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2CC" w:rsidRDefault="00EF02CC" w:rsidP="00EF02CC">
      <w:pPr>
        <w:jc w:val="center"/>
      </w:pPr>
      <w:r>
        <w:rPr>
          <w:noProof/>
          <w:lang w:eastAsia="lt-LT"/>
        </w:rPr>
        <w:drawing>
          <wp:inline distT="0" distB="0" distL="0" distR="0">
            <wp:extent cx="52387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52450"/>
                    </a:xfrm>
                    <a:prstGeom prst="rect">
                      <a:avLst/>
                    </a:prstGeom>
                    <a:noFill/>
                    <a:ln>
                      <a:noFill/>
                    </a:ln>
                  </pic:spPr>
                </pic:pic>
              </a:graphicData>
            </a:graphic>
          </wp:inline>
        </w:drawing>
      </w:r>
    </w:p>
    <w:p w:rsidR="00EF02CC" w:rsidRDefault="00EF02CC" w:rsidP="00EF02CC">
      <w:pPr>
        <w:jc w:val="center"/>
        <w:rPr>
          <w:sz w:val="8"/>
        </w:rPr>
      </w:pPr>
    </w:p>
    <w:p w:rsidR="00EF02CC" w:rsidRDefault="00EF02CC" w:rsidP="00EF02CC">
      <w:pPr>
        <w:pStyle w:val="Antrat"/>
        <w:rPr>
          <w:lang w:val="lt-LT"/>
        </w:rPr>
      </w:pPr>
      <w:r>
        <w:rPr>
          <w:lang w:val="lt-LT"/>
        </w:rPr>
        <w:t xml:space="preserve">KALVARIJOS SAVIVALDYBĖS </w:t>
      </w:r>
    </w:p>
    <w:p w:rsidR="00EF02CC" w:rsidRDefault="00EF02CC" w:rsidP="00EF02CC">
      <w:pPr>
        <w:pStyle w:val="Antrat"/>
        <w:rPr>
          <w:spacing w:val="20"/>
          <w:szCs w:val="24"/>
          <w:lang w:val="lt-LT"/>
        </w:rPr>
      </w:pPr>
      <w:r>
        <w:rPr>
          <w:spacing w:val="20"/>
          <w:szCs w:val="24"/>
          <w:lang w:val="lt-LT"/>
        </w:rPr>
        <w:t xml:space="preserve">NEMUNAIČIŲ PAGRINDINĖ MOKYKLA </w:t>
      </w:r>
    </w:p>
    <w:p w:rsidR="00EF02CC" w:rsidRDefault="00EF02CC" w:rsidP="00EF02CC">
      <w:pPr>
        <w:rPr>
          <w:sz w:val="22"/>
        </w:rPr>
      </w:pPr>
    </w:p>
    <w:p w:rsidR="00EF02CC" w:rsidRDefault="00EF02CC" w:rsidP="00EF02CC">
      <w:pPr>
        <w:rPr>
          <w:sz w:val="22"/>
        </w:rPr>
      </w:pPr>
    </w:p>
    <w:tbl>
      <w:tblPr>
        <w:tblpPr w:leftFromText="180" w:rightFromText="180" w:vertAnchor="text" w:horzAnchor="margin" w:tblpY="353"/>
        <w:tblW w:w="0" w:type="auto"/>
        <w:tblLook w:val="04A0" w:firstRow="1" w:lastRow="0" w:firstColumn="1" w:lastColumn="0" w:noHBand="0" w:noVBand="1"/>
      </w:tblPr>
      <w:tblGrid>
        <w:gridCol w:w="9854"/>
      </w:tblGrid>
      <w:tr w:rsidR="00EF02CC" w:rsidTr="00EF02CC">
        <w:tc>
          <w:tcPr>
            <w:tcW w:w="9854" w:type="dxa"/>
          </w:tcPr>
          <w:p w:rsidR="00EF02CC" w:rsidRDefault="00EF02CC">
            <w:pPr>
              <w:jc w:val="center"/>
              <w:rPr>
                <w:b/>
                <w:sz w:val="24"/>
                <w:szCs w:val="24"/>
              </w:rPr>
            </w:pPr>
            <w:r>
              <w:rPr>
                <w:b/>
                <w:sz w:val="24"/>
                <w:szCs w:val="24"/>
              </w:rPr>
              <w:t>DĖL SUPAPRASTINTŲ VIEŠŲJŲ PIRKIMŲ TAISYKLIŲ PATVIRTINIMO</w:t>
            </w:r>
          </w:p>
          <w:p w:rsidR="00EF02CC" w:rsidRDefault="00EF02CC">
            <w:pPr>
              <w:jc w:val="center"/>
              <w:rPr>
                <w:b/>
                <w:sz w:val="24"/>
                <w:szCs w:val="24"/>
              </w:rPr>
            </w:pPr>
          </w:p>
        </w:tc>
      </w:tr>
    </w:tbl>
    <w:p w:rsidR="00EF02CC" w:rsidRDefault="00EF02CC" w:rsidP="00EF02CC">
      <w:pPr>
        <w:pStyle w:val="Antrats"/>
        <w:tabs>
          <w:tab w:val="left" w:pos="1296"/>
        </w:tabs>
        <w:jc w:val="center"/>
        <w:rPr>
          <w:b/>
          <w:sz w:val="24"/>
          <w:szCs w:val="24"/>
        </w:rPr>
      </w:pPr>
      <w:r>
        <w:rPr>
          <w:b/>
          <w:sz w:val="24"/>
          <w:szCs w:val="24"/>
        </w:rPr>
        <w:t>ĮSAKYMAS</w:t>
      </w:r>
    </w:p>
    <w:p w:rsidR="00EF02CC" w:rsidRDefault="00EF02CC" w:rsidP="001A4827">
      <w:pPr>
        <w:jc w:val="center"/>
        <w:rPr>
          <w:sz w:val="22"/>
        </w:rPr>
      </w:pPr>
    </w:p>
    <w:tbl>
      <w:tblPr>
        <w:tblpPr w:leftFromText="180" w:rightFromText="180" w:vertAnchor="text" w:horzAnchor="margin" w:tblpY="34"/>
        <w:tblW w:w="9930" w:type="dxa"/>
        <w:tblLayout w:type="fixed"/>
        <w:tblLook w:val="04A0" w:firstRow="1" w:lastRow="0" w:firstColumn="1" w:lastColumn="0" w:noHBand="0" w:noVBand="1"/>
      </w:tblPr>
      <w:tblGrid>
        <w:gridCol w:w="4826"/>
        <w:gridCol w:w="540"/>
        <w:gridCol w:w="4564"/>
      </w:tblGrid>
      <w:tr w:rsidR="00EF02CC" w:rsidTr="002D6A84">
        <w:tc>
          <w:tcPr>
            <w:tcW w:w="4822" w:type="dxa"/>
            <w:hideMark/>
          </w:tcPr>
          <w:p w:rsidR="00EF02CC" w:rsidRDefault="001A4827" w:rsidP="001A4827">
            <w:pPr>
              <w:pStyle w:val="Antrats"/>
              <w:tabs>
                <w:tab w:val="left" w:pos="1296"/>
              </w:tabs>
              <w:jc w:val="center"/>
              <w:rPr>
                <w:sz w:val="24"/>
                <w:szCs w:val="24"/>
              </w:rPr>
            </w:pPr>
            <w:r>
              <w:rPr>
                <w:sz w:val="24"/>
                <w:szCs w:val="24"/>
              </w:rPr>
              <w:t xml:space="preserve">  </w:t>
            </w:r>
            <w:r w:rsidR="002D6A84">
              <w:rPr>
                <w:sz w:val="24"/>
                <w:szCs w:val="24"/>
              </w:rPr>
              <w:t xml:space="preserve">                            </w:t>
            </w:r>
            <w:r>
              <w:rPr>
                <w:sz w:val="24"/>
                <w:szCs w:val="24"/>
              </w:rPr>
              <w:t xml:space="preserve"> </w:t>
            </w:r>
            <w:r w:rsidR="00CD1B6D">
              <w:rPr>
                <w:sz w:val="24"/>
                <w:szCs w:val="24"/>
              </w:rPr>
              <w:t xml:space="preserve">2012 </w:t>
            </w:r>
            <w:proofErr w:type="spellStart"/>
            <w:r w:rsidR="00CD1B6D">
              <w:rPr>
                <w:sz w:val="24"/>
                <w:szCs w:val="24"/>
              </w:rPr>
              <w:t>m</w:t>
            </w:r>
            <w:proofErr w:type="spellEnd"/>
            <w:r w:rsidR="00CD1B6D">
              <w:rPr>
                <w:sz w:val="24"/>
                <w:szCs w:val="24"/>
              </w:rPr>
              <w:t>. saus</w:t>
            </w:r>
            <w:r w:rsidR="00EF02CC">
              <w:rPr>
                <w:sz w:val="24"/>
                <w:szCs w:val="24"/>
              </w:rPr>
              <w:t xml:space="preserve">io </w:t>
            </w:r>
            <w:r w:rsidR="00CD1B6D">
              <w:rPr>
                <w:sz w:val="24"/>
                <w:szCs w:val="24"/>
              </w:rPr>
              <w:t>03</w:t>
            </w:r>
            <w:r w:rsidR="00EF02CC">
              <w:rPr>
                <w:sz w:val="24"/>
                <w:szCs w:val="24"/>
              </w:rPr>
              <w:t xml:space="preserve"> </w:t>
            </w:r>
            <w:proofErr w:type="spellStart"/>
            <w:r w:rsidR="00EF02CC">
              <w:rPr>
                <w:sz w:val="24"/>
                <w:szCs w:val="24"/>
              </w:rPr>
              <w:t>d</w:t>
            </w:r>
            <w:proofErr w:type="spellEnd"/>
            <w:r w:rsidR="00EF02CC">
              <w:rPr>
                <w:sz w:val="24"/>
                <w:szCs w:val="24"/>
              </w:rPr>
              <w:t>.</w:t>
            </w:r>
            <w:r w:rsidR="002D6A84">
              <w:rPr>
                <w:sz w:val="24"/>
                <w:szCs w:val="24"/>
              </w:rPr>
              <w:t xml:space="preserve">  Nr.64</w:t>
            </w:r>
          </w:p>
        </w:tc>
        <w:tc>
          <w:tcPr>
            <w:tcW w:w="540" w:type="dxa"/>
          </w:tcPr>
          <w:p w:rsidR="00EF02CC" w:rsidRDefault="00EF02CC" w:rsidP="002D6A84">
            <w:pPr>
              <w:pStyle w:val="Antrats"/>
              <w:tabs>
                <w:tab w:val="left" w:pos="1296"/>
              </w:tabs>
              <w:rPr>
                <w:sz w:val="24"/>
                <w:szCs w:val="24"/>
              </w:rPr>
            </w:pPr>
          </w:p>
        </w:tc>
        <w:tc>
          <w:tcPr>
            <w:tcW w:w="4561" w:type="dxa"/>
            <w:hideMark/>
          </w:tcPr>
          <w:p w:rsidR="00EF02CC" w:rsidRDefault="00EF02CC" w:rsidP="001A4827">
            <w:pPr>
              <w:pStyle w:val="Antrats"/>
              <w:tabs>
                <w:tab w:val="left" w:pos="1296"/>
              </w:tabs>
              <w:jc w:val="center"/>
              <w:rPr>
                <w:sz w:val="24"/>
                <w:szCs w:val="24"/>
              </w:rPr>
            </w:pPr>
          </w:p>
        </w:tc>
      </w:tr>
      <w:tr w:rsidR="00EF02CC" w:rsidTr="00EF02CC">
        <w:trPr>
          <w:cantSplit/>
        </w:trPr>
        <w:tc>
          <w:tcPr>
            <w:tcW w:w="9923" w:type="dxa"/>
            <w:gridSpan w:val="3"/>
            <w:hideMark/>
          </w:tcPr>
          <w:p w:rsidR="00EF02CC" w:rsidRDefault="001A4827" w:rsidP="001A4827">
            <w:pPr>
              <w:pStyle w:val="Antrats"/>
              <w:tabs>
                <w:tab w:val="left" w:pos="1296"/>
              </w:tabs>
              <w:rPr>
                <w:sz w:val="24"/>
                <w:szCs w:val="24"/>
              </w:rPr>
            </w:pPr>
            <w:r>
              <w:rPr>
                <w:sz w:val="24"/>
                <w:szCs w:val="24"/>
              </w:rPr>
              <w:t xml:space="preserve">                                             </w:t>
            </w:r>
            <w:r w:rsidR="00EF02CC">
              <w:rPr>
                <w:sz w:val="24"/>
                <w:szCs w:val="24"/>
              </w:rPr>
              <w:t>Nemunaičiai</w:t>
            </w:r>
          </w:p>
        </w:tc>
      </w:tr>
    </w:tbl>
    <w:p w:rsidR="00EF02CC" w:rsidRDefault="00EF02CC" w:rsidP="00EF02CC">
      <w:pPr>
        <w:pStyle w:val="Antrats"/>
        <w:tabs>
          <w:tab w:val="left" w:pos="1296"/>
        </w:tabs>
        <w:ind w:firstLine="720"/>
        <w:jc w:val="both"/>
      </w:pPr>
    </w:p>
    <w:p w:rsidR="00EF02CC" w:rsidRDefault="00EF02CC" w:rsidP="00EF02CC">
      <w:pPr>
        <w:pStyle w:val="Antrats"/>
        <w:tabs>
          <w:tab w:val="left" w:pos="1296"/>
        </w:tabs>
        <w:ind w:firstLine="720"/>
        <w:jc w:val="both"/>
        <w:rPr>
          <w:sz w:val="24"/>
          <w:szCs w:val="24"/>
        </w:rPr>
      </w:pPr>
      <w:r>
        <w:rPr>
          <w:sz w:val="24"/>
          <w:szCs w:val="24"/>
        </w:rPr>
        <w:t>Vadovaudamasi Lietuvos Respublikos viešųjų pirkimų įstatymo (</w:t>
      </w:r>
      <w:proofErr w:type="spellStart"/>
      <w:r>
        <w:rPr>
          <w:sz w:val="24"/>
          <w:szCs w:val="24"/>
        </w:rPr>
        <w:t>Žin</w:t>
      </w:r>
      <w:proofErr w:type="spellEnd"/>
      <w:r>
        <w:rPr>
          <w:sz w:val="24"/>
          <w:szCs w:val="24"/>
        </w:rPr>
        <w:t xml:space="preserve">., 2006, </w:t>
      </w:r>
      <w:proofErr w:type="spellStart"/>
      <w:r>
        <w:rPr>
          <w:sz w:val="24"/>
          <w:szCs w:val="24"/>
        </w:rPr>
        <w:t>Nr</w:t>
      </w:r>
      <w:proofErr w:type="spellEnd"/>
      <w:r>
        <w:rPr>
          <w:sz w:val="24"/>
          <w:szCs w:val="24"/>
        </w:rPr>
        <w:t xml:space="preserve">. 4-102; 2008, </w:t>
      </w:r>
      <w:proofErr w:type="spellStart"/>
      <w:r>
        <w:rPr>
          <w:sz w:val="24"/>
          <w:szCs w:val="24"/>
        </w:rPr>
        <w:t>Nr</w:t>
      </w:r>
      <w:proofErr w:type="spellEnd"/>
      <w:r>
        <w:rPr>
          <w:sz w:val="24"/>
          <w:szCs w:val="24"/>
        </w:rPr>
        <w:t>. 81-3179), 85 ir 86 straipsniais:</w:t>
      </w:r>
    </w:p>
    <w:p w:rsidR="00EF02CC" w:rsidRDefault="00EF02CC" w:rsidP="00EF02CC">
      <w:pPr>
        <w:pStyle w:val="Antrats"/>
        <w:tabs>
          <w:tab w:val="left" w:pos="1296"/>
        </w:tabs>
        <w:ind w:left="720"/>
        <w:jc w:val="both"/>
        <w:rPr>
          <w:sz w:val="24"/>
          <w:szCs w:val="24"/>
        </w:rPr>
      </w:pPr>
      <w:r>
        <w:rPr>
          <w:sz w:val="24"/>
          <w:szCs w:val="24"/>
        </w:rPr>
        <w:t>1. T v i r t i n u Kalvarijos savivaldybės Nemunaičių pagrindinės mokyklos supaprastintų viešųjų pirkimų taisykles (pridedama).</w:t>
      </w:r>
    </w:p>
    <w:p w:rsidR="00EF02CC" w:rsidRDefault="00EF02CC" w:rsidP="00EF02CC">
      <w:pPr>
        <w:pStyle w:val="Antrats"/>
        <w:tabs>
          <w:tab w:val="left" w:pos="1296"/>
        </w:tabs>
        <w:ind w:left="720"/>
        <w:jc w:val="both"/>
        <w:rPr>
          <w:sz w:val="24"/>
          <w:szCs w:val="24"/>
        </w:rPr>
      </w:pPr>
      <w:r>
        <w:rPr>
          <w:sz w:val="24"/>
          <w:szCs w:val="24"/>
        </w:rPr>
        <w:t xml:space="preserve">2. P a v e d u viešųjų pirkimų organizatoriui Daivai </w:t>
      </w:r>
      <w:proofErr w:type="spellStart"/>
      <w:r>
        <w:rPr>
          <w:sz w:val="24"/>
          <w:szCs w:val="24"/>
        </w:rPr>
        <w:t>Bansevičienei</w:t>
      </w:r>
      <w:proofErr w:type="spellEnd"/>
      <w:r>
        <w:rPr>
          <w:sz w:val="24"/>
          <w:szCs w:val="24"/>
        </w:rPr>
        <w:t xml:space="preserve"> patvirtintas taisykles per 3 darbo dienas, vadovaujantis Viešųjų pirkimų tarnybos prie Lietuvos Respublikos vyriausybės direktoriaus 2008 </w:t>
      </w:r>
      <w:proofErr w:type="spellStart"/>
      <w:r>
        <w:rPr>
          <w:sz w:val="24"/>
          <w:szCs w:val="24"/>
        </w:rPr>
        <w:t>m</w:t>
      </w:r>
      <w:proofErr w:type="spellEnd"/>
      <w:r>
        <w:rPr>
          <w:sz w:val="24"/>
          <w:szCs w:val="24"/>
        </w:rPr>
        <w:t xml:space="preserve">. rugsėjo 4 </w:t>
      </w:r>
      <w:proofErr w:type="spellStart"/>
      <w:r>
        <w:rPr>
          <w:sz w:val="24"/>
          <w:szCs w:val="24"/>
        </w:rPr>
        <w:t>d</w:t>
      </w:r>
      <w:proofErr w:type="spellEnd"/>
      <w:r>
        <w:rPr>
          <w:sz w:val="24"/>
          <w:szCs w:val="24"/>
        </w:rPr>
        <w:t xml:space="preserve">. įsakymu </w:t>
      </w:r>
      <w:proofErr w:type="spellStart"/>
      <w:r>
        <w:rPr>
          <w:sz w:val="24"/>
          <w:szCs w:val="24"/>
        </w:rPr>
        <w:t>Nr</w:t>
      </w:r>
      <w:proofErr w:type="spellEnd"/>
      <w:r>
        <w:rPr>
          <w:sz w:val="24"/>
          <w:szCs w:val="24"/>
        </w:rPr>
        <w:t>. IS-83 (</w:t>
      </w:r>
      <w:proofErr w:type="spellStart"/>
      <w:r>
        <w:rPr>
          <w:sz w:val="24"/>
          <w:szCs w:val="24"/>
        </w:rPr>
        <w:t>Žin</w:t>
      </w:r>
      <w:proofErr w:type="spellEnd"/>
      <w:r>
        <w:rPr>
          <w:sz w:val="24"/>
          <w:szCs w:val="24"/>
        </w:rPr>
        <w:t xml:space="preserve">., 2008, </w:t>
      </w:r>
      <w:proofErr w:type="spellStart"/>
      <w:r>
        <w:rPr>
          <w:sz w:val="24"/>
          <w:szCs w:val="24"/>
        </w:rPr>
        <w:t>Nr</w:t>
      </w:r>
      <w:proofErr w:type="spellEnd"/>
      <w:r>
        <w:rPr>
          <w:sz w:val="24"/>
          <w:szCs w:val="24"/>
        </w:rPr>
        <w:t>. 103-3962) patvirtintu supaprastintų viešųjų pirkimų taisyklių skelbimo centrinėje viešųjų pirkimų informacinėje sistemoje tvarkos aprašu, paskelbti viešųjų pirkimų informacinėje sistemoje.</w:t>
      </w:r>
    </w:p>
    <w:p w:rsidR="00EF02CC" w:rsidRDefault="00EF02CC" w:rsidP="00EF02CC">
      <w:pPr>
        <w:pStyle w:val="Antrats"/>
        <w:tabs>
          <w:tab w:val="left" w:pos="1296"/>
        </w:tabs>
        <w:ind w:left="720"/>
        <w:jc w:val="both"/>
        <w:rPr>
          <w:sz w:val="24"/>
          <w:szCs w:val="24"/>
        </w:rPr>
      </w:pPr>
      <w:r>
        <w:rPr>
          <w:sz w:val="24"/>
          <w:szCs w:val="24"/>
        </w:rPr>
        <w:t xml:space="preserve">3. L a i k a u netekusiu galios 2010 </w:t>
      </w:r>
      <w:proofErr w:type="spellStart"/>
      <w:r>
        <w:rPr>
          <w:sz w:val="24"/>
          <w:szCs w:val="24"/>
        </w:rPr>
        <w:t>m</w:t>
      </w:r>
      <w:proofErr w:type="spellEnd"/>
      <w:r>
        <w:rPr>
          <w:sz w:val="24"/>
          <w:szCs w:val="24"/>
        </w:rPr>
        <w:t xml:space="preserve">. </w:t>
      </w:r>
      <w:r w:rsidR="00CD1B6D">
        <w:rPr>
          <w:sz w:val="24"/>
          <w:szCs w:val="24"/>
        </w:rPr>
        <w:t>spalio 27</w:t>
      </w:r>
      <w:r w:rsidR="001A4827">
        <w:rPr>
          <w:sz w:val="24"/>
          <w:szCs w:val="24"/>
        </w:rPr>
        <w:t xml:space="preserve"> </w:t>
      </w:r>
      <w:proofErr w:type="spellStart"/>
      <w:r w:rsidR="001A4827">
        <w:rPr>
          <w:sz w:val="24"/>
          <w:szCs w:val="24"/>
        </w:rPr>
        <w:t>d</w:t>
      </w:r>
      <w:proofErr w:type="spellEnd"/>
      <w:r w:rsidR="001A4827">
        <w:rPr>
          <w:sz w:val="24"/>
          <w:szCs w:val="24"/>
        </w:rPr>
        <w:t xml:space="preserve">. įsakymą </w:t>
      </w:r>
      <w:proofErr w:type="spellStart"/>
      <w:r w:rsidR="001A4827">
        <w:rPr>
          <w:sz w:val="24"/>
          <w:szCs w:val="24"/>
        </w:rPr>
        <w:t>Nr</w:t>
      </w:r>
      <w:proofErr w:type="spellEnd"/>
      <w:r w:rsidR="001A4827">
        <w:rPr>
          <w:sz w:val="24"/>
          <w:szCs w:val="24"/>
        </w:rPr>
        <w:t>. V-20</w:t>
      </w:r>
      <w:r>
        <w:rPr>
          <w:sz w:val="24"/>
          <w:szCs w:val="24"/>
        </w:rPr>
        <w:t>.</w:t>
      </w:r>
    </w:p>
    <w:p w:rsidR="00EF02CC" w:rsidRDefault="00EF02CC" w:rsidP="00EF02CC">
      <w:pPr>
        <w:pStyle w:val="Antrats"/>
        <w:tabs>
          <w:tab w:val="left" w:pos="1296"/>
        </w:tabs>
        <w:ind w:firstLine="720"/>
        <w:jc w:val="both"/>
        <w:rPr>
          <w:sz w:val="24"/>
          <w:szCs w:val="24"/>
        </w:rPr>
      </w:pPr>
      <w:r>
        <w:rPr>
          <w:sz w:val="24"/>
          <w:szCs w:val="24"/>
        </w:rPr>
        <w:t xml:space="preserve">4. Į s a k y m o vykdymo kontrolę pasilieku </w:t>
      </w:r>
      <w:proofErr w:type="spellStart"/>
      <w:r>
        <w:rPr>
          <w:sz w:val="24"/>
          <w:szCs w:val="24"/>
        </w:rPr>
        <w:t>sau</w:t>
      </w:r>
      <w:proofErr w:type="spellEnd"/>
      <w:r>
        <w:rPr>
          <w:sz w:val="24"/>
          <w:szCs w:val="24"/>
        </w:rPr>
        <w:t>.</w:t>
      </w:r>
    </w:p>
    <w:p w:rsidR="00EF02CC" w:rsidRDefault="00EF02CC" w:rsidP="00EF02CC">
      <w:pPr>
        <w:pStyle w:val="Antrats"/>
        <w:tabs>
          <w:tab w:val="left" w:pos="1296"/>
        </w:tabs>
        <w:rPr>
          <w:sz w:val="24"/>
          <w:szCs w:val="24"/>
        </w:rPr>
      </w:pPr>
    </w:p>
    <w:p w:rsidR="00EF02CC" w:rsidRDefault="00EF02CC" w:rsidP="00EF02CC">
      <w:pPr>
        <w:pStyle w:val="Antrats"/>
        <w:tabs>
          <w:tab w:val="left" w:pos="1296"/>
        </w:tabs>
      </w:pPr>
    </w:p>
    <w:p w:rsidR="00EF02CC" w:rsidRDefault="00EF02CC" w:rsidP="00EF02CC">
      <w:pPr>
        <w:pStyle w:val="Antrats"/>
        <w:tabs>
          <w:tab w:val="left" w:pos="1296"/>
        </w:tabs>
      </w:pPr>
    </w:p>
    <w:p w:rsidR="00EF02CC" w:rsidRDefault="00EF02CC" w:rsidP="00EF02CC">
      <w:pPr>
        <w:pStyle w:val="Antrats"/>
        <w:tabs>
          <w:tab w:val="left" w:pos="1296"/>
        </w:tabs>
      </w:pPr>
    </w:p>
    <w:p w:rsidR="00EF02CC" w:rsidRDefault="00CD1B6D" w:rsidP="00EF02CC">
      <w:pPr>
        <w:pStyle w:val="Antrats"/>
        <w:tabs>
          <w:tab w:val="left" w:pos="1296"/>
        </w:tabs>
        <w:rPr>
          <w:sz w:val="24"/>
          <w:szCs w:val="24"/>
        </w:rPr>
      </w:pPr>
      <w:r>
        <w:rPr>
          <w:sz w:val="24"/>
          <w:szCs w:val="24"/>
        </w:rPr>
        <w:t xml:space="preserve">Direktorė </w:t>
      </w:r>
      <w:r>
        <w:rPr>
          <w:sz w:val="24"/>
          <w:szCs w:val="24"/>
        </w:rPr>
        <w:tab/>
      </w:r>
      <w:r>
        <w:rPr>
          <w:sz w:val="24"/>
          <w:szCs w:val="24"/>
        </w:rPr>
        <w:tab/>
      </w:r>
      <w:r>
        <w:rPr>
          <w:sz w:val="24"/>
          <w:szCs w:val="24"/>
        </w:rPr>
        <w:tab/>
      </w:r>
      <w:r w:rsidR="00EF02CC">
        <w:rPr>
          <w:sz w:val="24"/>
          <w:szCs w:val="24"/>
        </w:rPr>
        <w:t xml:space="preserve">Rima </w:t>
      </w:r>
      <w:proofErr w:type="spellStart"/>
      <w:r w:rsidR="00EF02CC">
        <w:rPr>
          <w:sz w:val="24"/>
          <w:szCs w:val="24"/>
        </w:rPr>
        <w:t>Šustarevienė</w:t>
      </w:r>
      <w:proofErr w:type="spellEnd"/>
      <w:r w:rsidR="00EF02CC">
        <w:rPr>
          <w:sz w:val="24"/>
          <w:szCs w:val="24"/>
        </w:rPr>
        <w:tab/>
      </w:r>
      <w:r w:rsidR="00EF02CC">
        <w:rPr>
          <w:sz w:val="24"/>
          <w:szCs w:val="24"/>
        </w:rPr>
        <w:tab/>
      </w:r>
      <w:r w:rsidR="00EF02CC">
        <w:rPr>
          <w:sz w:val="24"/>
          <w:szCs w:val="24"/>
        </w:rPr>
        <w:tab/>
      </w:r>
      <w:r w:rsidR="00EF02CC">
        <w:rPr>
          <w:sz w:val="24"/>
          <w:szCs w:val="24"/>
        </w:rPr>
        <w:tab/>
      </w:r>
      <w:r w:rsidR="00EF02CC">
        <w:rPr>
          <w:sz w:val="24"/>
          <w:szCs w:val="24"/>
        </w:rPr>
        <w:tab/>
      </w:r>
      <w:r w:rsidR="00EF02CC">
        <w:rPr>
          <w:sz w:val="24"/>
          <w:szCs w:val="24"/>
        </w:rPr>
        <w:tab/>
      </w:r>
      <w:r w:rsidR="00EF02CC">
        <w:rPr>
          <w:sz w:val="24"/>
          <w:szCs w:val="24"/>
        </w:rPr>
        <w:tab/>
      </w:r>
    </w:p>
    <w:p w:rsidR="00EF02CC" w:rsidRDefault="00EF02CC" w:rsidP="00EF02CC">
      <w:pPr>
        <w:pStyle w:val="Antrats"/>
        <w:tabs>
          <w:tab w:val="left" w:pos="1296"/>
        </w:tabs>
      </w:pPr>
    </w:p>
    <w:p w:rsidR="00EF02CC" w:rsidRDefault="00EF02CC" w:rsidP="00EF02CC">
      <w:pPr>
        <w:pStyle w:val="Antrats"/>
        <w:tabs>
          <w:tab w:val="left" w:pos="1296"/>
        </w:tabs>
      </w:pPr>
    </w:p>
    <w:p w:rsidR="00EF02CC" w:rsidRDefault="00EF02CC" w:rsidP="00EF02CC">
      <w:pPr>
        <w:pStyle w:val="Antrats"/>
        <w:tabs>
          <w:tab w:val="left" w:pos="1296"/>
        </w:tabs>
      </w:pPr>
    </w:p>
    <w:p w:rsidR="00EF02CC" w:rsidRDefault="00EF02CC" w:rsidP="00EF02CC"/>
    <w:p w:rsidR="00EF02CC" w:rsidRDefault="00EF02CC" w:rsidP="00EF02CC"/>
    <w:p w:rsidR="00EF02CC" w:rsidRDefault="00EF02CC" w:rsidP="00EF02CC"/>
    <w:p w:rsidR="00EF02CC" w:rsidRDefault="00EF02CC" w:rsidP="00EF02CC"/>
    <w:p w:rsidR="00EF02CC" w:rsidRDefault="00EF02CC" w:rsidP="00EF02CC"/>
    <w:p w:rsidR="00EF02CC" w:rsidRDefault="00EF02CC" w:rsidP="00EF02CC"/>
    <w:p w:rsidR="00EF02CC" w:rsidRDefault="00EF02CC" w:rsidP="00EF02CC"/>
    <w:p w:rsidR="00EF02CC" w:rsidRDefault="00EF02CC" w:rsidP="00EF02CC"/>
    <w:p w:rsidR="00EF02CC" w:rsidRDefault="00EF02CC" w:rsidP="00EF02CC"/>
    <w:p w:rsidR="00EF02CC" w:rsidRDefault="00EF02CC" w:rsidP="00EF02CC"/>
    <w:p w:rsidR="00EF02CC" w:rsidRDefault="00EF02CC" w:rsidP="00EF02CC"/>
    <w:p w:rsidR="00EF02CC" w:rsidRDefault="00EF02CC" w:rsidP="00EF02CC"/>
    <w:p w:rsidR="00EF02CC" w:rsidRDefault="00EF02CC" w:rsidP="00EF02CC"/>
    <w:p w:rsidR="00EF02CC" w:rsidRDefault="00EF02CC" w:rsidP="00EF02CC"/>
    <w:p w:rsidR="00EF02CC" w:rsidRDefault="00EF02CC" w:rsidP="00EF02CC"/>
    <w:p w:rsidR="00EF02CC" w:rsidRDefault="00EF02CC" w:rsidP="00EF02CC"/>
    <w:p w:rsidR="00EF02CC" w:rsidRDefault="00EF02CC" w:rsidP="00EF02CC"/>
    <w:p w:rsidR="00EF02CC" w:rsidRDefault="00EF02CC" w:rsidP="00EF02CC"/>
    <w:p w:rsidR="00EF02CC" w:rsidRDefault="00EF02CC" w:rsidP="00EF02CC"/>
    <w:p w:rsidR="00EF02CC" w:rsidRDefault="00EF02CC" w:rsidP="00EF02CC"/>
    <w:p w:rsidR="00EF02CC" w:rsidRDefault="00EF02CC" w:rsidP="00EF02CC">
      <w:pPr>
        <w:ind w:left="3888" w:right="-262" w:firstLine="1296"/>
        <w:rPr>
          <w:sz w:val="24"/>
          <w:szCs w:val="24"/>
        </w:rPr>
      </w:pPr>
      <w:r>
        <w:tab/>
      </w:r>
      <w:r>
        <w:tab/>
      </w:r>
      <w:r>
        <w:tab/>
      </w:r>
      <w:r>
        <w:tab/>
      </w:r>
      <w:r>
        <w:rPr>
          <w:sz w:val="24"/>
          <w:szCs w:val="24"/>
        </w:rPr>
        <w:t xml:space="preserve">     </w:t>
      </w:r>
    </w:p>
    <w:p w:rsidR="00EF02CC" w:rsidRDefault="00EF02CC" w:rsidP="00EF02CC">
      <w:pPr>
        <w:ind w:left="3888" w:right="-262" w:firstLine="1296"/>
        <w:rPr>
          <w:sz w:val="24"/>
          <w:szCs w:val="24"/>
        </w:rPr>
      </w:pPr>
      <w:r>
        <w:rPr>
          <w:sz w:val="24"/>
          <w:szCs w:val="24"/>
        </w:rPr>
        <w:t xml:space="preserve">   PATVIRTINTA</w:t>
      </w:r>
    </w:p>
    <w:p w:rsidR="00EF02CC" w:rsidRDefault="00EF02CC" w:rsidP="00EF02CC">
      <w:pPr>
        <w:ind w:left="2592" w:right="-262" w:firstLine="1296"/>
        <w:rPr>
          <w:sz w:val="24"/>
          <w:szCs w:val="24"/>
        </w:rPr>
      </w:pPr>
      <w:r>
        <w:rPr>
          <w:sz w:val="24"/>
          <w:szCs w:val="24"/>
        </w:rPr>
        <w:t xml:space="preserve">  </w:t>
      </w:r>
      <w:r>
        <w:rPr>
          <w:sz w:val="24"/>
          <w:szCs w:val="24"/>
        </w:rPr>
        <w:tab/>
        <w:t>Nemunaičių pagrindinės mokyklos direktoriaus</w:t>
      </w:r>
    </w:p>
    <w:p w:rsidR="00EF02CC" w:rsidRDefault="00CD1B6D" w:rsidP="00EF02CC">
      <w:pPr>
        <w:ind w:left="5169" w:right="-262" w:firstLine="15"/>
        <w:rPr>
          <w:sz w:val="24"/>
          <w:szCs w:val="24"/>
        </w:rPr>
      </w:pPr>
      <w:r>
        <w:rPr>
          <w:sz w:val="24"/>
          <w:szCs w:val="24"/>
        </w:rPr>
        <w:t xml:space="preserve">        2012</w:t>
      </w:r>
      <w:r w:rsidR="00EF02CC">
        <w:rPr>
          <w:sz w:val="24"/>
          <w:szCs w:val="24"/>
        </w:rPr>
        <w:t xml:space="preserve"> </w:t>
      </w:r>
      <w:proofErr w:type="spellStart"/>
      <w:r w:rsidR="00EF02CC">
        <w:rPr>
          <w:sz w:val="24"/>
          <w:szCs w:val="24"/>
        </w:rPr>
        <w:t>m</w:t>
      </w:r>
      <w:proofErr w:type="spellEnd"/>
      <w:r w:rsidR="00EF02CC">
        <w:rPr>
          <w:sz w:val="24"/>
          <w:szCs w:val="24"/>
        </w:rPr>
        <w:t xml:space="preserve">. </w:t>
      </w:r>
      <w:r>
        <w:rPr>
          <w:sz w:val="24"/>
          <w:szCs w:val="24"/>
        </w:rPr>
        <w:t>sausio 03</w:t>
      </w:r>
      <w:r w:rsidR="00EF02CC">
        <w:rPr>
          <w:sz w:val="24"/>
          <w:szCs w:val="24"/>
        </w:rPr>
        <w:t xml:space="preserve"> </w:t>
      </w:r>
      <w:proofErr w:type="spellStart"/>
      <w:r w:rsidR="00EF02CC">
        <w:rPr>
          <w:sz w:val="24"/>
          <w:szCs w:val="24"/>
        </w:rPr>
        <w:t>d</w:t>
      </w:r>
      <w:proofErr w:type="spellEnd"/>
      <w:r w:rsidR="00EF02CC">
        <w:rPr>
          <w:sz w:val="24"/>
          <w:szCs w:val="24"/>
        </w:rPr>
        <w:t xml:space="preserve">. </w:t>
      </w:r>
    </w:p>
    <w:p w:rsidR="00EF02CC" w:rsidRDefault="00CD1B6D" w:rsidP="00EF02CC">
      <w:pPr>
        <w:ind w:left="3888" w:right="-262" w:firstLine="1296"/>
        <w:rPr>
          <w:sz w:val="24"/>
          <w:szCs w:val="24"/>
        </w:rPr>
      </w:pPr>
      <w:r>
        <w:rPr>
          <w:sz w:val="24"/>
          <w:szCs w:val="24"/>
        </w:rPr>
        <w:t xml:space="preserve">         įsakymu </w:t>
      </w:r>
      <w:proofErr w:type="spellStart"/>
      <w:r>
        <w:rPr>
          <w:sz w:val="24"/>
          <w:szCs w:val="24"/>
        </w:rPr>
        <w:t>Nr</w:t>
      </w:r>
      <w:proofErr w:type="spellEnd"/>
      <w:r>
        <w:rPr>
          <w:sz w:val="24"/>
          <w:szCs w:val="24"/>
        </w:rPr>
        <w:t xml:space="preserve">. </w:t>
      </w:r>
      <w:r w:rsidR="002D6A84">
        <w:rPr>
          <w:sz w:val="24"/>
          <w:szCs w:val="24"/>
        </w:rPr>
        <w:t>64</w:t>
      </w:r>
      <w:r w:rsidR="00EF02CC">
        <w:rPr>
          <w:sz w:val="24"/>
          <w:szCs w:val="24"/>
        </w:rPr>
        <w:tab/>
      </w:r>
      <w:r w:rsidR="00EF02CC">
        <w:rPr>
          <w:sz w:val="24"/>
          <w:szCs w:val="24"/>
        </w:rPr>
        <w:tab/>
      </w:r>
      <w:r w:rsidR="00EF02CC">
        <w:rPr>
          <w:sz w:val="24"/>
          <w:szCs w:val="24"/>
        </w:rPr>
        <w:tab/>
      </w:r>
      <w:r w:rsidR="00EF02CC">
        <w:rPr>
          <w:sz w:val="24"/>
          <w:szCs w:val="24"/>
        </w:rPr>
        <w:tab/>
      </w:r>
      <w:r w:rsidR="00EF02CC">
        <w:rPr>
          <w:sz w:val="24"/>
          <w:szCs w:val="24"/>
        </w:rPr>
        <w:tab/>
      </w:r>
      <w:r w:rsidR="00EF02CC">
        <w:rPr>
          <w:sz w:val="24"/>
          <w:szCs w:val="24"/>
        </w:rPr>
        <w:tab/>
      </w:r>
      <w:r w:rsidR="00EF02CC">
        <w:rPr>
          <w:sz w:val="24"/>
          <w:szCs w:val="24"/>
        </w:rPr>
        <w:tab/>
      </w:r>
    </w:p>
    <w:p w:rsidR="00EF02CC" w:rsidRDefault="00EF02CC" w:rsidP="00EF02CC">
      <w:pPr>
        <w:ind w:firstLine="720"/>
        <w:jc w:val="center"/>
        <w:rPr>
          <w:b/>
          <w:sz w:val="24"/>
          <w:szCs w:val="24"/>
        </w:rPr>
      </w:pPr>
      <w:r>
        <w:rPr>
          <w:b/>
          <w:sz w:val="24"/>
          <w:szCs w:val="24"/>
        </w:rPr>
        <w:t>KALVARIJOS SAVIVALDYBĖS NEMUNAIČIŲ PAGRINDINĖS MOKYKLOS</w:t>
      </w:r>
    </w:p>
    <w:p w:rsidR="00EF02CC" w:rsidRDefault="00EF02CC" w:rsidP="00EF02CC">
      <w:pPr>
        <w:ind w:firstLine="360"/>
        <w:jc w:val="center"/>
        <w:rPr>
          <w:b/>
          <w:sz w:val="24"/>
          <w:szCs w:val="24"/>
        </w:rPr>
      </w:pPr>
      <w:r>
        <w:rPr>
          <w:b/>
          <w:sz w:val="24"/>
          <w:szCs w:val="24"/>
        </w:rPr>
        <w:t>SUPAPRASTINTŲ VIEŠŲJŲ PIRKIMŲ TAISYKLĖS</w:t>
      </w:r>
    </w:p>
    <w:p w:rsidR="00EF02CC" w:rsidRDefault="00EF02CC" w:rsidP="00EF02CC">
      <w:pPr>
        <w:ind w:firstLine="360"/>
        <w:jc w:val="center"/>
        <w:rPr>
          <w:b/>
          <w:sz w:val="24"/>
          <w:szCs w:val="24"/>
        </w:rPr>
      </w:pPr>
    </w:p>
    <w:p w:rsidR="00EF02CC" w:rsidRDefault="00EF02CC" w:rsidP="00EF02CC">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I.      BENDROSIOS NUOSTATOS</w:t>
      </w:r>
    </w:p>
    <w:p w:rsidR="00EF02CC" w:rsidRDefault="00EF02CC" w:rsidP="00EF02CC">
      <w:pPr>
        <w:pStyle w:val="CentrBold"/>
        <w:ind w:left="360"/>
        <w:jc w:val="left"/>
        <w:rPr>
          <w:rFonts w:ascii="Times New Roman" w:hAnsi="Times New Roman"/>
          <w:b w:val="0"/>
          <w:caps w:val="0"/>
          <w:sz w:val="24"/>
          <w:szCs w:val="24"/>
          <w:lang w:val="lt-LT"/>
        </w:rPr>
      </w:pPr>
      <w:r>
        <w:rPr>
          <w:rFonts w:ascii="Times New Roman" w:hAnsi="Times New Roman"/>
          <w:b w:val="0"/>
          <w:caps w:val="0"/>
          <w:sz w:val="24"/>
          <w:szCs w:val="24"/>
          <w:lang w:val="lt-LT"/>
        </w:rPr>
        <w:t>II.     S</w:t>
      </w:r>
      <w:r>
        <w:rPr>
          <w:rFonts w:ascii="Times New Roman" w:hAnsi="Times New Roman"/>
          <w:b w:val="0"/>
          <w:sz w:val="24"/>
          <w:szCs w:val="24"/>
          <w:lang w:val="lt-LT"/>
        </w:rPr>
        <w:t>UPAPRASTINTŲ</w:t>
      </w:r>
      <w:r>
        <w:rPr>
          <w:rFonts w:ascii="Times New Roman" w:hAnsi="Times New Roman"/>
          <w:b w:val="0"/>
          <w:caps w:val="0"/>
          <w:sz w:val="24"/>
          <w:szCs w:val="24"/>
          <w:lang w:val="lt-LT"/>
        </w:rPr>
        <w:t xml:space="preserve"> PIRKIMŲ PLANAVIMAS IR ORGANIZAVIMAS.</w:t>
      </w:r>
    </w:p>
    <w:p w:rsidR="00EF02CC" w:rsidRDefault="00EF02CC" w:rsidP="00EF02CC">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         </w:t>
      </w:r>
      <w:r>
        <w:rPr>
          <w:rFonts w:ascii="Times New Roman" w:hAnsi="Times New Roman"/>
          <w:b w:val="0"/>
          <w:sz w:val="24"/>
          <w:szCs w:val="24"/>
          <w:lang w:val="lt-LT"/>
        </w:rPr>
        <w:t>SUPAPRASTINTUS</w:t>
      </w:r>
      <w:r>
        <w:rPr>
          <w:rFonts w:ascii="Times New Roman" w:hAnsi="Times New Roman"/>
          <w:b w:val="0"/>
          <w:caps w:val="0"/>
          <w:sz w:val="24"/>
          <w:szCs w:val="24"/>
          <w:lang w:val="lt-LT"/>
        </w:rPr>
        <w:t xml:space="preserve"> PIRKIMUS ATLIEKANTYS ASMENYS</w:t>
      </w:r>
    </w:p>
    <w:p w:rsidR="00EF02CC" w:rsidRDefault="00EF02CC" w:rsidP="00EF02CC">
      <w:pPr>
        <w:pStyle w:val="CentrBold"/>
        <w:ind w:firstLine="360"/>
        <w:jc w:val="left"/>
        <w:rPr>
          <w:rFonts w:ascii="Times New Roman" w:hAnsi="Times New Roman"/>
          <w:b w:val="0"/>
          <w:caps w:val="0"/>
          <w:sz w:val="24"/>
          <w:szCs w:val="24"/>
          <w:lang w:val="lt-LT"/>
        </w:rPr>
      </w:pPr>
      <w:r>
        <w:rPr>
          <w:rFonts w:ascii="Times New Roman" w:hAnsi="Times New Roman"/>
          <w:b w:val="0"/>
          <w:caps w:val="0"/>
          <w:sz w:val="24"/>
          <w:szCs w:val="24"/>
          <w:lang w:val="lt-LT"/>
        </w:rPr>
        <w:t xml:space="preserve">III.    SUPAPRASTINTŲ PIRKIMŲ PASKELBIMAS </w:t>
      </w:r>
    </w:p>
    <w:p w:rsidR="00EF02CC" w:rsidRDefault="00EF02CC" w:rsidP="00EF02CC">
      <w:pPr>
        <w:pStyle w:val="CentrBold"/>
        <w:numPr>
          <w:ilvl w:val="0"/>
          <w:numId w:val="2"/>
        </w:numPr>
        <w:jc w:val="left"/>
        <w:rPr>
          <w:rFonts w:ascii="Times New Roman" w:hAnsi="Times New Roman"/>
          <w:b w:val="0"/>
          <w:caps w:val="0"/>
          <w:sz w:val="24"/>
          <w:szCs w:val="24"/>
          <w:lang w:val="lt-LT"/>
        </w:rPr>
      </w:pPr>
      <w:r>
        <w:rPr>
          <w:rFonts w:ascii="Times New Roman" w:hAnsi="Times New Roman"/>
          <w:b w:val="0"/>
          <w:caps w:val="0"/>
          <w:sz w:val="24"/>
          <w:szCs w:val="24"/>
          <w:lang w:val="lt-LT"/>
        </w:rPr>
        <w:t>PIRKIMO DOKUMENTŲ RENGIMAS, TEIKIMO TERMINAI</w:t>
      </w:r>
    </w:p>
    <w:p w:rsidR="00EF02CC" w:rsidRDefault="00EF02CC" w:rsidP="00EF02CC">
      <w:pPr>
        <w:pStyle w:val="CentrBold"/>
        <w:numPr>
          <w:ilvl w:val="0"/>
          <w:numId w:val="2"/>
        </w:numPr>
        <w:jc w:val="left"/>
        <w:rPr>
          <w:rFonts w:ascii="Times New Roman" w:hAnsi="Times New Roman"/>
          <w:b w:val="0"/>
          <w:sz w:val="24"/>
          <w:szCs w:val="24"/>
          <w:lang w:val="lt-LT"/>
        </w:rPr>
      </w:pPr>
      <w:r>
        <w:rPr>
          <w:rFonts w:ascii="Times New Roman" w:hAnsi="Times New Roman"/>
          <w:b w:val="0"/>
          <w:caps w:val="0"/>
          <w:sz w:val="24"/>
          <w:szCs w:val="24"/>
          <w:lang w:val="lt-LT"/>
        </w:rPr>
        <w:t>REIKALAVIMAI PASIŪLYMŲ IR PARAIŠKŲ RENGIMUI</w:t>
      </w:r>
    </w:p>
    <w:p w:rsidR="00EF02CC" w:rsidRDefault="00EF02CC" w:rsidP="00EF02CC">
      <w:pPr>
        <w:pStyle w:val="CentrBold"/>
        <w:ind w:left="360"/>
        <w:jc w:val="left"/>
        <w:rPr>
          <w:rFonts w:ascii="Times New Roman" w:hAnsi="Times New Roman"/>
          <w:b w:val="0"/>
          <w:sz w:val="24"/>
          <w:szCs w:val="24"/>
          <w:lang w:val="lt-LT"/>
        </w:rPr>
      </w:pPr>
      <w:r>
        <w:rPr>
          <w:rFonts w:ascii="Times New Roman" w:hAnsi="Times New Roman"/>
          <w:b w:val="0"/>
          <w:sz w:val="24"/>
          <w:szCs w:val="24"/>
          <w:lang w:val="lt-LT"/>
        </w:rPr>
        <w:t xml:space="preserve">VI.    </w:t>
      </w:r>
      <w:r>
        <w:rPr>
          <w:rFonts w:ascii="Times New Roman" w:hAnsi="Times New Roman"/>
          <w:b w:val="0"/>
          <w:caps w:val="0"/>
          <w:sz w:val="24"/>
          <w:szCs w:val="24"/>
          <w:lang w:val="lt-LT"/>
        </w:rPr>
        <w:t xml:space="preserve">TECHNINĖ SPECIFIKACIJA </w:t>
      </w:r>
    </w:p>
    <w:p w:rsidR="00EF02CC" w:rsidRDefault="00EF02CC" w:rsidP="00EF02CC">
      <w:pPr>
        <w:pStyle w:val="CentrBold"/>
        <w:ind w:left="360"/>
        <w:jc w:val="left"/>
        <w:rPr>
          <w:rFonts w:ascii="Times New Roman" w:hAnsi="Times New Roman"/>
          <w:b w:val="0"/>
          <w:sz w:val="24"/>
          <w:szCs w:val="24"/>
          <w:lang w:val="lt-LT"/>
        </w:rPr>
      </w:pPr>
      <w:r>
        <w:rPr>
          <w:rFonts w:ascii="Times New Roman" w:hAnsi="Times New Roman"/>
          <w:b w:val="0"/>
          <w:sz w:val="24"/>
          <w:szCs w:val="24"/>
          <w:lang w:val="lt-LT"/>
        </w:rPr>
        <w:t xml:space="preserve">VII.   </w:t>
      </w:r>
      <w:r>
        <w:rPr>
          <w:rFonts w:ascii="Times New Roman" w:hAnsi="Times New Roman"/>
          <w:b w:val="0"/>
          <w:caps w:val="0"/>
          <w:sz w:val="24"/>
          <w:szCs w:val="24"/>
          <w:lang w:val="lt-LT"/>
        </w:rPr>
        <w:t xml:space="preserve">TIEKĖJŲ KVALIFIKACIJOS PATIKRINIMAS </w:t>
      </w:r>
    </w:p>
    <w:p w:rsidR="00EF02CC" w:rsidRDefault="00EF02CC" w:rsidP="00EF02CC">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VIII.  PASIŪLYMŲ NAGRINĖJIMAS IR VERTINIMAS</w:t>
      </w:r>
    </w:p>
    <w:p w:rsidR="00EF02CC" w:rsidRDefault="00EF02CC" w:rsidP="00EF02CC">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IX.     PIRKIMO SUTARTIS </w:t>
      </w:r>
    </w:p>
    <w:p w:rsidR="00EF02CC" w:rsidRDefault="00EF02CC" w:rsidP="00EF02CC">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X.      PRELIMINARIOJI SUTARTIS </w:t>
      </w:r>
    </w:p>
    <w:p w:rsidR="00EF02CC" w:rsidRDefault="00EF02CC" w:rsidP="00EF02CC">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XI.     SUPAPRASTINTŲ PIRKIMŲ BŪDAI IR JŲ PASIRINKIMO SĄLYGOS </w:t>
      </w:r>
    </w:p>
    <w:p w:rsidR="00EF02CC" w:rsidRDefault="00EF02CC" w:rsidP="00EF02CC">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XII.    SUPAPRASTINTAS ATVIRAS KONKURSAS </w:t>
      </w:r>
    </w:p>
    <w:p w:rsidR="00EF02CC" w:rsidRDefault="00EF02CC" w:rsidP="00EF02CC">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XIII.   SUPAPRASTINTAS RIBOTAS KONKURSAS</w:t>
      </w:r>
    </w:p>
    <w:p w:rsidR="00EF02CC" w:rsidRDefault="00EF02CC" w:rsidP="00EF02CC">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XIV.   SUPAPRASTINTOS SKELBIAMOS DERYBOS  </w:t>
      </w:r>
    </w:p>
    <w:p w:rsidR="00EF02CC" w:rsidRDefault="00EF02CC" w:rsidP="00EF02CC">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XV.    APKLAUSA </w:t>
      </w:r>
    </w:p>
    <w:p w:rsidR="00EF02CC" w:rsidRDefault="00EF02CC" w:rsidP="00EF02CC">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XVI.   SUPAPRASTINTAS KONKURENCINIS DIALOGAS </w:t>
      </w:r>
    </w:p>
    <w:p w:rsidR="00EF02CC" w:rsidRDefault="00EF02CC" w:rsidP="00EF02CC">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XVII.  SUPAPRASTINTAS PROJEKTO KONKURSAS</w:t>
      </w:r>
    </w:p>
    <w:p w:rsidR="00EF02CC" w:rsidRDefault="00EF02CC" w:rsidP="00EF02CC">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XVIII. ELEKTRONINIS AUKCIONAS </w:t>
      </w:r>
    </w:p>
    <w:p w:rsidR="00EF02CC" w:rsidRDefault="00EF02CC" w:rsidP="00EF02CC">
      <w:pPr>
        <w:pStyle w:val="CentrBold"/>
        <w:ind w:left="360"/>
        <w:jc w:val="left"/>
        <w:rPr>
          <w:rFonts w:ascii="Times New Roman" w:hAnsi="Times New Roman"/>
          <w:b w:val="0"/>
          <w:caps w:val="0"/>
          <w:sz w:val="24"/>
          <w:szCs w:val="24"/>
          <w:lang w:val="lt-LT"/>
        </w:rPr>
      </w:pPr>
      <w:r>
        <w:rPr>
          <w:rFonts w:ascii="Times New Roman" w:hAnsi="Times New Roman"/>
          <w:b w:val="0"/>
          <w:caps w:val="0"/>
          <w:sz w:val="24"/>
          <w:szCs w:val="24"/>
          <w:lang w:val="lt-LT"/>
        </w:rPr>
        <w:t xml:space="preserve">XIX.   DINAMINĖ PIRKIMŲ SISTEMA </w:t>
      </w:r>
    </w:p>
    <w:p w:rsidR="00EF02CC" w:rsidRDefault="00EF02CC" w:rsidP="00EF02CC">
      <w:pPr>
        <w:pStyle w:val="CentrBold"/>
        <w:ind w:left="360"/>
        <w:jc w:val="left"/>
        <w:rPr>
          <w:rFonts w:ascii="Times New Roman" w:hAnsi="Times New Roman"/>
          <w:b w:val="0"/>
          <w:sz w:val="24"/>
          <w:szCs w:val="24"/>
          <w:lang w:val="lt-LT"/>
        </w:rPr>
      </w:pPr>
      <w:r>
        <w:rPr>
          <w:rFonts w:ascii="Times New Roman" w:hAnsi="Times New Roman"/>
          <w:b w:val="0"/>
          <w:sz w:val="24"/>
          <w:szCs w:val="24"/>
          <w:lang w:val="lt-LT"/>
        </w:rPr>
        <w:t xml:space="preserve">XX.    MAŽOS VERTĖS PIRKIMŲ YPATUMAI </w:t>
      </w:r>
    </w:p>
    <w:p w:rsidR="00EF02CC" w:rsidRDefault="00EF02CC" w:rsidP="00EF02CC">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XXI.   SUPAPRASTINTŲ PIRKIMŲ DOKUMENTAVIMAS, ATASKAITŲ PATEIKIMAS </w:t>
      </w:r>
    </w:p>
    <w:p w:rsidR="00EF02CC" w:rsidRDefault="00EF02CC" w:rsidP="00EF02CC">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XXII.  INFORMACIJOS APIE </w:t>
      </w:r>
      <w:r>
        <w:rPr>
          <w:rFonts w:ascii="Times New Roman" w:hAnsi="Times New Roman"/>
          <w:b w:val="0"/>
          <w:sz w:val="24"/>
          <w:szCs w:val="24"/>
          <w:lang w:val="lt-LT"/>
        </w:rPr>
        <w:t>supaprastintU</w:t>
      </w:r>
      <w:r>
        <w:rPr>
          <w:rFonts w:ascii="Times New Roman" w:hAnsi="Times New Roman"/>
          <w:b w:val="0"/>
          <w:caps w:val="0"/>
          <w:sz w:val="24"/>
          <w:szCs w:val="24"/>
          <w:lang w:val="lt-LT"/>
        </w:rPr>
        <w:t xml:space="preserve"> PIRKIMUS TEIKIMAS </w:t>
      </w:r>
    </w:p>
    <w:p w:rsidR="00EF02CC" w:rsidRDefault="00EF02CC" w:rsidP="00EF02CC">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XXIII. GINČŲ NAGRINĖJIMAS </w:t>
      </w:r>
    </w:p>
    <w:p w:rsidR="00EF02CC" w:rsidRDefault="00EF02CC" w:rsidP="00EF02CC">
      <w:pPr>
        <w:ind w:firstLine="360"/>
        <w:jc w:val="center"/>
        <w:rPr>
          <w:b/>
          <w:sz w:val="24"/>
          <w:szCs w:val="24"/>
        </w:rPr>
      </w:pPr>
    </w:p>
    <w:p w:rsidR="00EF02CC" w:rsidRDefault="00EF02CC" w:rsidP="00EF02CC">
      <w:pPr>
        <w:ind w:firstLine="360"/>
        <w:jc w:val="center"/>
        <w:rPr>
          <w:b/>
          <w:sz w:val="24"/>
          <w:szCs w:val="24"/>
        </w:rPr>
      </w:pPr>
    </w:p>
    <w:p w:rsidR="00EF02CC" w:rsidRDefault="00EF02CC" w:rsidP="00EF02CC">
      <w:pPr>
        <w:ind w:firstLine="360"/>
        <w:jc w:val="center"/>
        <w:rPr>
          <w:b/>
          <w:sz w:val="24"/>
          <w:szCs w:val="24"/>
        </w:rPr>
      </w:pPr>
    </w:p>
    <w:p w:rsidR="00EF02CC" w:rsidRDefault="00EF02CC" w:rsidP="00EF02CC">
      <w:pPr>
        <w:ind w:firstLine="360"/>
        <w:jc w:val="center"/>
        <w:rPr>
          <w:b/>
          <w:sz w:val="24"/>
          <w:szCs w:val="24"/>
        </w:rPr>
      </w:pPr>
    </w:p>
    <w:p w:rsidR="00EF02CC" w:rsidRDefault="00EF02CC" w:rsidP="00EF02CC">
      <w:pPr>
        <w:ind w:firstLine="360"/>
        <w:jc w:val="center"/>
        <w:rPr>
          <w:b/>
          <w:sz w:val="24"/>
          <w:szCs w:val="24"/>
        </w:rPr>
      </w:pPr>
    </w:p>
    <w:p w:rsidR="00EF02CC" w:rsidRDefault="00EF02CC" w:rsidP="00EF02CC">
      <w:pPr>
        <w:ind w:firstLine="360"/>
        <w:jc w:val="center"/>
        <w:rPr>
          <w:b/>
          <w:sz w:val="24"/>
          <w:szCs w:val="24"/>
        </w:rPr>
      </w:pPr>
    </w:p>
    <w:p w:rsidR="00EF02CC" w:rsidRDefault="00EF02CC" w:rsidP="00EF02CC">
      <w:pPr>
        <w:ind w:firstLine="360"/>
        <w:jc w:val="center"/>
        <w:rPr>
          <w:b/>
          <w:sz w:val="24"/>
          <w:szCs w:val="24"/>
        </w:rPr>
      </w:pPr>
    </w:p>
    <w:p w:rsidR="00EF02CC" w:rsidRDefault="00EF02CC" w:rsidP="00EF02CC">
      <w:pPr>
        <w:ind w:firstLine="360"/>
        <w:jc w:val="center"/>
        <w:rPr>
          <w:b/>
          <w:sz w:val="24"/>
          <w:szCs w:val="24"/>
        </w:rPr>
      </w:pPr>
    </w:p>
    <w:p w:rsidR="00EF02CC" w:rsidRDefault="00EF02CC" w:rsidP="00EF02CC">
      <w:pPr>
        <w:ind w:firstLine="360"/>
        <w:jc w:val="center"/>
        <w:rPr>
          <w:b/>
          <w:sz w:val="24"/>
          <w:szCs w:val="24"/>
        </w:rPr>
      </w:pPr>
    </w:p>
    <w:p w:rsidR="00EF02CC" w:rsidRDefault="00EF02CC" w:rsidP="00EF02CC">
      <w:pPr>
        <w:ind w:firstLine="360"/>
        <w:jc w:val="center"/>
        <w:rPr>
          <w:b/>
          <w:sz w:val="24"/>
          <w:szCs w:val="24"/>
        </w:rPr>
      </w:pPr>
    </w:p>
    <w:p w:rsidR="00EF02CC" w:rsidRDefault="00EF02CC" w:rsidP="00EF02CC">
      <w:pPr>
        <w:ind w:firstLine="360"/>
        <w:jc w:val="center"/>
        <w:rPr>
          <w:b/>
          <w:sz w:val="24"/>
          <w:szCs w:val="24"/>
        </w:rPr>
      </w:pPr>
    </w:p>
    <w:p w:rsidR="00EF02CC" w:rsidRDefault="00EF02CC" w:rsidP="006D6F6A">
      <w:pPr>
        <w:rPr>
          <w:b/>
          <w:sz w:val="24"/>
          <w:szCs w:val="24"/>
        </w:rPr>
      </w:pPr>
    </w:p>
    <w:p w:rsidR="006D6F6A" w:rsidRDefault="006D6F6A" w:rsidP="006D6F6A">
      <w:pPr>
        <w:rPr>
          <w:b/>
          <w:sz w:val="24"/>
          <w:szCs w:val="24"/>
        </w:rPr>
      </w:pPr>
    </w:p>
    <w:p w:rsidR="006D6F6A" w:rsidRDefault="006D6F6A" w:rsidP="006D6F6A">
      <w:pPr>
        <w:rPr>
          <w:sz w:val="24"/>
          <w:szCs w:val="24"/>
        </w:rPr>
      </w:pPr>
    </w:p>
    <w:p w:rsidR="00EF02CC" w:rsidRDefault="00EF02CC" w:rsidP="00EF02CC">
      <w:pPr>
        <w:jc w:val="center"/>
        <w:rPr>
          <w:sz w:val="24"/>
          <w:szCs w:val="24"/>
        </w:rPr>
      </w:pPr>
    </w:p>
    <w:p w:rsidR="00EF02CC" w:rsidRDefault="00EF02CC" w:rsidP="00EF02CC">
      <w:pPr>
        <w:jc w:val="center"/>
        <w:rPr>
          <w:b/>
          <w:sz w:val="24"/>
          <w:szCs w:val="24"/>
        </w:rPr>
      </w:pPr>
      <w:r>
        <w:rPr>
          <w:b/>
          <w:sz w:val="24"/>
          <w:szCs w:val="24"/>
        </w:rPr>
        <w:t>I. BENDROSIOS NUOSTATOS</w:t>
      </w:r>
    </w:p>
    <w:p w:rsidR="00EF02CC" w:rsidRDefault="00EF02CC" w:rsidP="00EF02CC">
      <w:pPr>
        <w:ind w:left="360"/>
        <w:jc w:val="center"/>
        <w:rPr>
          <w:sz w:val="24"/>
          <w:szCs w:val="24"/>
        </w:rPr>
      </w:pPr>
    </w:p>
    <w:p w:rsidR="00EF02CC" w:rsidRDefault="00EF02CC" w:rsidP="00EF02CC">
      <w:pPr>
        <w:ind w:firstLine="540"/>
        <w:jc w:val="both"/>
        <w:rPr>
          <w:sz w:val="24"/>
          <w:szCs w:val="24"/>
        </w:rPr>
      </w:pPr>
      <w:r>
        <w:rPr>
          <w:sz w:val="24"/>
          <w:szCs w:val="24"/>
        </w:rPr>
        <w:t>Perkančiosios organizacijos Kalvarijos savivaldybės Nemunaičių pagrindinės mokyklos ( toliau tekste – Perkančioji organizacija) supaprastintų viešųjų pirkimų taisyklės (toliau – Taisyklės) parengtos vadovaujantis Lietuvos Respublikos viešųjų pirkimų įstatymu (</w:t>
      </w:r>
      <w:proofErr w:type="spellStart"/>
      <w:r>
        <w:rPr>
          <w:sz w:val="24"/>
          <w:szCs w:val="24"/>
        </w:rPr>
        <w:t>Žin</w:t>
      </w:r>
      <w:proofErr w:type="spellEnd"/>
      <w:r>
        <w:rPr>
          <w:sz w:val="24"/>
          <w:szCs w:val="24"/>
        </w:rPr>
        <w:t xml:space="preserve">., 1996, </w:t>
      </w:r>
      <w:proofErr w:type="spellStart"/>
      <w:r>
        <w:rPr>
          <w:sz w:val="24"/>
          <w:szCs w:val="24"/>
        </w:rPr>
        <w:t>Nr</w:t>
      </w:r>
      <w:proofErr w:type="spellEnd"/>
      <w:r>
        <w:rPr>
          <w:sz w:val="24"/>
          <w:szCs w:val="24"/>
        </w:rPr>
        <w:t xml:space="preserve">. 84-2000; 2006, </w:t>
      </w:r>
      <w:proofErr w:type="spellStart"/>
      <w:r>
        <w:rPr>
          <w:sz w:val="24"/>
          <w:szCs w:val="24"/>
        </w:rPr>
        <w:t>Nr</w:t>
      </w:r>
      <w:proofErr w:type="spellEnd"/>
      <w:r>
        <w:rPr>
          <w:sz w:val="24"/>
          <w:szCs w:val="24"/>
        </w:rPr>
        <w:t xml:space="preserve">. 4-102; 2008, </w:t>
      </w:r>
      <w:proofErr w:type="spellStart"/>
      <w:r>
        <w:rPr>
          <w:sz w:val="24"/>
          <w:szCs w:val="24"/>
        </w:rPr>
        <w:t>Nr</w:t>
      </w:r>
      <w:proofErr w:type="spellEnd"/>
      <w:r>
        <w:rPr>
          <w:sz w:val="24"/>
          <w:szCs w:val="24"/>
        </w:rPr>
        <w:t xml:space="preserve">. 81-3179; 2009, </w:t>
      </w:r>
      <w:proofErr w:type="spellStart"/>
      <w:r>
        <w:rPr>
          <w:sz w:val="24"/>
          <w:szCs w:val="24"/>
        </w:rPr>
        <w:t>Nr</w:t>
      </w:r>
      <w:proofErr w:type="spellEnd"/>
      <w:r>
        <w:rPr>
          <w:sz w:val="24"/>
          <w:szCs w:val="24"/>
        </w:rPr>
        <w:t>. 93-3986) (toliau – Viešųjų pirkimų įstatymas), kitais viešuosius pirkimus (toliau – Pirkimai) reglamentuojančiais teisės aktais.</w:t>
      </w:r>
    </w:p>
    <w:p w:rsidR="00EF02CC" w:rsidRDefault="00EF02CC" w:rsidP="00EF02CC">
      <w:pPr>
        <w:ind w:firstLine="540"/>
        <w:jc w:val="both"/>
        <w:rPr>
          <w:sz w:val="24"/>
          <w:szCs w:val="24"/>
        </w:rPr>
      </w:pPr>
      <w:r>
        <w:rPr>
          <w:sz w:val="24"/>
          <w:szCs w:val="24"/>
        </w:rPr>
        <w:t>2. Perkančioji organizacija prekių, paslaugų ir darb</w:t>
      </w:r>
      <w:bookmarkStart w:id="0" w:name="_GoBack"/>
      <w:bookmarkEnd w:id="0"/>
      <w:r>
        <w:rPr>
          <w:sz w:val="24"/>
          <w:szCs w:val="24"/>
        </w:rPr>
        <w:t>ų supaprastintus pirkimus (toliau – Supaprastinti pirkimai) gali atlikti Viešųjų pirkimų įstatymo 84 straipsnyje nustatytais atvejais.</w:t>
      </w:r>
    </w:p>
    <w:p w:rsidR="00EF02CC" w:rsidRDefault="00EF02CC" w:rsidP="00EF02CC">
      <w:pPr>
        <w:ind w:firstLine="540"/>
        <w:jc w:val="both"/>
        <w:rPr>
          <w:sz w:val="24"/>
          <w:szCs w:val="24"/>
        </w:rPr>
      </w:pPr>
      <w:r>
        <w:rPr>
          <w:sz w:val="24"/>
          <w:szCs w:val="24"/>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EF02CC" w:rsidRDefault="00EF02CC" w:rsidP="00EF02CC">
      <w:pPr>
        <w:ind w:firstLine="540"/>
        <w:jc w:val="both"/>
        <w:rPr>
          <w:sz w:val="24"/>
          <w:szCs w:val="24"/>
        </w:rPr>
      </w:pPr>
      <w:r>
        <w:rPr>
          <w:sz w:val="24"/>
          <w:szCs w:val="24"/>
        </w:rPr>
        <w:t xml:space="preserve">4. Atlikdama Supaprastintus pirkimus Perkančioji organizacija vadovaujasi Viešųjų pirkimų </w:t>
      </w:r>
      <w:proofErr w:type="spellStart"/>
      <w:r>
        <w:rPr>
          <w:sz w:val="24"/>
          <w:szCs w:val="24"/>
        </w:rPr>
        <w:t>įsatymu</w:t>
      </w:r>
      <w:proofErr w:type="spellEnd"/>
      <w:r>
        <w:rPr>
          <w:sz w:val="24"/>
          <w:szCs w:val="24"/>
        </w:rPr>
        <w:t>, šiomis Taisyklėmis, Lietuvos Respublikos civiliniu kodeksu (</w:t>
      </w:r>
      <w:proofErr w:type="spellStart"/>
      <w:r>
        <w:rPr>
          <w:sz w:val="24"/>
          <w:szCs w:val="24"/>
        </w:rPr>
        <w:t>Žin</w:t>
      </w:r>
      <w:proofErr w:type="spellEnd"/>
      <w:r>
        <w:rPr>
          <w:sz w:val="24"/>
          <w:szCs w:val="24"/>
        </w:rPr>
        <w:t xml:space="preserve">., 2000, </w:t>
      </w:r>
      <w:proofErr w:type="spellStart"/>
      <w:r>
        <w:rPr>
          <w:sz w:val="24"/>
          <w:szCs w:val="24"/>
        </w:rPr>
        <w:t>Nr</w:t>
      </w:r>
      <w:proofErr w:type="spellEnd"/>
      <w:r>
        <w:rPr>
          <w:sz w:val="24"/>
          <w:szCs w:val="24"/>
        </w:rPr>
        <w:t>. 74-2262 (toliau – CK), kitais įstatymais ir poįstatyminiais teisės aktais.</w:t>
      </w:r>
    </w:p>
    <w:p w:rsidR="00EF02CC" w:rsidRDefault="00EF02CC" w:rsidP="00EF02CC">
      <w:pPr>
        <w:ind w:firstLine="540"/>
        <w:jc w:val="both"/>
        <w:rPr>
          <w:sz w:val="24"/>
          <w:szCs w:val="24"/>
        </w:rPr>
      </w:pPr>
      <w:r>
        <w:rPr>
          <w:sz w:val="24"/>
          <w:szCs w:val="24"/>
        </w:rPr>
        <w:t>5.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EF02CC" w:rsidRDefault="00EF02CC" w:rsidP="00EF02CC">
      <w:pPr>
        <w:ind w:firstLine="540"/>
        <w:jc w:val="both"/>
        <w:rPr>
          <w:sz w:val="24"/>
          <w:szCs w:val="24"/>
        </w:rPr>
      </w:pPr>
      <w:r>
        <w:rPr>
          <w:sz w:val="24"/>
          <w:szCs w:val="24"/>
        </w:rPr>
        <w:t>6. Perkančiosios organizacijos vykdomuose Supaprastintuose pirkimuose turi teisę dalyvauti fiziniai asmenys, privatūs juridiniai asmenys, viešieji juridiniai asmenys ar tokių asmenų grupės. Pasiūlymai (projektui) pateikti ūkio subjektų grupė neprivalo įsteigti juridinio asmens. Perkančioji organizacija gali reikalauti, kad ūkio subjektų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w:t>
      </w:r>
    </w:p>
    <w:p w:rsidR="00EF02CC" w:rsidRDefault="00EF02CC" w:rsidP="00EF02CC">
      <w:pPr>
        <w:ind w:firstLine="540"/>
        <w:jc w:val="both"/>
        <w:rPr>
          <w:sz w:val="24"/>
          <w:szCs w:val="24"/>
        </w:rPr>
      </w:pPr>
      <w:r>
        <w:rPr>
          <w:sz w:val="24"/>
          <w:szCs w:val="24"/>
        </w:rPr>
        <w:t>7. Supaprastinto pirkimo pradžią ir pabaigą apibrėžia Viešųjų pirkimų įstatymas.</w:t>
      </w:r>
    </w:p>
    <w:p w:rsidR="00EF02CC" w:rsidRDefault="00EF02CC" w:rsidP="00EF02CC">
      <w:pPr>
        <w:ind w:firstLine="540"/>
        <w:jc w:val="both"/>
        <w:rPr>
          <w:sz w:val="24"/>
          <w:szCs w:val="24"/>
        </w:rPr>
      </w:pPr>
      <w:r>
        <w:rPr>
          <w:sz w:val="24"/>
          <w:szCs w:val="24"/>
        </w:rPr>
        <w:t xml:space="preserve">8. Atliekant Supaprastintus pirkimus, Perkančioji organizacija atsižvelgia į visuomenės poreikius socialinėje srityje, aplinkos apsaugos reikalavimus. Vadovaujamasi Viešųjų pirkimų įstatymo 13 ir 91 straipsnio, Lietuvos Respublikos Vyriausybės 2007 </w:t>
      </w:r>
      <w:proofErr w:type="spellStart"/>
      <w:r>
        <w:rPr>
          <w:sz w:val="24"/>
          <w:szCs w:val="24"/>
        </w:rPr>
        <w:t>m</w:t>
      </w:r>
      <w:proofErr w:type="spellEnd"/>
      <w:r>
        <w:rPr>
          <w:sz w:val="24"/>
          <w:szCs w:val="24"/>
        </w:rPr>
        <w:t xml:space="preserve">. rugpjūčio 8 </w:t>
      </w:r>
      <w:proofErr w:type="spellStart"/>
      <w:r>
        <w:rPr>
          <w:sz w:val="24"/>
          <w:szCs w:val="24"/>
        </w:rPr>
        <w:t>d</w:t>
      </w:r>
      <w:proofErr w:type="spellEnd"/>
      <w:r>
        <w:rPr>
          <w:sz w:val="24"/>
          <w:szCs w:val="24"/>
        </w:rPr>
        <w:t xml:space="preserve">. nutarimo </w:t>
      </w:r>
      <w:proofErr w:type="spellStart"/>
      <w:r>
        <w:rPr>
          <w:sz w:val="24"/>
          <w:szCs w:val="24"/>
        </w:rPr>
        <w:t>Nr</w:t>
      </w:r>
      <w:proofErr w:type="spellEnd"/>
      <w:r>
        <w:rPr>
          <w:sz w:val="24"/>
          <w:szCs w:val="24"/>
        </w:rPr>
        <w:t>. 804 „Dėl nacionalinės žaliųjų pirkimų įgyvendinimo programos patvirtinimo“ (</w:t>
      </w:r>
      <w:proofErr w:type="spellStart"/>
      <w:r>
        <w:rPr>
          <w:sz w:val="24"/>
          <w:szCs w:val="24"/>
        </w:rPr>
        <w:t>Žin</w:t>
      </w:r>
      <w:proofErr w:type="spellEnd"/>
      <w:r>
        <w:rPr>
          <w:sz w:val="24"/>
          <w:szCs w:val="24"/>
        </w:rPr>
        <w:t xml:space="preserve">., 2007, </w:t>
      </w:r>
      <w:proofErr w:type="spellStart"/>
      <w:r>
        <w:rPr>
          <w:sz w:val="24"/>
          <w:szCs w:val="24"/>
        </w:rPr>
        <w:t>Nr</w:t>
      </w:r>
      <w:proofErr w:type="spellEnd"/>
      <w:r>
        <w:rPr>
          <w:sz w:val="24"/>
          <w:szCs w:val="24"/>
        </w:rPr>
        <w:t>. 90-3573), kitų teisės aktų nuostatomis.</w:t>
      </w:r>
    </w:p>
    <w:p w:rsidR="00EF02CC" w:rsidRDefault="00EF02CC" w:rsidP="00EF02CC">
      <w:pPr>
        <w:ind w:firstLine="540"/>
        <w:jc w:val="both"/>
        <w:rPr>
          <w:sz w:val="24"/>
          <w:szCs w:val="24"/>
        </w:rPr>
      </w:pPr>
      <w:r>
        <w:rPr>
          <w:sz w:val="24"/>
          <w:szCs w:val="24"/>
        </w:rPr>
        <w:t>9. Taisyklėse naudojamos sąvokos:</w:t>
      </w:r>
    </w:p>
    <w:p w:rsidR="00EF02CC" w:rsidRDefault="00EF02CC" w:rsidP="00EF02CC">
      <w:pPr>
        <w:ind w:firstLine="540"/>
        <w:jc w:val="both"/>
        <w:rPr>
          <w:sz w:val="24"/>
          <w:szCs w:val="24"/>
        </w:rPr>
      </w:pPr>
      <w:r>
        <w:rPr>
          <w:sz w:val="24"/>
          <w:szCs w:val="24"/>
        </w:rPr>
        <w:t>9.1.</w:t>
      </w:r>
      <w:r>
        <w:rPr>
          <w:b/>
          <w:sz w:val="24"/>
          <w:szCs w:val="24"/>
        </w:rPr>
        <w:t xml:space="preserve"> Apklausa </w:t>
      </w:r>
      <w:r>
        <w:rPr>
          <w:sz w:val="24"/>
          <w:szCs w:val="24"/>
        </w:rPr>
        <w:t>– supaprastinto pirkimo būdas, kai Perkančioji organizacija raštu arba žodžiu kviečia tiekėjus pateikti pasiūlymus ir perka prekes, paslaugas ar darbus iš mažiausią kainą pasiūliusio ar ekonomiškiausią pasiūlymą pateikusio tiekėjo.</w:t>
      </w:r>
    </w:p>
    <w:p w:rsidR="00EF02CC" w:rsidRDefault="00EF02CC" w:rsidP="00EF02CC">
      <w:pPr>
        <w:ind w:firstLine="540"/>
        <w:jc w:val="both"/>
        <w:rPr>
          <w:sz w:val="24"/>
          <w:szCs w:val="24"/>
        </w:rPr>
      </w:pPr>
      <w:r>
        <w:rPr>
          <w:sz w:val="24"/>
          <w:szCs w:val="24"/>
        </w:rPr>
        <w:t>9.2.</w:t>
      </w:r>
      <w:r>
        <w:rPr>
          <w:b/>
          <w:sz w:val="24"/>
          <w:szCs w:val="24"/>
        </w:rPr>
        <w:t xml:space="preserve"> Centrinė viešųjų pirkimų informacinė sistema</w:t>
      </w:r>
      <w:r>
        <w:rPr>
          <w:sz w:val="24"/>
          <w:szCs w:val="24"/>
        </w:rPr>
        <w:t xml:space="preserve"> – Viešųjų pirkimų tarnybos tvarkoma informacinė sistema, skirta:</w:t>
      </w:r>
    </w:p>
    <w:p w:rsidR="00EF02CC" w:rsidRDefault="00EF02CC" w:rsidP="00EF02CC">
      <w:pPr>
        <w:ind w:firstLine="540"/>
        <w:jc w:val="both"/>
        <w:rPr>
          <w:sz w:val="24"/>
          <w:szCs w:val="24"/>
        </w:rPr>
      </w:pPr>
      <w:r>
        <w:rPr>
          <w:sz w:val="24"/>
          <w:szCs w:val="24"/>
        </w:rPr>
        <w:t>1) suteikti elektronines priemones viešųjų pirkimų skelbimams ir ataskaitoms teikti bei tvarkyti;</w:t>
      </w:r>
    </w:p>
    <w:p w:rsidR="00EF02CC" w:rsidRDefault="00EF02CC" w:rsidP="00EF02CC">
      <w:pPr>
        <w:ind w:firstLine="540"/>
        <w:jc w:val="both"/>
        <w:rPr>
          <w:sz w:val="24"/>
          <w:szCs w:val="24"/>
        </w:rPr>
      </w:pPr>
      <w:r>
        <w:rPr>
          <w:sz w:val="24"/>
          <w:szCs w:val="24"/>
        </w:rPr>
        <w:t xml:space="preserve"> 2) suteikti elektronines priemones viešųjų pirkimų procedūroms atlikti;</w:t>
      </w:r>
    </w:p>
    <w:p w:rsidR="00EF02CC" w:rsidRDefault="00EF02CC" w:rsidP="00EF02CC">
      <w:pPr>
        <w:ind w:firstLine="540"/>
        <w:jc w:val="both"/>
        <w:rPr>
          <w:sz w:val="24"/>
          <w:szCs w:val="24"/>
        </w:rPr>
      </w:pPr>
      <w:r>
        <w:rPr>
          <w:sz w:val="24"/>
          <w:szCs w:val="24"/>
        </w:rPr>
        <w:t>3) informacijai apie viešuosius pirkimus skelbti internete.</w:t>
      </w:r>
    </w:p>
    <w:p w:rsidR="00EF02CC" w:rsidRDefault="00EF02CC" w:rsidP="00EF02CC">
      <w:pPr>
        <w:ind w:firstLine="540"/>
        <w:jc w:val="both"/>
        <w:rPr>
          <w:sz w:val="24"/>
          <w:szCs w:val="24"/>
        </w:rPr>
      </w:pPr>
      <w:r>
        <w:rPr>
          <w:sz w:val="24"/>
          <w:szCs w:val="24"/>
        </w:rPr>
        <w:t>9.3.</w:t>
      </w:r>
      <w:r>
        <w:rPr>
          <w:b/>
          <w:sz w:val="24"/>
          <w:szCs w:val="24"/>
        </w:rPr>
        <w:t xml:space="preserve"> Dalyvis</w:t>
      </w:r>
      <w:r>
        <w:rPr>
          <w:sz w:val="24"/>
          <w:szCs w:val="24"/>
        </w:rPr>
        <w:t xml:space="preserve"> – pasiūlymą pateikęs tiekėjas.</w:t>
      </w:r>
    </w:p>
    <w:p w:rsidR="00EF02CC" w:rsidRDefault="00EF02CC" w:rsidP="00EF02CC">
      <w:pPr>
        <w:ind w:firstLine="540"/>
        <w:jc w:val="both"/>
        <w:rPr>
          <w:sz w:val="24"/>
          <w:szCs w:val="24"/>
        </w:rPr>
      </w:pPr>
      <w:r>
        <w:rPr>
          <w:sz w:val="24"/>
          <w:szCs w:val="24"/>
        </w:rPr>
        <w:t>9.4.</w:t>
      </w:r>
      <w:r>
        <w:rPr>
          <w:b/>
          <w:sz w:val="24"/>
          <w:szCs w:val="24"/>
        </w:rPr>
        <w:t xml:space="preserve"> Kandidatas</w:t>
      </w:r>
      <w:r>
        <w:rPr>
          <w:sz w:val="24"/>
          <w:szCs w:val="24"/>
        </w:rPr>
        <w:t xml:space="preserve"> – tiekėjas, siekiantis būti pakviestas dalyvauti ribotame konkurse, derybose ar konkurenciniame dialoge.</w:t>
      </w:r>
    </w:p>
    <w:p w:rsidR="00EF02CC" w:rsidRDefault="00EF02CC" w:rsidP="00EF02CC">
      <w:pPr>
        <w:ind w:firstLine="540"/>
        <w:jc w:val="both"/>
        <w:rPr>
          <w:sz w:val="24"/>
          <w:szCs w:val="24"/>
        </w:rPr>
      </w:pPr>
      <w:r>
        <w:rPr>
          <w:sz w:val="24"/>
          <w:szCs w:val="24"/>
        </w:rPr>
        <w:t>9.5.</w:t>
      </w:r>
      <w:r>
        <w:rPr>
          <w:b/>
          <w:sz w:val="24"/>
          <w:szCs w:val="24"/>
        </w:rPr>
        <w:t xml:space="preserve"> Kvalifikacinė atranka</w:t>
      </w:r>
      <w:r>
        <w:rPr>
          <w:sz w:val="24"/>
          <w:szCs w:val="24"/>
        </w:rPr>
        <w:t xml:space="preserve"> – pirkimo procedūra, kurios metu </w:t>
      </w:r>
      <w:r>
        <w:rPr>
          <w:rFonts w:eastAsia="MS Mincho"/>
          <w:sz w:val="24"/>
          <w:szCs w:val="24"/>
        </w:rPr>
        <w:t xml:space="preserve">perkančioji organizacija pagal pirkimo dokumentuose nustatytus kvalifikacinius kriterijus atrenka kandidatus, kviestinus dalyvauti tolesnėse pirkimo procedūrose. </w:t>
      </w:r>
    </w:p>
    <w:p w:rsidR="00EF02CC" w:rsidRDefault="00EF02CC" w:rsidP="00EF02CC">
      <w:pPr>
        <w:ind w:firstLine="540"/>
        <w:jc w:val="both"/>
        <w:rPr>
          <w:sz w:val="24"/>
          <w:szCs w:val="24"/>
        </w:rPr>
      </w:pPr>
      <w:r>
        <w:rPr>
          <w:sz w:val="24"/>
          <w:szCs w:val="24"/>
        </w:rPr>
        <w:t>9.6.</w:t>
      </w:r>
      <w:r>
        <w:rPr>
          <w:b/>
          <w:sz w:val="24"/>
          <w:szCs w:val="24"/>
        </w:rPr>
        <w:t xml:space="preserve"> Mažos vertės pirkimai</w:t>
      </w:r>
      <w:r>
        <w:rPr>
          <w:sz w:val="24"/>
          <w:szCs w:val="24"/>
        </w:rPr>
        <w:t xml:space="preserve"> – supaprastinti pirkimai, kai yra bent viena iš šių sąlygų:</w:t>
      </w:r>
    </w:p>
    <w:p w:rsidR="00EF02CC" w:rsidRDefault="00EF02CC" w:rsidP="00EF02CC">
      <w:pPr>
        <w:ind w:firstLine="540"/>
        <w:jc w:val="both"/>
        <w:rPr>
          <w:sz w:val="24"/>
          <w:szCs w:val="24"/>
        </w:rPr>
      </w:pPr>
      <w:r>
        <w:rPr>
          <w:sz w:val="24"/>
          <w:szCs w:val="24"/>
        </w:rPr>
        <w:lastRenderedPageBreak/>
        <w:t xml:space="preserve">1) prekių ar paslaugų pirkimo vertė yra mažesnė kaip 100 </w:t>
      </w:r>
      <w:proofErr w:type="spellStart"/>
      <w:r>
        <w:rPr>
          <w:sz w:val="24"/>
          <w:szCs w:val="24"/>
        </w:rPr>
        <w:t>tūkst</w:t>
      </w:r>
      <w:proofErr w:type="spellEnd"/>
      <w:r>
        <w:rPr>
          <w:sz w:val="24"/>
          <w:szCs w:val="24"/>
        </w:rPr>
        <w:t xml:space="preserve">. Lt (be pridėtinės vertės mokesčio), o darbų vertė mažesnė kaip 500 </w:t>
      </w:r>
      <w:proofErr w:type="spellStart"/>
      <w:r>
        <w:rPr>
          <w:sz w:val="24"/>
          <w:szCs w:val="24"/>
        </w:rPr>
        <w:t>tūkst</w:t>
      </w:r>
      <w:proofErr w:type="spellEnd"/>
      <w:r>
        <w:rPr>
          <w:sz w:val="24"/>
          <w:szCs w:val="24"/>
        </w:rPr>
        <w:t>. Lt (be pridėtinės vertės mokesčio);</w:t>
      </w:r>
    </w:p>
    <w:p w:rsidR="00EF02CC" w:rsidRDefault="00EF02CC" w:rsidP="00EF02CC">
      <w:pPr>
        <w:ind w:firstLine="540"/>
        <w:jc w:val="both"/>
        <w:rPr>
          <w:sz w:val="24"/>
          <w:szCs w:val="24"/>
        </w:rPr>
      </w:pPr>
      <w:r>
        <w:rPr>
          <w:sz w:val="24"/>
          <w:szCs w:val="24"/>
        </w:rPr>
        <w:t>2) 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EF02CC" w:rsidRDefault="00EF02CC" w:rsidP="00EF02CC">
      <w:pPr>
        <w:ind w:firstLine="540"/>
        <w:jc w:val="both"/>
        <w:rPr>
          <w:sz w:val="24"/>
          <w:szCs w:val="24"/>
        </w:rPr>
      </w:pPr>
      <w:r>
        <w:rPr>
          <w:sz w:val="24"/>
          <w:szCs w:val="24"/>
        </w:rPr>
        <w:t>9.7.</w:t>
      </w:r>
      <w:r>
        <w:rPr>
          <w:b/>
          <w:sz w:val="24"/>
          <w:szCs w:val="24"/>
        </w:rPr>
        <w:t xml:space="preserve"> Numatomo pirkimo vertė</w:t>
      </w:r>
      <w:r>
        <w:rPr>
          <w:sz w:val="24"/>
          <w:szCs w:val="24"/>
        </w:rPr>
        <w:t xml:space="preserve"> (toliau – </w:t>
      </w:r>
      <w:r>
        <w:rPr>
          <w:b/>
          <w:sz w:val="24"/>
          <w:szCs w:val="24"/>
        </w:rPr>
        <w:t>Pirkimo vertė</w:t>
      </w:r>
      <w:r>
        <w:rPr>
          <w:sz w:val="24"/>
          <w:szCs w:val="24"/>
        </w:rPr>
        <w:t>) – Perkančiosios organizacijos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EF02CC" w:rsidRDefault="00EF02CC" w:rsidP="00EF02CC">
      <w:pPr>
        <w:ind w:firstLine="540"/>
        <w:jc w:val="both"/>
        <w:rPr>
          <w:sz w:val="24"/>
          <w:szCs w:val="24"/>
        </w:rPr>
      </w:pPr>
      <w:r>
        <w:rPr>
          <w:sz w:val="24"/>
          <w:szCs w:val="24"/>
        </w:rPr>
        <w:t>9.8.</w:t>
      </w:r>
      <w:r>
        <w:rPr>
          <w:b/>
          <w:sz w:val="24"/>
          <w:szCs w:val="24"/>
        </w:rPr>
        <w:t xml:space="preserve"> Paraiška</w:t>
      </w:r>
      <w:r>
        <w:rPr>
          <w:sz w:val="24"/>
          <w:szCs w:val="24"/>
        </w:rPr>
        <w:t xml:space="preserve"> – tiekėjo pareikštas pageidavimas dalyvauti pirkimo procedūrose.</w:t>
      </w:r>
    </w:p>
    <w:p w:rsidR="00EF02CC" w:rsidRDefault="00EF02CC" w:rsidP="00EF02CC">
      <w:pPr>
        <w:ind w:firstLine="540"/>
        <w:jc w:val="both"/>
        <w:rPr>
          <w:sz w:val="24"/>
          <w:szCs w:val="24"/>
        </w:rPr>
      </w:pPr>
      <w:r>
        <w:rPr>
          <w:sz w:val="24"/>
          <w:szCs w:val="24"/>
        </w:rPr>
        <w:t>9.9.</w:t>
      </w:r>
      <w:r>
        <w:rPr>
          <w:b/>
          <w:sz w:val="24"/>
          <w:szCs w:val="24"/>
        </w:rPr>
        <w:t xml:space="preserve"> Pasiūlymas</w:t>
      </w:r>
      <w:r>
        <w:rPr>
          <w:sz w:val="24"/>
          <w:szCs w:val="24"/>
        </w:rPr>
        <w:t xml:space="preserve"> – tiekėjo raštu pateiktų dokumentų ir elektroninėmis priemonėmis pateiktų duomenų</w:t>
      </w:r>
      <w:r>
        <w:rPr>
          <w:b/>
          <w:sz w:val="24"/>
          <w:szCs w:val="24"/>
        </w:rPr>
        <w:t xml:space="preserve"> </w:t>
      </w:r>
      <w:r>
        <w:rPr>
          <w:sz w:val="24"/>
          <w:szCs w:val="24"/>
        </w:rPr>
        <w:t>visuma ar žodžiu pateiktas siūlymas</w:t>
      </w:r>
      <w:r>
        <w:rPr>
          <w:b/>
          <w:color w:val="FF0000"/>
          <w:sz w:val="24"/>
          <w:szCs w:val="24"/>
        </w:rPr>
        <w:t xml:space="preserve"> </w:t>
      </w:r>
      <w:r>
        <w:rPr>
          <w:sz w:val="24"/>
          <w:szCs w:val="24"/>
        </w:rPr>
        <w:t>tiekti prekes, teikti paslaugas ar atlikti darbus pagal perkančiosios organizacijos nustatytas pirkimo sąlygas.</w:t>
      </w:r>
    </w:p>
    <w:p w:rsidR="00EF02CC" w:rsidRDefault="00EF02CC" w:rsidP="00EF02CC">
      <w:pPr>
        <w:ind w:firstLine="540"/>
        <w:jc w:val="both"/>
        <w:rPr>
          <w:sz w:val="24"/>
          <w:szCs w:val="24"/>
        </w:rPr>
      </w:pPr>
      <w:r>
        <w:rPr>
          <w:sz w:val="24"/>
          <w:szCs w:val="24"/>
        </w:rPr>
        <w:t>9.10.</w:t>
      </w:r>
      <w:r>
        <w:rPr>
          <w:b/>
          <w:sz w:val="24"/>
          <w:szCs w:val="24"/>
        </w:rPr>
        <w:t xml:space="preserve"> Pirkimo dokumentai</w:t>
      </w:r>
      <w:r>
        <w:rPr>
          <w:sz w:val="24"/>
          <w:szCs w:val="24"/>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EF02CC" w:rsidRDefault="00EF02CC" w:rsidP="00EF02CC">
      <w:pPr>
        <w:ind w:firstLine="540"/>
        <w:jc w:val="both"/>
        <w:rPr>
          <w:sz w:val="24"/>
          <w:szCs w:val="24"/>
        </w:rPr>
      </w:pPr>
      <w:r>
        <w:rPr>
          <w:sz w:val="24"/>
          <w:szCs w:val="24"/>
        </w:rPr>
        <w:t>9.11.</w:t>
      </w:r>
      <w:r>
        <w:rPr>
          <w:b/>
          <w:sz w:val="24"/>
          <w:szCs w:val="24"/>
        </w:rPr>
        <w:t xml:space="preserve"> Pirkimo iniciatorius</w:t>
      </w:r>
      <w:r>
        <w:rPr>
          <w:sz w:val="24"/>
          <w:szCs w:val="24"/>
        </w:rPr>
        <w:t xml:space="preserve"> – Perkančiosios organizacijos vadovas ar darbuotojas, kuris nurodė poreikį įsigyti reikalingas prekes, paslaugas arba darbus.</w:t>
      </w:r>
    </w:p>
    <w:p w:rsidR="00EF02CC" w:rsidRDefault="00EF02CC" w:rsidP="00EF02CC">
      <w:pPr>
        <w:ind w:firstLine="540"/>
        <w:jc w:val="both"/>
        <w:rPr>
          <w:sz w:val="24"/>
          <w:szCs w:val="24"/>
        </w:rPr>
      </w:pPr>
      <w:r>
        <w:rPr>
          <w:sz w:val="24"/>
          <w:szCs w:val="24"/>
        </w:rPr>
        <w:t>9.12.</w:t>
      </w:r>
      <w:r>
        <w:rPr>
          <w:b/>
          <w:sz w:val="24"/>
          <w:szCs w:val="24"/>
        </w:rPr>
        <w:t xml:space="preserve"> Pirkimo organizatorius</w:t>
      </w:r>
      <w:r>
        <w:rPr>
          <w:sz w:val="24"/>
          <w:szCs w:val="24"/>
        </w:rPr>
        <w:t xml:space="preserve"> – Perkančiosios organizacijos vadovo įsakymu paskirtas Perkančiosios organizacijos darbuotojas, kuris Taisyklių nustatyta tvarka organizuoja ir atlieka Supaprastintus pirkimus, kai tokiems pirkimams atlikti nesudaroma Viešojo pirkimo komisija (toliau – Komisija).</w:t>
      </w:r>
    </w:p>
    <w:p w:rsidR="00EF02CC" w:rsidRDefault="00EF02CC" w:rsidP="00EF02CC">
      <w:pPr>
        <w:ind w:firstLine="540"/>
        <w:jc w:val="both"/>
        <w:rPr>
          <w:sz w:val="24"/>
          <w:szCs w:val="24"/>
        </w:rPr>
      </w:pPr>
      <w:r>
        <w:rPr>
          <w:sz w:val="24"/>
          <w:szCs w:val="24"/>
        </w:rPr>
        <w:t>9.13.</w:t>
      </w:r>
      <w:r>
        <w:rPr>
          <w:b/>
          <w:sz w:val="24"/>
          <w:szCs w:val="24"/>
        </w:rPr>
        <w:t xml:space="preserve"> Pirkimo sutarties sudarymo atidėjimo terminas </w:t>
      </w:r>
      <w:r>
        <w:rPr>
          <w:sz w:val="24"/>
          <w:szCs w:val="24"/>
        </w:rPr>
        <w:t>(toliau –</w:t>
      </w:r>
      <w:r>
        <w:rPr>
          <w:b/>
          <w:sz w:val="24"/>
          <w:szCs w:val="24"/>
        </w:rPr>
        <w:t xml:space="preserve"> Atidėjimo terminas</w:t>
      </w:r>
      <w:r>
        <w:rPr>
          <w:sz w:val="24"/>
          <w:szCs w:val="24"/>
        </w:rPr>
        <w:t>)</w:t>
      </w:r>
      <w:r>
        <w:rPr>
          <w:b/>
          <w:sz w:val="24"/>
          <w:szCs w:val="24"/>
        </w:rPr>
        <w:t xml:space="preserve"> </w:t>
      </w:r>
      <w:r>
        <w:rPr>
          <w:sz w:val="24"/>
          <w:szCs w:val="24"/>
        </w:rPr>
        <w:t>– 15 dienų</w:t>
      </w:r>
      <w:r>
        <w:rPr>
          <w:b/>
          <w:sz w:val="24"/>
          <w:szCs w:val="24"/>
        </w:rPr>
        <w:t xml:space="preserve"> </w:t>
      </w:r>
      <w:r>
        <w:rPr>
          <w:sz w:val="24"/>
          <w:szCs w:val="24"/>
        </w:rPr>
        <w:t>laikotarpis, kuris prasideda nuo pranešimo apie sprendimą sudaryti pirkimo sutartį išsiuntimo iš perkančiosios organizacijos suinteresuotiems kandidatams ir suinteresuotiems dalyviams dienos ir kurio metu negali būti sudaroma pirkimo sutartis.</w:t>
      </w:r>
    </w:p>
    <w:p w:rsidR="00EF02CC" w:rsidRDefault="00EF02CC" w:rsidP="00EF02CC">
      <w:pPr>
        <w:ind w:firstLine="540"/>
        <w:jc w:val="both"/>
        <w:rPr>
          <w:sz w:val="24"/>
          <w:szCs w:val="24"/>
        </w:rPr>
      </w:pPr>
      <w:r>
        <w:rPr>
          <w:sz w:val="24"/>
          <w:szCs w:val="24"/>
        </w:rPr>
        <w:t>9.14.</w:t>
      </w:r>
      <w:r>
        <w:rPr>
          <w:b/>
          <w:sz w:val="24"/>
          <w:szCs w:val="24"/>
        </w:rPr>
        <w:t xml:space="preserve"> Raštu</w:t>
      </w:r>
      <w:r>
        <w:rPr>
          <w:sz w:val="24"/>
          <w:szCs w:val="24"/>
        </w:rPr>
        <w:t xml:space="preserve"> reiškia bet kokią informacijos išraišką žodžiais arba skaičiais, kurią galima perskaityti, atgaminti ir perduoti. Šis terminas apima ir elektroninėmis priemonėmis perduotą ir saugomą informaciją.</w:t>
      </w:r>
    </w:p>
    <w:p w:rsidR="00EF02CC" w:rsidRDefault="00EF02CC" w:rsidP="00EF02CC">
      <w:pPr>
        <w:ind w:firstLine="540"/>
        <w:jc w:val="both"/>
        <w:rPr>
          <w:sz w:val="24"/>
          <w:szCs w:val="24"/>
        </w:rPr>
      </w:pPr>
      <w:r>
        <w:rPr>
          <w:sz w:val="24"/>
          <w:szCs w:val="24"/>
        </w:rPr>
        <w:t>9.15.</w:t>
      </w:r>
      <w:r>
        <w:rPr>
          <w:b/>
          <w:sz w:val="24"/>
          <w:szCs w:val="24"/>
        </w:rPr>
        <w:t xml:space="preserve"> Supaprastintas atviras konkursas</w:t>
      </w:r>
      <w:r>
        <w:rPr>
          <w:sz w:val="24"/>
          <w:szCs w:val="24"/>
        </w:rPr>
        <w:t xml:space="preserve"> – supaprastinto pirkimo būdas, kai kiekvienas suinteresuotas tiekėjas gali pateikti pasiūlymą.</w:t>
      </w:r>
    </w:p>
    <w:p w:rsidR="00EF02CC" w:rsidRDefault="00EF02CC" w:rsidP="00EF02CC">
      <w:pPr>
        <w:ind w:firstLine="540"/>
        <w:jc w:val="both"/>
        <w:rPr>
          <w:sz w:val="24"/>
          <w:szCs w:val="24"/>
        </w:rPr>
      </w:pPr>
      <w:r>
        <w:rPr>
          <w:sz w:val="24"/>
          <w:szCs w:val="24"/>
        </w:rPr>
        <w:t>9.16.</w:t>
      </w:r>
      <w:r>
        <w:rPr>
          <w:b/>
          <w:sz w:val="24"/>
          <w:szCs w:val="24"/>
        </w:rPr>
        <w:t xml:space="preserve"> Tiekėjas (prekių tiekėjas, paslaugų teikėjas rangovas)</w:t>
      </w:r>
      <w:r>
        <w:rPr>
          <w:sz w:val="24"/>
          <w:szCs w:val="24"/>
        </w:rPr>
        <w:t xml:space="preserve"> – kiekvienas ūkio subjektas – fizinis asmuo, privatusis juridinis asmuo, viešasis juridinis asmuo, kitos organizacijos ir jų padaliniai ar tokių asmenų grupė – galintis pasiūlyti ar siūlantis prekes, paslaugas ar darbus.</w:t>
      </w:r>
    </w:p>
    <w:p w:rsidR="00EF02CC" w:rsidRDefault="00EF02CC" w:rsidP="00EF02CC">
      <w:pPr>
        <w:ind w:firstLine="540"/>
        <w:jc w:val="both"/>
        <w:rPr>
          <w:sz w:val="24"/>
          <w:szCs w:val="24"/>
        </w:rPr>
      </w:pPr>
      <w:r>
        <w:rPr>
          <w:sz w:val="24"/>
          <w:szCs w:val="24"/>
        </w:rPr>
        <w:t>9.17.</w:t>
      </w:r>
      <w:r>
        <w:rPr>
          <w:b/>
          <w:sz w:val="24"/>
          <w:szCs w:val="24"/>
        </w:rPr>
        <w:t xml:space="preserve"> Viešasis pirkimas</w:t>
      </w:r>
      <w:r>
        <w:rPr>
          <w:sz w:val="24"/>
          <w:szCs w:val="24"/>
        </w:rPr>
        <w:t xml:space="preserve"> (toliau – </w:t>
      </w:r>
      <w:r>
        <w:rPr>
          <w:b/>
          <w:sz w:val="24"/>
          <w:szCs w:val="24"/>
        </w:rPr>
        <w:t>Pirkimas</w:t>
      </w:r>
      <w:r>
        <w:rPr>
          <w:sz w:val="24"/>
          <w:szCs w:val="24"/>
        </w:rPr>
        <w:t>) – Perkančiosios organizacijos atliekamas ir šiuo įstatymu reglamentuojamas prekių, paslaugų ar darbų pirkimas, kurio tikslas – sudaryti viešojo pirkimo – pardavimo sutartį.</w:t>
      </w:r>
    </w:p>
    <w:p w:rsidR="00EF02CC" w:rsidRDefault="00EF02CC" w:rsidP="00EF02CC">
      <w:pPr>
        <w:ind w:firstLine="540"/>
        <w:jc w:val="both"/>
        <w:rPr>
          <w:sz w:val="24"/>
          <w:szCs w:val="24"/>
        </w:rPr>
      </w:pPr>
      <w:r>
        <w:rPr>
          <w:sz w:val="24"/>
          <w:szCs w:val="24"/>
        </w:rPr>
        <w:t>9.18.</w:t>
      </w:r>
      <w:r>
        <w:rPr>
          <w:b/>
          <w:sz w:val="24"/>
          <w:szCs w:val="24"/>
        </w:rPr>
        <w:t xml:space="preserve"> Viešojo pirkimo – pardavimo sutartis</w:t>
      </w:r>
      <w:r>
        <w:rPr>
          <w:sz w:val="24"/>
          <w:szCs w:val="24"/>
        </w:rPr>
        <w:t xml:space="preserve"> (toliau – </w:t>
      </w:r>
      <w:r>
        <w:rPr>
          <w:b/>
          <w:sz w:val="24"/>
          <w:szCs w:val="24"/>
        </w:rPr>
        <w:t>Pirkimo sutartis</w:t>
      </w:r>
      <w:r>
        <w:rPr>
          <w:sz w:val="24"/>
          <w:szCs w:val="24"/>
        </w:rPr>
        <w:t>) – šio įstatymo nustatyta tvarka dėl ekonominės naudos vieno ar daugiau tiekėjų ir vienos ar kelių perkančiųjų organizacijų raštu, išskyrus šio įstatymo 18 straipsnio 10 dalyje nurodytus atvejus, kai viešojo pirkimo sutartis gali būti sudaroma žodžiu, sudaryta sutartis, kurios dalykas yra prekės, paslaugos ar darbai.</w:t>
      </w:r>
    </w:p>
    <w:p w:rsidR="00EF02CC" w:rsidRDefault="00EF02CC" w:rsidP="00EF02CC">
      <w:pPr>
        <w:ind w:firstLine="540"/>
        <w:jc w:val="both"/>
        <w:rPr>
          <w:sz w:val="24"/>
          <w:szCs w:val="24"/>
        </w:rPr>
      </w:pPr>
      <w:r>
        <w:rPr>
          <w:sz w:val="24"/>
          <w:szCs w:val="24"/>
        </w:rPr>
        <w:t>10. Taisyklėse gali būti vartojamos ir kitos sąvokos nustatytos Viešųjų pirkimo įstatyme.</w:t>
      </w:r>
    </w:p>
    <w:p w:rsidR="00EF02CC" w:rsidRDefault="00EF02CC" w:rsidP="00EF02CC">
      <w:pPr>
        <w:ind w:firstLine="540"/>
        <w:jc w:val="center"/>
        <w:rPr>
          <w:b/>
          <w:sz w:val="24"/>
          <w:szCs w:val="24"/>
        </w:rPr>
      </w:pPr>
    </w:p>
    <w:p w:rsidR="00EF02CC" w:rsidRDefault="00EF02CC" w:rsidP="00EF02CC">
      <w:pPr>
        <w:ind w:firstLine="540"/>
        <w:rPr>
          <w:b/>
          <w:sz w:val="24"/>
          <w:szCs w:val="24"/>
        </w:rPr>
      </w:pPr>
      <w:r>
        <w:rPr>
          <w:b/>
          <w:sz w:val="24"/>
          <w:szCs w:val="24"/>
        </w:rPr>
        <w:t>II. SUPAPRASTINTŲ PIRKIMŲ PLANAVIMAS IR ORGANIZAVIMAS.</w:t>
      </w:r>
    </w:p>
    <w:p w:rsidR="00EF02CC" w:rsidRDefault="00EF02CC" w:rsidP="00EF02CC">
      <w:pPr>
        <w:ind w:firstLine="540"/>
        <w:rPr>
          <w:b/>
          <w:sz w:val="24"/>
          <w:szCs w:val="24"/>
        </w:rPr>
      </w:pPr>
      <w:r>
        <w:rPr>
          <w:b/>
          <w:sz w:val="24"/>
          <w:szCs w:val="24"/>
        </w:rPr>
        <w:t xml:space="preserve"> SUPAPRASTINTUS PIRKIMUS ATLIEKANTYS ASMENYS</w:t>
      </w:r>
    </w:p>
    <w:p w:rsidR="00EF02CC" w:rsidRDefault="00EF02CC" w:rsidP="00EF02CC">
      <w:pPr>
        <w:ind w:firstLine="540"/>
        <w:jc w:val="center"/>
        <w:rPr>
          <w:b/>
          <w:sz w:val="24"/>
          <w:szCs w:val="24"/>
        </w:rPr>
      </w:pPr>
    </w:p>
    <w:p w:rsidR="00EF02CC" w:rsidRDefault="00EF02CC" w:rsidP="00EF02CC">
      <w:pPr>
        <w:pStyle w:val="Antrat3"/>
        <w:numPr>
          <w:ilvl w:val="0"/>
          <w:numId w:val="0"/>
        </w:numPr>
        <w:spacing w:before="0"/>
        <w:ind w:firstLine="540"/>
        <w:rPr>
          <w:szCs w:val="24"/>
        </w:rPr>
      </w:pPr>
      <w:r>
        <w:rPr>
          <w:szCs w:val="24"/>
        </w:rPr>
        <w:lastRenderedPageBreak/>
        <w:t>11. Perkančioji organizacija rengia ir tvirtina planuojamų vykdyti einamaisiais biudžetiniais metais viešųjų pirkimų planus ir kasmet, ne vėliau kaip iki kovo 15 dienos, o šiuos planus patikslinusi – nedelsdama Centrinėje viešųjų pirkimų informacinėje sistemoje ir savo tinklalapyje, skelbia tais metais planuojamų vykdyti viešųjų pirkimų suvestinę, kurioje nurodo:</w:t>
      </w:r>
    </w:p>
    <w:p w:rsidR="00EF02CC" w:rsidRDefault="00EF02CC" w:rsidP="00EF02CC">
      <w:pPr>
        <w:pStyle w:val="Antrat3"/>
        <w:numPr>
          <w:ilvl w:val="0"/>
          <w:numId w:val="0"/>
        </w:numPr>
        <w:spacing w:before="0"/>
        <w:ind w:firstLine="540"/>
        <w:rPr>
          <w:szCs w:val="24"/>
        </w:rPr>
      </w:pPr>
      <w:r>
        <w:rPr>
          <w:szCs w:val="24"/>
        </w:rPr>
        <w:t>11.1. Perkančiosios organizacijos pavadinimą, adresą, kontaktinius duomenis;</w:t>
      </w:r>
    </w:p>
    <w:p w:rsidR="00EF02CC" w:rsidRDefault="00EF02CC" w:rsidP="00EF02CC">
      <w:pPr>
        <w:pStyle w:val="Antrat3"/>
        <w:numPr>
          <w:ilvl w:val="0"/>
          <w:numId w:val="0"/>
        </w:numPr>
        <w:spacing w:before="0"/>
        <w:ind w:firstLine="540"/>
        <w:rPr>
          <w:szCs w:val="24"/>
        </w:rPr>
      </w:pPr>
      <w:r>
        <w:rPr>
          <w:szCs w:val="24"/>
        </w:rPr>
        <w:t>11.2. Pirkimo objekto pavadinimą ir kodą;</w:t>
      </w:r>
    </w:p>
    <w:p w:rsidR="00EF02CC" w:rsidRDefault="00EF02CC" w:rsidP="00EF02CC">
      <w:pPr>
        <w:pStyle w:val="Antrat3"/>
        <w:numPr>
          <w:ilvl w:val="0"/>
          <w:numId w:val="0"/>
        </w:numPr>
        <w:spacing w:before="0"/>
        <w:ind w:firstLine="540"/>
        <w:rPr>
          <w:szCs w:val="24"/>
        </w:rPr>
      </w:pPr>
      <w:r>
        <w:rPr>
          <w:szCs w:val="24"/>
        </w:rPr>
        <w:t>11.3. numatomą kiekį ar apimtį (jeigu įmanoma);</w:t>
      </w:r>
    </w:p>
    <w:p w:rsidR="00EF02CC" w:rsidRDefault="00EF02CC" w:rsidP="00EF02CC">
      <w:pPr>
        <w:pStyle w:val="Antrat3"/>
        <w:numPr>
          <w:ilvl w:val="0"/>
          <w:numId w:val="0"/>
        </w:numPr>
        <w:spacing w:before="0"/>
        <w:ind w:firstLine="540"/>
        <w:rPr>
          <w:szCs w:val="24"/>
        </w:rPr>
      </w:pPr>
      <w:r>
        <w:rPr>
          <w:szCs w:val="24"/>
        </w:rPr>
        <w:t>11.4. numatomą Pirkimo pradžią;</w:t>
      </w:r>
    </w:p>
    <w:p w:rsidR="00EF02CC" w:rsidRDefault="00EF02CC" w:rsidP="00EF02CC">
      <w:pPr>
        <w:pStyle w:val="Antrat3"/>
        <w:numPr>
          <w:ilvl w:val="0"/>
          <w:numId w:val="0"/>
        </w:numPr>
        <w:spacing w:before="0"/>
        <w:ind w:firstLine="540"/>
        <w:rPr>
          <w:szCs w:val="24"/>
        </w:rPr>
      </w:pPr>
      <w:r>
        <w:rPr>
          <w:szCs w:val="24"/>
        </w:rPr>
        <w:t>11.5. Pirkimo būdą;</w:t>
      </w:r>
    </w:p>
    <w:p w:rsidR="00EF02CC" w:rsidRDefault="00EF02CC" w:rsidP="00EF02CC">
      <w:pPr>
        <w:pStyle w:val="Antrat3"/>
        <w:numPr>
          <w:ilvl w:val="0"/>
          <w:numId w:val="0"/>
        </w:numPr>
        <w:spacing w:before="0"/>
        <w:ind w:firstLine="540"/>
        <w:rPr>
          <w:szCs w:val="24"/>
        </w:rPr>
      </w:pPr>
      <w:r>
        <w:rPr>
          <w:szCs w:val="24"/>
        </w:rPr>
        <w:t>11.6. ketinamos sudaryti Pirkimo sutarties trukmę.</w:t>
      </w:r>
    </w:p>
    <w:p w:rsidR="00EF02CC" w:rsidRDefault="00EF02CC" w:rsidP="00EF02CC">
      <w:pPr>
        <w:pStyle w:val="Antrat3"/>
        <w:numPr>
          <w:ilvl w:val="0"/>
          <w:numId w:val="0"/>
        </w:numPr>
        <w:spacing w:before="0"/>
        <w:ind w:firstLine="540"/>
        <w:rPr>
          <w:szCs w:val="24"/>
        </w:rPr>
      </w:pPr>
      <w:r>
        <w:rPr>
          <w:szCs w:val="24"/>
        </w:rPr>
        <w:t>12.  Pirkimo organizatorius, gavęs iš Perkančiosios organizacijos vadovo informaciją apie numatomus Pirkimus einamaisiais metais ir galimus skirti maksimalius asignavimus, suderina su vadovu būtinų lėšų Perkančiosios organizacijos Pirkimams poreikį.</w:t>
      </w:r>
    </w:p>
    <w:p w:rsidR="00EF02CC" w:rsidRDefault="00EF02CC" w:rsidP="00EF02CC">
      <w:pPr>
        <w:pStyle w:val="Antrat3"/>
        <w:numPr>
          <w:ilvl w:val="0"/>
          <w:numId w:val="0"/>
        </w:numPr>
        <w:spacing w:before="0"/>
        <w:ind w:firstLine="540"/>
        <w:rPr>
          <w:szCs w:val="24"/>
        </w:rPr>
      </w:pPr>
      <w:r>
        <w:rPr>
          <w:szCs w:val="24"/>
        </w:rPr>
        <w:t>13. Pirkimo organizatorius dėl Supaprastinto pirkimo atlikimo teikia paraišką – užduotį, kurioje turi nurodyti šias pagrindines Pirkimo sąlygas ir informaciją:</w:t>
      </w:r>
    </w:p>
    <w:p w:rsidR="00EF02CC" w:rsidRDefault="00EF02CC" w:rsidP="00EF02CC">
      <w:pPr>
        <w:pStyle w:val="Antrat3"/>
        <w:numPr>
          <w:ilvl w:val="0"/>
          <w:numId w:val="0"/>
        </w:numPr>
        <w:spacing w:before="0"/>
        <w:ind w:firstLine="540"/>
        <w:rPr>
          <w:szCs w:val="24"/>
        </w:rPr>
      </w:pPr>
      <w:r>
        <w:rPr>
          <w:szCs w:val="24"/>
        </w:rPr>
        <w:t>13.1. Pirkimo objekto pavadinimą, jo apibūdinimą, nurodant perkamų prekių, paslaugų ar darbų savybes, kokybės ir kitus reikalavimus (techninę specifikaciją), reikalingą kiekį ar apimtis, atsižvelgiant į visą Pirkimo sutarties trukmę su galimais pratęsimais;</w:t>
      </w:r>
    </w:p>
    <w:p w:rsidR="00EF02CC" w:rsidRDefault="00EF02CC" w:rsidP="00EF02CC">
      <w:pPr>
        <w:pStyle w:val="Antrat3"/>
        <w:numPr>
          <w:ilvl w:val="0"/>
          <w:numId w:val="0"/>
        </w:numPr>
        <w:spacing w:before="0"/>
        <w:ind w:firstLine="540"/>
        <w:rPr>
          <w:szCs w:val="24"/>
        </w:rPr>
      </w:pPr>
      <w:r>
        <w:rPr>
          <w:szCs w:val="24"/>
        </w:rPr>
        <w:t>13.2. maksimalią šio Pirkimo vertę;</w:t>
      </w:r>
    </w:p>
    <w:p w:rsidR="00EF02CC" w:rsidRDefault="00EF02CC" w:rsidP="00EF02CC">
      <w:pPr>
        <w:pStyle w:val="Antrat3"/>
        <w:numPr>
          <w:ilvl w:val="0"/>
          <w:numId w:val="0"/>
        </w:numPr>
        <w:spacing w:before="0"/>
        <w:ind w:firstLine="540"/>
        <w:rPr>
          <w:szCs w:val="24"/>
        </w:rPr>
      </w:pPr>
      <w:r>
        <w:rPr>
          <w:szCs w:val="24"/>
        </w:rPr>
        <w:t>13.3. minimalius tiekėjų kvalifikacijos reikalavimus;</w:t>
      </w:r>
    </w:p>
    <w:p w:rsidR="00EF02CC" w:rsidRDefault="00EF02CC" w:rsidP="00EF02CC">
      <w:pPr>
        <w:pStyle w:val="Antrat3"/>
        <w:numPr>
          <w:ilvl w:val="0"/>
          <w:numId w:val="0"/>
        </w:numPr>
        <w:spacing w:before="0"/>
        <w:ind w:firstLine="540"/>
        <w:rPr>
          <w:szCs w:val="24"/>
        </w:rPr>
      </w:pPr>
      <w:r>
        <w:rPr>
          <w:szCs w:val="24"/>
        </w:rPr>
        <w:t>13.4. jeigu paraiška – užduotis paduodama dėl Pirkimo apklausos būdu – argumentuotą siūlomų kviesti tiekėjų sąrašą;</w:t>
      </w:r>
    </w:p>
    <w:p w:rsidR="00EF02CC" w:rsidRDefault="00EF02CC" w:rsidP="00EF02CC">
      <w:pPr>
        <w:pStyle w:val="Antrat3"/>
        <w:numPr>
          <w:ilvl w:val="0"/>
          <w:numId w:val="0"/>
        </w:numPr>
        <w:spacing w:before="0"/>
        <w:ind w:firstLine="540"/>
        <w:rPr>
          <w:szCs w:val="24"/>
        </w:rPr>
      </w:pPr>
      <w:r>
        <w:rPr>
          <w:szCs w:val="24"/>
        </w:rPr>
        <w:t>13.5. pasiūlymų vertinimo kriterijus;</w:t>
      </w:r>
    </w:p>
    <w:p w:rsidR="00EF02CC" w:rsidRDefault="00EF02CC" w:rsidP="00EF02CC">
      <w:pPr>
        <w:pStyle w:val="Antrat3"/>
        <w:numPr>
          <w:ilvl w:val="0"/>
          <w:numId w:val="0"/>
        </w:numPr>
        <w:spacing w:before="0"/>
        <w:ind w:firstLine="540"/>
        <w:rPr>
          <w:szCs w:val="24"/>
        </w:rPr>
      </w:pPr>
      <w:r>
        <w:rPr>
          <w:szCs w:val="24"/>
        </w:rPr>
        <w:t>13.6. prekių pristatymo ar paslaugų bei darbų atlikimo terminus, Pirkimo sutarties trukmę, kitas reikalingas Pirkimo sutarties sąlygas arba Pirkimo sutarties projektą;</w:t>
      </w:r>
    </w:p>
    <w:p w:rsidR="00EF02CC" w:rsidRDefault="00EF02CC" w:rsidP="00EF02CC">
      <w:pPr>
        <w:pStyle w:val="Antrat3"/>
        <w:numPr>
          <w:ilvl w:val="0"/>
          <w:numId w:val="0"/>
        </w:numPr>
        <w:spacing w:before="0"/>
        <w:ind w:firstLine="540"/>
        <w:rPr>
          <w:szCs w:val="24"/>
        </w:rPr>
      </w:pPr>
      <w:r>
        <w:rPr>
          <w:szCs w:val="24"/>
        </w:rPr>
        <w:t>13.7. reikalingus planus, brėžinius ir projektus;</w:t>
      </w:r>
    </w:p>
    <w:p w:rsidR="00EF02CC" w:rsidRDefault="00EF02CC" w:rsidP="00EF02CC">
      <w:pPr>
        <w:pStyle w:val="Antrat3"/>
        <w:numPr>
          <w:ilvl w:val="0"/>
          <w:numId w:val="0"/>
        </w:numPr>
        <w:spacing w:before="0"/>
        <w:ind w:firstLine="540"/>
        <w:rPr>
          <w:szCs w:val="24"/>
        </w:rPr>
      </w:pPr>
      <w:r>
        <w:rPr>
          <w:szCs w:val="24"/>
        </w:rPr>
        <w:t>13.8. kitą reikalingą informaciją.</w:t>
      </w:r>
    </w:p>
    <w:p w:rsidR="00EF02CC" w:rsidRDefault="00EF02CC" w:rsidP="00EF02CC">
      <w:pPr>
        <w:pStyle w:val="Antrat3"/>
        <w:numPr>
          <w:ilvl w:val="0"/>
          <w:numId w:val="0"/>
        </w:numPr>
        <w:spacing w:before="0"/>
        <w:ind w:firstLine="540"/>
        <w:rPr>
          <w:szCs w:val="24"/>
        </w:rPr>
      </w:pPr>
      <w:r>
        <w:rPr>
          <w:szCs w:val="24"/>
        </w:rPr>
        <w:t>14. Supaprastintus pirkimus (išskyrus mažos vertės pirkimus) atlieka Komisija. Mažos vertės pirkimus gali atlikti Perkančiosios organizacijos vadovo įsakymu paskirtas darbuotojas – Pirkimų organizatorius arba sudaryta Komija. Pirkimo organizatoriumi, Komisijos pirmininku, jos nariais skiriami nepriekaištingos reputacijos asmenys, pasirašę nešališkumo deklaraciją ir konfidencialumo pasižadėjimą.</w:t>
      </w:r>
    </w:p>
    <w:p w:rsidR="00EF02CC" w:rsidRDefault="00EF02CC" w:rsidP="00EF02CC">
      <w:pPr>
        <w:pStyle w:val="Antrat3"/>
        <w:numPr>
          <w:ilvl w:val="0"/>
          <w:numId w:val="0"/>
        </w:numPr>
        <w:spacing w:before="0"/>
        <w:ind w:firstLine="540"/>
        <w:rPr>
          <w:szCs w:val="24"/>
        </w:rPr>
      </w:pPr>
      <w:r>
        <w:rPr>
          <w:szCs w:val="24"/>
        </w:rPr>
        <w:t>15. Mažos vertės pirkimus vykdo Komisija, kai:</w:t>
      </w:r>
    </w:p>
    <w:p w:rsidR="00EF02CC" w:rsidRDefault="00EF02CC" w:rsidP="00EF02CC">
      <w:pPr>
        <w:pStyle w:val="Antrat3"/>
        <w:numPr>
          <w:ilvl w:val="0"/>
          <w:numId w:val="0"/>
        </w:numPr>
        <w:spacing w:before="0"/>
        <w:ind w:firstLine="540"/>
        <w:rPr>
          <w:szCs w:val="24"/>
        </w:rPr>
      </w:pPr>
      <w:r>
        <w:rPr>
          <w:szCs w:val="24"/>
        </w:rPr>
        <w:t xml:space="preserve">15.1. prekių ar paslaugų Pirkimo sutarties vertė viršija 20 </w:t>
      </w:r>
      <w:proofErr w:type="spellStart"/>
      <w:r>
        <w:rPr>
          <w:szCs w:val="24"/>
        </w:rPr>
        <w:t>tūkst</w:t>
      </w:r>
      <w:proofErr w:type="spellEnd"/>
      <w:r>
        <w:rPr>
          <w:szCs w:val="24"/>
        </w:rPr>
        <w:t>. Lt be PVM;</w:t>
      </w:r>
    </w:p>
    <w:p w:rsidR="00EF02CC" w:rsidRDefault="00EF02CC" w:rsidP="00EF02CC">
      <w:pPr>
        <w:pStyle w:val="Antrat3"/>
        <w:numPr>
          <w:ilvl w:val="0"/>
          <w:numId w:val="0"/>
        </w:numPr>
        <w:spacing w:before="0"/>
        <w:ind w:firstLine="540"/>
        <w:rPr>
          <w:szCs w:val="24"/>
        </w:rPr>
      </w:pPr>
      <w:r>
        <w:rPr>
          <w:szCs w:val="24"/>
        </w:rPr>
        <w:t xml:space="preserve">15.2. darbų Pirkimo sutarties vertė viršija 50 </w:t>
      </w:r>
      <w:proofErr w:type="spellStart"/>
      <w:r>
        <w:rPr>
          <w:szCs w:val="24"/>
        </w:rPr>
        <w:t>tūkst</w:t>
      </w:r>
      <w:proofErr w:type="spellEnd"/>
      <w:r>
        <w:rPr>
          <w:szCs w:val="24"/>
        </w:rPr>
        <w:t>. Lt be PVM.</w:t>
      </w:r>
    </w:p>
    <w:p w:rsidR="00EF02CC" w:rsidRDefault="00EF02CC" w:rsidP="00EF02CC">
      <w:pPr>
        <w:pStyle w:val="Antrat3"/>
        <w:numPr>
          <w:ilvl w:val="0"/>
          <w:numId w:val="0"/>
        </w:numPr>
        <w:spacing w:before="0"/>
        <w:ind w:firstLine="540"/>
        <w:rPr>
          <w:szCs w:val="24"/>
        </w:rPr>
      </w:pPr>
      <w:r>
        <w:rPr>
          <w:szCs w:val="24"/>
        </w:rPr>
        <w:t>16. Perkančiosios organizacijos vadovas turi teisę priimti sprendimą pavesti Supaprastintą pirkimą vykdyti Pirkimo organizatoriui arba Komisijai neatsižvelgdamas į šių Taisyklių 15.1. punkte nustatytas aplinkybes.</w:t>
      </w:r>
    </w:p>
    <w:p w:rsidR="00EF02CC" w:rsidRDefault="00EF02CC" w:rsidP="00EF02CC">
      <w:pPr>
        <w:pStyle w:val="Antrat3"/>
        <w:numPr>
          <w:ilvl w:val="0"/>
          <w:numId w:val="0"/>
        </w:numPr>
        <w:spacing w:before="0"/>
        <w:ind w:firstLine="540"/>
        <w:rPr>
          <w:szCs w:val="24"/>
        </w:rPr>
      </w:pPr>
      <w:r>
        <w:rPr>
          <w:szCs w:val="24"/>
        </w:rPr>
        <w:t>17. Komisija dirba pagal Perkančiosios organizacijos vadovo patvirtintą Komisijos darbo reglamentą. Komisijai turi būti nustatytos užduotys ir suteikti vykdyti reikalingi įgaliojimai. Komisija sprendimus priima savarankiškai.</w:t>
      </w:r>
    </w:p>
    <w:p w:rsidR="00EF02CC" w:rsidRDefault="00EF02CC" w:rsidP="00EF02CC">
      <w:pPr>
        <w:pStyle w:val="Antrat3"/>
        <w:numPr>
          <w:ilvl w:val="0"/>
          <w:numId w:val="0"/>
        </w:numPr>
        <w:spacing w:before="0"/>
        <w:ind w:firstLine="540"/>
        <w:rPr>
          <w:szCs w:val="24"/>
        </w:rPr>
      </w:pPr>
      <w:r>
        <w:rPr>
          <w:szCs w:val="24"/>
        </w:rPr>
        <w:t>18. Perkančioji organizacija Supaprastinto pirkimo procedūroms iki Pirkimo sutarties sudarymo atlikti, gali įgalioti kitą Perkančiąją organizaciją (toliau – Įgaliotoji organizacija). Tokiu atveju Įgaliotojai organizacijai nustatomos užduotys ir suteikiami visi įgaliojimai toms užduotims vykdyti.</w:t>
      </w:r>
    </w:p>
    <w:p w:rsidR="00EF02CC" w:rsidRDefault="00EF02CC" w:rsidP="00EF02CC">
      <w:pPr>
        <w:pStyle w:val="Antrat3"/>
        <w:numPr>
          <w:ilvl w:val="0"/>
          <w:numId w:val="0"/>
        </w:numPr>
        <w:spacing w:before="0"/>
        <w:ind w:firstLine="540"/>
        <w:rPr>
          <w:szCs w:val="24"/>
        </w:rPr>
      </w:pPr>
      <w:r>
        <w:rPr>
          <w:szCs w:val="24"/>
        </w:rPr>
        <w:t xml:space="preserve">19. Perkančioji organizacija turi teisę nutraukti Supaprastintą pirkimą, jeigu atsirado aplinkybių, kurių nebuvo galima numatyti (perkamos paslaugos tapo nereikalingos, nėra lėšų už jas apmokėti ir </w:t>
      </w:r>
      <w:proofErr w:type="spellStart"/>
      <w:r>
        <w:rPr>
          <w:szCs w:val="24"/>
        </w:rPr>
        <w:t>pan</w:t>
      </w:r>
      <w:proofErr w:type="spellEnd"/>
      <w:r>
        <w:rPr>
          <w:szCs w:val="24"/>
        </w:rPr>
        <w:t>.). Siūlymą dėl Supaprastinto pirkimo nutraukimo Pirkimo organizatorius arba Komisija teikia Perkančiosios organizacijos vadovui, kuris priima sprendimą dėl Supaprastinto pirkimo procedūrų nutraukimo.</w:t>
      </w:r>
    </w:p>
    <w:p w:rsidR="00EF02CC" w:rsidRDefault="00EF02CC" w:rsidP="00EF02CC">
      <w:pPr>
        <w:pStyle w:val="Antrat3"/>
        <w:numPr>
          <w:ilvl w:val="0"/>
          <w:numId w:val="0"/>
        </w:numPr>
        <w:spacing w:before="0"/>
        <w:ind w:firstLine="540"/>
        <w:rPr>
          <w:szCs w:val="24"/>
        </w:rPr>
      </w:pPr>
    </w:p>
    <w:p w:rsidR="00EF02CC" w:rsidRDefault="00EF02CC" w:rsidP="00EF02CC">
      <w:pPr>
        <w:pStyle w:val="Antrat3"/>
        <w:numPr>
          <w:ilvl w:val="0"/>
          <w:numId w:val="0"/>
        </w:numPr>
        <w:spacing w:before="0"/>
        <w:ind w:firstLine="540"/>
        <w:jc w:val="center"/>
        <w:rPr>
          <w:b/>
          <w:szCs w:val="24"/>
        </w:rPr>
      </w:pPr>
      <w:r>
        <w:rPr>
          <w:b/>
          <w:szCs w:val="24"/>
        </w:rPr>
        <w:t>III. SUPAPRASTINTŲ PIRKIMŲ PASKELBIMAS</w:t>
      </w:r>
    </w:p>
    <w:p w:rsidR="00EF02CC" w:rsidRDefault="00EF02CC" w:rsidP="00EF02CC">
      <w:pPr>
        <w:pStyle w:val="Antrat3"/>
        <w:numPr>
          <w:ilvl w:val="0"/>
          <w:numId w:val="0"/>
        </w:numPr>
        <w:spacing w:before="0"/>
        <w:ind w:firstLine="540"/>
        <w:jc w:val="center"/>
        <w:rPr>
          <w:b/>
          <w:szCs w:val="24"/>
        </w:rPr>
      </w:pPr>
    </w:p>
    <w:p w:rsidR="00EF02CC" w:rsidRDefault="00EF02CC" w:rsidP="00EF02CC">
      <w:pPr>
        <w:pStyle w:val="Antrat3"/>
        <w:numPr>
          <w:ilvl w:val="0"/>
          <w:numId w:val="0"/>
        </w:numPr>
        <w:spacing w:before="0"/>
        <w:ind w:firstLine="540"/>
        <w:rPr>
          <w:szCs w:val="24"/>
        </w:rPr>
      </w:pPr>
      <w:r>
        <w:rPr>
          <w:szCs w:val="24"/>
        </w:rPr>
        <w:t>20. Perkančioji organizacija skelbimą apie Supaprastintą pirkimą ir informacinį pranešimą skelbia „Valstybės žinių“ priede „Informaciniai pranešimai“ ir Centrinėje viešųjų pirkimų informacinėje sistemoje. Apie mažos vertės pirkimą skelbiama tik Centrinėje viešųjų pirkimų informacinėje sistemoje. Skelbimai ir informaciniai pranešimai gali būti papildomai skelbiami Perkančiosios organizacijos tinklalapyje. Skelbimo ar informacinio pranešimo paskelbimo data yra skelbimo paskelbimo data „Valstybės žinių“ priede „Informaciniai pranešimai“, mažos vertės pirkimų atveju – Centrinėje viešųjų pirkimų informacinėje sistemoje.</w:t>
      </w:r>
    </w:p>
    <w:p w:rsidR="00EF02CC" w:rsidRDefault="00EF02CC" w:rsidP="00EF02CC">
      <w:pPr>
        <w:pStyle w:val="Antrat3"/>
        <w:numPr>
          <w:ilvl w:val="0"/>
          <w:numId w:val="0"/>
        </w:numPr>
        <w:spacing w:before="0"/>
        <w:ind w:firstLine="540"/>
        <w:rPr>
          <w:szCs w:val="24"/>
        </w:rPr>
      </w:pPr>
      <w:r>
        <w:rPr>
          <w:szCs w:val="24"/>
        </w:rPr>
        <w:t>21. Perkančioji organizacija apie Supaprastintą pirkimą gali neskelbti šiais atvejais:</w:t>
      </w:r>
    </w:p>
    <w:p w:rsidR="00EF02CC" w:rsidRDefault="00EF02CC" w:rsidP="00EF02CC">
      <w:pPr>
        <w:pStyle w:val="Antrat3"/>
        <w:numPr>
          <w:ilvl w:val="0"/>
          <w:numId w:val="0"/>
        </w:numPr>
        <w:spacing w:before="0"/>
        <w:ind w:firstLine="540"/>
        <w:rPr>
          <w:szCs w:val="24"/>
        </w:rPr>
      </w:pPr>
      <w:r>
        <w:rPr>
          <w:szCs w:val="24"/>
        </w:rPr>
        <w:t>21.1. Perkamos prekės, paslaugos ar darbai, kai:</w:t>
      </w:r>
    </w:p>
    <w:p w:rsidR="00EF02CC" w:rsidRDefault="00EF02CC" w:rsidP="00EF02CC">
      <w:pPr>
        <w:pStyle w:val="Antrat3"/>
        <w:numPr>
          <w:ilvl w:val="0"/>
          <w:numId w:val="0"/>
        </w:numPr>
        <w:spacing w:before="0"/>
        <w:ind w:firstLine="900"/>
        <w:rPr>
          <w:szCs w:val="24"/>
        </w:rPr>
      </w:pPr>
      <w:r>
        <w:rPr>
          <w:szCs w:val="24"/>
        </w:rPr>
        <w:t>21.1.1. Pirkimas, apie kurį buvo skelbta, neįvyko, nes nebuvo gauta paraiškų ar pasiūlymų;</w:t>
      </w:r>
    </w:p>
    <w:p w:rsidR="00EF02CC" w:rsidRDefault="00EF02CC" w:rsidP="00EF02CC">
      <w:pPr>
        <w:pStyle w:val="Antrat3"/>
        <w:numPr>
          <w:ilvl w:val="0"/>
          <w:numId w:val="0"/>
        </w:numPr>
        <w:spacing w:before="0"/>
        <w:ind w:firstLine="900"/>
        <w:rPr>
          <w:szCs w:val="24"/>
        </w:rPr>
      </w:pPr>
      <w:r>
        <w:rPr>
          <w:szCs w:val="24"/>
        </w:rPr>
        <w:t>21.1.2.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nustatytus minimalius kvalifikacijos reikalavimus;</w:t>
      </w:r>
    </w:p>
    <w:p w:rsidR="00EF02CC" w:rsidRDefault="00EF02CC" w:rsidP="00EF02CC">
      <w:pPr>
        <w:pStyle w:val="Antrat3"/>
        <w:numPr>
          <w:ilvl w:val="0"/>
          <w:numId w:val="0"/>
        </w:numPr>
        <w:spacing w:before="0"/>
        <w:ind w:firstLine="900"/>
        <w:rPr>
          <w:szCs w:val="24"/>
        </w:rPr>
      </w:pPr>
      <w:r>
        <w:rPr>
          <w:szCs w:val="24"/>
        </w:rPr>
        <w:t>21.1.3. dėl įvykių, kurių Perkančioji organizacija negalėjo iš anksto numatyti, būtina skubiai įsigyti reikalingų prekių, paslaugų ar darbų;</w:t>
      </w:r>
    </w:p>
    <w:p w:rsidR="00EF02CC" w:rsidRDefault="00EF02CC" w:rsidP="00EF02CC">
      <w:pPr>
        <w:pStyle w:val="Antrat3"/>
        <w:numPr>
          <w:ilvl w:val="0"/>
          <w:numId w:val="0"/>
        </w:numPr>
        <w:spacing w:before="0"/>
        <w:ind w:firstLine="900"/>
        <w:rPr>
          <w:szCs w:val="24"/>
        </w:rPr>
      </w:pPr>
      <w:r>
        <w:rPr>
          <w:szCs w:val="24"/>
        </w:rPr>
        <w:t>21.1.4. atliekami mažos vertės pirkimai;</w:t>
      </w:r>
    </w:p>
    <w:p w:rsidR="00EF02CC" w:rsidRDefault="00EF02CC" w:rsidP="00EF02CC">
      <w:pPr>
        <w:pStyle w:val="Antrat3"/>
        <w:numPr>
          <w:ilvl w:val="0"/>
          <w:numId w:val="0"/>
        </w:numPr>
        <w:spacing w:before="0"/>
        <w:ind w:firstLine="900"/>
        <w:rPr>
          <w:szCs w:val="24"/>
        </w:rPr>
      </w:pPr>
      <w:r>
        <w:rPr>
          <w:szCs w:val="24"/>
        </w:rPr>
        <w:t>21.1.5. dėl techninių ar dėl kitų objektyvių aplinkybių tik konkretus tiekėjas gali pateikti reikalingas prekes, suteikti paslaugas ar atlikti darbus ir, kai nėra kitos alternatyvos;</w:t>
      </w:r>
    </w:p>
    <w:p w:rsidR="00EF02CC" w:rsidRDefault="00EF02CC" w:rsidP="00EF02CC">
      <w:pPr>
        <w:pStyle w:val="Antrat3"/>
        <w:numPr>
          <w:ilvl w:val="0"/>
          <w:numId w:val="0"/>
        </w:numPr>
        <w:spacing w:before="0"/>
        <w:ind w:firstLine="900"/>
        <w:rPr>
          <w:szCs w:val="24"/>
        </w:rPr>
      </w:pPr>
      <w:r>
        <w:rPr>
          <w:szCs w:val="24"/>
        </w:rPr>
        <w:t>21.1.6.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EF02CC" w:rsidRDefault="00EF02CC" w:rsidP="00EF02CC">
      <w:pPr>
        <w:pStyle w:val="Antrat3"/>
        <w:numPr>
          <w:ilvl w:val="0"/>
          <w:numId w:val="0"/>
        </w:numPr>
        <w:spacing w:before="0"/>
        <w:ind w:firstLine="540"/>
        <w:rPr>
          <w:szCs w:val="24"/>
        </w:rPr>
      </w:pPr>
      <w:r>
        <w:rPr>
          <w:szCs w:val="24"/>
        </w:rPr>
        <w:t>21.2. Perkamos prekės ir paslaugos, kai:</w:t>
      </w:r>
    </w:p>
    <w:p w:rsidR="00EF02CC" w:rsidRDefault="00EF02CC" w:rsidP="00EF02CC">
      <w:pPr>
        <w:pStyle w:val="Antrat3"/>
        <w:numPr>
          <w:ilvl w:val="0"/>
          <w:numId w:val="0"/>
        </w:numPr>
        <w:spacing w:before="0"/>
        <w:ind w:firstLine="900"/>
        <w:rPr>
          <w:szCs w:val="24"/>
        </w:rPr>
      </w:pPr>
      <w:r>
        <w:rPr>
          <w:szCs w:val="24"/>
        </w:rPr>
        <w:t>21.2.1. kai Perkančioji organizacija pagal ankstesnę sutartį iš tam tikro tiekėjo pirko prekių arba paslaugų ir nustatė, kad iš jo tikslinga pirkti papildomai, derinant su jau turimomis prekėmis ir suteiktomis paslaugomis. Jeigu ankstesnieji Pirkimai buvo efektyvūs, iš esmės nesikeičia prekių ar paslaugų kainos ir kitos sąlygos, o alternatyvūs Pirkimai dėl techninio ar kitokio nesuderinamumo su ankstesniais būtų nepriimtini, nes Perkančiajai organizacijai įsigijus skirtingų techninių charakteristikų ar savybių prekių ar paslaugų, ji negalėtų naudotis anksčiau pirktomis prekėmis ar paslaugomis. Jeigu papildomai perkamų prekių ar paslaugų kaina viršija 30 procentų ankstesnės Pirkimų kainos, turi būti atliekama ekspertizė dėl papildomai perkamų prekių ar paslaugų techninių charakteristikų suderinamumo.</w:t>
      </w:r>
    </w:p>
    <w:p w:rsidR="00EF02CC" w:rsidRDefault="00EF02CC" w:rsidP="00EF02CC">
      <w:pPr>
        <w:pStyle w:val="Antrat3"/>
        <w:numPr>
          <w:ilvl w:val="0"/>
          <w:numId w:val="0"/>
        </w:numPr>
        <w:spacing w:before="0"/>
        <w:ind w:firstLine="540"/>
        <w:rPr>
          <w:szCs w:val="24"/>
        </w:rPr>
      </w:pPr>
      <w:r>
        <w:rPr>
          <w:szCs w:val="24"/>
        </w:rPr>
        <w:t>21.3 Perkamos prekės, kai:</w:t>
      </w:r>
    </w:p>
    <w:p w:rsidR="00EF02CC" w:rsidRDefault="00EF02CC" w:rsidP="00EF02CC">
      <w:pPr>
        <w:pStyle w:val="Antrat3"/>
        <w:numPr>
          <w:ilvl w:val="0"/>
          <w:numId w:val="0"/>
        </w:numPr>
        <w:spacing w:before="0"/>
        <w:ind w:firstLine="900"/>
        <w:rPr>
          <w:szCs w:val="24"/>
        </w:rPr>
      </w:pPr>
      <w:r>
        <w:rPr>
          <w:szCs w:val="24"/>
        </w:rPr>
        <w:t>21.3.1. perkamos prekės gaminamos tik mokslo, inovacijų diegimo, mokymų ar techninio tobulinimo tikslais, nesiekiant gauti pelno arba padengti mokslo ar tobulinimo išlaidų;</w:t>
      </w:r>
    </w:p>
    <w:p w:rsidR="00EF02CC" w:rsidRDefault="00EF02CC" w:rsidP="00EF02CC">
      <w:pPr>
        <w:pStyle w:val="Antrat3"/>
        <w:numPr>
          <w:ilvl w:val="0"/>
          <w:numId w:val="0"/>
        </w:numPr>
        <w:spacing w:before="0"/>
        <w:ind w:firstLine="900"/>
        <w:rPr>
          <w:szCs w:val="24"/>
        </w:rPr>
      </w:pPr>
      <w:r>
        <w:rPr>
          <w:szCs w:val="24"/>
        </w:rPr>
        <w:t>21.3.2. prekių biržoje perkamos kotiruojamos prekės;</w:t>
      </w:r>
    </w:p>
    <w:p w:rsidR="00EF02CC" w:rsidRDefault="00EF02CC" w:rsidP="00EF02CC">
      <w:pPr>
        <w:pStyle w:val="Antrat3"/>
        <w:numPr>
          <w:ilvl w:val="0"/>
          <w:numId w:val="0"/>
        </w:numPr>
        <w:spacing w:before="0"/>
        <w:ind w:firstLine="900"/>
        <w:rPr>
          <w:szCs w:val="24"/>
        </w:rPr>
      </w:pPr>
      <w:r>
        <w:rPr>
          <w:szCs w:val="24"/>
        </w:rPr>
        <w:t>21.3.3. ypač palankiomis sąlygomis perkama iš bankrutuojančių, likviduojamų ar restruktūrizuojamų ūkio subjektų;</w:t>
      </w:r>
    </w:p>
    <w:p w:rsidR="00EF02CC" w:rsidRDefault="00EF02CC" w:rsidP="00EF02CC">
      <w:pPr>
        <w:pStyle w:val="Antrat3"/>
        <w:numPr>
          <w:ilvl w:val="0"/>
          <w:numId w:val="0"/>
        </w:numPr>
        <w:spacing w:before="0"/>
        <w:ind w:firstLine="900"/>
        <w:rPr>
          <w:szCs w:val="24"/>
        </w:rPr>
      </w:pPr>
      <w:r>
        <w:rPr>
          <w:szCs w:val="24"/>
        </w:rPr>
        <w:t>21.3.4. išpardavimų, įvairių akcijų metu.</w:t>
      </w:r>
    </w:p>
    <w:p w:rsidR="00EF02CC" w:rsidRDefault="00EF02CC" w:rsidP="00EF02CC">
      <w:pPr>
        <w:pStyle w:val="Antrat3"/>
        <w:numPr>
          <w:ilvl w:val="0"/>
          <w:numId w:val="0"/>
        </w:numPr>
        <w:spacing w:before="0"/>
        <w:ind w:firstLine="540"/>
        <w:rPr>
          <w:szCs w:val="24"/>
        </w:rPr>
      </w:pPr>
      <w:r>
        <w:rPr>
          <w:szCs w:val="24"/>
        </w:rPr>
        <w:t>21.4. Perkamos paslaugos, kai:</w:t>
      </w:r>
    </w:p>
    <w:p w:rsidR="00EF02CC" w:rsidRDefault="00EF02CC" w:rsidP="00EF02CC">
      <w:pPr>
        <w:pStyle w:val="Antrat3"/>
        <w:numPr>
          <w:ilvl w:val="0"/>
          <w:numId w:val="0"/>
        </w:numPr>
        <w:spacing w:before="0"/>
        <w:ind w:firstLine="900"/>
        <w:rPr>
          <w:szCs w:val="24"/>
        </w:rPr>
      </w:pPr>
      <w:r>
        <w:rPr>
          <w:szCs w:val="24"/>
        </w:rPr>
        <w:t>21.4.1. perkamos licencijos ar duomenų (informacinės) bazės;</w:t>
      </w:r>
    </w:p>
    <w:p w:rsidR="00EF02CC" w:rsidRDefault="00EF02CC" w:rsidP="00EF02CC">
      <w:pPr>
        <w:pStyle w:val="Antrat3"/>
        <w:numPr>
          <w:ilvl w:val="0"/>
          <w:numId w:val="0"/>
        </w:numPr>
        <w:spacing w:before="0"/>
        <w:ind w:firstLine="900"/>
        <w:rPr>
          <w:szCs w:val="24"/>
        </w:rPr>
      </w:pPr>
      <w:r>
        <w:rPr>
          <w:szCs w:val="24"/>
        </w:rPr>
        <w:t>21.4.2. pagal darbo sutartį dirbančių darbuotojų mokymo paslaugos;</w:t>
      </w:r>
    </w:p>
    <w:p w:rsidR="00EF02CC" w:rsidRDefault="00EF02CC" w:rsidP="00EF02CC">
      <w:pPr>
        <w:pStyle w:val="Antrat3"/>
        <w:numPr>
          <w:ilvl w:val="0"/>
          <w:numId w:val="0"/>
        </w:numPr>
        <w:spacing w:before="0"/>
        <w:ind w:firstLine="900"/>
        <w:rPr>
          <w:szCs w:val="24"/>
        </w:rPr>
      </w:pPr>
      <w:r>
        <w:rPr>
          <w:szCs w:val="24"/>
        </w:rPr>
        <w:t>21.4.3. perkamos verslo ir mokslo literatūros autorių paslaugos;</w:t>
      </w:r>
    </w:p>
    <w:p w:rsidR="00EF02CC" w:rsidRDefault="00EF02CC" w:rsidP="00EF02CC">
      <w:pPr>
        <w:pStyle w:val="Antrat3"/>
        <w:numPr>
          <w:ilvl w:val="0"/>
          <w:numId w:val="0"/>
        </w:numPr>
        <w:spacing w:before="0"/>
        <w:ind w:firstLine="900"/>
        <w:rPr>
          <w:szCs w:val="24"/>
        </w:rPr>
      </w:pPr>
      <w:r>
        <w:rPr>
          <w:szCs w:val="24"/>
        </w:rPr>
        <w:t xml:space="preserve">21.4.4. perkamos ekspertų, komisijų, komitetų, tarybų, kurių sudarymo tvarką </w:t>
      </w:r>
      <w:proofErr w:type="spellStart"/>
      <w:r>
        <w:rPr>
          <w:szCs w:val="24"/>
        </w:rPr>
        <w:t>mustato</w:t>
      </w:r>
      <w:proofErr w:type="spellEnd"/>
      <w:r>
        <w:rPr>
          <w:szCs w:val="24"/>
        </w:rPr>
        <w:t xml:space="preserve"> Lietuvos Respublikos įstatymai, narių teikiamos nematerialaus pobūdžio (intelektinės) paslaugos;</w:t>
      </w:r>
    </w:p>
    <w:p w:rsidR="00EF02CC" w:rsidRDefault="00EF02CC" w:rsidP="00EF02CC">
      <w:pPr>
        <w:pStyle w:val="Antrat3"/>
        <w:numPr>
          <w:ilvl w:val="0"/>
          <w:numId w:val="0"/>
        </w:numPr>
        <w:spacing w:before="0"/>
        <w:ind w:firstLine="900"/>
        <w:rPr>
          <w:szCs w:val="24"/>
        </w:rPr>
      </w:pPr>
      <w:r>
        <w:rPr>
          <w:szCs w:val="24"/>
        </w:rPr>
        <w:lastRenderedPageBreak/>
        <w:t>21.4.5 perkamos informacijos apie Perkančiąją organizaciją spausdinimo informaciniuose leidiniuose arba patalpinimo internete paslaugos, prenumeruojami laikraščiai ir žurnalai;</w:t>
      </w:r>
    </w:p>
    <w:p w:rsidR="00EF02CC" w:rsidRDefault="00EF02CC" w:rsidP="00EF02CC">
      <w:pPr>
        <w:pStyle w:val="Antrat3"/>
        <w:numPr>
          <w:ilvl w:val="0"/>
          <w:numId w:val="0"/>
        </w:numPr>
        <w:spacing w:before="0"/>
        <w:ind w:firstLine="900"/>
        <w:rPr>
          <w:szCs w:val="24"/>
        </w:rPr>
      </w:pPr>
      <w:r>
        <w:rPr>
          <w:szCs w:val="24"/>
        </w:rPr>
        <w:t>21.4.6. perkamos mokslo ir studijų institucijų mokslo, studijų programų paslaugos.</w:t>
      </w:r>
    </w:p>
    <w:p w:rsidR="00EF02CC" w:rsidRDefault="00EF02CC" w:rsidP="00EF02CC">
      <w:pPr>
        <w:pStyle w:val="Antrat3"/>
        <w:numPr>
          <w:ilvl w:val="0"/>
          <w:numId w:val="0"/>
        </w:numPr>
        <w:spacing w:before="0"/>
        <w:ind w:firstLine="540"/>
        <w:rPr>
          <w:szCs w:val="24"/>
        </w:rPr>
      </w:pPr>
      <w:r>
        <w:rPr>
          <w:szCs w:val="24"/>
        </w:rPr>
        <w:t>21.5. Perkamos paslaugos, kai:</w:t>
      </w:r>
    </w:p>
    <w:p w:rsidR="00EF02CC" w:rsidRDefault="00EF02CC" w:rsidP="00EF02CC">
      <w:pPr>
        <w:pStyle w:val="Antrat3"/>
        <w:numPr>
          <w:ilvl w:val="0"/>
          <w:numId w:val="0"/>
        </w:numPr>
        <w:spacing w:before="0"/>
        <w:ind w:firstLine="900"/>
        <w:rPr>
          <w:szCs w:val="24"/>
        </w:rPr>
      </w:pPr>
      <w:r>
        <w:rPr>
          <w:szCs w:val="24"/>
        </w:rPr>
        <w:t>21.5.1. dėl aplinkybių, kurių nebuvo galima numatyti, paaiškėja, kad reikia papildomų darbų ar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F02CC" w:rsidRDefault="00EF02CC" w:rsidP="00EF02CC">
      <w:pPr>
        <w:pStyle w:val="Antrat3"/>
        <w:numPr>
          <w:ilvl w:val="0"/>
          <w:numId w:val="0"/>
        </w:numPr>
        <w:spacing w:before="0"/>
        <w:ind w:firstLine="900"/>
        <w:rPr>
          <w:szCs w:val="24"/>
        </w:rPr>
      </w:pPr>
      <w:r>
        <w:rPr>
          <w:szCs w:val="24"/>
        </w:rPr>
        <w:t>21.5.2.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EF02CC" w:rsidRDefault="00EF02CC" w:rsidP="00EF02CC">
      <w:pPr>
        <w:pStyle w:val="Antrat3"/>
        <w:numPr>
          <w:ilvl w:val="0"/>
          <w:numId w:val="0"/>
        </w:numPr>
        <w:spacing w:before="0"/>
        <w:ind w:firstLine="540"/>
        <w:rPr>
          <w:szCs w:val="24"/>
        </w:rPr>
      </w:pPr>
      <w:r>
        <w:rPr>
          <w:szCs w:val="24"/>
        </w:rPr>
        <w:t>22. Kai Perkančioji organizacija vadovaudamasi šių Taisyklių 21 punktu, priima sprendimą pirkti prekių, paslaugų ar darbų neskelbdama apie Pirkimą, apie tai privalo paskelbti informacinį pranešimą išskyrus tokius Pirkimus:</w:t>
      </w:r>
    </w:p>
    <w:p w:rsidR="00EF02CC" w:rsidRDefault="00EF02CC" w:rsidP="00EF02CC">
      <w:pPr>
        <w:pStyle w:val="Antrat3"/>
        <w:numPr>
          <w:ilvl w:val="0"/>
          <w:numId w:val="0"/>
        </w:numPr>
        <w:spacing w:before="0"/>
        <w:ind w:firstLine="540"/>
        <w:rPr>
          <w:szCs w:val="24"/>
        </w:rPr>
      </w:pPr>
      <w:r>
        <w:rPr>
          <w:szCs w:val="24"/>
        </w:rPr>
        <w:t>22.1. dėl įvykių, kurių Perkančioji organizacija negalėjo iš anksto numatyti, būtina skubiai įsigyti reikalingų prekių, paslaugų ar darbų;</w:t>
      </w:r>
    </w:p>
    <w:p w:rsidR="00EF02CC" w:rsidRDefault="00EF02CC" w:rsidP="00EF02CC">
      <w:pPr>
        <w:pStyle w:val="Antrat3"/>
        <w:numPr>
          <w:ilvl w:val="0"/>
          <w:numId w:val="0"/>
        </w:numPr>
        <w:spacing w:before="0"/>
        <w:ind w:firstLine="540"/>
        <w:rPr>
          <w:szCs w:val="24"/>
        </w:rPr>
      </w:pPr>
      <w:r>
        <w:rPr>
          <w:szCs w:val="24"/>
        </w:rPr>
        <w:t>22.2. atliekami mažos vertės pirkimai, kurių Pirkimo vertė mažesnė už:</w:t>
      </w:r>
    </w:p>
    <w:p w:rsidR="00EF02CC" w:rsidRDefault="00EF02CC" w:rsidP="00EF02CC">
      <w:pPr>
        <w:pStyle w:val="Antrat3"/>
        <w:numPr>
          <w:ilvl w:val="0"/>
          <w:numId w:val="0"/>
        </w:numPr>
        <w:spacing w:before="0"/>
        <w:ind w:firstLine="900"/>
        <w:rPr>
          <w:szCs w:val="24"/>
        </w:rPr>
      </w:pPr>
      <w:r>
        <w:rPr>
          <w:szCs w:val="24"/>
        </w:rPr>
        <w:t xml:space="preserve">22.2.1. prekėms ir paslaugoms – 20 </w:t>
      </w:r>
      <w:proofErr w:type="spellStart"/>
      <w:r>
        <w:rPr>
          <w:szCs w:val="24"/>
        </w:rPr>
        <w:t>tūkst</w:t>
      </w:r>
      <w:proofErr w:type="spellEnd"/>
      <w:r>
        <w:rPr>
          <w:szCs w:val="24"/>
        </w:rPr>
        <w:t>. Lt (be PVM);</w:t>
      </w:r>
    </w:p>
    <w:p w:rsidR="00EF02CC" w:rsidRDefault="00EF02CC" w:rsidP="00EF02CC">
      <w:pPr>
        <w:pStyle w:val="Antrat3"/>
        <w:numPr>
          <w:ilvl w:val="0"/>
          <w:numId w:val="0"/>
        </w:numPr>
        <w:spacing w:before="0"/>
        <w:ind w:firstLine="900"/>
        <w:rPr>
          <w:szCs w:val="24"/>
        </w:rPr>
      </w:pPr>
      <w:r>
        <w:rPr>
          <w:szCs w:val="24"/>
        </w:rPr>
        <w:t xml:space="preserve">22.2.2. darbams – 50 </w:t>
      </w:r>
      <w:proofErr w:type="spellStart"/>
      <w:r>
        <w:rPr>
          <w:szCs w:val="24"/>
        </w:rPr>
        <w:t>tūkst</w:t>
      </w:r>
      <w:proofErr w:type="spellEnd"/>
      <w:r>
        <w:rPr>
          <w:szCs w:val="24"/>
        </w:rPr>
        <w:t>. Lt (be PVM).</w:t>
      </w:r>
    </w:p>
    <w:p w:rsidR="00EF02CC" w:rsidRDefault="00EF02CC" w:rsidP="00EF02CC">
      <w:pPr>
        <w:pStyle w:val="Antrat3"/>
        <w:numPr>
          <w:ilvl w:val="0"/>
          <w:numId w:val="0"/>
        </w:numPr>
        <w:spacing w:before="0"/>
        <w:ind w:firstLine="540"/>
        <w:rPr>
          <w:szCs w:val="24"/>
        </w:rPr>
      </w:pPr>
      <w:r>
        <w:rPr>
          <w:szCs w:val="24"/>
        </w:rPr>
        <w:t>22.3. atskiroms Pirkimo dalims, kai perkamos panašios prekės, paslaugos ar perkami darbai yra suskirstyti į atskiras dalis, kurių kiekvienai numatoma sudaryti atskirą Pirkimo sutartį, jei tokių Pirkimo dalių vertė be pridėtinės vertės mokesčio yra ne didesnė kaip 10 procentų bendros visų Pirkimo dalių vertės perkant panašias prekes ar paslaugas ir 1,5 procento – perkant darbus;</w:t>
      </w:r>
    </w:p>
    <w:p w:rsidR="00EF02CC" w:rsidRDefault="00EF02CC" w:rsidP="00EF02CC">
      <w:pPr>
        <w:pStyle w:val="Antrat3"/>
        <w:numPr>
          <w:ilvl w:val="0"/>
          <w:numId w:val="0"/>
        </w:numPr>
        <w:spacing w:before="0"/>
        <w:ind w:firstLine="540"/>
        <w:rPr>
          <w:szCs w:val="24"/>
        </w:rPr>
      </w:pPr>
      <w:r>
        <w:rPr>
          <w:szCs w:val="24"/>
        </w:rPr>
        <w:t>22.4. perkami archyvų, bibliotekų, kitų institucijų, kaupiančių specifinę informaciją, dokumentai, prenumeruojami laikraščiai ir žurnalai;</w:t>
      </w:r>
    </w:p>
    <w:p w:rsidR="00EF02CC" w:rsidRDefault="00EF02CC" w:rsidP="00EF02CC">
      <w:pPr>
        <w:pStyle w:val="Antrat3"/>
        <w:numPr>
          <w:ilvl w:val="0"/>
          <w:numId w:val="0"/>
        </w:numPr>
        <w:spacing w:before="0"/>
        <w:ind w:firstLine="540"/>
        <w:rPr>
          <w:szCs w:val="24"/>
        </w:rPr>
      </w:pPr>
      <w:r>
        <w:rPr>
          <w:szCs w:val="24"/>
        </w:rPr>
        <w:t>22.5. verslininkų, fizinių asmenų, ketinančių pradėti verslą ar pagal darbo sutartį dirbančių darbuotojų mokymo paslaugos;</w:t>
      </w:r>
    </w:p>
    <w:p w:rsidR="00EF02CC" w:rsidRDefault="00EF02CC" w:rsidP="00EF02CC">
      <w:pPr>
        <w:pStyle w:val="Antrat3"/>
        <w:numPr>
          <w:ilvl w:val="0"/>
          <w:numId w:val="0"/>
        </w:numPr>
        <w:spacing w:before="0"/>
        <w:ind w:firstLine="540"/>
        <w:rPr>
          <w:szCs w:val="24"/>
        </w:rPr>
      </w:pPr>
      <w:r>
        <w:rPr>
          <w:szCs w:val="24"/>
        </w:rPr>
        <w:t>22.6. perkamos literatūros, mokslo ir meno darbų autorių paslaugos, taip pat mokslo, kultūros ir meno sričių projektų vertinimo ir pretendentų gauti teisės aktų nustatyta tvarka įsteigtas premijas veiklos šiose srityse vertinimo paslaugas;</w:t>
      </w:r>
    </w:p>
    <w:p w:rsidR="00EF02CC" w:rsidRDefault="00EF02CC" w:rsidP="00EF02CC">
      <w:pPr>
        <w:pStyle w:val="Antrat3"/>
        <w:numPr>
          <w:ilvl w:val="0"/>
          <w:numId w:val="0"/>
        </w:numPr>
        <w:spacing w:before="0"/>
        <w:ind w:firstLine="540"/>
        <w:rPr>
          <w:szCs w:val="24"/>
        </w:rPr>
      </w:pPr>
      <w:r>
        <w:rPr>
          <w:szCs w:val="24"/>
        </w:rPr>
        <w:t>22.7. perkamos ekspertų, komisijų, komitetų, tarybų, kurių sudarymo tvarką nustato Lietuvos Respublikos įstatymai, narių teikiamos nematerialaus pobūdžio (intelektinės) paslaugos;</w:t>
      </w:r>
    </w:p>
    <w:p w:rsidR="00EF02CC" w:rsidRDefault="00EF02CC" w:rsidP="00EF02CC">
      <w:pPr>
        <w:pStyle w:val="Antrat3"/>
        <w:numPr>
          <w:ilvl w:val="0"/>
          <w:numId w:val="0"/>
        </w:numPr>
        <w:spacing w:before="0"/>
        <w:ind w:firstLine="540"/>
        <w:rPr>
          <w:szCs w:val="24"/>
        </w:rPr>
      </w:pPr>
      <w:r>
        <w:rPr>
          <w:szCs w:val="24"/>
        </w:rPr>
        <w:t>22.8. perkamos mokslo ir studijų institucijų mokslo, studijų programų paslaugos;</w:t>
      </w:r>
    </w:p>
    <w:p w:rsidR="00EF02CC" w:rsidRDefault="00EF02CC" w:rsidP="00EF02CC">
      <w:pPr>
        <w:pStyle w:val="Antrat3"/>
        <w:numPr>
          <w:ilvl w:val="0"/>
          <w:numId w:val="0"/>
        </w:numPr>
        <w:spacing w:before="0"/>
        <w:ind w:firstLine="540"/>
        <w:rPr>
          <w:szCs w:val="24"/>
        </w:rPr>
      </w:pPr>
      <w:r>
        <w:rPr>
          <w:szCs w:val="24"/>
        </w:rPr>
        <w:t>22.9.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EF02CC" w:rsidRDefault="00EF02CC" w:rsidP="00EF02CC">
      <w:pPr>
        <w:pStyle w:val="Antrat3"/>
        <w:numPr>
          <w:ilvl w:val="0"/>
          <w:numId w:val="0"/>
        </w:numPr>
        <w:spacing w:before="0"/>
        <w:ind w:firstLine="540"/>
        <w:rPr>
          <w:szCs w:val="24"/>
        </w:rPr>
      </w:pPr>
      <w:r>
        <w:rPr>
          <w:szCs w:val="24"/>
        </w:rPr>
        <w:t>23. Perkančioji organizacija Pirkimo sutartį gali sudaryti ne anksčiau kaip po 5 darbo dienų nuo informacinio pranešimo paskelbimo dienos.</w:t>
      </w:r>
    </w:p>
    <w:p w:rsidR="00EF02CC" w:rsidRDefault="00EF02CC" w:rsidP="00EF02CC">
      <w:pPr>
        <w:pStyle w:val="Antrat3"/>
        <w:numPr>
          <w:ilvl w:val="0"/>
          <w:numId w:val="0"/>
        </w:numPr>
        <w:spacing w:before="0"/>
        <w:ind w:firstLine="540"/>
        <w:rPr>
          <w:szCs w:val="24"/>
        </w:rPr>
      </w:pPr>
      <w:r>
        <w:rPr>
          <w:szCs w:val="24"/>
        </w:rPr>
        <w:t xml:space="preserve">24. „Valstybės žinių“ priede „Informaciniai pranešimai“ ir Centrinėje viešųjų pirkimų informacinėje sistemoje skelbiamus skelbimus Perkančiosios organizacijos privalo pateikti Viešųjų pirkimų tarnybai, o ši per 3 darbo dienas išsiunčia skelbimus spausdinti „Valstybės žinių“ priede „Informaciniai pranešimai“ ir paskelbia Centrinėje viešųjų pirkimų informacinėje sistemoje. Skelbimas Perkančiosios organizacijos interneto svetainėje negali būti paskelbtas anksčiau negu </w:t>
      </w:r>
      <w:r>
        <w:rPr>
          <w:szCs w:val="24"/>
        </w:rPr>
        <w:lastRenderedPageBreak/>
        <w:t>„Valstybės žinių“ priede „Informaciniai pranešimai“. Mažos vertės pirkimų atveju – Centrinėje viešųjų pirkimų informacinėje sistemoje. To paties skelbimo turinys visur turi būti tapatus.</w:t>
      </w:r>
    </w:p>
    <w:p w:rsidR="00EF02CC" w:rsidRDefault="00EF02CC" w:rsidP="00EF02CC">
      <w:pPr>
        <w:pStyle w:val="Antrat3"/>
        <w:numPr>
          <w:ilvl w:val="0"/>
          <w:numId w:val="0"/>
        </w:numPr>
        <w:spacing w:before="0"/>
        <w:ind w:firstLine="540"/>
        <w:rPr>
          <w:szCs w:val="24"/>
        </w:rPr>
      </w:pPr>
      <w:r>
        <w:rPr>
          <w:szCs w:val="24"/>
        </w:rPr>
        <w:t>25. Supaprastintų pirkimų skelbimų ir informacinio pranešimo reikalavimus nustato Viešųjų pirkimų tarnyba.</w:t>
      </w:r>
    </w:p>
    <w:p w:rsidR="00EF02CC" w:rsidRDefault="00EF02CC" w:rsidP="00EF02CC">
      <w:pPr>
        <w:pStyle w:val="Antrat3"/>
        <w:numPr>
          <w:ilvl w:val="0"/>
          <w:numId w:val="0"/>
        </w:numPr>
        <w:spacing w:before="0"/>
        <w:ind w:firstLine="540"/>
        <w:rPr>
          <w:szCs w:val="24"/>
        </w:rPr>
      </w:pPr>
    </w:p>
    <w:p w:rsidR="00EF02CC" w:rsidRDefault="00EF02CC" w:rsidP="00EF02CC">
      <w:pPr>
        <w:pStyle w:val="Antrat3"/>
        <w:numPr>
          <w:ilvl w:val="0"/>
          <w:numId w:val="0"/>
        </w:numPr>
        <w:spacing w:before="0"/>
        <w:ind w:firstLine="540"/>
        <w:jc w:val="center"/>
        <w:rPr>
          <w:b/>
          <w:szCs w:val="24"/>
        </w:rPr>
      </w:pPr>
      <w:r>
        <w:rPr>
          <w:b/>
          <w:szCs w:val="24"/>
        </w:rPr>
        <w:t>IV. PIRKIMO DOKUMENTŲ RENGIMAS, TEIKIMO TERMINAI</w:t>
      </w:r>
    </w:p>
    <w:p w:rsidR="00EF02CC" w:rsidRDefault="00EF02CC" w:rsidP="00EF02CC">
      <w:pPr>
        <w:pStyle w:val="Antrat3"/>
        <w:numPr>
          <w:ilvl w:val="0"/>
          <w:numId w:val="0"/>
        </w:numPr>
        <w:spacing w:before="0"/>
        <w:ind w:firstLine="540"/>
        <w:jc w:val="center"/>
        <w:rPr>
          <w:b/>
          <w:szCs w:val="24"/>
        </w:rPr>
      </w:pPr>
    </w:p>
    <w:p w:rsidR="00EF02CC" w:rsidRDefault="00EF02CC" w:rsidP="00EF02CC">
      <w:pPr>
        <w:pStyle w:val="Antrat3"/>
        <w:numPr>
          <w:ilvl w:val="0"/>
          <w:numId w:val="0"/>
        </w:numPr>
        <w:spacing w:before="0"/>
        <w:ind w:firstLine="540"/>
        <w:rPr>
          <w:szCs w:val="24"/>
        </w:rPr>
      </w:pPr>
      <w:r>
        <w:rPr>
          <w:szCs w:val="24"/>
        </w:rPr>
        <w:t xml:space="preserve">26. Pirkimo dokumentus pagal Pirkimo iniciatoriaus nustatytas pagrindines Pirkimo sąlygas rengia Komisija arba Pirkimų organizatorius. Pirkimo dokumentus rengiantys asmenys turi teisę gauti iš Perkančiosios organizacijos darbuotojų visą informaciją, reikalingą Pirkimo dokumentams parengti ir </w:t>
      </w:r>
      <w:proofErr w:type="spellStart"/>
      <w:r>
        <w:rPr>
          <w:szCs w:val="24"/>
        </w:rPr>
        <w:t>Suparastinto</w:t>
      </w:r>
      <w:proofErr w:type="spellEnd"/>
      <w:r>
        <w:rPr>
          <w:szCs w:val="24"/>
        </w:rPr>
        <w:t xml:space="preserve"> pirkimo procedūroms atlikti.</w:t>
      </w:r>
    </w:p>
    <w:p w:rsidR="00EF02CC" w:rsidRDefault="00EF02CC" w:rsidP="00EF02CC">
      <w:pPr>
        <w:pStyle w:val="Antrat4"/>
        <w:numPr>
          <w:ilvl w:val="0"/>
          <w:numId w:val="0"/>
        </w:numPr>
        <w:ind w:firstLine="540"/>
        <w:rPr>
          <w:szCs w:val="24"/>
        </w:rPr>
      </w:pPr>
      <w:r>
        <w:rPr>
          <w:szCs w:val="24"/>
        </w:rPr>
        <w:t xml:space="preserve">26.1. </w:t>
      </w:r>
      <w:r>
        <w:rPr>
          <w:bCs/>
          <w:szCs w:val="24"/>
        </w:rPr>
        <w:t>Perkančioji organizacija pirkimo dokumentus, kuriuos įmanoma pateikti elektroninėmis priemonėmis, įskaitant technines specifikacijas, dokumentų paaiškinimus (patikslinimus), taip pat atsakymus į tiekėjų klausimus, skelbia Centrinėje viešųjų pirkimų informacinėje sistemoje kartu su skelbimu apie pirkimą. Jeigu pirkimo dokumentų neįmanoma paskelbti Centrinėje viešųjų pirkimų informacinėje sistemoje, perkančioji organizacija pirkimo dokumentus tiekėjui pateikia kitomis priemonėmis.</w:t>
      </w:r>
    </w:p>
    <w:p w:rsidR="00EF02CC" w:rsidRDefault="00EF02CC" w:rsidP="00EF02CC">
      <w:pPr>
        <w:pStyle w:val="Antrat3"/>
        <w:numPr>
          <w:ilvl w:val="0"/>
          <w:numId w:val="0"/>
        </w:numPr>
        <w:spacing w:before="0"/>
        <w:ind w:firstLine="540"/>
        <w:rPr>
          <w:szCs w:val="24"/>
        </w:rPr>
      </w:pPr>
      <w:r>
        <w:rPr>
          <w:szCs w:val="24"/>
        </w:rPr>
        <w:t xml:space="preserve">27. Pirkimo dokumentai gali būti nerengiami, kai apklausa vykdoma žodžiu. Apklausą </w:t>
      </w:r>
      <w:proofErr w:type="spellStart"/>
      <w:r>
        <w:rPr>
          <w:szCs w:val="24"/>
        </w:rPr>
        <w:t>žodiu</w:t>
      </w:r>
      <w:proofErr w:type="spellEnd"/>
      <w:r>
        <w:rPr>
          <w:szCs w:val="24"/>
        </w:rPr>
        <w:t xml:space="preserve"> atlieka Pirkimų organizatorius.</w:t>
      </w:r>
    </w:p>
    <w:p w:rsidR="00EF02CC" w:rsidRDefault="00EF02CC" w:rsidP="00EF02CC">
      <w:pPr>
        <w:pStyle w:val="Antrat3"/>
        <w:numPr>
          <w:ilvl w:val="0"/>
          <w:numId w:val="0"/>
        </w:numPr>
        <w:spacing w:before="0"/>
        <w:ind w:firstLine="540"/>
        <w:rPr>
          <w:szCs w:val="24"/>
        </w:rPr>
      </w:pPr>
      <w:r>
        <w:rPr>
          <w:szCs w:val="24"/>
        </w:rPr>
        <w:t>28. Pirkimo dokumentai rengiami lietuvių kalba. Papildomai Pirkimo dokumentai gali būti rengiami ir kitomis kalbomis.</w:t>
      </w:r>
    </w:p>
    <w:p w:rsidR="00EF02CC" w:rsidRDefault="00EF02CC" w:rsidP="00EF02CC">
      <w:pPr>
        <w:pStyle w:val="Antrat3"/>
        <w:numPr>
          <w:ilvl w:val="0"/>
          <w:numId w:val="0"/>
        </w:numPr>
        <w:spacing w:before="0"/>
        <w:ind w:firstLine="540"/>
        <w:rPr>
          <w:szCs w:val="24"/>
        </w:rPr>
      </w:pPr>
      <w:r>
        <w:rPr>
          <w:szCs w:val="24"/>
        </w:rPr>
        <w:t>29. Pirkimo dokumentai turi būti tikslūs, aiškūs, be dviprasmybių, kad tiekėjai galėtų pateikti pasiūlymus, o Perkančioji organizacija nupirkti tai, ko reikia.</w:t>
      </w:r>
    </w:p>
    <w:p w:rsidR="00EF02CC" w:rsidRDefault="00EF02CC" w:rsidP="00EF02CC">
      <w:pPr>
        <w:pStyle w:val="Antrat3"/>
        <w:numPr>
          <w:ilvl w:val="0"/>
          <w:numId w:val="0"/>
        </w:numPr>
        <w:spacing w:before="0"/>
        <w:ind w:firstLine="540"/>
        <w:rPr>
          <w:szCs w:val="24"/>
        </w:rPr>
      </w:pPr>
      <w:r>
        <w:rPr>
          <w:szCs w:val="24"/>
        </w:rPr>
        <w:t>30. Pirkimo dokumentuose nustatyti reikalavimai negali dirbtinai riboti tiekėjų galimybių dalyvauti Supaprastintame pirkime ar sudaryti sąlygas dalyvauti tik konkretiems tiekėjams.</w:t>
      </w:r>
    </w:p>
    <w:p w:rsidR="00EF02CC" w:rsidRDefault="00EF02CC" w:rsidP="00EF02CC">
      <w:pPr>
        <w:pStyle w:val="Antrat3"/>
        <w:numPr>
          <w:ilvl w:val="0"/>
          <w:numId w:val="0"/>
        </w:numPr>
        <w:spacing w:before="0"/>
        <w:ind w:firstLine="540"/>
        <w:rPr>
          <w:szCs w:val="24"/>
        </w:rPr>
      </w:pPr>
      <w:r>
        <w:rPr>
          <w:szCs w:val="24"/>
        </w:rPr>
        <w:t>31. Pirkimo dokumentuose rekomenduojama pateikti tokią informaciją:</w:t>
      </w:r>
    </w:p>
    <w:p w:rsidR="00EF02CC" w:rsidRDefault="00EF02CC" w:rsidP="00EF02CC">
      <w:pPr>
        <w:pStyle w:val="Antrat3"/>
        <w:numPr>
          <w:ilvl w:val="0"/>
          <w:numId w:val="0"/>
        </w:numPr>
        <w:spacing w:before="0"/>
        <w:ind w:firstLine="540"/>
        <w:rPr>
          <w:szCs w:val="24"/>
        </w:rPr>
      </w:pPr>
      <w:r>
        <w:rPr>
          <w:szCs w:val="24"/>
        </w:rPr>
        <w:t>31.1. nuoroda į Perkančiosios organizacijos Supaprastintų pirkimų taisykles, kuriomis vadovaujantis vykdomas Supaprastintas pirkimas (šių Taisyklių pavadinimas, patvirtinimo data, visų pakeitimų datos);</w:t>
      </w:r>
    </w:p>
    <w:p w:rsidR="00EF02CC" w:rsidRDefault="00EF02CC" w:rsidP="00EF02CC">
      <w:pPr>
        <w:pStyle w:val="Antrat3"/>
        <w:numPr>
          <w:ilvl w:val="0"/>
          <w:numId w:val="0"/>
        </w:numPr>
        <w:spacing w:before="0"/>
        <w:ind w:firstLine="540"/>
        <w:rPr>
          <w:szCs w:val="24"/>
        </w:rPr>
      </w:pPr>
      <w:r>
        <w:rPr>
          <w:szCs w:val="24"/>
        </w:rPr>
        <w:t>31.2. jei apie Pirkimą buvo skelbta, nuoroda į skelbimą;</w:t>
      </w:r>
    </w:p>
    <w:p w:rsidR="00EF02CC" w:rsidRDefault="00EF02CC" w:rsidP="00EF02CC">
      <w:pPr>
        <w:pStyle w:val="Antrat3"/>
        <w:numPr>
          <w:ilvl w:val="0"/>
          <w:numId w:val="0"/>
        </w:numPr>
        <w:spacing w:before="0"/>
        <w:ind w:firstLine="540"/>
        <w:rPr>
          <w:szCs w:val="24"/>
        </w:rPr>
      </w:pPr>
      <w:r>
        <w:rPr>
          <w:szCs w:val="24"/>
        </w:rPr>
        <w:t>31.3. Perkančiosios organizacijos darbuotojų, kurie įgalioti palaikyti ryšį su tiekėjais kontaktai;</w:t>
      </w:r>
    </w:p>
    <w:p w:rsidR="00EF02CC" w:rsidRDefault="00EF02CC" w:rsidP="00EF02CC">
      <w:pPr>
        <w:pStyle w:val="Antrat3"/>
        <w:numPr>
          <w:ilvl w:val="0"/>
          <w:numId w:val="0"/>
        </w:numPr>
        <w:spacing w:before="0"/>
        <w:ind w:firstLine="540"/>
        <w:rPr>
          <w:szCs w:val="24"/>
        </w:rPr>
      </w:pPr>
      <w:r>
        <w:rPr>
          <w:szCs w:val="24"/>
        </w:rPr>
        <w:t>31.4. pasiūlymų ir (ar) paraiškų pateikimo terminas (data, valanda, minutė), vieta ir būdas;</w:t>
      </w:r>
    </w:p>
    <w:p w:rsidR="00EF02CC" w:rsidRDefault="00EF02CC" w:rsidP="00EF02CC">
      <w:pPr>
        <w:pStyle w:val="Antrat3"/>
        <w:numPr>
          <w:ilvl w:val="0"/>
          <w:numId w:val="0"/>
        </w:numPr>
        <w:spacing w:before="0"/>
        <w:ind w:firstLine="540"/>
        <w:rPr>
          <w:szCs w:val="24"/>
        </w:rPr>
      </w:pPr>
      <w:r>
        <w:rPr>
          <w:szCs w:val="24"/>
        </w:rPr>
        <w:t>31.5. pasiūlymų ir (ar) paraiškų rengimo ir pateikimo reikalavimai;</w:t>
      </w:r>
    </w:p>
    <w:p w:rsidR="00EF02CC" w:rsidRDefault="00EF02CC" w:rsidP="00EF02CC">
      <w:pPr>
        <w:pStyle w:val="Antrat3"/>
        <w:numPr>
          <w:ilvl w:val="0"/>
          <w:numId w:val="0"/>
        </w:numPr>
        <w:spacing w:before="0"/>
        <w:ind w:firstLine="540"/>
        <w:rPr>
          <w:szCs w:val="24"/>
        </w:rPr>
      </w:pPr>
      <w:r>
        <w:rPr>
          <w:szCs w:val="24"/>
        </w:rPr>
        <w:t>31.6. pasiūlymo galiojimo terminas;</w:t>
      </w:r>
    </w:p>
    <w:p w:rsidR="00EF02CC" w:rsidRDefault="00EF02CC" w:rsidP="00EF02CC">
      <w:pPr>
        <w:pStyle w:val="Antrat3"/>
        <w:numPr>
          <w:ilvl w:val="0"/>
          <w:numId w:val="0"/>
        </w:numPr>
        <w:spacing w:before="0"/>
        <w:ind w:firstLine="540"/>
        <w:rPr>
          <w:szCs w:val="24"/>
        </w:rPr>
      </w:pPr>
      <w:r>
        <w:rPr>
          <w:szCs w:val="24"/>
        </w:rPr>
        <w:t>31.7. prekių, paslaugų, darbų pavadinimas, kiekis (apimtis), prekių tiekimo, paslaugų teikimo ar darbų atlikimo terminai;</w:t>
      </w:r>
    </w:p>
    <w:p w:rsidR="00EF02CC" w:rsidRDefault="00EF02CC" w:rsidP="00EF02CC">
      <w:pPr>
        <w:pStyle w:val="Antrat3"/>
        <w:numPr>
          <w:ilvl w:val="0"/>
          <w:numId w:val="0"/>
        </w:numPr>
        <w:spacing w:before="0"/>
        <w:ind w:firstLine="540"/>
        <w:rPr>
          <w:szCs w:val="24"/>
        </w:rPr>
      </w:pPr>
      <w:r>
        <w:rPr>
          <w:szCs w:val="24"/>
        </w:rPr>
        <w:t>31.8. techninė specifikacija;</w:t>
      </w:r>
    </w:p>
    <w:p w:rsidR="00EF02CC" w:rsidRDefault="00EF02CC" w:rsidP="00EF02CC">
      <w:pPr>
        <w:pStyle w:val="Antrat3"/>
        <w:numPr>
          <w:ilvl w:val="0"/>
          <w:numId w:val="0"/>
        </w:numPr>
        <w:spacing w:before="0"/>
        <w:ind w:firstLine="540"/>
        <w:rPr>
          <w:szCs w:val="24"/>
        </w:rPr>
      </w:pPr>
      <w:r>
        <w:rPr>
          <w:szCs w:val="24"/>
        </w:rPr>
        <w:t>31.9. informacija ar Pirkimo objektas gali būti skirstomas į dalis, kurių kiekvienai bus sudaroma Pirkimo sutartis, ar leidžiama pateikti pasiūlymus tik vienai Pirkimo objekto daliai;</w:t>
      </w:r>
    </w:p>
    <w:p w:rsidR="00EF02CC" w:rsidRDefault="00EF02CC" w:rsidP="00EF02CC">
      <w:pPr>
        <w:pStyle w:val="Antrat3"/>
        <w:numPr>
          <w:ilvl w:val="0"/>
          <w:numId w:val="0"/>
        </w:numPr>
        <w:spacing w:before="0"/>
        <w:ind w:firstLine="540"/>
        <w:rPr>
          <w:szCs w:val="24"/>
        </w:rPr>
      </w:pPr>
      <w:r>
        <w:rPr>
          <w:szCs w:val="24"/>
        </w:rPr>
        <w:t>31.10. jeigu numatoma tikrinti kvalifikaciją – tiekėjų kvalifikaciją patvirtinančių dokumentų sąrašas ir informacija, kaip to reikalauja Viešųjų pirkimų įstatymo 32 straipsnio 8 dalyje nurodytu atveju.</w:t>
      </w:r>
    </w:p>
    <w:p w:rsidR="00EF02CC" w:rsidRDefault="00EF02CC" w:rsidP="00EF02CC">
      <w:pPr>
        <w:pStyle w:val="Antrat3"/>
        <w:numPr>
          <w:ilvl w:val="0"/>
          <w:numId w:val="0"/>
        </w:numPr>
        <w:spacing w:before="0"/>
        <w:ind w:firstLine="540"/>
        <w:rPr>
          <w:szCs w:val="24"/>
        </w:rPr>
      </w:pPr>
      <w:r>
        <w:rPr>
          <w:szCs w:val="24"/>
        </w:rPr>
        <w:t>31.11. dokumentų sąrašas ir informacija, kurią turi pateikti tiekėjai, siekiantys įrodyti, kad jų kvalifikacija atitinka keliamus reikalavimus;</w:t>
      </w:r>
    </w:p>
    <w:p w:rsidR="00EF02CC" w:rsidRDefault="00EF02CC" w:rsidP="00EF02CC">
      <w:pPr>
        <w:pStyle w:val="Antrat3"/>
        <w:numPr>
          <w:ilvl w:val="0"/>
          <w:numId w:val="0"/>
        </w:numPr>
        <w:spacing w:before="0"/>
        <w:ind w:firstLine="540"/>
        <w:rPr>
          <w:szCs w:val="24"/>
        </w:rPr>
      </w:pPr>
      <w:r>
        <w:rPr>
          <w:szCs w:val="24"/>
        </w:rPr>
        <w:t>31.12. informacija, kaip turi būti apskaičiuota ir išreikšta pasiūlymuose nurodyta kaina. Į kainą turi būti įskaityti visi mokesčiai;</w:t>
      </w:r>
    </w:p>
    <w:p w:rsidR="00EF02CC" w:rsidRDefault="00EF02CC" w:rsidP="00EF02CC">
      <w:pPr>
        <w:pStyle w:val="Antrat3"/>
        <w:numPr>
          <w:ilvl w:val="0"/>
          <w:numId w:val="0"/>
        </w:numPr>
        <w:spacing w:before="0"/>
        <w:ind w:firstLine="540"/>
        <w:rPr>
          <w:szCs w:val="24"/>
        </w:rPr>
      </w:pPr>
      <w:r>
        <w:rPr>
          <w:szCs w:val="24"/>
        </w:rPr>
        <w:t>31.13. kur ir kada (diena, valanda, minutė) bus atplėšiami vokai ar susipažįstama su elektroninėmis priemonėmis pateiktais pasiūlymais (toliau  - vokų su pasiūlymais atplėšimu);</w:t>
      </w:r>
    </w:p>
    <w:p w:rsidR="00EF02CC" w:rsidRDefault="00EF02CC" w:rsidP="00EF02CC">
      <w:pPr>
        <w:pStyle w:val="Antrat3"/>
        <w:numPr>
          <w:ilvl w:val="0"/>
          <w:numId w:val="0"/>
        </w:numPr>
        <w:spacing w:before="0"/>
        <w:ind w:firstLine="540"/>
        <w:rPr>
          <w:szCs w:val="24"/>
        </w:rPr>
      </w:pPr>
      <w:r>
        <w:rPr>
          <w:szCs w:val="24"/>
        </w:rPr>
        <w:t>31.14. vokų su pasiūlymais atplėšimo ir pasiūlymų nagrinėjimo procedūros, taip pat nurodant informaciją ar tiekėjams leidžiama dalyvauti vokų su pasiūlymais atplėšimo procedūroje;</w:t>
      </w:r>
    </w:p>
    <w:p w:rsidR="00EF02CC" w:rsidRDefault="00EF02CC" w:rsidP="00EF02CC">
      <w:pPr>
        <w:pStyle w:val="Antrat3"/>
        <w:numPr>
          <w:ilvl w:val="0"/>
          <w:numId w:val="0"/>
        </w:numPr>
        <w:spacing w:before="0"/>
        <w:ind w:firstLine="540"/>
        <w:rPr>
          <w:szCs w:val="24"/>
        </w:rPr>
      </w:pPr>
      <w:r>
        <w:rPr>
          <w:szCs w:val="24"/>
        </w:rPr>
        <w:lastRenderedPageBreak/>
        <w:t>31.15. siūlomos pasirašyti Pirkimo sutarties svarbiausios sąlygos pagal Viešųjų pirkimų įstatymo 18 straipsnio 6 dalį arba Pirkimo sutarties projektais;</w:t>
      </w:r>
    </w:p>
    <w:p w:rsidR="00EF02CC" w:rsidRDefault="00EF02CC" w:rsidP="00EF02CC">
      <w:pPr>
        <w:pStyle w:val="Antrat3"/>
        <w:numPr>
          <w:ilvl w:val="0"/>
          <w:numId w:val="0"/>
        </w:numPr>
        <w:spacing w:before="0"/>
        <w:ind w:firstLine="540"/>
        <w:rPr>
          <w:szCs w:val="24"/>
        </w:rPr>
      </w:pPr>
      <w:r>
        <w:rPr>
          <w:szCs w:val="24"/>
        </w:rPr>
        <w:t>31.16. jei reikalaujama – pasiūlymų galiojimo užtikrinimo ir (ar) Pirkimo sutarties įvykdymo užtikrinimo reikalavimai;</w:t>
      </w:r>
    </w:p>
    <w:p w:rsidR="00EF02CC" w:rsidRDefault="00EF02CC" w:rsidP="00EF02CC">
      <w:pPr>
        <w:pStyle w:val="Antrat3"/>
        <w:numPr>
          <w:ilvl w:val="0"/>
          <w:numId w:val="0"/>
        </w:numPr>
        <w:spacing w:before="0"/>
        <w:ind w:firstLine="540"/>
        <w:rPr>
          <w:szCs w:val="24"/>
        </w:rPr>
      </w:pPr>
      <w:r>
        <w:rPr>
          <w:szCs w:val="24"/>
        </w:rPr>
        <w:t>31.17. jei Perkančioji organizacija numato reikalavimą, kad ūkio subjektų grupė, kurios pasiūlymas bus pripažintas geriausiu, įgytų tam tikrą teisinę formą – teisės formos reikalavimai;</w:t>
      </w:r>
    </w:p>
    <w:p w:rsidR="00EF02CC" w:rsidRDefault="00EF02CC" w:rsidP="00EF02CC">
      <w:pPr>
        <w:pStyle w:val="Antrat3"/>
        <w:numPr>
          <w:ilvl w:val="0"/>
          <w:numId w:val="0"/>
        </w:numPr>
        <w:spacing w:before="0"/>
        <w:ind w:firstLine="540"/>
        <w:rPr>
          <w:szCs w:val="24"/>
        </w:rPr>
      </w:pPr>
      <w:r>
        <w:rPr>
          <w:szCs w:val="24"/>
        </w:rPr>
        <w:t>31.18. būdai, kuriais tiekėjai gali prašyti Pirkimo dokumentų paaiškinimų;</w:t>
      </w:r>
    </w:p>
    <w:p w:rsidR="00EF02CC" w:rsidRDefault="00EF02CC" w:rsidP="00EF02CC">
      <w:pPr>
        <w:pStyle w:val="Antrat3"/>
        <w:numPr>
          <w:ilvl w:val="0"/>
          <w:numId w:val="0"/>
        </w:numPr>
        <w:spacing w:before="0"/>
        <w:ind w:firstLine="540"/>
        <w:rPr>
          <w:szCs w:val="24"/>
        </w:rPr>
      </w:pPr>
      <w:r>
        <w:rPr>
          <w:szCs w:val="24"/>
        </w:rPr>
        <w:t>31.19. pasiūlymų keitimo ir atšaukimo tvarka;</w:t>
      </w:r>
    </w:p>
    <w:p w:rsidR="00EF02CC" w:rsidRDefault="00EF02CC" w:rsidP="00EF02CC">
      <w:pPr>
        <w:pStyle w:val="Antrat3"/>
        <w:numPr>
          <w:ilvl w:val="0"/>
          <w:numId w:val="0"/>
        </w:numPr>
        <w:spacing w:before="0"/>
        <w:ind w:firstLine="540"/>
        <w:rPr>
          <w:szCs w:val="24"/>
        </w:rPr>
      </w:pPr>
      <w:r>
        <w:rPr>
          <w:szCs w:val="24"/>
        </w:rPr>
        <w:t>31.20. kita reikalinga informacija apie pirkimo sąlygas ir procedūras.</w:t>
      </w:r>
    </w:p>
    <w:p w:rsidR="00EF02CC" w:rsidRDefault="00EF02CC" w:rsidP="00EF02CC">
      <w:pPr>
        <w:pStyle w:val="Antrat3"/>
        <w:numPr>
          <w:ilvl w:val="0"/>
          <w:numId w:val="0"/>
        </w:numPr>
        <w:spacing w:before="0"/>
        <w:ind w:firstLine="540"/>
        <w:rPr>
          <w:szCs w:val="24"/>
        </w:rPr>
      </w:pPr>
      <w:r>
        <w:rPr>
          <w:szCs w:val="24"/>
        </w:rPr>
        <w:t>32. Pirkimo dokumentų sudėtinė dalis yra skelbimas apie Supaprastintą pirkimą. Skelbimuose esanti informacija vėliau papildomai gali būti neteikiama (kituose Pirkimo dokumentuose pateikiama nuoroda į atitinkamą informaciją skelbime).</w:t>
      </w:r>
    </w:p>
    <w:p w:rsidR="00EF02CC" w:rsidRDefault="00EF02CC" w:rsidP="00EF02CC">
      <w:pPr>
        <w:pStyle w:val="Antrat3"/>
        <w:numPr>
          <w:ilvl w:val="0"/>
          <w:numId w:val="0"/>
        </w:numPr>
        <w:spacing w:before="0"/>
        <w:ind w:firstLine="540"/>
        <w:rPr>
          <w:szCs w:val="24"/>
        </w:rPr>
      </w:pPr>
      <w:r>
        <w:rPr>
          <w:szCs w:val="24"/>
        </w:rPr>
        <w:t>33. Priklausomai nuo pasirinkto Pirkimo būdo, mažos vertės pirkimų atveju, taip pat kai apklausos metu pasiūlymą pateikti kviečiamas tik vienas tiekėjas, Pirkimo dokumentuose gali būti pateikiama ne visa Taisyklių 31 punkte nurodyta informacija, jeigu Perkančioji organizacija mano, kad informacija yra nereikalinga.</w:t>
      </w:r>
    </w:p>
    <w:p w:rsidR="00EF02CC" w:rsidRDefault="00EF02CC" w:rsidP="00EF02CC">
      <w:pPr>
        <w:pStyle w:val="Antrat4"/>
        <w:numPr>
          <w:ilvl w:val="0"/>
          <w:numId w:val="0"/>
        </w:numPr>
        <w:ind w:firstLine="720"/>
        <w:rPr>
          <w:szCs w:val="24"/>
        </w:rPr>
      </w:pPr>
      <w:r>
        <w:rPr>
          <w:szCs w:val="24"/>
        </w:rPr>
        <w:t xml:space="preserve">34. </w:t>
      </w:r>
      <w:r>
        <w:rPr>
          <w:bCs/>
          <w:szCs w:val="24"/>
        </w:rPr>
        <w:t>Perkančioji organizacija pirkimo dokumentus, kuriuos įmanoma pateikti elektroninėmis priemonėmis, įskaitant technines specifikacijas, dokumentų paaiškinimus (patikslinimus), taip pat atsakymus į tiekėjų klausimus, skelbia Centrinėje viešųjų pirkimų informacinėje sistemoje kartu su skelbimu apie pirkimą. Jeigu pirkimo dokumentų neįmanoma paskelbti Centrinėje viešųjų pirkimų informacinėje sistemoje, perkančioji organizacija pirkimo dokumentus tiekėjui pateikia kitomis priemonėmis.</w:t>
      </w:r>
    </w:p>
    <w:p w:rsidR="00EF02CC" w:rsidRDefault="00EF02CC" w:rsidP="00EF02CC">
      <w:pPr>
        <w:pStyle w:val="Antrat3"/>
        <w:numPr>
          <w:ilvl w:val="0"/>
          <w:numId w:val="0"/>
        </w:numPr>
        <w:spacing w:before="0"/>
        <w:ind w:firstLine="540"/>
        <w:rPr>
          <w:szCs w:val="24"/>
        </w:rPr>
      </w:pPr>
      <w:r>
        <w:rPr>
          <w:szCs w:val="24"/>
        </w:rPr>
        <w:t>35. Pirkimo dokumentai tiekėjams turi būti teikiami nuo skelbimo apie Pirkimą paskelbimo ar kvietimo išsiuntimo tiekėjams dienos iki pasiūlymo pateikimo termino, nustatyto Pirkimo dokumentuose, pabaigos. Tiekėjo prašymu papildomi pirkimo dokumentai (patikslinimai, paaiškinimai, pataisymai) turi būti pateikti ne vėliau kaip likus 6 dienoms iki pasiūlymų pateikimo termino pabaigos, jei jų paprašyta laiku. Mažos vertės pirkimų atveju numatomas ne trumpesnis kaip 7 darbo dienų nuo Pirkimo paskelbimo Centrinėje viešųjų pirkimų informacinėje sistemoje terminas pasiūlymams pateikti.</w:t>
      </w:r>
    </w:p>
    <w:p w:rsidR="00EF02CC" w:rsidRDefault="00EF02CC" w:rsidP="00EF02CC">
      <w:pPr>
        <w:pStyle w:val="Antrat3"/>
        <w:numPr>
          <w:ilvl w:val="0"/>
          <w:numId w:val="0"/>
        </w:numPr>
        <w:spacing w:before="0"/>
        <w:ind w:firstLine="540"/>
        <w:rPr>
          <w:szCs w:val="24"/>
        </w:rPr>
      </w:pPr>
      <w:r>
        <w:rPr>
          <w:szCs w:val="24"/>
        </w:rPr>
        <w:t>36. Tiekėjas gali paprašyti, kad Perkančioji organizacija paaiškintų Pirkimo dokumentus. Perkančioji organizacija atsako į kiekvieną tiekėjo rašytinį prašymą paaiškinti Pirkimo dokumentus, jei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EF02CC" w:rsidRDefault="00EF02CC" w:rsidP="00EF02CC">
      <w:pPr>
        <w:pStyle w:val="Antrat3"/>
        <w:numPr>
          <w:ilvl w:val="0"/>
          <w:numId w:val="0"/>
        </w:numPr>
        <w:spacing w:before="0"/>
        <w:ind w:firstLine="540"/>
        <w:rPr>
          <w:szCs w:val="24"/>
        </w:rPr>
      </w:pPr>
      <w:r>
        <w:rPr>
          <w:szCs w:val="24"/>
        </w:rPr>
        <w:t>37.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EF02CC" w:rsidRDefault="00EF02CC" w:rsidP="00EF02CC">
      <w:pPr>
        <w:pStyle w:val="Antrat3"/>
        <w:numPr>
          <w:ilvl w:val="0"/>
          <w:numId w:val="0"/>
        </w:numPr>
        <w:spacing w:before="0"/>
        <w:ind w:firstLine="540"/>
        <w:rPr>
          <w:szCs w:val="24"/>
        </w:rPr>
      </w:pPr>
      <w:r>
        <w:rPr>
          <w:szCs w:val="24"/>
        </w:rPr>
        <w:t>38. Jeigu Pirkimo dokumentus paaiškinusi (patikslinusi) Perkančioji organizacija jų negali pateikti Taisyklių 36 ar 37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w:t>
      </w:r>
      <w:proofErr w:type="spellStart"/>
      <w:r>
        <w:rPr>
          <w:szCs w:val="24"/>
        </w:rPr>
        <w:t>pvz</w:t>
      </w:r>
      <w:proofErr w:type="spellEnd"/>
      <w:r>
        <w:rPr>
          <w:szCs w:val="24"/>
        </w:rPr>
        <w:t>., sumažinus tiekėjų kvalifikacijos reikalavimus), gali atsirasti naujų tiekėjų, norinčių dalyvauti Pirkime, todėl pasiūlymų pateikimo terminą reikėtų nustatyto tokį, kad šie tiekėjai spėtų kreiptis dėl Pirkimo dokumentų ir parengti pasiūlymus.</w:t>
      </w:r>
    </w:p>
    <w:p w:rsidR="00EF02CC" w:rsidRDefault="00EF02CC" w:rsidP="00EF02CC">
      <w:pPr>
        <w:pStyle w:val="Antrat3"/>
        <w:numPr>
          <w:ilvl w:val="0"/>
          <w:numId w:val="0"/>
        </w:numPr>
        <w:spacing w:before="0"/>
        <w:ind w:firstLine="540"/>
        <w:rPr>
          <w:szCs w:val="24"/>
        </w:rPr>
      </w:pPr>
      <w:r>
        <w:rPr>
          <w:szCs w:val="24"/>
        </w:rPr>
        <w:lastRenderedPageBreak/>
        <w:t>39. Pranešimai apie kiekvieną Pirkimo pasiūlymų pateikimo termino nukėlimą išsiunčiami visiems tiekėjams, kuriems buvo pateikti Pirkimo dokumentai.</w:t>
      </w:r>
    </w:p>
    <w:p w:rsidR="00EF02CC" w:rsidRDefault="00EF02CC" w:rsidP="00EF02CC">
      <w:pPr>
        <w:pStyle w:val="Antrat3"/>
        <w:numPr>
          <w:ilvl w:val="0"/>
          <w:numId w:val="0"/>
        </w:numPr>
        <w:spacing w:before="0"/>
        <w:ind w:firstLine="540"/>
        <w:rPr>
          <w:szCs w:val="24"/>
        </w:rPr>
      </w:pPr>
    </w:p>
    <w:p w:rsidR="00EF02CC" w:rsidRDefault="00EF02CC" w:rsidP="00EF02CC">
      <w:pPr>
        <w:pStyle w:val="Antrat3"/>
        <w:numPr>
          <w:ilvl w:val="0"/>
          <w:numId w:val="0"/>
        </w:numPr>
        <w:spacing w:before="0"/>
        <w:ind w:firstLine="540"/>
        <w:jc w:val="center"/>
        <w:rPr>
          <w:b/>
          <w:szCs w:val="24"/>
        </w:rPr>
      </w:pPr>
      <w:r>
        <w:rPr>
          <w:b/>
          <w:szCs w:val="24"/>
        </w:rPr>
        <w:t>V. REIKALAVIMAI PASIŪLYMŲ IR PARAIŠKŲ RENGIMUI</w:t>
      </w:r>
    </w:p>
    <w:p w:rsidR="00EF02CC" w:rsidRDefault="00EF02CC" w:rsidP="00EF02CC">
      <w:pPr>
        <w:pStyle w:val="Antrat3"/>
        <w:numPr>
          <w:ilvl w:val="0"/>
          <w:numId w:val="0"/>
        </w:numPr>
        <w:spacing w:before="0"/>
        <w:ind w:firstLine="540"/>
        <w:rPr>
          <w:szCs w:val="24"/>
        </w:rPr>
      </w:pPr>
    </w:p>
    <w:p w:rsidR="00EF02CC" w:rsidRDefault="00EF02CC" w:rsidP="00EF02CC">
      <w:pPr>
        <w:pStyle w:val="Antrat3"/>
        <w:numPr>
          <w:ilvl w:val="0"/>
          <w:numId w:val="0"/>
        </w:numPr>
        <w:spacing w:before="0"/>
        <w:ind w:firstLine="540"/>
        <w:rPr>
          <w:szCs w:val="24"/>
        </w:rPr>
      </w:pPr>
      <w:r>
        <w:rPr>
          <w:szCs w:val="24"/>
        </w:rPr>
        <w:t>40. Pirkimo dokumentuose nustatant pasiūlymų ir paraiškų rengimo ir pateikimo reikalavimus, turi būti nurodyta, kad:</w:t>
      </w:r>
    </w:p>
    <w:p w:rsidR="00EF02CC" w:rsidRDefault="00EF02CC" w:rsidP="00EF02CC">
      <w:pPr>
        <w:pStyle w:val="Antrat3"/>
        <w:numPr>
          <w:ilvl w:val="0"/>
          <w:numId w:val="0"/>
        </w:numPr>
        <w:spacing w:before="0"/>
        <w:ind w:firstLine="540"/>
        <w:rPr>
          <w:szCs w:val="24"/>
        </w:rPr>
      </w:pPr>
      <w:r>
        <w:rPr>
          <w:szCs w:val="24"/>
        </w:rPr>
        <w:t>40.1. paraiška ir pasiūlymas turi būti pateikiami raštu ir pasirašyti tiekėjo ar jo įgalioto asmens;</w:t>
      </w:r>
    </w:p>
    <w:p w:rsidR="00EF02CC" w:rsidRDefault="00EF02CC" w:rsidP="00EF02CC">
      <w:pPr>
        <w:pStyle w:val="Antrat3"/>
        <w:numPr>
          <w:ilvl w:val="0"/>
          <w:numId w:val="0"/>
        </w:numPr>
        <w:spacing w:before="0"/>
        <w:ind w:firstLine="900"/>
        <w:rPr>
          <w:szCs w:val="24"/>
        </w:rPr>
      </w:pPr>
      <w:r>
        <w:rPr>
          <w:szCs w:val="24"/>
        </w:rPr>
        <w:t>40.1.1. raštu teikiami pasiūlymai turi būti įdėti į voką, kuris užklijuojamas. Ant voko užrašomas Pirkimo pavadinimas, tiekėjo pavadinimas, adresas, nurodoma pasiūlymo pateikimo termino pabaiga;</w:t>
      </w:r>
    </w:p>
    <w:p w:rsidR="00EF02CC" w:rsidRDefault="00EF02CC" w:rsidP="00EF02CC">
      <w:pPr>
        <w:pStyle w:val="Antrat4"/>
        <w:numPr>
          <w:ilvl w:val="0"/>
          <w:numId w:val="0"/>
        </w:numPr>
        <w:ind w:firstLine="540"/>
        <w:rPr>
          <w:szCs w:val="24"/>
        </w:rPr>
      </w:pPr>
      <w:r>
        <w:rPr>
          <w:szCs w:val="24"/>
        </w:rPr>
        <w:t>40.2. paraiškos ir</w:t>
      </w:r>
      <w:r>
        <w:rPr>
          <w:b/>
          <w:szCs w:val="24"/>
        </w:rPr>
        <w:t xml:space="preserve"> </w:t>
      </w:r>
      <w:r>
        <w:rPr>
          <w:szCs w:val="24"/>
        </w:rPr>
        <w:t>pasiūlymai gali būti perduodami taip pat ir elektroninėmis priemonėmis laikantis Viešųjų pirkimų įstatymo 17 straipsnyje nustatytų reikalavimų.</w:t>
      </w:r>
    </w:p>
    <w:p w:rsidR="00EF02CC" w:rsidRDefault="00EF02CC" w:rsidP="00EF02CC">
      <w:pPr>
        <w:pStyle w:val="Antrat3"/>
        <w:numPr>
          <w:ilvl w:val="0"/>
          <w:numId w:val="0"/>
        </w:numPr>
        <w:spacing w:before="0"/>
        <w:ind w:firstLine="540"/>
        <w:rPr>
          <w:szCs w:val="24"/>
        </w:rPr>
      </w:pPr>
      <w:r>
        <w:rPr>
          <w:szCs w:val="24"/>
        </w:rPr>
        <w:t>40.3. Pirkimo dokumentuose gali būti nustatyta, kad pasiūlymo (atskirų pasiūlymo dalių) lapai turi būti sunumeruoti, susiūti siūlu, kuris neleistų nepažeidžiant susiuvimo į pasiūlymą įdėti naujus lapus, išplėšti esančius ar juos pakeisti. Tokiu atveju pasiūlymo paskutinio lapo antroje pusėje siūlas užklijuojamas popieriaus lapeliu, ant kurio pasirašo tiekėjas arba jo įgaliotas asmuo. Pasiūlymo paskutinio lapo antroje pusėje nurodomas pasirašančiojo asmens vardas, pavardė ir pareigos, pasiūlymo lapų skaičius. Pasiūlymo galiojimo užtikrinimą patvirtinantis dokumentas neįsiuvamas ir nenumeruojamas;</w:t>
      </w:r>
    </w:p>
    <w:p w:rsidR="00EF02CC" w:rsidRDefault="00EF02CC" w:rsidP="00EF02CC">
      <w:pPr>
        <w:ind w:firstLine="720"/>
        <w:jc w:val="both"/>
        <w:rPr>
          <w:i/>
          <w:sz w:val="24"/>
          <w:szCs w:val="24"/>
        </w:rPr>
      </w:pPr>
      <w:r>
        <w:rPr>
          <w:sz w:val="24"/>
          <w:szCs w:val="24"/>
        </w:rPr>
        <w:t xml:space="preserve">40.4. Pirkimo dokumentuose turi būti reikalaujama, kad kandidatas ar dalyvis savo pasiūlyme nurodytų, kokius subrangovus, </w:t>
      </w:r>
      <w:proofErr w:type="spellStart"/>
      <w:r>
        <w:rPr>
          <w:sz w:val="24"/>
          <w:szCs w:val="24"/>
        </w:rPr>
        <w:t>subtiekėjus</w:t>
      </w:r>
      <w:proofErr w:type="spellEnd"/>
      <w:r>
        <w:rPr>
          <w:sz w:val="24"/>
          <w:szCs w:val="24"/>
        </w:rPr>
        <w:t xml:space="preserve"> ar </w:t>
      </w:r>
      <w:proofErr w:type="spellStart"/>
      <w:r>
        <w:rPr>
          <w:sz w:val="24"/>
          <w:szCs w:val="24"/>
        </w:rPr>
        <w:t>subteikėjus</w:t>
      </w:r>
      <w:proofErr w:type="spellEnd"/>
      <w:r>
        <w:rPr>
          <w:sz w:val="24"/>
          <w:szCs w:val="24"/>
        </w:rPr>
        <w:t xml:space="preserve"> jis ketina pasitelkti, ir gali būti reikalaujama, kad kandidatas ar dalyvis savo pasiūlyme nurodytų, kokiai pirkimo daliai jis ketina pasitelkti subrangovus, </w:t>
      </w:r>
      <w:proofErr w:type="spellStart"/>
      <w:r>
        <w:rPr>
          <w:sz w:val="24"/>
          <w:szCs w:val="24"/>
        </w:rPr>
        <w:t>subtiekėjus</w:t>
      </w:r>
      <w:proofErr w:type="spellEnd"/>
      <w:r>
        <w:rPr>
          <w:sz w:val="24"/>
          <w:szCs w:val="24"/>
        </w:rPr>
        <w:t xml:space="preserve"> ar </w:t>
      </w:r>
      <w:proofErr w:type="spellStart"/>
      <w:r>
        <w:rPr>
          <w:sz w:val="24"/>
          <w:szCs w:val="24"/>
        </w:rPr>
        <w:t>subteikėjus</w:t>
      </w:r>
      <w:proofErr w:type="spellEnd"/>
      <w:r>
        <w:rPr>
          <w:sz w:val="24"/>
          <w:szCs w:val="24"/>
        </w:rPr>
        <w:t xml:space="preserve">. </w:t>
      </w:r>
    </w:p>
    <w:p w:rsidR="00EF02CC" w:rsidRDefault="00EF02CC" w:rsidP="00EF02CC">
      <w:pPr>
        <w:pStyle w:val="Antrat3"/>
        <w:numPr>
          <w:ilvl w:val="0"/>
          <w:numId w:val="0"/>
        </w:numPr>
        <w:spacing w:before="0"/>
        <w:ind w:firstLine="540"/>
        <w:rPr>
          <w:szCs w:val="24"/>
        </w:rPr>
      </w:pPr>
      <w:r>
        <w:rPr>
          <w:szCs w:val="24"/>
        </w:rPr>
        <w:t>41. Pirkimo dokumentuose nustatant pasiūlymų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kelioms ar visoms Pirkimo dalims.</w:t>
      </w:r>
    </w:p>
    <w:p w:rsidR="00EF02CC" w:rsidRDefault="00EF02CC" w:rsidP="00EF02CC">
      <w:pPr>
        <w:pStyle w:val="Antrat4"/>
        <w:numPr>
          <w:ilvl w:val="0"/>
          <w:numId w:val="0"/>
        </w:numPr>
        <w:ind w:firstLine="720"/>
        <w:rPr>
          <w:szCs w:val="24"/>
        </w:rPr>
      </w:pPr>
      <w:r>
        <w:rPr>
          <w:szCs w:val="24"/>
        </w:rPr>
        <w:t>42. Tiekėjo prašymu Perkančioji organizacija privalo nedelsdama pateikti rašytinį patvirtinimą, kad tiekėjo paraiška ar pasiūlymas yra gautas, nurodydama gavimo dieną, valandą ir minutę.</w:t>
      </w:r>
    </w:p>
    <w:p w:rsidR="00EF02CC" w:rsidRDefault="00EF02CC" w:rsidP="00EF02CC">
      <w:pPr>
        <w:pStyle w:val="Antrat3"/>
        <w:numPr>
          <w:ilvl w:val="0"/>
          <w:numId w:val="0"/>
        </w:numPr>
        <w:spacing w:before="0"/>
        <w:ind w:firstLine="540"/>
        <w:rPr>
          <w:szCs w:val="24"/>
        </w:rPr>
      </w:pPr>
    </w:p>
    <w:p w:rsidR="00EF02CC" w:rsidRDefault="00EF02CC" w:rsidP="00EF02CC">
      <w:pPr>
        <w:pStyle w:val="Antrat3"/>
        <w:numPr>
          <w:ilvl w:val="0"/>
          <w:numId w:val="0"/>
        </w:numPr>
        <w:spacing w:before="0"/>
        <w:ind w:firstLine="540"/>
        <w:jc w:val="center"/>
        <w:rPr>
          <w:b/>
          <w:szCs w:val="24"/>
        </w:rPr>
      </w:pPr>
      <w:r>
        <w:rPr>
          <w:b/>
          <w:szCs w:val="24"/>
        </w:rPr>
        <w:t>VI. TECHNINĖ SPECIFIKACIJA</w:t>
      </w:r>
    </w:p>
    <w:p w:rsidR="00EF02CC" w:rsidRDefault="00EF02CC" w:rsidP="00EF02CC">
      <w:pPr>
        <w:pStyle w:val="Antrat3"/>
        <w:numPr>
          <w:ilvl w:val="0"/>
          <w:numId w:val="0"/>
        </w:numPr>
        <w:spacing w:before="0"/>
        <w:ind w:firstLine="540"/>
        <w:jc w:val="center"/>
        <w:rPr>
          <w:b/>
          <w:szCs w:val="24"/>
        </w:rPr>
      </w:pPr>
    </w:p>
    <w:p w:rsidR="00EF02CC" w:rsidRDefault="00EF02CC" w:rsidP="00EF02CC">
      <w:pPr>
        <w:pStyle w:val="Antrat3"/>
        <w:numPr>
          <w:ilvl w:val="0"/>
          <w:numId w:val="0"/>
        </w:numPr>
        <w:spacing w:before="0"/>
        <w:ind w:firstLine="540"/>
        <w:rPr>
          <w:szCs w:val="24"/>
        </w:rPr>
      </w:pPr>
      <w:r>
        <w:rPr>
          <w:szCs w:val="24"/>
        </w:rPr>
        <w:t>43. Atliekant Supaprastintus pirkimus, perkamų prekių, paslaugų ar darbų savybės apibūdinamos Pirkimo dokumentuose pateikiamoje techninėje specifikacijoje.</w:t>
      </w:r>
    </w:p>
    <w:p w:rsidR="00EF02CC" w:rsidRDefault="00EF02CC" w:rsidP="00EF02CC">
      <w:pPr>
        <w:pStyle w:val="Antrat3"/>
        <w:numPr>
          <w:ilvl w:val="0"/>
          <w:numId w:val="0"/>
        </w:numPr>
        <w:spacing w:before="0"/>
        <w:ind w:firstLine="540"/>
        <w:rPr>
          <w:szCs w:val="24"/>
        </w:rPr>
      </w:pPr>
      <w:r>
        <w:rPr>
          <w:szCs w:val="24"/>
        </w:rPr>
        <w:t>44. Techninė specifikacija turi užtikrinti konkurenciją ir nediskriminuoti tiekėjų.</w:t>
      </w:r>
    </w:p>
    <w:p w:rsidR="00EF02CC" w:rsidRDefault="00EF02CC" w:rsidP="00EF02CC">
      <w:pPr>
        <w:pStyle w:val="Antrat3"/>
        <w:numPr>
          <w:ilvl w:val="0"/>
          <w:numId w:val="0"/>
        </w:numPr>
        <w:spacing w:before="0"/>
        <w:ind w:firstLine="540"/>
        <w:rPr>
          <w:szCs w:val="24"/>
        </w:rPr>
      </w:pPr>
      <w:r>
        <w:rPr>
          <w:szCs w:val="24"/>
        </w:rPr>
        <w:t>45. Techninė specifikacija gali būti parengta šiais būdais – nurodant standartą, techninį reglamentą ar normatyvą; nurodant Pirkimo objekto funkcines savybes; apibūdint norimą rezultatą arba šių būdų deriniu. Šios savybės ir reikalavimai turi būti tikslūs, aiškūs, kad tiekėjai galėtų parengti tinkamus pasiūlymus, o Perkančioji organizacija – įsigyti reikalingų prekių, paslaugų ar darbų.</w:t>
      </w:r>
    </w:p>
    <w:p w:rsidR="00EF02CC" w:rsidRDefault="00EF02CC" w:rsidP="00EF02CC">
      <w:pPr>
        <w:pStyle w:val="Antrat3"/>
        <w:numPr>
          <w:ilvl w:val="0"/>
          <w:numId w:val="0"/>
        </w:numPr>
        <w:spacing w:before="0"/>
        <w:ind w:firstLine="540"/>
        <w:rPr>
          <w:szCs w:val="24"/>
        </w:rPr>
      </w:pPr>
      <w:r>
        <w:rPr>
          <w:szCs w:val="24"/>
        </w:rPr>
        <w:t xml:space="preserve">46. Rengiant techninę specifikaciją, nurodomos Pirkimo objekto panaudojimo tikslas ir </w:t>
      </w:r>
      <w:proofErr w:type="spellStart"/>
      <w:r>
        <w:rPr>
          <w:szCs w:val="24"/>
        </w:rPr>
        <w:t>salygų</w:t>
      </w:r>
      <w:proofErr w:type="spellEnd"/>
      <w:r>
        <w:rPr>
          <w:szCs w:val="24"/>
        </w:rPr>
        <w:t xml:space="preserve"> savybės (</w:t>
      </w:r>
      <w:proofErr w:type="spellStart"/>
      <w:r>
        <w:rPr>
          <w:szCs w:val="24"/>
        </w:rPr>
        <w:t>pvz</w:t>
      </w:r>
      <w:proofErr w:type="spellEnd"/>
      <w:r>
        <w:rPr>
          <w:szCs w:val="24"/>
        </w:rPr>
        <w:t xml:space="preserve">., našumas, matmenys, energijos suvartojimas, norima gauti nauda, naudojant Pirkimo objektą ir </w:t>
      </w:r>
      <w:proofErr w:type="spellStart"/>
      <w:r>
        <w:rPr>
          <w:szCs w:val="24"/>
        </w:rPr>
        <w:t>pan</w:t>
      </w:r>
      <w:proofErr w:type="spellEnd"/>
      <w:r>
        <w:rPr>
          <w:szCs w:val="24"/>
        </w:rPr>
        <w:t>.) ir reikalavimų šioms savybėms reikšmės. Reikšmės nurodomos ribiniais dydžiais („ne daugiau kaip...“, „ne mažiau kaip...“) arba reikšmių diapazonais („nuo... iki...“). Tik pagrįstais atvejais reikšmės gali būti nurodomos tiksliai („turi būt lygu...“).</w:t>
      </w:r>
    </w:p>
    <w:p w:rsidR="00EF02CC" w:rsidRDefault="00EF02CC" w:rsidP="00EF02CC">
      <w:pPr>
        <w:pStyle w:val="Antrat3"/>
        <w:numPr>
          <w:ilvl w:val="0"/>
          <w:numId w:val="0"/>
        </w:numPr>
        <w:spacing w:before="0"/>
        <w:ind w:firstLine="540"/>
        <w:rPr>
          <w:szCs w:val="24"/>
        </w:rPr>
      </w:pPr>
      <w:r>
        <w:rPr>
          <w:szCs w:val="24"/>
        </w:rPr>
        <w:lastRenderedPageBreak/>
        <w:t>47. Jeigu kartu su paslaugomis perkamos prekės ir (ar) darbai, su prekėmis – paslaugos, darbai, o su darbais – prekės, paslaugos, tai techninėje specifikacijoje atitinkamai nustatomi reikalavimai ir kartu perkamoms prekėms, darbams ar paslaugoms.</w:t>
      </w:r>
    </w:p>
    <w:p w:rsidR="00EF02CC" w:rsidRDefault="00EF02CC" w:rsidP="00EF02CC">
      <w:pPr>
        <w:pStyle w:val="Antrat3"/>
        <w:numPr>
          <w:ilvl w:val="0"/>
          <w:numId w:val="0"/>
        </w:numPr>
        <w:spacing w:before="0"/>
        <w:ind w:firstLine="540"/>
        <w:rPr>
          <w:szCs w:val="24"/>
        </w:rPr>
      </w:pPr>
      <w:r>
        <w:rPr>
          <w:szCs w:val="24"/>
        </w:rPr>
        <w:t>48.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EF02CC" w:rsidRDefault="00EF02CC" w:rsidP="00EF02CC">
      <w:pPr>
        <w:pStyle w:val="Antrat3"/>
        <w:numPr>
          <w:ilvl w:val="0"/>
          <w:numId w:val="0"/>
        </w:numPr>
        <w:spacing w:before="0"/>
        <w:ind w:firstLine="540"/>
        <w:rPr>
          <w:szCs w:val="24"/>
        </w:rPr>
      </w:pPr>
      <w:r>
        <w:rPr>
          <w:szCs w:val="24"/>
        </w:rPr>
        <w:t>49. Techninė specifikacija gali apimti ir aplinkos apsaugos reikalavimus. Pirkimo dokumentuose galima nustatyti tam tikrus reikalavimus (</w:t>
      </w:r>
      <w:proofErr w:type="spellStart"/>
      <w:r>
        <w:rPr>
          <w:szCs w:val="24"/>
        </w:rPr>
        <w:t>pvz</w:t>
      </w:r>
      <w:proofErr w:type="spellEnd"/>
      <w:r>
        <w:rPr>
          <w:szCs w:val="24"/>
        </w:rPr>
        <w:t>., gamybos būdui, pagrindinėms naudojamoms medžiagoms, tam tikrų produktų grupių ar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EF02CC" w:rsidRDefault="00EF02CC" w:rsidP="00EF02CC">
      <w:pPr>
        <w:pStyle w:val="Antrat3"/>
        <w:numPr>
          <w:ilvl w:val="0"/>
          <w:numId w:val="0"/>
        </w:numPr>
        <w:spacing w:before="0"/>
        <w:ind w:firstLine="540"/>
        <w:rPr>
          <w:szCs w:val="24"/>
        </w:rPr>
      </w:pPr>
      <w:r>
        <w:rPr>
          <w:szCs w:val="24"/>
        </w:rPr>
        <w:t>50. Pirkimo dokumentuose gali būti reikalaujama pateikti tiekėjo tiekiamų prekių, atliekamų darbų ar teikiamų paslaugų aprašymus, pavyzdžius ar nuotraukas, paprašyti tiekėjo leidimo apžiūrėti Pirkimo objektą.</w:t>
      </w:r>
    </w:p>
    <w:p w:rsidR="00EF02CC" w:rsidRDefault="00EF02CC" w:rsidP="00EF02CC">
      <w:pPr>
        <w:pStyle w:val="Antrat3"/>
        <w:numPr>
          <w:ilvl w:val="0"/>
          <w:numId w:val="0"/>
        </w:numPr>
        <w:spacing w:before="0"/>
        <w:ind w:firstLine="540"/>
        <w:rPr>
          <w:szCs w:val="24"/>
        </w:rPr>
      </w:pPr>
      <w:r>
        <w:rPr>
          <w:szCs w:val="24"/>
        </w:rPr>
        <w:t>51. Atliekant mažos vertės pirkimus, techninė specifikacija gali būti nerengiama, tačiau visais atvejais – perkamas objektas. Turi būti aiškiai ir vienodai apibūdinamas visiems galimiems tiekėjams. Turi būti laikomasi lygiateisiškumo, nediskriminavimo, abipusio pripažinimo ir skaidrumo principų.</w:t>
      </w:r>
    </w:p>
    <w:p w:rsidR="00EF02CC" w:rsidRDefault="00EF02CC" w:rsidP="00EF02CC">
      <w:pPr>
        <w:pStyle w:val="Antrat3"/>
        <w:numPr>
          <w:ilvl w:val="0"/>
          <w:numId w:val="0"/>
        </w:numPr>
        <w:spacing w:before="0"/>
        <w:ind w:firstLine="540"/>
        <w:jc w:val="center"/>
        <w:rPr>
          <w:b/>
          <w:szCs w:val="24"/>
        </w:rPr>
      </w:pPr>
    </w:p>
    <w:p w:rsidR="00EF02CC" w:rsidRDefault="00EF02CC" w:rsidP="00EF02CC">
      <w:pPr>
        <w:pStyle w:val="Antrat3"/>
        <w:numPr>
          <w:ilvl w:val="0"/>
          <w:numId w:val="0"/>
        </w:numPr>
        <w:spacing w:before="0"/>
        <w:ind w:firstLine="540"/>
        <w:jc w:val="center"/>
        <w:rPr>
          <w:b/>
          <w:szCs w:val="24"/>
        </w:rPr>
      </w:pPr>
      <w:r>
        <w:rPr>
          <w:b/>
          <w:szCs w:val="24"/>
        </w:rPr>
        <w:t>VII. TIEKĖJŲ KVALIFIKACIJOS PATIKRINIMAS</w:t>
      </w:r>
    </w:p>
    <w:p w:rsidR="00EF02CC" w:rsidRDefault="00EF02CC" w:rsidP="00EF02CC">
      <w:pPr>
        <w:pStyle w:val="Antrat3"/>
        <w:numPr>
          <w:ilvl w:val="0"/>
          <w:numId w:val="0"/>
        </w:numPr>
        <w:spacing w:before="0"/>
        <w:ind w:firstLine="540"/>
        <w:rPr>
          <w:szCs w:val="24"/>
        </w:rPr>
      </w:pPr>
    </w:p>
    <w:p w:rsidR="00EF02CC" w:rsidRDefault="00EF02CC" w:rsidP="00EF02CC">
      <w:pPr>
        <w:pStyle w:val="Antrat3"/>
        <w:numPr>
          <w:ilvl w:val="0"/>
          <w:numId w:val="0"/>
        </w:numPr>
        <w:spacing w:before="0"/>
        <w:ind w:firstLine="540"/>
        <w:rPr>
          <w:szCs w:val="24"/>
        </w:rPr>
      </w:pPr>
      <w:r>
        <w:rPr>
          <w:szCs w:val="24"/>
        </w:rPr>
        <w:t xml:space="preserve">52. Siekiant įsitikinti, ar tiekėjas bus pajėgus įvykdyti Pirkimo sutartį, vadovaujantis Viešųjų pirkimų įstatymo 32 – 38 straipsnių nuostatomis ir atsižvelgiant į Viešųjų pirkimų tarnybos direktoriaus 2003 </w:t>
      </w:r>
      <w:proofErr w:type="spellStart"/>
      <w:r>
        <w:rPr>
          <w:szCs w:val="24"/>
        </w:rPr>
        <w:t>m</w:t>
      </w:r>
      <w:proofErr w:type="spellEnd"/>
      <w:r>
        <w:rPr>
          <w:szCs w:val="24"/>
        </w:rPr>
        <w:t xml:space="preserve">. spalio 20 </w:t>
      </w:r>
      <w:proofErr w:type="spellStart"/>
      <w:r>
        <w:rPr>
          <w:szCs w:val="24"/>
        </w:rPr>
        <w:t>d</w:t>
      </w:r>
      <w:proofErr w:type="spellEnd"/>
      <w:r>
        <w:rPr>
          <w:szCs w:val="24"/>
        </w:rPr>
        <w:t xml:space="preserve">. įsakymu </w:t>
      </w:r>
      <w:proofErr w:type="spellStart"/>
      <w:r>
        <w:rPr>
          <w:szCs w:val="24"/>
        </w:rPr>
        <w:t>Nr</w:t>
      </w:r>
      <w:proofErr w:type="spellEnd"/>
      <w:r>
        <w:rPr>
          <w:szCs w:val="24"/>
        </w:rPr>
        <w:t>. 1S – 100 patvirtintas Tiekėjų kvalifikacijos vertinimo metodines rekomendacijas (</w:t>
      </w:r>
      <w:proofErr w:type="spellStart"/>
      <w:r>
        <w:rPr>
          <w:szCs w:val="24"/>
        </w:rPr>
        <w:t>Žin</w:t>
      </w:r>
      <w:proofErr w:type="spellEnd"/>
      <w:r>
        <w:rPr>
          <w:szCs w:val="24"/>
        </w:rPr>
        <w:t xml:space="preserve">., 2003, </w:t>
      </w:r>
      <w:proofErr w:type="spellStart"/>
      <w:r>
        <w:rPr>
          <w:szCs w:val="24"/>
        </w:rPr>
        <w:t>Nr</w:t>
      </w:r>
      <w:proofErr w:type="spellEnd"/>
      <w:r>
        <w:rPr>
          <w:szCs w:val="24"/>
        </w:rPr>
        <w:t xml:space="preserve">. 103-4623- </w:t>
      </w:r>
      <w:proofErr w:type="spellStart"/>
      <w:r>
        <w:rPr>
          <w:szCs w:val="24"/>
        </w:rPr>
        <w:t>Žin</w:t>
      </w:r>
      <w:proofErr w:type="spellEnd"/>
      <w:r>
        <w:rPr>
          <w:szCs w:val="24"/>
        </w:rPr>
        <w:t xml:space="preserve">., 2007, </w:t>
      </w:r>
      <w:proofErr w:type="spellStart"/>
      <w:r>
        <w:rPr>
          <w:szCs w:val="24"/>
        </w:rPr>
        <w:t>Nr</w:t>
      </w:r>
      <w:proofErr w:type="spellEnd"/>
      <w:r>
        <w:rPr>
          <w:szCs w:val="24"/>
        </w:rPr>
        <w:t>. 66-2595) (aktualią jų redakciją), Pirkimo dokumentuose nustatomi tiekėjų kvalifikacijos reikalavimai ir vykdomas tiekėjų kvalifikacijos patikrinimas.</w:t>
      </w:r>
    </w:p>
    <w:p w:rsidR="00EF02CC" w:rsidRDefault="00EF02CC" w:rsidP="00EF02CC">
      <w:pPr>
        <w:ind w:firstLine="720"/>
        <w:jc w:val="both"/>
        <w:rPr>
          <w:sz w:val="24"/>
          <w:szCs w:val="24"/>
        </w:rPr>
      </w:pPr>
      <w:r>
        <w:rPr>
          <w:sz w:val="24"/>
          <w:szCs w:val="24"/>
        </w:rPr>
        <w:t>53. Kandidatų ir dalyvių kvalifikaciniai duomenys vertinami vadovaujantis jiems pateiktuose pirkimo dokumentuose nustatytais kriterijais ir procedūromis. Komisija priima sprendimą dėl kiekvieno paraišką ar pasiūlymą pateikusio kandidato ar dalyvio kvalifikacinių duomenų ir kiekvienam iš jų nedelsdama, bet ne vėliau kaip per 3 darbo dienas, raštu praneša apie šio patikrinimo rezultatus, pagrįsdama priimtus sprendimus. Teisę dalyvauti tolesnėse pirkimo procedūrose turi tik tie kandidatai ar dalyviai, kurių kvalifikaciniai duomenys atitinka perkančiosios organizacijos keliamus reikalavimus</w:t>
      </w:r>
    </w:p>
    <w:p w:rsidR="00EF02CC" w:rsidRDefault="00EF02CC" w:rsidP="00EF02CC">
      <w:pPr>
        <w:pStyle w:val="Antrat3"/>
        <w:numPr>
          <w:ilvl w:val="0"/>
          <w:numId w:val="0"/>
        </w:numPr>
        <w:spacing w:before="0"/>
        <w:ind w:firstLine="540"/>
        <w:rPr>
          <w:szCs w:val="24"/>
        </w:rPr>
      </w:pPr>
      <w:r>
        <w:rPr>
          <w:szCs w:val="24"/>
        </w:rPr>
        <w:t>54. Tiekėjų kvalifikacijos neprivaloma tikrinti, kai:</w:t>
      </w:r>
    </w:p>
    <w:p w:rsidR="00EF02CC" w:rsidRDefault="00EF02CC" w:rsidP="00EF02CC">
      <w:pPr>
        <w:pStyle w:val="Antrat3"/>
        <w:numPr>
          <w:ilvl w:val="0"/>
          <w:numId w:val="0"/>
        </w:numPr>
        <w:spacing w:before="0"/>
        <w:ind w:firstLine="540"/>
        <w:rPr>
          <w:szCs w:val="24"/>
        </w:rPr>
      </w:pPr>
      <w:r>
        <w:rPr>
          <w:szCs w:val="24"/>
        </w:rPr>
        <w:t>54.1.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EF02CC" w:rsidRDefault="00EF02CC" w:rsidP="00EF02CC">
      <w:pPr>
        <w:pStyle w:val="Antrat3"/>
        <w:numPr>
          <w:ilvl w:val="0"/>
          <w:numId w:val="0"/>
        </w:numPr>
        <w:spacing w:before="0"/>
        <w:ind w:firstLine="540"/>
        <w:rPr>
          <w:szCs w:val="24"/>
        </w:rPr>
      </w:pPr>
      <w:r>
        <w:rPr>
          <w:szCs w:val="24"/>
        </w:rPr>
        <w:t>54.2. dėl techninių priežasčių ar dėl kitų objektyvių aplinkybių tik konkretus tiekėjas gali patiekti prekes, suteikti paslaugas ar atlikti darbus ir nėra jokios kitos alternatyvos;</w:t>
      </w:r>
    </w:p>
    <w:p w:rsidR="00EF02CC" w:rsidRDefault="00EF02CC" w:rsidP="00EF02CC">
      <w:pPr>
        <w:pStyle w:val="Antrat3"/>
        <w:numPr>
          <w:ilvl w:val="0"/>
          <w:numId w:val="0"/>
        </w:numPr>
        <w:spacing w:before="0"/>
        <w:ind w:firstLine="540"/>
        <w:rPr>
          <w:szCs w:val="24"/>
        </w:rPr>
      </w:pPr>
      <w:r>
        <w:rPr>
          <w:szCs w:val="24"/>
        </w:rPr>
        <w:t>54.3. kai Perkančioji organizacija pagal ankstesnę Pirkimo sutartį iš kurio nors tiekėjo pirko prekių ar paslaugų ir nustatė, kad iš jo tikslinga pirkti papildomai, techniniu ar kitu požiūriu derinant su jau turimomis prekėmis ir suteiktomis paslaugomis, ir jeigu ankstesnieji Pirkimai buvo efektyvūs, iš esmės nesikeičia prekių ar paslaugų kainos ir kitos sąlygos, o alternatyvūs Pirkimai dėl techninio nesuderinamumo ar kitų objektyvių priežasčių būtų nepriimtini;</w:t>
      </w:r>
    </w:p>
    <w:p w:rsidR="00EF02CC" w:rsidRDefault="00EF02CC" w:rsidP="00EF02CC">
      <w:pPr>
        <w:pStyle w:val="Antrat3"/>
        <w:numPr>
          <w:ilvl w:val="0"/>
          <w:numId w:val="0"/>
        </w:numPr>
        <w:spacing w:before="0"/>
        <w:ind w:firstLine="540"/>
        <w:rPr>
          <w:szCs w:val="24"/>
        </w:rPr>
      </w:pPr>
      <w:r>
        <w:rPr>
          <w:szCs w:val="24"/>
        </w:rPr>
        <w:lastRenderedPageBreak/>
        <w:t>54.4. perkami archyviniai dokumentai, prenumeruojami žurnalai ir laikraščiai, informacija spausdinama informaciniuose leidiniuose ar skelbiama interneto svetainėse;</w:t>
      </w:r>
    </w:p>
    <w:p w:rsidR="00EF02CC" w:rsidRDefault="00EF02CC" w:rsidP="00EF02CC">
      <w:pPr>
        <w:pStyle w:val="Antrat3"/>
        <w:numPr>
          <w:ilvl w:val="0"/>
          <w:numId w:val="0"/>
        </w:numPr>
        <w:spacing w:before="0"/>
        <w:ind w:firstLine="540"/>
        <w:rPr>
          <w:szCs w:val="24"/>
        </w:rPr>
      </w:pPr>
      <w:r>
        <w:rPr>
          <w:szCs w:val="24"/>
        </w:rPr>
        <w:t>54.5. ypač palankiomis sąlygomis perkama iš bankrutuojančių, likviduojamų, restruktūrizuojamų ar sustabdžiusių veiklą ūkio subjektų;</w:t>
      </w:r>
    </w:p>
    <w:p w:rsidR="00EF02CC" w:rsidRDefault="00EF02CC" w:rsidP="00EF02CC">
      <w:pPr>
        <w:pStyle w:val="Antrat3"/>
        <w:numPr>
          <w:ilvl w:val="0"/>
          <w:numId w:val="0"/>
        </w:numPr>
        <w:spacing w:before="0"/>
        <w:ind w:firstLine="540"/>
        <w:rPr>
          <w:szCs w:val="24"/>
        </w:rPr>
      </w:pPr>
      <w:r>
        <w:rPr>
          <w:szCs w:val="24"/>
        </w:rPr>
        <w:t>54.6. perkamos licencijos naudotis dokumentais ar duomenų (informacinės) bazės, sąrašai;</w:t>
      </w:r>
    </w:p>
    <w:p w:rsidR="00EF02CC" w:rsidRDefault="00EF02CC" w:rsidP="00EF02CC">
      <w:pPr>
        <w:pStyle w:val="Antrat3"/>
        <w:numPr>
          <w:ilvl w:val="0"/>
          <w:numId w:val="0"/>
        </w:numPr>
        <w:spacing w:before="0"/>
        <w:ind w:firstLine="540"/>
        <w:rPr>
          <w:szCs w:val="24"/>
        </w:rPr>
      </w:pPr>
      <w:r>
        <w:rPr>
          <w:szCs w:val="24"/>
        </w:rPr>
        <w:t>54.7. dėl aplinkybių, kurių nebuvo galima numatyti, paaiškėja, kad yra reikalingi papildomi darbai ar paslaugos, kurie nebuvo neįrašyti į sudarytą Pirkimo sutartį, tačiau be kurių negalima užbaigti Pirkimo sutarties vykdymo;</w:t>
      </w:r>
    </w:p>
    <w:p w:rsidR="00EF02CC" w:rsidRDefault="00EF02CC" w:rsidP="00EF02CC">
      <w:pPr>
        <w:pStyle w:val="Antrat3"/>
        <w:numPr>
          <w:ilvl w:val="0"/>
          <w:numId w:val="0"/>
        </w:numPr>
        <w:spacing w:before="0"/>
        <w:ind w:firstLine="540"/>
        <w:rPr>
          <w:szCs w:val="24"/>
        </w:rPr>
      </w:pPr>
      <w:r>
        <w:rPr>
          <w:szCs w:val="24"/>
        </w:rPr>
        <w:t>54.8. perkamos audito, advokatų, notarų paslaugos, mokymo institucijų ar atskirų jų darbuotojų (dėstytojų, lektorių) mokymo paslaugos;</w:t>
      </w:r>
    </w:p>
    <w:p w:rsidR="00EF02CC" w:rsidRDefault="00EF02CC" w:rsidP="00EF02CC">
      <w:pPr>
        <w:pStyle w:val="Antrat3"/>
        <w:numPr>
          <w:ilvl w:val="0"/>
          <w:numId w:val="0"/>
        </w:numPr>
        <w:spacing w:before="0"/>
        <w:ind w:firstLine="540"/>
        <w:rPr>
          <w:szCs w:val="24"/>
        </w:rPr>
      </w:pPr>
      <w:r>
        <w:rPr>
          <w:szCs w:val="24"/>
        </w:rPr>
        <w:t>54.9. perkamos ekspertų komisijų, komitetų, tarybų, kurių sudarymo tvarką nustato Lietuvos Respublikos įstatymai, narių teikiamos nematerialaus pobūdžio (intelektinės) paslaugos;</w:t>
      </w:r>
    </w:p>
    <w:p w:rsidR="00EF02CC" w:rsidRDefault="00EF02CC" w:rsidP="00EF02CC">
      <w:pPr>
        <w:pStyle w:val="Antrat3"/>
        <w:numPr>
          <w:ilvl w:val="0"/>
          <w:numId w:val="0"/>
        </w:numPr>
        <w:spacing w:before="0"/>
        <w:ind w:firstLine="540"/>
        <w:rPr>
          <w:szCs w:val="24"/>
        </w:rPr>
      </w:pPr>
      <w:r>
        <w:rPr>
          <w:szCs w:val="24"/>
        </w:rPr>
        <w:t>54.10. mažos vertės pirkimų atveju.</w:t>
      </w:r>
    </w:p>
    <w:p w:rsidR="00EF02CC" w:rsidRDefault="00EF02CC" w:rsidP="00EF02CC">
      <w:pPr>
        <w:pStyle w:val="Antrat3"/>
        <w:numPr>
          <w:ilvl w:val="0"/>
          <w:numId w:val="0"/>
        </w:numPr>
        <w:spacing w:before="0"/>
        <w:ind w:firstLine="540"/>
        <w:rPr>
          <w:szCs w:val="24"/>
        </w:rPr>
      </w:pPr>
    </w:p>
    <w:p w:rsidR="00EF02CC" w:rsidRDefault="00EF02CC" w:rsidP="00EF02CC">
      <w:pPr>
        <w:pStyle w:val="Antrat3"/>
        <w:numPr>
          <w:ilvl w:val="0"/>
          <w:numId w:val="0"/>
        </w:numPr>
        <w:spacing w:before="0"/>
        <w:ind w:firstLine="540"/>
        <w:jc w:val="center"/>
        <w:rPr>
          <w:b/>
          <w:szCs w:val="24"/>
        </w:rPr>
      </w:pPr>
      <w:r>
        <w:rPr>
          <w:b/>
          <w:szCs w:val="24"/>
        </w:rPr>
        <w:t>VIII. PASIŪLYMŲ NAGRINĖJIMAS IR VERTINIMAS</w:t>
      </w:r>
    </w:p>
    <w:p w:rsidR="00EF02CC" w:rsidRDefault="00EF02CC" w:rsidP="00EF02CC">
      <w:pPr>
        <w:pStyle w:val="Antrat3"/>
        <w:numPr>
          <w:ilvl w:val="0"/>
          <w:numId w:val="0"/>
        </w:numPr>
        <w:spacing w:before="0"/>
        <w:ind w:firstLine="540"/>
        <w:rPr>
          <w:szCs w:val="24"/>
        </w:rPr>
      </w:pPr>
    </w:p>
    <w:p w:rsidR="00EF02CC" w:rsidRDefault="00EF02CC" w:rsidP="00EF02CC">
      <w:pPr>
        <w:pStyle w:val="Antrat3"/>
        <w:numPr>
          <w:ilvl w:val="0"/>
          <w:numId w:val="0"/>
        </w:numPr>
        <w:spacing w:before="0"/>
        <w:ind w:firstLine="540"/>
        <w:rPr>
          <w:szCs w:val="24"/>
        </w:rPr>
      </w:pPr>
      <w:r>
        <w:rPr>
          <w:szCs w:val="24"/>
        </w:rPr>
        <w:t>55. Pasiūlymai turi būti priimami laikantis Pirkimo dokumentuose nurodytos tvarkos. Pavėluotai gauti vokai su pasiūlymais neatplėšiami ir grąžinami juos pateikusiems tiekėjams.</w:t>
      </w:r>
    </w:p>
    <w:p w:rsidR="00EF02CC" w:rsidRDefault="00EF02CC" w:rsidP="00EF02CC">
      <w:pPr>
        <w:pStyle w:val="Antrat3"/>
        <w:numPr>
          <w:ilvl w:val="0"/>
          <w:numId w:val="0"/>
        </w:numPr>
        <w:spacing w:before="0"/>
        <w:ind w:firstLine="540"/>
        <w:rPr>
          <w:szCs w:val="24"/>
        </w:rPr>
      </w:pPr>
      <w:r>
        <w:rPr>
          <w:szCs w:val="24"/>
        </w:rPr>
        <w:t>56. Vokai su pasiūlymais atplėšiami Komisijos posėdyje. Posėdis vyksta Pirkimo dokumentuose nurodytoje vietoje nurodytą dieną, valandą, minutę. Posėdžio diena ir valanda turi sutapti su pasiūlymų pateikimo termino pabaigos. Nustatytu laiku turi būti atplėšti visi vokai su pasiūlymais gauti nepasibaigus jų pateikimo terminui. Vokų atplėšimo procedūroje, išskyrus atvejus, kai Pirkimas atliekamas Supaprastintų derybų būdu, gali būti deramasi dėl pasiūlymo sąlygų. Tokiame Pirkime dalyvauti kviečiami keli tiekėjai, turintys teisę jame dalyvauti. Kai Supaprastintam pirkimui pasiūlymus leidžiama pateikti vien tik Centrinės viešųjų pirkimų informacinėmis priemonėmis, tiekėjų atstovai į vokų atplėšimo posėdį nekviečiami, o su vokų atplėšimo metu skelbtina informacija supažindinama Centrinės viešųjų pirkimų informacinėmis priemonėmis.</w:t>
      </w:r>
    </w:p>
    <w:p w:rsidR="00EF02CC" w:rsidRDefault="00EF02CC" w:rsidP="00EF02CC">
      <w:pPr>
        <w:pStyle w:val="Antrat3"/>
        <w:numPr>
          <w:ilvl w:val="0"/>
          <w:numId w:val="0"/>
        </w:numPr>
        <w:spacing w:before="0"/>
        <w:ind w:firstLine="540"/>
        <w:rPr>
          <w:szCs w:val="24"/>
        </w:rPr>
      </w:pPr>
      <w:r>
        <w:rPr>
          <w:szCs w:val="24"/>
        </w:rPr>
        <w:t>57. Atplėšus voką, pasiūlymo paskutinio lapo antroje pusėje pasirašo posėdyje dalyvaujantys Komisijos nariai. Ši nuostata netaikoma, kai pasiūlymas perduodamas elektroninėmis priemonėmis.</w:t>
      </w:r>
    </w:p>
    <w:p w:rsidR="00EF02CC" w:rsidRDefault="00EF02CC" w:rsidP="00EF02CC">
      <w:pPr>
        <w:pStyle w:val="Antrat3"/>
        <w:numPr>
          <w:ilvl w:val="0"/>
          <w:numId w:val="0"/>
        </w:numPr>
        <w:spacing w:before="0"/>
        <w:ind w:firstLine="540"/>
        <w:rPr>
          <w:szCs w:val="24"/>
        </w:rPr>
      </w:pPr>
      <w:r>
        <w:rPr>
          <w:szCs w:val="24"/>
        </w:rPr>
        <w:t>58. Vokų atplėšimo procedūros rezultatai įforminami protokolu, parengtu Komisijos.</w:t>
      </w:r>
    </w:p>
    <w:p w:rsidR="00EF02CC" w:rsidRDefault="00EF02CC" w:rsidP="00EF02CC">
      <w:pPr>
        <w:pStyle w:val="Antrat3"/>
        <w:numPr>
          <w:ilvl w:val="0"/>
          <w:numId w:val="0"/>
        </w:numPr>
        <w:spacing w:before="0"/>
        <w:ind w:firstLine="540"/>
        <w:rPr>
          <w:szCs w:val="24"/>
        </w:rPr>
      </w:pPr>
      <w:r>
        <w:rPr>
          <w:szCs w:val="24"/>
        </w:rPr>
        <w:t>59. Vokų su pasiūlymais atplėšimo procedūroje dalyvaujantiems tiekėjams ar jų atstovams pranešama ši informacija:</w:t>
      </w:r>
    </w:p>
    <w:p w:rsidR="00EF02CC" w:rsidRDefault="00EF02CC" w:rsidP="00EF02CC">
      <w:pPr>
        <w:pStyle w:val="Antrat3"/>
        <w:numPr>
          <w:ilvl w:val="0"/>
          <w:numId w:val="0"/>
        </w:numPr>
        <w:spacing w:before="0"/>
        <w:ind w:firstLine="540"/>
        <w:rPr>
          <w:szCs w:val="24"/>
        </w:rPr>
      </w:pPr>
      <w:r>
        <w:rPr>
          <w:szCs w:val="24"/>
        </w:rPr>
        <w:t>59.1. pasiūlymą pateikusio tiekėjo pavadinimas;</w:t>
      </w:r>
    </w:p>
    <w:p w:rsidR="00EF02CC" w:rsidRDefault="00EF02CC" w:rsidP="00EF02CC">
      <w:pPr>
        <w:pStyle w:val="Antrat3"/>
        <w:numPr>
          <w:ilvl w:val="0"/>
          <w:numId w:val="0"/>
        </w:numPr>
        <w:spacing w:before="0"/>
        <w:ind w:firstLine="540"/>
        <w:rPr>
          <w:szCs w:val="24"/>
        </w:rPr>
      </w:pPr>
      <w:r>
        <w:rPr>
          <w:szCs w:val="24"/>
        </w:rPr>
        <w:t>59.2. kai pasiūlymai vertinami pagal mažiausios kainos kriterijų – pasiūlyme nurodyta kaina;</w:t>
      </w:r>
    </w:p>
    <w:p w:rsidR="00EF02CC" w:rsidRDefault="00EF02CC" w:rsidP="00EF02CC">
      <w:pPr>
        <w:pStyle w:val="Antrat3"/>
        <w:numPr>
          <w:ilvl w:val="0"/>
          <w:numId w:val="0"/>
        </w:numPr>
        <w:spacing w:before="0"/>
        <w:ind w:firstLine="540"/>
        <w:rPr>
          <w:szCs w:val="24"/>
        </w:rPr>
      </w:pPr>
      <w:r>
        <w:rPr>
          <w:szCs w:val="24"/>
        </w:rPr>
        <w:t>59.3. ar pasiūlymas pasirašytas tiekėjo ar jo įgalioto asmens;</w:t>
      </w:r>
    </w:p>
    <w:p w:rsidR="00EF02CC" w:rsidRDefault="00EF02CC" w:rsidP="00EF02CC">
      <w:pPr>
        <w:pStyle w:val="Antrat3"/>
        <w:numPr>
          <w:ilvl w:val="0"/>
          <w:numId w:val="0"/>
        </w:numPr>
        <w:spacing w:before="0"/>
        <w:ind w:firstLine="540"/>
        <w:rPr>
          <w:szCs w:val="24"/>
        </w:rPr>
      </w:pPr>
      <w:r>
        <w:rPr>
          <w:szCs w:val="24"/>
        </w:rPr>
        <w:t>59.4. kai reikalauja:</w:t>
      </w:r>
    </w:p>
    <w:p w:rsidR="00EF02CC" w:rsidRDefault="00EF02CC" w:rsidP="00EF02CC">
      <w:pPr>
        <w:pStyle w:val="Antrat3"/>
        <w:numPr>
          <w:ilvl w:val="0"/>
          <w:numId w:val="0"/>
        </w:numPr>
        <w:tabs>
          <w:tab w:val="left" w:pos="540"/>
          <w:tab w:val="left" w:pos="720"/>
        </w:tabs>
        <w:spacing w:before="0"/>
        <w:ind w:firstLine="1080"/>
        <w:rPr>
          <w:szCs w:val="24"/>
        </w:rPr>
      </w:pPr>
      <w:r>
        <w:rPr>
          <w:szCs w:val="24"/>
        </w:rPr>
        <w:t>59.4.1. ar yra pateiktas pasiūlymo galiojimo užtikrinimas;</w:t>
      </w:r>
    </w:p>
    <w:p w:rsidR="00EF02CC" w:rsidRDefault="00EF02CC" w:rsidP="00EF02CC">
      <w:pPr>
        <w:pStyle w:val="Antrat3"/>
        <w:numPr>
          <w:ilvl w:val="0"/>
          <w:numId w:val="0"/>
        </w:numPr>
        <w:tabs>
          <w:tab w:val="left" w:pos="540"/>
          <w:tab w:val="left" w:pos="720"/>
        </w:tabs>
        <w:spacing w:before="0"/>
        <w:ind w:firstLine="1080"/>
        <w:rPr>
          <w:szCs w:val="24"/>
        </w:rPr>
      </w:pPr>
      <w:r>
        <w:rPr>
          <w:szCs w:val="24"/>
        </w:rPr>
        <w:t>59.4.2. ar pateiktas pasiūlymas yra susiūtas, sunumeruotas;</w:t>
      </w:r>
    </w:p>
    <w:p w:rsidR="00EF02CC" w:rsidRDefault="00EF02CC" w:rsidP="00EF02CC">
      <w:pPr>
        <w:pStyle w:val="Antrat3"/>
        <w:numPr>
          <w:ilvl w:val="0"/>
          <w:numId w:val="0"/>
        </w:numPr>
        <w:tabs>
          <w:tab w:val="left" w:pos="540"/>
          <w:tab w:val="left" w:pos="720"/>
        </w:tabs>
        <w:spacing w:before="0"/>
        <w:ind w:firstLine="1080"/>
        <w:rPr>
          <w:szCs w:val="24"/>
        </w:rPr>
      </w:pPr>
      <w:r>
        <w:rPr>
          <w:szCs w:val="24"/>
        </w:rPr>
        <w:t>59.4.3. ar pasiūlymas paskutinio lapo antroje pusėje patvirtintas tiekėjo ar jo įgalioto asmens parašu, ar nurodytas pasirašančio asmens vardas, pavardė, pareigos bei pasiūlymą sudarančių lapų skaičius.</w:t>
      </w:r>
    </w:p>
    <w:p w:rsidR="00EF02CC" w:rsidRDefault="00EF02CC" w:rsidP="00EF02CC">
      <w:pPr>
        <w:pStyle w:val="Antrat3"/>
        <w:numPr>
          <w:ilvl w:val="0"/>
          <w:numId w:val="0"/>
        </w:numPr>
        <w:tabs>
          <w:tab w:val="left" w:pos="540"/>
          <w:tab w:val="left" w:pos="720"/>
        </w:tabs>
        <w:spacing w:before="0"/>
        <w:ind w:firstLine="540"/>
        <w:rPr>
          <w:szCs w:val="24"/>
        </w:rPr>
      </w:pPr>
      <w:r>
        <w:rPr>
          <w:szCs w:val="24"/>
        </w:rPr>
        <w:t>60. Vokų su pasiūlymais atplėšimo metu Komisija turi leisti posėdyje dalyvaujantiems suinteresuotiems tiekėjams ar jų įgaliotiems atstovams viešai ištaisyti pastebėjus jų pasiūlymo susiuvimo ar įforminimo trūkumus, kuriuos įmanoma ištaisyti posėdžio metu.</w:t>
      </w:r>
    </w:p>
    <w:p w:rsidR="00EF02CC" w:rsidRDefault="00EF02CC" w:rsidP="00EF02CC">
      <w:pPr>
        <w:pStyle w:val="Antrat3"/>
        <w:numPr>
          <w:ilvl w:val="0"/>
          <w:numId w:val="0"/>
        </w:numPr>
        <w:tabs>
          <w:tab w:val="left" w:pos="540"/>
          <w:tab w:val="left" w:pos="720"/>
        </w:tabs>
        <w:spacing w:before="0"/>
        <w:ind w:firstLine="540"/>
        <w:rPr>
          <w:szCs w:val="24"/>
        </w:rPr>
      </w:pPr>
      <w:r>
        <w:rPr>
          <w:szCs w:val="24"/>
        </w:rPr>
        <w:t>61. Apie vokų su pasiūlymais atplėšimo procedūrų metu paskelbtą informaciją raštu pranešama ir vokų atplėšimo procedūroje nedalyvaujantiems pasiūlymus pateikusiems tiekėjams, jeigu jie to pageidauja.</w:t>
      </w:r>
    </w:p>
    <w:p w:rsidR="00EF02CC" w:rsidRDefault="00EF02CC" w:rsidP="00EF02CC">
      <w:pPr>
        <w:pStyle w:val="Antrat3"/>
        <w:numPr>
          <w:ilvl w:val="0"/>
          <w:numId w:val="0"/>
        </w:numPr>
        <w:tabs>
          <w:tab w:val="left" w:pos="540"/>
          <w:tab w:val="left" w:pos="720"/>
        </w:tabs>
        <w:spacing w:before="0"/>
        <w:ind w:firstLine="540"/>
        <w:rPr>
          <w:szCs w:val="24"/>
        </w:rPr>
      </w:pPr>
      <w:r>
        <w:rPr>
          <w:szCs w:val="24"/>
        </w:rPr>
        <w:t>62. Pasiūlymai nagrinėjami ir vertinami konfidencialiai, nedalyvaujant pasiūlymus pateikusiems tiekėjams ar jų atstovams.</w:t>
      </w:r>
    </w:p>
    <w:p w:rsidR="00EF02CC" w:rsidRDefault="00EF02CC" w:rsidP="00EF02CC">
      <w:pPr>
        <w:pStyle w:val="Antrat3"/>
        <w:numPr>
          <w:ilvl w:val="0"/>
          <w:numId w:val="0"/>
        </w:numPr>
        <w:tabs>
          <w:tab w:val="left" w:pos="540"/>
          <w:tab w:val="left" w:pos="720"/>
        </w:tabs>
        <w:spacing w:before="0"/>
        <w:ind w:firstLine="540"/>
        <w:rPr>
          <w:szCs w:val="24"/>
        </w:rPr>
      </w:pPr>
      <w:r>
        <w:rPr>
          <w:szCs w:val="24"/>
        </w:rPr>
        <w:t>63. Perkančioji organizacija, nagrinėdama pasiūlymus:</w:t>
      </w:r>
    </w:p>
    <w:p w:rsidR="00EF02CC" w:rsidRDefault="00EF02CC" w:rsidP="00EF02CC">
      <w:pPr>
        <w:pStyle w:val="Antrat3"/>
        <w:numPr>
          <w:ilvl w:val="0"/>
          <w:numId w:val="0"/>
        </w:numPr>
        <w:tabs>
          <w:tab w:val="left" w:pos="540"/>
          <w:tab w:val="left" w:pos="720"/>
        </w:tabs>
        <w:spacing w:before="0"/>
        <w:ind w:firstLine="540"/>
        <w:rPr>
          <w:szCs w:val="24"/>
        </w:rPr>
      </w:pPr>
      <w:r>
        <w:rPr>
          <w:szCs w:val="24"/>
        </w:rPr>
        <w:lastRenderedPageBreak/>
        <w:t>63.1.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EF02CC" w:rsidRDefault="00EF02CC" w:rsidP="00EF02CC">
      <w:pPr>
        <w:pStyle w:val="Antrat3"/>
        <w:numPr>
          <w:ilvl w:val="0"/>
          <w:numId w:val="0"/>
        </w:numPr>
        <w:tabs>
          <w:tab w:val="left" w:pos="540"/>
          <w:tab w:val="left" w:pos="720"/>
        </w:tabs>
        <w:spacing w:before="0"/>
        <w:ind w:firstLine="540"/>
        <w:rPr>
          <w:szCs w:val="24"/>
        </w:rPr>
      </w:pPr>
      <w:r>
        <w:rPr>
          <w:szCs w:val="24"/>
        </w:rPr>
        <w:t>63.2. tikrina, ar pasiūlymas atitinka Pirkimo dokumentuose nustatytus reikalavimus;</w:t>
      </w:r>
    </w:p>
    <w:p w:rsidR="00EF02CC" w:rsidRDefault="00EF02CC" w:rsidP="00EF02CC">
      <w:pPr>
        <w:pStyle w:val="Antrat3"/>
        <w:numPr>
          <w:ilvl w:val="0"/>
          <w:numId w:val="0"/>
        </w:numPr>
        <w:tabs>
          <w:tab w:val="left" w:pos="540"/>
          <w:tab w:val="left" w:pos="720"/>
        </w:tabs>
        <w:spacing w:before="0"/>
        <w:ind w:firstLine="540"/>
        <w:rPr>
          <w:szCs w:val="24"/>
        </w:rPr>
      </w:pPr>
      <w:r>
        <w:rPr>
          <w:szCs w:val="24"/>
        </w:rPr>
        <w:t>63.3.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EF02CC" w:rsidRDefault="00EF02CC" w:rsidP="00EF02CC">
      <w:pPr>
        <w:pStyle w:val="Antrat3"/>
        <w:numPr>
          <w:ilvl w:val="0"/>
          <w:numId w:val="0"/>
        </w:numPr>
        <w:tabs>
          <w:tab w:val="left" w:pos="540"/>
          <w:tab w:val="left" w:pos="720"/>
        </w:tabs>
        <w:spacing w:before="0"/>
        <w:ind w:firstLine="540"/>
        <w:rPr>
          <w:szCs w:val="24"/>
        </w:rPr>
      </w:pPr>
      <w:r>
        <w:rPr>
          <w:szCs w:val="24"/>
        </w:rPr>
        <w:t>63.4. jeigu pasiūlyme nurodyta kaina, išreikšta skaičiais, neatitinka kainos, nurodytos žodžiais, teisinga laikoma kaina, nurodyta žodžiais;</w:t>
      </w:r>
    </w:p>
    <w:p w:rsidR="00EF02CC" w:rsidRDefault="00EF02CC" w:rsidP="00EF02CC">
      <w:pPr>
        <w:pStyle w:val="Antrat3"/>
        <w:numPr>
          <w:ilvl w:val="0"/>
          <w:numId w:val="0"/>
        </w:numPr>
        <w:tabs>
          <w:tab w:val="left" w:pos="540"/>
          <w:tab w:val="left" w:pos="720"/>
        </w:tabs>
        <w:spacing w:before="0"/>
        <w:ind w:firstLine="540"/>
        <w:rPr>
          <w:szCs w:val="24"/>
        </w:rPr>
      </w:pPr>
      <w:r>
        <w:rPr>
          <w:szCs w:val="24"/>
        </w:rPr>
        <w:t>63.5. kai pateiktame pasiūlyme nurodoma neįprastai maža kaina, turi teisę, o ketindama atmesti pasiūlymą – privalo, pareikalauti iš tiekėjo raštiško kainos sudėtinių dalių pagrindimo;</w:t>
      </w:r>
    </w:p>
    <w:p w:rsidR="00EF02CC" w:rsidRDefault="00EF02CC" w:rsidP="00EF02CC">
      <w:pPr>
        <w:pStyle w:val="Antrat3"/>
        <w:numPr>
          <w:ilvl w:val="0"/>
          <w:numId w:val="0"/>
        </w:numPr>
        <w:tabs>
          <w:tab w:val="left" w:pos="540"/>
          <w:tab w:val="left" w:pos="720"/>
        </w:tabs>
        <w:spacing w:before="0"/>
        <w:ind w:firstLine="540"/>
        <w:rPr>
          <w:szCs w:val="24"/>
        </w:rPr>
      </w:pPr>
      <w:r>
        <w:rPr>
          <w:szCs w:val="24"/>
        </w:rPr>
        <w:t>63.6. tikrina, ar pasiūlytos ne per didelės kainos.</w:t>
      </w:r>
    </w:p>
    <w:p w:rsidR="00EF02CC" w:rsidRDefault="00EF02CC" w:rsidP="00EF02CC">
      <w:pPr>
        <w:pStyle w:val="Antrat3"/>
        <w:numPr>
          <w:ilvl w:val="0"/>
          <w:numId w:val="0"/>
        </w:numPr>
        <w:tabs>
          <w:tab w:val="left" w:pos="540"/>
          <w:tab w:val="left" w:pos="720"/>
        </w:tabs>
        <w:spacing w:before="0"/>
        <w:ind w:firstLine="540"/>
        <w:rPr>
          <w:szCs w:val="24"/>
        </w:rPr>
      </w:pPr>
      <w:r>
        <w:rPr>
          <w:szCs w:val="24"/>
        </w:rPr>
        <w:t>64. Iškilus klausimų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EF02CC" w:rsidRDefault="00EF02CC" w:rsidP="00EF02CC">
      <w:pPr>
        <w:pStyle w:val="Antrat3"/>
        <w:numPr>
          <w:ilvl w:val="0"/>
          <w:numId w:val="0"/>
        </w:numPr>
        <w:tabs>
          <w:tab w:val="left" w:pos="540"/>
          <w:tab w:val="left" w:pos="720"/>
        </w:tabs>
        <w:spacing w:before="0"/>
        <w:ind w:firstLine="540"/>
        <w:rPr>
          <w:szCs w:val="24"/>
        </w:rPr>
      </w:pPr>
      <w:r>
        <w:rPr>
          <w:szCs w:val="24"/>
        </w:rPr>
        <w:t>65. Perkančioji organizacija atmeta pasiūlymą, jeigu:</w:t>
      </w:r>
    </w:p>
    <w:p w:rsidR="00EF02CC" w:rsidRDefault="00EF02CC" w:rsidP="00EF02CC">
      <w:pPr>
        <w:pStyle w:val="Antrat3"/>
        <w:numPr>
          <w:ilvl w:val="0"/>
          <w:numId w:val="0"/>
        </w:numPr>
        <w:tabs>
          <w:tab w:val="left" w:pos="540"/>
          <w:tab w:val="left" w:pos="720"/>
        </w:tabs>
        <w:spacing w:before="0"/>
        <w:ind w:firstLine="540"/>
        <w:rPr>
          <w:szCs w:val="24"/>
        </w:rPr>
      </w:pPr>
      <w:r>
        <w:rPr>
          <w:szCs w:val="24"/>
        </w:rPr>
        <w:t>65.1. tiekėjas neatitiko minimalių kvalifikacijos reikalavimų;</w:t>
      </w:r>
    </w:p>
    <w:p w:rsidR="00EF02CC" w:rsidRDefault="00EF02CC" w:rsidP="00EF02CC">
      <w:pPr>
        <w:pStyle w:val="Antrat3"/>
        <w:numPr>
          <w:ilvl w:val="0"/>
          <w:numId w:val="0"/>
        </w:numPr>
        <w:tabs>
          <w:tab w:val="left" w:pos="540"/>
          <w:tab w:val="left" w:pos="720"/>
        </w:tabs>
        <w:spacing w:before="0"/>
        <w:ind w:firstLine="540"/>
        <w:rPr>
          <w:szCs w:val="24"/>
        </w:rPr>
      </w:pPr>
      <w:r>
        <w:rPr>
          <w:szCs w:val="24"/>
        </w:rPr>
        <w:t>65.2. tiekėjas savo pasiūlyme pateikė netikslius ar neišsamius duomenis apie savo kvalifikaciją ir, Perkančiajai organizacijai prašant, nepatikslino jų;</w:t>
      </w:r>
    </w:p>
    <w:p w:rsidR="00EF02CC" w:rsidRDefault="00EF02CC" w:rsidP="00EF02CC">
      <w:pPr>
        <w:pStyle w:val="Antrat3"/>
        <w:numPr>
          <w:ilvl w:val="0"/>
          <w:numId w:val="0"/>
        </w:numPr>
        <w:tabs>
          <w:tab w:val="left" w:pos="540"/>
          <w:tab w:val="left" w:pos="720"/>
        </w:tabs>
        <w:spacing w:before="0"/>
        <w:ind w:firstLine="540"/>
        <w:rPr>
          <w:szCs w:val="24"/>
        </w:rPr>
      </w:pPr>
      <w:r>
        <w:rPr>
          <w:szCs w:val="24"/>
        </w:rPr>
        <w:t>65.3. pasiūlymas neatitiko Pirkimo dokumentuose nustatytų reikalavimų;</w:t>
      </w:r>
    </w:p>
    <w:p w:rsidR="00EF02CC" w:rsidRDefault="00EF02CC" w:rsidP="00EF02CC">
      <w:pPr>
        <w:pStyle w:val="Antrat3"/>
        <w:numPr>
          <w:ilvl w:val="0"/>
          <w:numId w:val="0"/>
        </w:numPr>
        <w:tabs>
          <w:tab w:val="left" w:pos="540"/>
          <w:tab w:val="left" w:pos="720"/>
        </w:tabs>
        <w:spacing w:before="0"/>
        <w:ind w:firstLine="540"/>
        <w:rPr>
          <w:szCs w:val="24"/>
        </w:rPr>
      </w:pPr>
      <w:r>
        <w:rPr>
          <w:szCs w:val="24"/>
        </w:rPr>
        <w:t>65.4. buvo pasiūlyta neįprastai maža kaina ir tiekėjas Perkančiosios organizacijos prašymu nepateikė raštiško kainos sudėtinių dalių pagrindimo arba kitaip nepagrindė neįprastai mažos kainos;</w:t>
      </w:r>
    </w:p>
    <w:p w:rsidR="00EF02CC" w:rsidRDefault="00EF02CC" w:rsidP="00EF02CC">
      <w:pPr>
        <w:pStyle w:val="Antrat3"/>
        <w:numPr>
          <w:ilvl w:val="0"/>
          <w:numId w:val="0"/>
        </w:numPr>
        <w:tabs>
          <w:tab w:val="left" w:pos="540"/>
          <w:tab w:val="left" w:pos="720"/>
        </w:tabs>
        <w:spacing w:before="0"/>
        <w:ind w:firstLine="540"/>
        <w:rPr>
          <w:szCs w:val="24"/>
        </w:rPr>
      </w:pPr>
      <w:r>
        <w:rPr>
          <w:szCs w:val="24"/>
        </w:rPr>
        <w:t>65.5. visų tiekėjų, kurių pasiūlymai neatmesti dėl kitų priežasčių, buvo pasiūlytos per didelės Perkančiajai organizacijai kainos.</w:t>
      </w:r>
    </w:p>
    <w:p w:rsidR="00EF02CC" w:rsidRDefault="00EF02CC" w:rsidP="00EF02CC">
      <w:pPr>
        <w:pStyle w:val="Antrat3"/>
        <w:numPr>
          <w:ilvl w:val="0"/>
          <w:numId w:val="0"/>
        </w:numPr>
        <w:tabs>
          <w:tab w:val="left" w:pos="540"/>
          <w:tab w:val="left" w:pos="720"/>
        </w:tabs>
        <w:spacing w:before="0"/>
        <w:ind w:firstLine="540"/>
        <w:rPr>
          <w:szCs w:val="24"/>
        </w:rPr>
      </w:pPr>
      <w:r>
        <w:rPr>
          <w:szCs w:val="24"/>
        </w:rPr>
        <w:t>65.6.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w:t>
      </w:r>
    </w:p>
    <w:p w:rsidR="00EF02CC" w:rsidRDefault="00EF02CC" w:rsidP="00EF02CC">
      <w:pPr>
        <w:pStyle w:val="Antrat3"/>
        <w:numPr>
          <w:ilvl w:val="0"/>
          <w:numId w:val="0"/>
        </w:numPr>
        <w:tabs>
          <w:tab w:val="left" w:pos="540"/>
          <w:tab w:val="left" w:pos="720"/>
        </w:tabs>
        <w:spacing w:before="0"/>
        <w:ind w:firstLine="540"/>
        <w:rPr>
          <w:szCs w:val="24"/>
        </w:rPr>
      </w:pPr>
      <w:r>
        <w:rPr>
          <w:szCs w:val="24"/>
        </w:rPr>
        <w:t>66. Dėl Taisyklių 65 punkte nurodytų priežasčių neatmesti pasiūlymai vertinami remiantis vienu iš šių kriterijų:</w:t>
      </w:r>
    </w:p>
    <w:p w:rsidR="00EF02CC" w:rsidRDefault="00EF02CC" w:rsidP="00EF02CC">
      <w:pPr>
        <w:pStyle w:val="Antrat3"/>
        <w:numPr>
          <w:ilvl w:val="0"/>
          <w:numId w:val="0"/>
        </w:numPr>
        <w:tabs>
          <w:tab w:val="left" w:pos="540"/>
          <w:tab w:val="left" w:pos="720"/>
        </w:tabs>
        <w:spacing w:before="0"/>
        <w:ind w:firstLine="540"/>
        <w:rPr>
          <w:szCs w:val="24"/>
        </w:rPr>
      </w:pPr>
      <w:r>
        <w:rPr>
          <w:szCs w:val="24"/>
        </w:rPr>
        <w:t>66.1. mažiausios kainos;</w:t>
      </w:r>
    </w:p>
    <w:p w:rsidR="00EF02CC" w:rsidRDefault="00EF02CC" w:rsidP="00EF02CC">
      <w:pPr>
        <w:pStyle w:val="Antrat3"/>
        <w:numPr>
          <w:ilvl w:val="0"/>
          <w:numId w:val="0"/>
        </w:numPr>
        <w:tabs>
          <w:tab w:val="left" w:pos="540"/>
          <w:tab w:val="left" w:pos="720"/>
        </w:tabs>
        <w:spacing w:before="0"/>
        <w:ind w:firstLine="540"/>
        <w:rPr>
          <w:szCs w:val="24"/>
        </w:rPr>
      </w:pPr>
      <w:r>
        <w:rPr>
          <w:szCs w:val="24"/>
        </w:rPr>
        <w:t>66.2.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EF02CC" w:rsidRDefault="00EF02CC" w:rsidP="00EF02CC">
      <w:pPr>
        <w:pStyle w:val="Antrat2"/>
        <w:numPr>
          <w:ilvl w:val="0"/>
          <w:numId w:val="0"/>
        </w:numPr>
        <w:spacing w:before="0"/>
        <w:ind w:firstLine="720"/>
        <w:rPr>
          <w:b w:val="0"/>
          <w:szCs w:val="24"/>
        </w:rPr>
      </w:pPr>
      <w:r>
        <w:rPr>
          <w:b w:val="0"/>
          <w:szCs w:val="24"/>
        </w:rPr>
        <w:t>67.</w:t>
      </w:r>
      <w:r>
        <w:rPr>
          <w:szCs w:val="24"/>
        </w:rPr>
        <w:t xml:space="preserve"> </w:t>
      </w:r>
      <w:r>
        <w:rPr>
          <w:b w:val="0"/>
          <w:szCs w:val="24"/>
        </w:rPr>
        <w:t xml:space="preserve">Perkančioji organizacija, norėdama priimti sprendimą sudaryti pirkimo sutartį, turi pagal pirkimo dokumentuose nustatytus vertinimo kriterijus ir tvarką nedelsdama įvertinti pateiktus dalyvių pasiūlymus,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w:t>
      </w:r>
      <w:r>
        <w:rPr>
          <w:b w:val="0"/>
          <w:szCs w:val="24"/>
        </w:rPr>
        <w:lastRenderedPageBreak/>
        <w:t>vienodomis kainomis, sudarant pasiūlymų eilę pirmesnis į šią eilę įrašomas tiekėjas, kurio vokas su pasiūlymais įregistruotas ar pasiūlymas elektroninėmis priemonėmis pateiktas anksčiausiai</w:t>
      </w:r>
    </w:p>
    <w:p w:rsidR="00EF02CC" w:rsidRDefault="00EF02CC" w:rsidP="00EF02CC">
      <w:pPr>
        <w:pStyle w:val="Antrat3"/>
        <w:numPr>
          <w:ilvl w:val="0"/>
          <w:numId w:val="0"/>
        </w:numPr>
        <w:tabs>
          <w:tab w:val="left" w:pos="540"/>
          <w:tab w:val="left" w:pos="720"/>
        </w:tabs>
        <w:spacing w:before="0"/>
        <w:ind w:firstLine="540"/>
        <w:rPr>
          <w:szCs w:val="24"/>
        </w:rPr>
      </w:pPr>
      <w:r>
        <w:rPr>
          <w:szCs w:val="24"/>
        </w:rPr>
        <w:t>68. Perkančioji organizacija apie pasiūlymų eilę, nedelsdama turi pranešti kiekvienam pasiūlymą pateikusiam dalyviui faksu ar elektroniniu paštu, kitomis elektroninėmis priemonėmis. Šis reikalavimas netaikomas, kai apklausa vykdoma žodžiu.</w:t>
      </w:r>
    </w:p>
    <w:p w:rsidR="00EF02CC" w:rsidRDefault="00EF02CC" w:rsidP="00EF02CC">
      <w:pPr>
        <w:pStyle w:val="Antrat3"/>
        <w:numPr>
          <w:ilvl w:val="0"/>
          <w:numId w:val="0"/>
        </w:numPr>
        <w:tabs>
          <w:tab w:val="left" w:pos="540"/>
          <w:tab w:val="left" w:pos="720"/>
        </w:tabs>
        <w:spacing w:before="0"/>
        <w:ind w:firstLine="540"/>
        <w:rPr>
          <w:szCs w:val="24"/>
        </w:rPr>
      </w:pPr>
      <w:r>
        <w:rPr>
          <w:szCs w:val="24"/>
        </w:rPr>
        <w:t>69. Tais atvejais, kai pasiūlymą pateikti kviečiamas tik vienas tiekėjas arba pasiūlymą pateikia tik vienas tiekėjas, jo pasiūlymas laikomas laimėjusiu, jeigu jis neatmestas pagal Taisyklių 65 punkto nuostatas.</w:t>
      </w:r>
    </w:p>
    <w:p w:rsidR="00EF02CC" w:rsidRDefault="00EF02CC" w:rsidP="00EF02CC">
      <w:pPr>
        <w:pStyle w:val="Antrat3"/>
        <w:numPr>
          <w:ilvl w:val="0"/>
          <w:numId w:val="0"/>
        </w:numPr>
        <w:tabs>
          <w:tab w:val="left" w:pos="540"/>
          <w:tab w:val="left" w:pos="720"/>
        </w:tabs>
        <w:spacing w:before="0"/>
        <w:ind w:firstLine="540"/>
        <w:rPr>
          <w:szCs w:val="24"/>
        </w:rPr>
      </w:pPr>
    </w:p>
    <w:p w:rsidR="00EF02CC" w:rsidRDefault="00EF02CC" w:rsidP="00EF02CC">
      <w:pPr>
        <w:pStyle w:val="Antrat3"/>
        <w:numPr>
          <w:ilvl w:val="0"/>
          <w:numId w:val="0"/>
        </w:numPr>
        <w:tabs>
          <w:tab w:val="left" w:pos="540"/>
          <w:tab w:val="left" w:pos="720"/>
        </w:tabs>
        <w:spacing w:before="0"/>
        <w:ind w:firstLine="540"/>
        <w:jc w:val="center"/>
        <w:rPr>
          <w:b/>
          <w:szCs w:val="24"/>
        </w:rPr>
      </w:pPr>
      <w:r>
        <w:rPr>
          <w:b/>
          <w:szCs w:val="24"/>
        </w:rPr>
        <w:t>IX. PIRKIMO SUTARTIS</w:t>
      </w:r>
    </w:p>
    <w:p w:rsidR="00EF02CC" w:rsidRDefault="00EF02CC" w:rsidP="00EF02CC">
      <w:pPr>
        <w:pStyle w:val="Antrat3"/>
        <w:numPr>
          <w:ilvl w:val="0"/>
          <w:numId w:val="0"/>
        </w:numPr>
        <w:tabs>
          <w:tab w:val="left" w:pos="540"/>
          <w:tab w:val="left" w:pos="720"/>
        </w:tabs>
        <w:spacing w:before="0"/>
        <w:ind w:firstLine="540"/>
        <w:rPr>
          <w:szCs w:val="24"/>
        </w:rPr>
      </w:pPr>
    </w:p>
    <w:p w:rsidR="00EF02CC" w:rsidRDefault="00EF02CC" w:rsidP="00EF02CC">
      <w:pPr>
        <w:pStyle w:val="Antrat3"/>
        <w:numPr>
          <w:ilvl w:val="0"/>
          <w:numId w:val="0"/>
        </w:numPr>
        <w:tabs>
          <w:tab w:val="left" w:pos="540"/>
          <w:tab w:val="left" w:pos="720"/>
        </w:tabs>
        <w:spacing w:before="0"/>
        <w:ind w:firstLine="540"/>
        <w:rPr>
          <w:szCs w:val="24"/>
        </w:rPr>
      </w:pPr>
      <w:r>
        <w:rPr>
          <w:szCs w:val="24"/>
        </w:rPr>
        <w:t>70. Komisija ar Pirkimo organizatorius, įvykdęs Pirkimo procedūras, parengia Pirkimo sutarties projektą, jeigu jis nebuvo parengtas kaip Pirkimo dokumentų sudėtinė dalis. Jį suderina su vadovu ir organizuoja Pirkimo sutarties pasirašymą.</w:t>
      </w:r>
    </w:p>
    <w:p w:rsidR="00EF02CC" w:rsidRDefault="00EF02CC" w:rsidP="00EF02CC">
      <w:pPr>
        <w:pStyle w:val="Antrat3"/>
        <w:numPr>
          <w:ilvl w:val="0"/>
          <w:numId w:val="0"/>
        </w:numPr>
        <w:tabs>
          <w:tab w:val="left" w:pos="540"/>
          <w:tab w:val="left" w:pos="720"/>
        </w:tabs>
        <w:spacing w:before="0"/>
        <w:ind w:firstLine="540"/>
        <w:rPr>
          <w:szCs w:val="24"/>
        </w:rPr>
      </w:pPr>
      <w:r>
        <w:rPr>
          <w:szCs w:val="24"/>
        </w:rPr>
        <w:t>71. Perkančioji organizacija sudaryti Pirkimo sutartį siūlo tam dalyviui, kurio pasiūlymas pripažintas laimėjusiu. Tiekėjas sudaryti Pirkimo sutarties kviečiamas raštu (išskyrus atvejus, kai apklausa vykdoma žodžiu). Kvietime sudaryti Pirkimo sutartį, nepažeidžiant Taisyklių 72 ir 73 punktų reikalavimų, nurodomas laikas iki kada reikia atvykti sudaryti Pirkimo sutarties.</w:t>
      </w:r>
    </w:p>
    <w:p w:rsidR="00EF02CC" w:rsidRDefault="00EF02CC" w:rsidP="00EF02CC">
      <w:pPr>
        <w:pStyle w:val="Antrat3"/>
        <w:numPr>
          <w:ilvl w:val="0"/>
          <w:numId w:val="0"/>
        </w:numPr>
        <w:tabs>
          <w:tab w:val="left" w:pos="540"/>
          <w:tab w:val="left" w:pos="720"/>
        </w:tabs>
        <w:spacing w:before="0"/>
        <w:ind w:firstLine="540"/>
        <w:rPr>
          <w:szCs w:val="24"/>
        </w:rPr>
      </w:pPr>
      <w:r>
        <w:rPr>
          <w:szCs w:val="24"/>
        </w:rPr>
        <w:t xml:space="preserve">72. Pirkimo sutartis negali būti sudaryta, kol nesibaigė Viešųjų pirkimų įstatyme nustatyti tiekėjų pretenzijų pateikimo terminai, - </w:t>
      </w:r>
      <w:r w:rsidR="00796E1C">
        <w:rPr>
          <w:szCs w:val="24"/>
        </w:rPr>
        <w:t xml:space="preserve">Pirkimo sutarties sudarymo atidėjimo terminas – 15 dienų laikotarpis, kuris prasideda nuo pranešimo apie sprendimą sudaryti pirkimo sutartį išsiuntimo iš perkančiosios organizacijos suinteresuotiems dalyviams dienos ir kurio metu negali būti sudaroma pirkimo sutartis </w:t>
      </w:r>
      <w:r>
        <w:rPr>
          <w:szCs w:val="24"/>
        </w:rPr>
        <w:t>, išskyrus šiuos atvejus:</w:t>
      </w:r>
    </w:p>
    <w:p w:rsidR="00EF02CC" w:rsidRDefault="00EF02CC" w:rsidP="00EF02CC">
      <w:pPr>
        <w:pStyle w:val="Antrat3"/>
        <w:numPr>
          <w:ilvl w:val="0"/>
          <w:numId w:val="0"/>
        </w:numPr>
        <w:tabs>
          <w:tab w:val="left" w:pos="540"/>
          <w:tab w:val="left" w:pos="720"/>
        </w:tabs>
        <w:spacing w:before="0"/>
        <w:ind w:firstLine="540"/>
        <w:rPr>
          <w:szCs w:val="24"/>
        </w:rPr>
      </w:pPr>
      <w:r>
        <w:rPr>
          <w:szCs w:val="24"/>
        </w:rPr>
        <w:t>72.1. kai pasiūlymą pateikia tik vienas tiekėjas;</w:t>
      </w:r>
    </w:p>
    <w:p w:rsidR="00EF02CC" w:rsidRDefault="00EF02CC" w:rsidP="00EF02CC">
      <w:pPr>
        <w:pStyle w:val="Antrat3"/>
        <w:numPr>
          <w:ilvl w:val="0"/>
          <w:numId w:val="0"/>
        </w:numPr>
        <w:tabs>
          <w:tab w:val="left" w:pos="540"/>
          <w:tab w:val="left" w:pos="720"/>
        </w:tabs>
        <w:spacing w:before="0"/>
        <w:ind w:firstLine="540"/>
        <w:rPr>
          <w:szCs w:val="24"/>
        </w:rPr>
      </w:pPr>
      <w:r>
        <w:rPr>
          <w:szCs w:val="24"/>
        </w:rPr>
        <w:t>72.2. kai pasiūlymas buvo pateiktas žodžiu;</w:t>
      </w:r>
    </w:p>
    <w:p w:rsidR="00796E1C" w:rsidRDefault="00EF02CC" w:rsidP="00EF02CC">
      <w:pPr>
        <w:pStyle w:val="Antrat3"/>
        <w:numPr>
          <w:ilvl w:val="0"/>
          <w:numId w:val="0"/>
        </w:numPr>
        <w:tabs>
          <w:tab w:val="left" w:pos="540"/>
          <w:tab w:val="left" w:pos="720"/>
        </w:tabs>
        <w:spacing w:before="0"/>
        <w:ind w:firstLine="540"/>
        <w:rPr>
          <w:szCs w:val="24"/>
        </w:rPr>
      </w:pPr>
      <w:r>
        <w:rPr>
          <w:szCs w:val="24"/>
        </w:rPr>
        <w:t>72.3. kai prekių, paslaugų Pirkim</w:t>
      </w:r>
      <w:r w:rsidR="00796E1C">
        <w:rPr>
          <w:szCs w:val="24"/>
        </w:rPr>
        <w:t xml:space="preserve">o sutarties vertė mažesnė kaip </w:t>
      </w:r>
      <w:r w:rsidR="00796E1C">
        <w:rPr>
          <w:szCs w:val="24"/>
          <w:lang w:val="en-US"/>
        </w:rPr>
        <w:t>1</w:t>
      </w:r>
      <w:r>
        <w:rPr>
          <w:szCs w:val="24"/>
        </w:rPr>
        <w:t xml:space="preserve">0 </w:t>
      </w:r>
      <w:proofErr w:type="spellStart"/>
      <w:r>
        <w:rPr>
          <w:szCs w:val="24"/>
        </w:rPr>
        <w:t>tūkst</w:t>
      </w:r>
      <w:proofErr w:type="spellEnd"/>
      <w:r>
        <w:rPr>
          <w:szCs w:val="24"/>
        </w:rPr>
        <w:t>. Lt su PVM</w:t>
      </w:r>
      <w:r w:rsidR="00796E1C">
        <w:rPr>
          <w:szCs w:val="24"/>
        </w:rPr>
        <w:t>.</w:t>
      </w:r>
    </w:p>
    <w:p w:rsidR="00EF02CC" w:rsidRDefault="00EF02CC" w:rsidP="00EF02CC">
      <w:pPr>
        <w:pStyle w:val="Antrat3"/>
        <w:numPr>
          <w:ilvl w:val="0"/>
          <w:numId w:val="0"/>
        </w:numPr>
        <w:tabs>
          <w:tab w:val="left" w:pos="540"/>
          <w:tab w:val="left" w:pos="720"/>
        </w:tabs>
        <w:spacing w:before="0"/>
        <w:ind w:firstLine="540"/>
        <w:rPr>
          <w:szCs w:val="24"/>
        </w:rPr>
      </w:pPr>
      <w:r>
        <w:rPr>
          <w:szCs w:val="24"/>
        </w:rPr>
        <w:t>73. Kai Perkančioji organizacija, priėmusi sprendimą pirkti prekes, paslaugas ar darbus neskelbiant apie Pirkimą, informacinį pranešimą skelbia „Valstybės žinių“ priede „Informaciniai pranešimai“ ir Centrinėje viešųjų pirkimų informacinėje sistemoje. Pirkimo sutartis gali būti sudaroma ne anksčiau kaip po 5 darbo dienų nuo informacinio pranešimo paskelbimo dienos.</w:t>
      </w:r>
    </w:p>
    <w:p w:rsidR="00EF02CC" w:rsidRDefault="00EF02CC" w:rsidP="00EF02CC">
      <w:pPr>
        <w:pStyle w:val="Antrat3"/>
        <w:numPr>
          <w:ilvl w:val="0"/>
          <w:numId w:val="0"/>
        </w:numPr>
        <w:tabs>
          <w:tab w:val="left" w:pos="540"/>
          <w:tab w:val="left" w:pos="720"/>
        </w:tabs>
        <w:spacing w:before="0"/>
        <w:ind w:firstLine="540"/>
        <w:rPr>
          <w:szCs w:val="24"/>
        </w:rPr>
      </w:pPr>
      <w:r>
        <w:rPr>
          <w:szCs w:val="24"/>
        </w:rPr>
        <w:t>74. Tais atvejais, kai Pirkimo sutartis sudaroma raštu, o tiekėjas, kuriam buvo pasiūlyta sudaryti Pirkimo sutartį raštu atsisako ją sudaryti,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EF02CC" w:rsidRDefault="00EF02CC" w:rsidP="00EF02CC">
      <w:pPr>
        <w:pStyle w:val="Antrat3"/>
        <w:numPr>
          <w:ilvl w:val="0"/>
          <w:numId w:val="0"/>
        </w:numPr>
        <w:tabs>
          <w:tab w:val="left" w:pos="540"/>
          <w:tab w:val="left" w:pos="720"/>
        </w:tabs>
        <w:spacing w:before="0"/>
        <w:ind w:firstLine="540"/>
        <w:rPr>
          <w:szCs w:val="24"/>
        </w:rPr>
      </w:pPr>
      <w:r>
        <w:rPr>
          <w:szCs w:val="24"/>
        </w:rPr>
        <w:t>74.1. tiekėjas nepateikia Pirkimo dokumentuose nustatyto Pirkimo sutarties įvykdymo užtikrinimo;</w:t>
      </w:r>
    </w:p>
    <w:p w:rsidR="00EF02CC" w:rsidRDefault="00EF02CC" w:rsidP="00EF02CC">
      <w:pPr>
        <w:pStyle w:val="Antrat3"/>
        <w:numPr>
          <w:ilvl w:val="0"/>
          <w:numId w:val="0"/>
        </w:numPr>
        <w:tabs>
          <w:tab w:val="left" w:pos="540"/>
          <w:tab w:val="left" w:pos="720"/>
        </w:tabs>
        <w:spacing w:before="0"/>
        <w:ind w:firstLine="540"/>
        <w:rPr>
          <w:szCs w:val="24"/>
        </w:rPr>
      </w:pPr>
      <w:r>
        <w:rPr>
          <w:szCs w:val="24"/>
        </w:rPr>
        <w:t>74.2. tiekėjas neatvyksta sudaryti Pirkimo sutarties iki Perkančiosios organizacijos nurodyto laiko;</w:t>
      </w:r>
    </w:p>
    <w:p w:rsidR="00EF02CC" w:rsidRDefault="00EF02CC" w:rsidP="00EF02CC">
      <w:pPr>
        <w:pStyle w:val="Antrat3"/>
        <w:numPr>
          <w:ilvl w:val="0"/>
          <w:numId w:val="0"/>
        </w:numPr>
        <w:tabs>
          <w:tab w:val="left" w:pos="540"/>
          <w:tab w:val="left" w:pos="720"/>
        </w:tabs>
        <w:spacing w:before="0"/>
        <w:ind w:firstLine="540"/>
        <w:rPr>
          <w:szCs w:val="24"/>
        </w:rPr>
      </w:pPr>
      <w:r>
        <w:rPr>
          <w:szCs w:val="24"/>
        </w:rPr>
        <w:t>74.3. tiekėjas atsisako sudaryti Pirkimo sutartį Pirkimo dokumentuose nustatytomis sąlygomis;</w:t>
      </w:r>
    </w:p>
    <w:p w:rsidR="00EF02CC" w:rsidRDefault="00EF02CC" w:rsidP="00EF02CC">
      <w:pPr>
        <w:pStyle w:val="Antrat3"/>
        <w:numPr>
          <w:ilvl w:val="0"/>
          <w:numId w:val="0"/>
        </w:numPr>
        <w:tabs>
          <w:tab w:val="left" w:pos="540"/>
          <w:tab w:val="left" w:pos="720"/>
        </w:tabs>
        <w:spacing w:before="0"/>
        <w:ind w:firstLine="540"/>
        <w:rPr>
          <w:szCs w:val="24"/>
        </w:rPr>
      </w:pPr>
      <w:r>
        <w:rPr>
          <w:szCs w:val="24"/>
        </w:rPr>
        <w:t>74.4. ūkio subjektų grupė, kurios pasiūlymas pripažintas geriausiu, neįgijo Perkančiosios organizacijos reikalaujamos teisinės formos.</w:t>
      </w:r>
    </w:p>
    <w:p w:rsidR="00EF02CC" w:rsidRDefault="00EF02CC" w:rsidP="00EF02CC">
      <w:pPr>
        <w:pStyle w:val="Antrat3"/>
        <w:numPr>
          <w:ilvl w:val="0"/>
          <w:numId w:val="0"/>
        </w:numPr>
        <w:tabs>
          <w:tab w:val="left" w:pos="540"/>
          <w:tab w:val="left" w:pos="720"/>
        </w:tabs>
        <w:spacing w:before="0"/>
        <w:ind w:firstLine="540"/>
        <w:rPr>
          <w:szCs w:val="24"/>
        </w:rPr>
      </w:pPr>
      <w:r>
        <w:rPr>
          <w:szCs w:val="24"/>
        </w:rPr>
        <w:t>75. Sudarant Pirkimo sutartį negali būti keičiamas laimėjusio tiekėjo pasiūlymo kaina ir Pirkimo dokumentuose bei pasiūlyme nustatytos sąlygos.</w:t>
      </w:r>
    </w:p>
    <w:p w:rsidR="00EF02CC" w:rsidRDefault="00EF02CC" w:rsidP="00EF02CC">
      <w:pPr>
        <w:pStyle w:val="Antrat3"/>
        <w:numPr>
          <w:ilvl w:val="0"/>
          <w:numId w:val="0"/>
        </w:numPr>
        <w:tabs>
          <w:tab w:val="left" w:pos="540"/>
          <w:tab w:val="left" w:pos="720"/>
        </w:tabs>
        <w:spacing w:before="0"/>
        <w:ind w:firstLine="540"/>
        <w:rPr>
          <w:szCs w:val="24"/>
        </w:rPr>
      </w:pPr>
      <w:r>
        <w:rPr>
          <w:szCs w:val="24"/>
        </w:rPr>
        <w:t>76. Pirkimo sutartis sudaroma raštu, išskyrus atvejus, kai Pirkimo sutartis gali būti sudaroma žodžiu. Kai Pirkimo sutartis sudaroma raštu, turi būti nustatyta:</w:t>
      </w:r>
    </w:p>
    <w:p w:rsidR="00EF02CC" w:rsidRDefault="00EF02CC" w:rsidP="00EF02CC">
      <w:pPr>
        <w:pStyle w:val="Antrat3"/>
        <w:numPr>
          <w:ilvl w:val="0"/>
          <w:numId w:val="0"/>
        </w:numPr>
        <w:tabs>
          <w:tab w:val="left" w:pos="540"/>
          <w:tab w:val="left" w:pos="720"/>
        </w:tabs>
        <w:spacing w:before="0"/>
        <w:ind w:firstLine="540"/>
        <w:rPr>
          <w:szCs w:val="24"/>
        </w:rPr>
      </w:pPr>
      <w:r>
        <w:rPr>
          <w:szCs w:val="24"/>
        </w:rPr>
        <w:t>76.1. Pirkimo sutarties šalių teisės ir pareigos;</w:t>
      </w:r>
    </w:p>
    <w:p w:rsidR="00EF02CC" w:rsidRDefault="00EF02CC" w:rsidP="00EF02CC">
      <w:pPr>
        <w:pStyle w:val="Antrat3"/>
        <w:numPr>
          <w:ilvl w:val="0"/>
          <w:numId w:val="0"/>
        </w:numPr>
        <w:tabs>
          <w:tab w:val="left" w:pos="540"/>
          <w:tab w:val="left" w:pos="720"/>
        </w:tabs>
        <w:spacing w:before="0"/>
        <w:ind w:firstLine="540"/>
        <w:rPr>
          <w:szCs w:val="24"/>
        </w:rPr>
      </w:pPr>
      <w:r>
        <w:rPr>
          <w:szCs w:val="24"/>
        </w:rPr>
        <w:t>76.2. perkamos prekės, paslaugos ar darbai, jei įmanoma – tikslūs jų kiekiai;</w:t>
      </w:r>
    </w:p>
    <w:p w:rsidR="00EF02CC" w:rsidRDefault="00EF02CC" w:rsidP="00EF02CC">
      <w:pPr>
        <w:pStyle w:val="Antrat3"/>
        <w:numPr>
          <w:ilvl w:val="0"/>
          <w:numId w:val="0"/>
        </w:numPr>
        <w:tabs>
          <w:tab w:val="left" w:pos="540"/>
          <w:tab w:val="left" w:pos="720"/>
        </w:tabs>
        <w:spacing w:before="0"/>
        <w:ind w:firstLine="540"/>
        <w:rPr>
          <w:szCs w:val="24"/>
        </w:rPr>
      </w:pPr>
      <w:r>
        <w:rPr>
          <w:szCs w:val="24"/>
        </w:rPr>
        <w:t>76.3. kaina ar kainodaros taisyklės nustatytos pagal Lietuvos Respublikos Vyriausybės arba jos įgaliotos institucijos patvirtintą metodiką;</w:t>
      </w:r>
    </w:p>
    <w:p w:rsidR="00EF02CC" w:rsidRDefault="00EF02CC" w:rsidP="00EF02CC">
      <w:pPr>
        <w:pStyle w:val="Antrat3"/>
        <w:numPr>
          <w:ilvl w:val="0"/>
          <w:numId w:val="0"/>
        </w:numPr>
        <w:tabs>
          <w:tab w:val="left" w:pos="540"/>
          <w:tab w:val="left" w:pos="720"/>
        </w:tabs>
        <w:spacing w:before="0"/>
        <w:ind w:firstLine="540"/>
        <w:rPr>
          <w:szCs w:val="24"/>
        </w:rPr>
      </w:pPr>
      <w:r>
        <w:rPr>
          <w:szCs w:val="24"/>
        </w:rPr>
        <w:t>76.4. atsiskaitymų ir mokėjimo tvarka;</w:t>
      </w:r>
    </w:p>
    <w:p w:rsidR="00EF02CC" w:rsidRDefault="00EF02CC" w:rsidP="00EF02CC">
      <w:pPr>
        <w:pStyle w:val="Antrat3"/>
        <w:numPr>
          <w:ilvl w:val="0"/>
          <w:numId w:val="0"/>
        </w:numPr>
        <w:tabs>
          <w:tab w:val="left" w:pos="540"/>
          <w:tab w:val="left" w:pos="720"/>
        </w:tabs>
        <w:spacing w:before="0"/>
        <w:ind w:firstLine="540"/>
        <w:rPr>
          <w:szCs w:val="24"/>
        </w:rPr>
      </w:pPr>
      <w:r>
        <w:rPr>
          <w:szCs w:val="24"/>
        </w:rPr>
        <w:lastRenderedPageBreak/>
        <w:t>76.5. prievolių įvykdymo terminai;</w:t>
      </w:r>
    </w:p>
    <w:p w:rsidR="00EF02CC" w:rsidRDefault="00EF02CC" w:rsidP="00EF02CC">
      <w:pPr>
        <w:pStyle w:val="Antrat3"/>
        <w:numPr>
          <w:ilvl w:val="0"/>
          <w:numId w:val="0"/>
        </w:numPr>
        <w:tabs>
          <w:tab w:val="left" w:pos="540"/>
          <w:tab w:val="left" w:pos="720"/>
        </w:tabs>
        <w:spacing w:before="0"/>
        <w:ind w:firstLine="540"/>
        <w:rPr>
          <w:szCs w:val="24"/>
        </w:rPr>
      </w:pPr>
      <w:r>
        <w:rPr>
          <w:szCs w:val="24"/>
        </w:rPr>
        <w:t>76.6. prievolių įvykdymo užtikrinimas;</w:t>
      </w:r>
    </w:p>
    <w:p w:rsidR="00EF02CC" w:rsidRDefault="00EF02CC" w:rsidP="00EF02CC">
      <w:pPr>
        <w:pStyle w:val="Antrat3"/>
        <w:numPr>
          <w:ilvl w:val="0"/>
          <w:numId w:val="0"/>
        </w:numPr>
        <w:tabs>
          <w:tab w:val="left" w:pos="540"/>
          <w:tab w:val="left" w:pos="720"/>
        </w:tabs>
        <w:spacing w:before="0"/>
        <w:ind w:firstLine="540"/>
        <w:rPr>
          <w:szCs w:val="24"/>
        </w:rPr>
      </w:pPr>
      <w:r>
        <w:rPr>
          <w:szCs w:val="24"/>
        </w:rPr>
        <w:t>76.7. ginčų sprendimo tvarka;</w:t>
      </w:r>
    </w:p>
    <w:p w:rsidR="00EF02CC" w:rsidRDefault="00EF02CC" w:rsidP="00EF02CC">
      <w:pPr>
        <w:pStyle w:val="Antrat3"/>
        <w:numPr>
          <w:ilvl w:val="0"/>
          <w:numId w:val="0"/>
        </w:numPr>
        <w:tabs>
          <w:tab w:val="left" w:pos="540"/>
          <w:tab w:val="left" w:pos="720"/>
        </w:tabs>
        <w:spacing w:before="0"/>
        <w:ind w:firstLine="540"/>
        <w:rPr>
          <w:szCs w:val="24"/>
        </w:rPr>
      </w:pPr>
      <w:r>
        <w:rPr>
          <w:szCs w:val="24"/>
        </w:rPr>
        <w:t>76.8. Pirkimo sutarties nutraukimo tvarka;</w:t>
      </w:r>
    </w:p>
    <w:p w:rsidR="00EF02CC" w:rsidRDefault="00EF02CC" w:rsidP="00EF02CC">
      <w:pPr>
        <w:pStyle w:val="Antrat3"/>
        <w:numPr>
          <w:ilvl w:val="0"/>
          <w:numId w:val="0"/>
        </w:numPr>
        <w:tabs>
          <w:tab w:val="left" w:pos="540"/>
          <w:tab w:val="left" w:pos="720"/>
        </w:tabs>
        <w:spacing w:before="0"/>
        <w:ind w:firstLine="540"/>
        <w:rPr>
          <w:szCs w:val="24"/>
        </w:rPr>
      </w:pPr>
      <w:r>
        <w:rPr>
          <w:szCs w:val="24"/>
        </w:rPr>
        <w:t>76.9. Pirkimo sutarties galiojimas.</w:t>
      </w:r>
    </w:p>
    <w:p w:rsidR="00EF02CC" w:rsidRDefault="00EF02CC" w:rsidP="00EF02CC">
      <w:pPr>
        <w:pStyle w:val="Antrat3"/>
        <w:numPr>
          <w:ilvl w:val="0"/>
          <w:numId w:val="0"/>
        </w:numPr>
        <w:tabs>
          <w:tab w:val="left" w:pos="540"/>
          <w:tab w:val="left" w:pos="720"/>
        </w:tabs>
        <w:spacing w:before="0"/>
        <w:ind w:firstLine="540"/>
        <w:rPr>
          <w:szCs w:val="24"/>
        </w:rPr>
      </w:pPr>
      <w:r>
        <w:rPr>
          <w:szCs w:val="24"/>
        </w:rPr>
        <w:t>77. Pirkimo sutartis gali būti sudaroma žodžiu, kai prekių ar paslaugų Pirkimo su</w:t>
      </w:r>
      <w:r w:rsidR="00901C26">
        <w:rPr>
          <w:szCs w:val="24"/>
        </w:rPr>
        <w:t xml:space="preserve">tarties vertė yra mažesnė kaip </w:t>
      </w:r>
      <w:r w:rsidR="00901C26">
        <w:rPr>
          <w:szCs w:val="24"/>
          <w:lang w:val="en-US"/>
        </w:rPr>
        <w:t>10</w:t>
      </w:r>
      <w:r>
        <w:rPr>
          <w:szCs w:val="24"/>
        </w:rPr>
        <w:t xml:space="preserve"> </w:t>
      </w:r>
      <w:proofErr w:type="spellStart"/>
      <w:r>
        <w:rPr>
          <w:szCs w:val="24"/>
        </w:rPr>
        <w:t>tūkst</w:t>
      </w:r>
      <w:proofErr w:type="spellEnd"/>
      <w:r>
        <w:rPr>
          <w:szCs w:val="24"/>
        </w:rPr>
        <w:t>. Lt be PVM ir sutartinių įsipareigojimų vykdymas nėra užtikrinamas CK nustatytais prievolių įvykdymo užtikrinimo būdais.</w:t>
      </w:r>
    </w:p>
    <w:p w:rsidR="00EF02CC" w:rsidRDefault="00EF02CC" w:rsidP="00EF02CC">
      <w:pPr>
        <w:pStyle w:val="Antrat3"/>
        <w:numPr>
          <w:ilvl w:val="0"/>
          <w:numId w:val="0"/>
        </w:numPr>
        <w:tabs>
          <w:tab w:val="left" w:pos="540"/>
          <w:tab w:val="left" w:pos="720"/>
        </w:tabs>
        <w:spacing w:before="0"/>
        <w:ind w:firstLine="540"/>
        <w:rPr>
          <w:szCs w:val="24"/>
        </w:rPr>
      </w:pPr>
      <w:r>
        <w:rPr>
          <w:szCs w:val="24"/>
        </w:rPr>
        <w:t>78. Pirkimo sutarties sąlygos Pirkimo sutarties galiojimo laikotarpiu negali būti keičiamos, išskyrus tokias Pirkimo sutarties sąlygas, kurias pakeitus nebūtų pažeisti Viešųjų pirkimų įstatyme nustatyti principai ir tikslai. Tokiems Pirkimo sutarties sąlygų pakeitimams, išskyrus mažos vertės pirkimus, turi būti gautas Viešųjų pirkimų tarnybos sutikimas.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w:t>
      </w:r>
    </w:p>
    <w:p w:rsidR="00EF02CC" w:rsidRDefault="00EF02CC" w:rsidP="00EF02CC">
      <w:pPr>
        <w:pStyle w:val="Antrat3"/>
        <w:numPr>
          <w:ilvl w:val="0"/>
          <w:numId w:val="0"/>
        </w:numPr>
        <w:tabs>
          <w:tab w:val="left" w:pos="540"/>
          <w:tab w:val="left" w:pos="720"/>
        </w:tabs>
        <w:spacing w:before="0"/>
        <w:ind w:firstLine="540"/>
        <w:rPr>
          <w:szCs w:val="24"/>
        </w:rPr>
      </w:pPr>
    </w:p>
    <w:p w:rsidR="00EF02CC" w:rsidRDefault="00EF02CC" w:rsidP="00EF02CC">
      <w:pPr>
        <w:ind w:firstLine="360"/>
        <w:jc w:val="center"/>
        <w:rPr>
          <w:b/>
          <w:sz w:val="24"/>
          <w:szCs w:val="24"/>
        </w:rPr>
      </w:pPr>
      <w:r>
        <w:rPr>
          <w:b/>
          <w:sz w:val="24"/>
          <w:szCs w:val="24"/>
        </w:rPr>
        <w:t>X. PRELIMINARIOJI SUTARTIS</w:t>
      </w:r>
    </w:p>
    <w:p w:rsidR="00EF02CC" w:rsidRDefault="00EF02CC" w:rsidP="00EF02CC">
      <w:pPr>
        <w:ind w:firstLine="360"/>
        <w:jc w:val="center"/>
        <w:rPr>
          <w:b/>
          <w:sz w:val="24"/>
          <w:szCs w:val="24"/>
        </w:rPr>
      </w:pPr>
    </w:p>
    <w:p w:rsidR="00EF02CC" w:rsidRDefault="00EF02CC" w:rsidP="00EF02CC">
      <w:pPr>
        <w:ind w:firstLine="360"/>
        <w:jc w:val="both"/>
        <w:rPr>
          <w:sz w:val="24"/>
          <w:szCs w:val="24"/>
        </w:rPr>
      </w:pPr>
      <w:r>
        <w:rPr>
          <w:sz w:val="24"/>
          <w:szCs w:val="24"/>
        </w:rPr>
        <w:t xml:space="preserve">87. Perkančioji organizacija, atlikusi supaprastintą pirkimą, gali sudaryti preliminariąją sutartį. Tiek sudarydama preliminariąją sutartį, tiek jos pagrindu pagrindinę pirkimo sutartį, Perkančioji organizacija vadovaujasi Viešųjų pirkimų įstatymu ir šiomis Taisyklėmis. </w:t>
      </w:r>
    </w:p>
    <w:p w:rsidR="00EF02CC" w:rsidRDefault="00EF02CC" w:rsidP="00EF02CC">
      <w:pPr>
        <w:ind w:firstLine="360"/>
        <w:jc w:val="both"/>
        <w:rPr>
          <w:sz w:val="24"/>
          <w:szCs w:val="24"/>
        </w:rPr>
      </w:pPr>
      <w:r>
        <w:rPr>
          <w:sz w:val="24"/>
          <w:szCs w:val="24"/>
        </w:rPr>
        <w:t xml:space="preserve">88. Preliminarioji sutartis gali būti sudaroma tik raštu, ne ilgesniam kaip 4 metų laikotarpiui. Preliminariosios sutarties pagrindu sudaroma pagrindinė pirkimo sutartis, atliekant prekių ir paslaugų pirkimus, kurių pirkimo sutarties vertė yra mažesnė kaip 10 </w:t>
      </w:r>
      <w:proofErr w:type="spellStart"/>
      <w:r>
        <w:rPr>
          <w:sz w:val="24"/>
          <w:szCs w:val="24"/>
        </w:rPr>
        <w:t>tūkst</w:t>
      </w:r>
      <w:proofErr w:type="spellEnd"/>
      <w:r>
        <w:rPr>
          <w:sz w:val="24"/>
          <w:szCs w:val="24"/>
        </w:rPr>
        <w:t xml:space="preserve">. Lt, gali būti sudaroma žodžiu. Tuo atveju, kai pagrindinė pirkimo sutartis sudaroma žodžiu, Taisyklių 91 – 95 punktuose nustatytas bendravimas su tiekėjais, gali būti vykdomas žodžiu. </w:t>
      </w:r>
    </w:p>
    <w:p w:rsidR="00EF02CC" w:rsidRDefault="00EF02CC" w:rsidP="00EF02CC">
      <w:pPr>
        <w:ind w:firstLine="360"/>
        <w:jc w:val="both"/>
        <w:rPr>
          <w:sz w:val="24"/>
          <w:szCs w:val="24"/>
        </w:rPr>
      </w:pPr>
      <w:r>
        <w:rPr>
          <w:sz w:val="24"/>
          <w:szCs w:val="24"/>
        </w:rPr>
        <w:t xml:space="preserve">89.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jeigu reikalinga, preliminarus perkamų prekių kiekis, paslaugų ar darbų apimtys ir kitos Perkančiosios organizacijos nurodytos pagrindinės pirkimo sutarties sąlygos, kurias ji laiko esminėmis.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 </w:t>
      </w:r>
    </w:p>
    <w:p w:rsidR="00EF02CC" w:rsidRDefault="00EF02CC" w:rsidP="00EF02CC">
      <w:pPr>
        <w:ind w:firstLine="360"/>
        <w:jc w:val="both"/>
        <w:rPr>
          <w:sz w:val="24"/>
          <w:szCs w:val="24"/>
        </w:rPr>
      </w:pPr>
      <w:r>
        <w:rPr>
          <w:sz w:val="24"/>
          <w:szCs w:val="24"/>
        </w:rPr>
        <w:t>90.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pirkimo sutartis sudaroma tik su tais tiekėjais, su kuriais buvo sudaryta preliminarioji sutartis.</w:t>
      </w:r>
    </w:p>
    <w:p w:rsidR="00EF02CC" w:rsidRDefault="00EF02CC" w:rsidP="00EF02CC">
      <w:pPr>
        <w:ind w:firstLine="360"/>
        <w:jc w:val="both"/>
        <w:rPr>
          <w:sz w:val="24"/>
          <w:szCs w:val="24"/>
        </w:rPr>
      </w:pPr>
      <w:r>
        <w:rPr>
          <w:sz w:val="24"/>
          <w:szCs w:val="24"/>
        </w:rPr>
        <w:t>91.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EF02CC" w:rsidRDefault="00EF02CC" w:rsidP="00EF02CC">
      <w:pPr>
        <w:ind w:firstLine="360"/>
        <w:jc w:val="both"/>
        <w:rPr>
          <w:sz w:val="24"/>
          <w:szCs w:val="24"/>
        </w:rPr>
      </w:pPr>
      <w:r>
        <w:rPr>
          <w:sz w:val="24"/>
          <w:szCs w:val="24"/>
        </w:rPr>
        <w:t>92.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EF02CC" w:rsidRDefault="00EF02CC" w:rsidP="00EF02CC">
      <w:pPr>
        <w:ind w:firstLine="360"/>
        <w:jc w:val="both"/>
        <w:rPr>
          <w:sz w:val="24"/>
          <w:szCs w:val="24"/>
        </w:rPr>
      </w:pPr>
      <w:r>
        <w:rPr>
          <w:sz w:val="24"/>
          <w:szCs w:val="24"/>
        </w:rPr>
        <w:t xml:space="preserve">93. Tais atvejais, kai preliminarioji sutartis sudaryta su keliais tiekėjais ir joje buvo nustatytos visos pagrindinės pirkimo sutarties sąlygos, pagrindinė pirkimo sutartis sudaroma neatnaujinant tiekėjų varžymosi. Preliminarioje sutartyje nustatomos tiekėjo pasirinkimo sudaryti pagrindinę sutartį aplinkybės. Paprastai, tačiau ne visais atvejais, taikomas eiliškumo principas: Perkančioji </w:t>
      </w:r>
      <w:r>
        <w:rPr>
          <w:sz w:val="24"/>
          <w:szCs w:val="24"/>
        </w:rPr>
        <w:lastRenderedPageBreak/>
        <w:t>organizacija pirmiausia raštu kreipiasi į tiekėją, kurį laiko geriausiu, siūlydama sudaryti preliminariosios sutarties pagrindu pagrindinę pirkimo sutartį. Šiam tiekėjui atsisakius sudaryti pagrindinę pirkimo sutartį arba paaiškėjus, kad jis negalės tinkamai įvykdyti pirkimo sutarties, Perkančioji organizacija raštu kreipiasi į kitą tiekėją, iš likusių tiekėjų laikomą geriausiu, siūlydama sudaryti pagrindinę pirkimo sutartį, ir t. t., kol pasirenkamas tiekėjas su kuriuo bus sudaroma pagrindinė pirkimo sutartis.</w:t>
      </w:r>
    </w:p>
    <w:p w:rsidR="00EF02CC" w:rsidRDefault="00EF02CC" w:rsidP="00EF02CC">
      <w:pPr>
        <w:ind w:firstLine="360"/>
        <w:jc w:val="both"/>
        <w:rPr>
          <w:sz w:val="24"/>
          <w:szCs w:val="24"/>
        </w:rPr>
      </w:pPr>
      <w:r>
        <w:rPr>
          <w:sz w:val="24"/>
          <w:szCs w:val="24"/>
        </w:rPr>
        <w:t>94. Tais atvejais, kai preliminarioji sutartis sudaryta su keliais tiekėjais ir joje buvo nustatytos ne visos pagrindinės pirkimo sutarties sąlygos, pagrindinė pirkimo sutartis sudaroma atnaujinant tiekėjų varžymąsi tokiomis pačiomis, kokios nustatytos preliminariojoje sutartyje, arba patikslintomis, o jeigu būtina, kitomis nei preliminariojoje sutartyje nustatytomis sąlygomis šių Taisyklių 95 punkte nurodyta tvarka.</w:t>
      </w:r>
    </w:p>
    <w:p w:rsidR="00EF02CC" w:rsidRDefault="00EF02CC" w:rsidP="00EF02CC">
      <w:pPr>
        <w:ind w:firstLine="360"/>
        <w:jc w:val="both"/>
        <w:rPr>
          <w:sz w:val="24"/>
          <w:szCs w:val="24"/>
        </w:rPr>
      </w:pPr>
      <w:r>
        <w:rPr>
          <w:sz w:val="24"/>
          <w:szCs w:val="24"/>
        </w:rPr>
        <w:t>95. Atnaujindama tiekėjų varžymąsi, Perkančioji organizacija:</w:t>
      </w:r>
    </w:p>
    <w:p w:rsidR="00EF02CC" w:rsidRDefault="00EF02CC" w:rsidP="00EF02CC">
      <w:pPr>
        <w:ind w:firstLine="360"/>
        <w:jc w:val="both"/>
        <w:rPr>
          <w:sz w:val="24"/>
          <w:szCs w:val="24"/>
        </w:rPr>
      </w:pPr>
      <w:r>
        <w:rPr>
          <w:sz w:val="24"/>
          <w:szCs w:val="24"/>
        </w:rPr>
        <w:t>95.1.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EF02CC" w:rsidRDefault="00EF02CC" w:rsidP="00EF02CC">
      <w:pPr>
        <w:ind w:firstLine="360"/>
        <w:jc w:val="both"/>
        <w:rPr>
          <w:sz w:val="24"/>
          <w:szCs w:val="24"/>
        </w:rPr>
      </w:pPr>
      <w:r>
        <w:rPr>
          <w:sz w:val="24"/>
          <w:szCs w:val="24"/>
        </w:rPr>
        <w:t xml:space="preserve">95.2. išrenka geriausią pasiūlymą pateikusį tiekėją, vadovaudamasi preliminariojoje sutartyje nustatytais pasiūlymų vertinimo kriterijais, ir su šį pasiūlymą pateikusiu tiekėju sudaro pirkimo sutartį. </w:t>
      </w:r>
    </w:p>
    <w:p w:rsidR="00EF02CC" w:rsidRDefault="00EF02CC" w:rsidP="00EF02CC">
      <w:pPr>
        <w:ind w:firstLine="360"/>
        <w:jc w:val="both"/>
        <w:rPr>
          <w:sz w:val="24"/>
          <w:szCs w:val="24"/>
        </w:rPr>
      </w:pPr>
      <w:r>
        <w:rPr>
          <w:sz w:val="24"/>
          <w:szCs w:val="24"/>
        </w:rPr>
        <w:t xml:space="preserve">96. Pagrindinė pirkimo sutartis preliminariosios sutartis pagrindu gali būti sudaroma iš karto, kai tiekėjas yra raštu (išskyrus pagrindines pirkimo sutartis, sudaromas žodžiu) informuojamas, kad jo pasiūlymas pripažintas laimėjusiu ir jis atrinktas vykdyti pagrindinę pirkimo sutartį. </w:t>
      </w:r>
    </w:p>
    <w:p w:rsidR="00EF02CC" w:rsidRDefault="00EF02CC" w:rsidP="00EF02CC">
      <w:pPr>
        <w:pStyle w:val="Antrat3"/>
        <w:numPr>
          <w:ilvl w:val="0"/>
          <w:numId w:val="0"/>
        </w:numPr>
        <w:tabs>
          <w:tab w:val="left" w:pos="540"/>
          <w:tab w:val="left" w:pos="720"/>
        </w:tabs>
        <w:spacing w:before="0"/>
        <w:ind w:firstLine="540"/>
        <w:rPr>
          <w:szCs w:val="24"/>
        </w:rPr>
      </w:pPr>
    </w:p>
    <w:p w:rsidR="00EF02CC" w:rsidRDefault="00EF02CC" w:rsidP="00EF02CC">
      <w:pPr>
        <w:pStyle w:val="Antrat3"/>
        <w:numPr>
          <w:ilvl w:val="0"/>
          <w:numId w:val="0"/>
        </w:numPr>
        <w:tabs>
          <w:tab w:val="left" w:pos="540"/>
          <w:tab w:val="left" w:pos="720"/>
        </w:tabs>
        <w:spacing w:before="0"/>
        <w:ind w:firstLine="540"/>
        <w:rPr>
          <w:szCs w:val="24"/>
        </w:rPr>
      </w:pPr>
    </w:p>
    <w:p w:rsidR="00EF02CC" w:rsidRDefault="00EF02CC" w:rsidP="00EF02CC">
      <w:pPr>
        <w:pStyle w:val="Antrat3"/>
        <w:numPr>
          <w:ilvl w:val="0"/>
          <w:numId w:val="0"/>
        </w:numPr>
        <w:tabs>
          <w:tab w:val="left" w:pos="540"/>
          <w:tab w:val="left" w:pos="720"/>
        </w:tabs>
        <w:spacing w:before="0"/>
        <w:ind w:firstLine="540"/>
        <w:jc w:val="center"/>
        <w:rPr>
          <w:b/>
          <w:szCs w:val="24"/>
        </w:rPr>
      </w:pPr>
      <w:r>
        <w:rPr>
          <w:b/>
          <w:szCs w:val="24"/>
        </w:rPr>
        <w:t>XI. SUPAPRASTINTŲ PIRKIMŲ BŪDAI IR JŲ PASIRINKIMO SĄLYGOS</w:t>
      </w:r>
    </w:p>
    <w:p w:rsidR="00EF02CC" w:rsidRDefault="00EF02CC" w:rsidP="00EF02CC">
      <w:pPr>
        <w:pStyle w:val="Antrat3"/>
        <w:numPr>
          <w:ilvl w:val="0"/>
          <w:numId w:val="0"/>
        </w:numPr>
        <w:tabs>
          <w:tab w:val="left" w:pos="540"/>
          <w:tab w:val="left" w:pos="720"/>
        </w:tabs>
        <w:spacing w:before="0"/>
        <w:ind w:firstLine="540"/>
        <w:rPr>
          <w:szCs w:val="24"/>
        </w:rPr>
      </w:pPr>
    </w:p>
    <w:p w:rsidR="00EF02CC" w:rsidRDefault="00EF02CC" w:rsidP="00EF02CC">
      <w:pPr>
        <w:pStyle w:val="Antrat3"/>
        <w:numPr>
          <w:ilvl w:val="0"/>
          <w:numId w:val="0"/>
        </w:numPr>
        <w:tabs>
          <w:tab w:val="left" w:pos="540"/>
          <w:tab w:val="left" w:pos="720"/>
        </w:tabs>
        <w:spacing w:before="0"/>
        <w:ind w:firstLine="540"/>
        <w:rPr>
          <w:szCs w:val="24"/>
        </w:rPr>
      </w:pPr>
      <w:r>
        <w:rPr>
          <w:szCs w:val="24"/>
        </w:rPr>
        <w:t>79. Pirkimai atliekami šiais būdais:</w:t>
      </w:r>
    </w:p>
    <w:p w:rsidR="00EF02CC" w:rsidRDefault="00EF02CC" w:rsidP="00EF02CC">
      <w:pPr>
        <w:pStyle w:val="Antrat3"/>
        <w:numPr>
          <w:ilvl w:val="0"/>
          <w:numId w:val="0"/>
        </w:numPr>
        <w:tabs>
          <w:tab w:val="left" w:pos="540"/>
          <w:tab w:val="left" w:pos="720"/>
        </w:tabs>
        <w:spacing w:before="0"/>
        <w:ind w:firstLine="540"/>
        <w:rPr>
          <w:szCs w:val="24"/>
        </w:rPr>
      </w:pPr>
      <w:r>
        <w:rPr>
          <w:szCs w:val="24"/>
        </w:rPr>
        <w:t>79.1. Supaprastinto atviro konkurso;</w:t>
      </w:r>
    </w:p>
    <w:p w:rsidR="00EF02CC" w:rsidRDefault="00EF02CC" w:rsidP="00EF02CC">
      <w:pPr>
        <w:pStyle w:val="Antrat3"/>
        <w:numPr>
          <w:ilvl w:val="0"/>
          <w:numId w:val="0"/>
        </w:numPr>
        <w:tabs>
          <w:tab w:val="left" w:pos="540"/>
          <w:tab w:val="left" w:pos="720"/>
        </w:tabs>
        <w:spacing w:before="0"/>
        <w:ind w:firstLine="540"/>
        <w:rPr>
          <w:szCs w:val="24"/>
        </w:rPr>
      </w:pPr>
      <w:r>
        <w:rPr>
          <w:szCs w:val="24"/>
        </w:rPr>
        <w:t>79.2. apklausos.</w:t>
      </w:r>
    </w:p>
    <w:p w:rsidR="00EF02CC" w:rsidRDefault="00EF02CC" w:rsidP="00EF02CC">
      <w:pPr>
        <w:pStyle w:val="Antrat3"/>
        <w:numPr>
          <w:ilvl w:val="0"/>
          <w:numId w:val="0"/>
        </w:numPr>
        <w:tabs>
          <w:tab w:val="left" w:pos="540"/>
          <w:tab w:val="left" w:pos="720"/>
        </w:tabs>
        <w:spacing w:before="0"/>
        <w:ind w:firstLine="540"/>
        <w:rPr>
          <w:szCs w:val="24"/>
        </w:rPr>
      </w:pPr>
      <w:r>
        <w:rPr>
          <w:szCs w:val="24"/>
        </w:rPr>
        <w:t>80. Pirkimas Supaprastinto atviro konkurso būdu gali būti atliktas tik tinkamai apie jį paskelbus.</w:t>
      </w:r>
    </w:p>
    <w:p w:rsidR="00EF02CC" w:rsidRDefault="00EF02CC" w:rsidP="00EF02CC">
      <w:pPr>
        <w:pStyle w:val="Antrat3"/>
        <w:numPr>
          <w:ilvl w:val="0"/>
          <w:numId w:val="0"/>
        </w:numPr>
        <w:tabs>
          <w:tab w:val="left" w:pos="540"/>
          <w:tab w:val="left" w:pos="720"/>
        </w:tabs>
        <w:spacing w:before="0"/>
        <w:ind w:firstLine="540"/>
        <w:rPr>
          <w:szCs w:val="24"/>
        </w:rPr>
      </w:pPr>
      <w:r>
        <w:rPr>
          <w:szCs w:val="24"/>
        </w:rPr>
        <w:t>81. Apklausos būdu Pirkimas gali būti atliekamas kai, pagal Viešųjų pirkimų įstatymą ir šiose Taisyklėse nustatytas sąlygas, apie jį neprivaloma skelbti:</w:t>
      </w:r>
    </w:p>
    <w:p w:rsidR="00EF02CC" w:rsidRDefault="00EF02CC" w:rsidP="00EF02CC">
      <w:pPr>
        <w:pStyle w:val="Antrat3"/>
        <w:numPr>
          <w:ilvl w:val="0"/>
          <w:numId w:val="0"/>
        </w:numPr>
        <w:tabs>
          <w:tab w:val="left" w:pos="540"/>
          <w:tab w:val="left" w:pos="720"/>
        </w:tabs>
        <w:spacing w:before="0"/>
        <w:ind w:firstLine="540"/>
        <w:rPr>
          <w:szCs w:val="24"/>
        </w:rPr>
      </w:pPr>
      <w:r>
        <w:rPr>
          <w:szCs w:val="24"/>
        </w:rPr>
        <w:t>81.1. perkamos prekės, paslaugos ar darbai, kai:</w:t>
      </w:r>
    </w:p>
    <w:p w:rsidR="00EF02CC" w:rsidRDefault="00EF02CC" w:rsidP="00EF02CC">
      <w:pPr>
        <w:pStyle w:val="Antrat3"/>
        <w:numPr>
          <w:ilvl w:val="0"/>
          <w:numId w:val="0"/>
        </w:numPr>
        <w:tabs>
          <w:tab w:val="left" w:pos="540"/>
          <w:tab w:val="left" w:pos="720"/>
        </w:tabs>
        <w:spacing w:before="0"/>
        <w:ind w:firstLine="1080"/>
        <w:rPr>
          <w:szCs w:val="24"/>
        </w:rPr>
      </w:pPr>
      <w:r>
        <w:rPr>
          <w:szCs w:val="24"/>
        </w:rPr>
        <w:t>81.1.1. Pirkimas, apie kurį buvo skelbta, neįvyko, nes nebuvo gauta paraiškų ar pasiūlymų;</w:t>
      </w:r>
    </w:p>
    <w:p w:rsidR="00EF02CC" w:rsidRDefault="00EF02CC" w:rsidP="00EF02CC">
      <w:pPr>
        <w:pStyle w:val="Antrat3"/>
        <w:numPr>
          <w:ilvl w:val="0"/>
          <w:numId w:val="0"/>
        </w:numPr>
        <w:tabs>
          <w:tab w:val="left" w:pos="540"/>
          <w:tab w:val="left" w:pos="720"/>
        </w:tabs>
        <w:spacing w:before="0"/>
        <w:ind w:firstLine="1080"/>
        <w:rPr>
          <w:szCs w:val="24"/>
        </w:rPr>
      </w:pPr>
      <w:r>
        <w:rPr>
          <w:szCs w:val="24"/>
        </w:rPr>
        <w:t>81.1.2.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EF02CC" w:rsidRDefault="00EF02CC" w:rsidP="00EF02CC">
      <w:pPr>
        <w:pStyle w:val="Antrat3"/>
        <w:numPr>
          <w:ilvl w:val="0"/>
          <w:numId w:val="0"/>
        </w:numPr>
        <w:tabs>
          <w:tab w:val="left" w:pos="540"/>
          <w:tab w:val="left" w:pos="720"/>
        </w:tabs>
        <w:spacing w:before="0"/>
        <w:ind w:firstLine="1080"/>
        <w:rPr>
          <w:szCs w:val="24"/>
        </w:rPr>
      </w:pPr>
      <w:r>
        <w:rPr>
          <w:szCs w:val="24"/>
        </w:rPr>
        <w:t>81.1.3. dėl įvykių, kurių Perkančioji organizacija negalėjo iš anksto numatyti, būtina skubiai įsigyti reikalingų prekių, paslaugų ar darbų. Aplinkybės, kuriomis grindžiama ypatinga skuba, negali priklausyti nuo Perkančiosios organizacijos.</w:t>
      </w:r>
    </w:p>
    <w:p w:rsidR="00EF02CC" w:rsidRDefault="00EF02CC" w:rsidP="00EF02CC">
      <w:pPr>
        <w:pStyle w:val="Antrat3"/>
        <w:numPr>
          <w:ilvl w:val="0"/>
          <w:numId w:val="0"/>
        </w:numPr>
        <w:tabs>
          <w:tab w:val="left" w:pos="540"/>
          <w:tab w:val="left" w:pos="720"/>
        </w:tabs>
        <w:spacing w:before="0"/>
        <w:ind w:firstLine="540"/>
        <w:rPr>
          <w:szCs w:val="24"/>
        </w:rPr>
      </w:pPr>
      <w:r>
        <w:rPr>
          <w:szCs w:val="24"/>
        </w:rPr>
        <w:t>81.2. atliekami mažos vertės pirkimai esant bent vienai iš šių sąlygų:</w:t>
      </w:r>
    </w:p>
    <w:p w:rsidR="00EF02CC" w:rsidRDefault="00EF02CC" w:rsidP="00EF02CC">
      <w:pPr>
        <w:pStyle w:val="Antrat3"/>
        <w:numPr>
          <w:ilvl w:val="0"/>
          <w:numId w:val="0"/>
        </w:numPr>
        <w:tabs>
          <w:tab w:val="left" w:pos="540"/>
          <w:tab w:val="left" w:pos="720"/>
        </w:tabs>
        <w:spacing w:before="0"/>
        <w:ind w:firstLine="1080"/>
        <w:rPr>
          <w:szCs w:val="24"/>
        </w:rPr>
      </w:pPr>
      <w:r>
        <w:rPr>
          <w:szCs w:val="24"/>
        </w:rPr>
        <w:t>81.2.1. būtina skubiai įsigyti prekių, paslaugų ar darbų;</w:t>
      </w:r>
    </w:p>
    <w:p w:rsidR="00EF02CC" w:rsidRDefault="00EF02CC" w:rsidP="00EF02CC">
      <w:pPr>
        <w:pStyle w:val="Antrat3"/>
        <w:numPr>
          <w:ilvl w:val="0"/>
          <w:numId w:val="0"/>
        </w:numPr>
        <w:tabs>
          <w:tab w:val="left" w:pos="540"/>
          <w:tab w:val="left" w:pos="720"/>
        </w:tabs>
        <w:spacing w:before="0"/>
        <w:ind w:firstLine="1080"/>
        <w:rPr>
          <w:szCs w:val="24"/>
        </w:rPr>
      </w:pPr>
      <w:r>
        <w:rPr>
          <w:szCs w:val="24"/>
        </w:rPr>
        <w:t xml:space="preserve">81.2.2. sudaromos prekių ar paslaugų Pirkimo sutarties vertė neviršija 80 </w:t>
      </w:r>
      <w:proofErr w:type="spellStart"/>
      <w:r>
        <w:rPr>
          <w:szCs w:val="24"/>
        </w:rPr>
        <w:t>tūkst</w:t>
      </w:r>
      <w:proofErr w:type="spellEnd"/>
      <w:r>
        <w:rPr>
          <w:szCs w:val="24"/>
        </w:rPr>
        <w:t xml:space="preserve">. Lt (be PVM), darbų Pirkimo sutarties vertė – 400 </w:t>
      </w:r>
      <w:proofErr w:type="spellStart"/>
      <w:r>
        <w:rPr>
          <w:szCs w:val="24"/>
        </w:rPr>
        <w:t>tūkst</w:t>
      </w:r>
      <w:proofErr w:type="spellEnd"/>
      <w:r>
        <w:rPr>
          <w:szCs w:val="24"/>
        </w:rPr>
        <w:t>. Lt (be PVM).</w:t>
      </w:r>
    </w:p>
    <w:p w:rsidR="00EF02CC" w:rsidRDefault="00EF02CC" w:rsidP="00EF02CC">
      <w:pPr>
        <w:pStyle w:val="Antrat3"/>
        <w:numPr>
          <w:ilvl w:val="0"/>
          <w:numId w:val="0"/>
        </w:numPr>
        <w:tabs>
          <w:tab w:val="left" w:pos="540"/>
          <w:tab w:val="left" w:pos="720"/>
        </w:tabs>
        <w:spacing w:before="0"/>
        <w:ind w:firstLine="1080"/>
        <w:rPr>
          <w:szCs w:val="24"/>
        </w:rPr>
      </w:pPr>
      <w:r>
        <w:rPr>
          <w:szCs w:val="24"/>
        </w:rPr>
        <w:t>81.2.3. esant kitoms, objektyviai pateisinamoms aplinkybėms, dėl kurių netikslinga paskelbti apie Pirkimą (</w:t>
      </w:r>
      <w:proofErr w:type="spellStart"/>
      <w:r>
        <w:rPr>
          <w:szCs w:val="24"/>
        </w:rPr>
        <w:t>pvz</w:t>
      </w:r>
      <w:proofErr w:type="spellEnd"/>
      <w:r>
        <w:rPr>
          <w:szCs w:val="24"/>
        </w:rPr>
        <w:t>., paskelbimas apie Pirkimą reikalautų neproporcingai didelių Pirkimo organizatoriaus arba Komisijos pastangų, laiko ir (ar) lėšų sąnaudų;</w:t>
      </w:r>
    </w:p>
    <w:p w:rsidR="00EF02CC" w:rsidRDefault="00EF02CC" w:rsidP="00EF02CC">
      <w:pPr>
        <w:pStyle w:val="Antrat3"/>
        <w:numPr>
          <w:ilvl w:val="0"/>
          <w:numId w:val="0"/>
        </w:numPr>
        <w:tabs>
          <w:tab w:val="left" w:pos="540"/>
          <w:tab w:val="left" w:pos="720"/>
        </w:tabs>
        <w:spacing w:before="0"/>
        <w:ind w:firstLine="1080"/>
        <w:rPr>
          <w:szCs w:val="24"/>
        </w:rPr>
      </w:pPr>
      <w:r>
        <w:rPr>
          <w:szCs w:val="24"/>
        </w:rPr>
        <w:lastRenderedPageBreak/>
        <w:t>81.2.4. dėl techninių ar dėl kitų objektyvių priežasčių tik konkretus tiekėjas gali pateikti reikalingas prekes, suteikti paslaugas ar atlikti darbus ir nėra kitos alternatyvos.</w:t>
      </w:r>
    </w:p>
    <w:p w:rsidR="00EF02CC" w:rsidRDefault="00EF02CC" w:rsidP="00EF02CC">
      <w:pPr>
        <w:pStyle w:val="Antrat3"/>
        <w:numPr>
          <w:ilvl w:val="0"/>
          <w:numId w:val="0"/>
        </w:numPr>
        <w:tabs>
          <w:tab w:val="left" w:pos="540"/>
          <w:tab w:val="left" w:pos="720"/>
        </w:tabs>
        <w:spacing w:before="0"/>
        <w:ind w:firstLine="540"/>
        <w:rPr>
          <w:szCs w:val="24"/>
        </w:rPr>
      </w:pPr>
      <w:r>
        <w:rPr>
          <w:szCs w:val="24"/>
        </w:rPr>
        <w:t>81.3. perkamos prekės ir paslaugos:</w:t>
      </w:r>
    </w:p>
    <w:p w:rsidR="00EF02CC" w:rsidRDefault="00EF02CC" w:rsidP="00EF02CC">
      <w:pPr>
        <w:pStyle w:val="Antrat3"/>
        <w:numPr>
          <w:ilvl w:val="0"/>
          <w:numId w:val="0"/>
        </w:numPr>
        <w:tabs>
          <w:tab w:val="left" w:pos="540"/>
          <w:tab w:val="left" w:pos="720"/>
        </w:tabs>
        <w:spacing w:before="0"/>
        <w:ind w:firstLine="1080"/>
        <w:rPr>
          <w:szCs w:val="24"/>
        </w:rPr>
      </w:pPr>
      <w:r>
        <w:rPr>
          <w:szCs w:val="24"/>
        </w:rPr>
        <w:t>81.3.1. kai Perkančioji organizacija pagal ankstesnę sutartį iš tam tikro tiekėjo pirko prekių arba paslaugų ir nustatė, kad iš jo tikslinga pirkti papildomai. Derinant su jau turimomis prekėmis, suteiktomis paslaugomis ir, jeigu ankstesnieji Pirkimai buvo efektyvūs, nesikeičia prekių ar paslaugų kainos ir kitos sąlygos, o alternatyvūs Pirkimai dėl techninio ar kitokio nesuderinamumo su ankstesniaisiais būtų nepriimtini, nes Perkančiajai organizacijai įsigijus skirtingų techninių charakteristikų ar savybių prekių ir paslaugų, ji negalėtų naudotis anksčiau pirktomis prekėmis ir paslaugomis, pablogėtų įvaizdis ar paslaugų kokybė, patirtų didelių nuostolių. Jei papildomai perkamų ir paslaugų kaina viršija 30 procentų ankstesnės Pirkimų kainos, turi būti atliekama ekspertizė dėl papildomai perkamų prekių ir paslaugų suderinamumo;</w:t>
      </w:r>
    </w:p>
    <w:p w:rsidR="00EF02CC" w:rsidRDefault="00EF02CC" w:rsidP="00EF02CC">
      <w:pPr>
        <w:pStyle w:val="Antrat3"/>
        <w:numPr>
          <w:ilvl w:val="0"/>
          <w:numId w:val="0"/>
        </w:numPr>
        <w:tabs>
          <w:tab w:val="left" w:pos="540"/>
          <w:tab w:val="left" w:pos="720"/>
        </w:tabs>
        <w:spacing w:before="0"/>
        <w:ind w:firstLine="540"/>
        <w:rPr>
          <w:szCs w:val="24"/>
        </w:rPr>
      </w:pPr>
      <w:r>
        <w:rPr>
          <w:szCs w:val="24"/>
        </w:rPr>
        <w:t>81.4. perkamos prekės, kai:</w:t>
      </w:r>
    </w:p>
    <w:p w:rsidR="00EF02CC" w:rsidRDefault="00EF02CC" w:rsidP="00EF02CC">
      <w:pPr>
        <w:pStyle w:val="Antrat3"/>
        <w:numPr>
          <w:ilvl w:val="0"/>
          <w:numId w:val="0"/>
        </w:numPr>
        <w:tabs>
          <w:tab w:val="left" w:pos="540"/>
          <w:tab w:val="left" w:pos="720"/>
        </w:tabs>
        <w:spacing w:before="0"/>
        <w:ind w:firstLine="1080"/>
        <w:rPr>
          <w:szCs w:val="24"/>
        </w:rPr>
      </w:pPr>
      <w:r>
        <w:rPr>
          <w:szCs w:val="24"/>
        </w:rPr>
        <w:t>81.4.1. jos gaminamos tik mokslo, inovacijų diegimo, mokymų ar techninio tobulinimo tikslais, nesiekiant gauti pelno arba padengti mokslo ir tobulinimo išlaidų;</w:t>
      </w:r>
    </w:p>
    <w:p w:rsidR="00EF02CC" w:rsidRDefault="00EF02CC" w:rsidP="00EF02CC">
      <w:pPr>
        <w:pStyle w:val="Antrat3"/>
        <w:numPr>
          <w:ilvl w:val="0"/>
          <w:numId w:val="0"/>
        </w:numPr>
        <w:tabs>
          <w:tab w:val="left" w:pos="540"/>
          <w:tab w:val="left" w:pos="720"/>
        </w:tabs>
        <w:spacing w:before="0"/>
        <w:ind w:firstLine="1080"/>
        <w:rPr>
          <w:szCs w:val="24"/>
        </w:rPr>
      </w:pPr>
      <w:r>
        <w:rPr>
          <w:szCs w:val="24"/>
        </w:rPr>
        <w:t>81.4.2. prekių biržoje perkamos kotiruojamos prekės;</w:t>
      </w:r>
    </w:p>
    <w:p w:rsidR="00EF02CC" w:rsidRDefault="00EF02CC" w:rsidP="00EF02CC">
      <w:pPr>
        <w:pStyle w:val="Antrat3"/>
        <w:numPr>
          <w:ilvl w:val="0"/>
          <w:numId w:val="0"/>
        </w:numPr>
        <w:tabs>
          <w:tab w:val="left" w:pos="540"/>
          <w:tab w:val="left" w:pos="720"/>
        </w:tabs>
        <w:spacing w:before="0"/>
        <w:ind w:firstLine="1080"/>
        <w:rPr>
          <w:szCs w:val="24"/>
        </w:rPr>
      </w:pPr>
      <w:r>
        <w:rPr>
          <w:szCs w:val="24"/>
        </w:rPr>
        <w:t>81.4.3. ypač palankio</w:t>
      </w:r>
      <w:r w:rsidR="00901C26">
        <w:rPr>
          <w:szCs w:val="24"/>
        </w:rPr>
        <w:t>mis sąlygomis perkama iš bankru</w:t>
      </w:r>
      <w:r>
        <w:rPr>
          <w:szCs w:val="24"/>
        </w:rPr>
        <w:t>tuojančių, likviduojamų ar restruktūrizuojamų ūkio subjektų;</w:t>
      </w:r>
    </w:p>
    <w:p w:rsidR="00EF02CC" w:rsidRDefault="00EF02CC" w:rsidP="00EF02CC">
      <w:pPr>
        <w:pStyle w:val="Antrat3"/>
        <w:numPr>
          <w:ilvl w:val="0"/>
          <w:numId w:val="0"/>
        </w:numPr>
        <w:tabs>
          <w:tab w:val="left" w:pos="540"/>
          <w:tab w:val="left" w:pos="720"/>
        </w:tabs>
        <w:spacing w:before="0"/>
        <w:ind w:firstLine="1080"/>
        <w:rPr>
          <w:szCs w:val="24"/>
        </w:rPr>
      </w:pPr>
      <w:r>
        <w:rPr>
          <w:szCs w:val="24"/>
        </w:rPr>
        <w:t>81.4.4. perkamos išpardavimų, įvairių akcijų metu.</w:t>
      </w:r>
    </w:p>
    <w:p w:rsidR="00EF02CC" w:rsidRDefault="00EF02CC" w:rsidP="00EF02CC">
      <w:pPr>
        <w:pStyle w:val="Antrat3"/>
        <w:numPr>
          <w:ilvl w:val="0"/>
          <w:numId w:val="0"/>
        </w:numPr>
        <w:tabs>
          <w:tab w:val="left" w:pos="540"/>
          <w:tab w:val="left" w:pos="720"/>
        </w:tabs>
        <w:spacing w:before="0"/>
        <w:ind w:firstLine="540"/>
        <w:rPr>
          <w:szCs w:val="24"/>
        </w:rPr>
      </w:pPr>
      <w:r>
        <w:rPr>
          <w:szCs w:val="24"/>
        </w:rPr>
        <w:t>81.5. perkamos paslaugos, kai:</w:t>
      </w:r>
    </w:p>
    <w:p w:rsidR="00EF02CC" w:rsidRDefault="00EF02CC" w:rsidP="00EF02CC">
      <w:pPr>
        <w:pStyle w:val="Antrat3"/>
        <w:numPr>
          <w:ilvl w:val="0"/>
          <w:numId w:val="0"/>
        </w:numPr>
        <w:tabs>
          <w:tab w:val="left" w:pos="540"/>
          <w:tab w:val="left" w:pos="720"/>
        </w:tabs>
        <w:spacing w:before="0"/>
        <w:ind w:firstLine="1080"/>
        <w:rPr>
          <w:szCs w:val="24"/>
        </w:rPr>
      </w:pPr>
      <w:r>
        <w:rPr>
          <w:szCs w:val="24"/>
        </w:rPr>
        <w:t>81.5.1. perkamos duomenų bazės, sąrašai, įvairi informacija iš VĮ Registrų centro, Statistikos departamento prie Lietuvos Respublikos Vyriausybės, Valstybinės mokesčių inspekcijos, Lietuvos darbo biržos ar kitų panašių institucijų</w:t>
      </w:r>
    </w:p>
    <w:p w:rsidR="00EF02CC" w:rsidRDefault="00EF02CC" w:rsidP="00EF02CC">
      <w:pPr>
        <w:pStyle w:val="Antrat3"/>
        <w:numPr>
          <w:ilvl w:val="0"/>
          <w:numId w:val="0"/>
        </w:numPr>
        <w:tabs>
          <w:tab w:val="left" w:pos="540"/>
          <w:tab w:val="left" w:pos="720"/>
        </w:tabs>
        <w:spacing w:before="0"/>
        <w:ind w:firstLine="1080"/>
        <w:rPr>
          <w:szCs w:val="24"/>
        </w:rPr>
      </w:pPr>
      <w:r>
        <w:rPr>
          <w:szCs w:val="24"/>
        </w:rPr>
        <w:t>81.5.2. perkamos informacijos apie Perkančiąją organizaciją spausdinimo leidiniuose arba talpinimo interneto paslaugos, prenumeruojami laikraščiai ir žurnalai;</w:t>
      </w:r>
    </w:p>
    <w:p w:rsidR="00EF02CC" w:rsidRDefault="00EF02CC" w:rsidP="00EF02CC">
      <w:pPr>
        <w:pStyle w:val="Antrat3"/>
        <w:numPr>
          <w:ilvl w:val="0"/>
          <w:numId w:val="0"/>
        </w:numPr>
        <w:tabs>
          <w:tab w:val="left" w:pos="540"/>
          <w:tab w:val="left" w:pos="720"/>
        </w:tabs>
        <w:spacing w:before="0"/>
        <w:ind w:firstLine="1080"/>
        <w:rPr>
          <w:szCs w:val="24"/>
        </w:rPr>
      </w:pPr>
      <w:r>
        <w:rPr>
          <w:szCs w:val="24"/>
        </w:rPr>
        <w:t>81.5.3. perkamos verslininkų, fizinių asmenų, ketinančių pradėti verslą ir Perkančiosios organizacijos pagal darbo sutartį dirbančių darbuotojų mokymo paslaugos;</w:t>
      </w:r>
    </w:p>
    <w:p w:rsidR="00EF02CC" w:rsidRDefault="00EF02CC" w:rsidP="00EF02CC">
      <w:pPr>
        <w:pStyle w:val="Antrat3"/>
        <w:numPr>
          <w:ilvl w:val="0"/>
          <w:numId w:val="0"/>
        </w:numPr>
        <w:tabs>
          <w:tab w:val="left" w:pos="540"/>
          <w:tab w:val="left" w:pos="720"/>
        </w:tabs>
        <w:spacing w:before="0"/>
        <w:ind w:firstLine="1080"/>
        <w:rPr>
          <w:szCs w:val="24"/>
        </w:rPr>
      </w:pPr>
      <w:r>
        <w:rPr>
          <w:szCs w:val="24"/>
        </w:rPr>
        <w:t>81.5.4. perkamos knygų leidybos, apklausų ir tyrimų atlikimo, audito, advokatų, įvairios ekspertų paslaugos.</w:t>
      </w:r>
    </w:p>
    <w:p w:rsidR="00EF02CC" w:rsidRDefault="00EF02CC" w:rsidP="00EF02CC">
      <w:pPr>
        <w:pStyle w:val="Antrat3"/>
        <w:numPr>
          <w:ilvl w:val="0"/>
          <w:numId w:val="0"/>
        </w:numPr>
        <w:tabs>
          <w:tab w:val="left" w:pos="540"/>
          <w:tab w:val="left" w:pos="720"/>
        </w:tabs>
        <w:spacing w:before="0"/>
        <w:ind w:firstLine="540"/>
        <w:rPr>
          <w:szCs w:val="24"/>
        </w:rPr>
      </w:pPr>
      <w:r>
        <w:rPr>
          <w:szCs w:val="24"/>
        </w:rPr>
        <w:t>81.6. perkamos paslaugos ir darbai, kai:</w:t>
      </w:r>
    </w:p>
    <w:p w:rsidR="00EF02CC" w:rsidRDefault="00EF02CC" w:rsidP="00EF02CC">
      <w:pPr>
        <w:pStyle w:val="Antrat3"/>
        <w:numPr>
          <w:ilvl w:val="0"/>
          <w:numId w:val="0"/>
        </w:numPr>
        <w:tabs>
          <w:tab w:val="left" w:pos="540"/>
          <w:tab w:val="left" w:pos="720"/>
        </w:tabs>
        <w:spacing w:before="0"/>
        <w:ind w:firstLine="1080"/>
        <w:rPr>
          <w:szCs w:val="24"/>
        </w:rPr>
      </w:pPr>
      <w:r>
        <w:rPr>
          <w:szCs w:val="24"/>
        </w:rPr>
        <w:t>81.6.1. dėl aplinkybių, kurių nebuvo galima numatyti, paaiškėja, kad reikia papildomų darbų ar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F02CC" w:rsidRDefault="00EF02CC" w:rsidP="00EF02CC">
      <w:pPr>
        <w:pStyle w:val="Antrat3"/>
        <w:numPr>
          <w:ilvl w:val="0"/>
          <w:numId w:val="0"/>
        </w:numPr>
        <w:tabs>
          <w:tab w:val="left" w:pos="540"/>
          <w:tab w:val="left" w:pos="720"/>
        </w:tabs>
        <w:spacing w:before="0"/>
        <w:ind w:firstLine="1080"/>
        <w:rPr>
          <w:szCs w:val="24"/>
        </w:rPr>
      </w:pPr>
      <w:r>
        <w:rPr>
          <w:szCs w:val="24"/>
        </w:rPr>
        <w:t>81.6.2. perkant iš esamo tiekėjo naujas tokias pat paslaugas ar darbus, kurie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EF02CC" w:rsidRDefault="00EF02CC" w:rsidP="00EF02CC">
      <w:pPr>
        <w:pStyle w:val="Antrat3"/>
        <w:numPr>
          <w:ilvl w:val="0"/>
          <w:numId w:val="0"/>
        </w:numPr>
        <w:tabs>
          <w:tab w:val="left" w:pos="540"/>
          <w:tab w:val="left" w:pos="720"/>
        </w:tabs>
        <w:spacing w:before="0"/>
        <w:ind w:firstLine="1080"/>
        <w:jc w:val="center"/>
        <w:rPr>
          <w:b/>
          <w:szCs w:val="24"/>
        </w:rPr>
      </w:pPr>
    </w:p>
    <w:p w:rsidR="00EF02CC" w:rsidRDefault="00EF02CC" w:rsidP="00EF02CC">
      <w:pPr>
        <w:ind w:firstLine="720"/>
        <w:jc w:val="both"/>
        <w:rPr>
          <w:sz w:val="24"/>
          <w:szCs w:val="24"/>
        </w:rPr>
      </w:pPr>
    </w:p>
    <w:p w:rsidR="00EF02CC" w:rsidRDefault="00EF02CC" w:rsidP="00EF02CC">
      <w:pPr>
        <w:pStyle w:val="CentrBold"/>
        <w:ind w:firstLine="360"/>
        <w:rPr>
          <w:rFonts w:ascii="Times New Roman" w:hAnsi="Times New Roman"/>
          <w:sz w:val="24"/>
          <w:szCs w:val="24"/>
          <w:lang w:val="lt-LT"/>
        </w:rPr>
      </w:pPr>
      <w:r>
        <w:rPr>
          <w:rFonts w:ascii="Times New Roman" w:hAnsi="Times New Roman"/>
          <w:sz w:val="24"/>
          <w:szCs w:val="24"/>
          <w:lang w:val="lt-LT"/>
        </w:rPr>
        <w:t>XiI. SUPAPRASTINTAS atviras konkursas</w:t>
      </w:r>
    </w:p>
    <w:p w:rsidR="00EF02CC" w:rsidRDefault="00EF02CC" w:rsidP="00EF02CC">
      <w:pPr>
        <w:pStyle w:val="CentrBold"/>
        <w:ind w:firstLine="360"/>
        <w:rPr>
          <w:rFonts w:ascii="Times New Roman" w:hAnsi="Times New Roman"/>
          <w:sz w:val="24"/>
          <w:szCs w:val="24"/>
          <w:lang w:val="lt-LT"/>
        </w:rPr>
      </w:pPr>
    </w:p>
    <w:p w:rsidR="00EF02CC" w:rsidRDefault="00EF02CC" w:rsidP="00EF02CC">
      <w:pPr>
        <w:pStyle w:val="Antrat3"/>
        <w:numPr>
          <w:ilvl w:val="0"/>
          <w:numId w:val="0"/>
        </w:numPr>
        <w:spacing w:before="0"/>
        <w:ind w:firstLine="360"/>
        <w:rPr>
          <w:szCs w:val="24"/>
        </w:rPr>
      </w:pPr>
      <w:r>
        <w:rPr>
          <w:szCs w:val="24"/>
        </w:rPr>
        <w:t>103. Vykdant supaprastintą atvirą konkursą, dalyvių skaičius neribojamas. Apie pirkimą skelbiama šiose Taisyklėse nustatyta tvarka. Supaprastintas atviras konkursas laikomas įvykusiu, jeigu yra bent vienas neatmestas pasiūlymas.</w:t>
      </w:r>
    </w:p>
    <w:p w:rsidR="00EF02CC" w:rsidRDefault="00EF02CC" w:rsidP="00EF02CC">
      <w:pPr>
        <w:pStyle w:val="Antrat3"/>
        <w:numPr>
          <w:ilvl w:val="0"/>
          <w:numId w:val="0"/>
        </w:numPr>
        <w:spacing w:before="0"/>
        <w:ind w:firstLine="360"/>
        <w:rPr>
          <w:szCs w:val="24"/>
        </w:rPr>
      </w:pPr>
      <w:r>
        <w:rPr>
          <w:szCs w:val="24"/>
        </w:rPr>
        <w:t>104. Supaprastintame atvirame konkurse derybos tarp Perkančiosios organizacijos ir dalyvių yra draudžiamos.</w:t>
      </w:r>
    </w:p>
    <w:p w:rsidR="00EF02CC" w:rsidRDefault="00EF02CC" w:rsidP="00EF02CC">
      <w:pPr>
        <w:pStyle w:val="Antrat3"/>
        <w:numPr>
          <w:ilvl w:val="0"/>
          <w:numId w:val="0"/>
        </w:numPr>
        <w:spacing w:before="0"/>
        <w:ind w:firstLine="360"/>
        <w:rPr>
          <w:szCs w:val="24"/>
        </w:rPr>
      </w:pPr>
      <w:r>
        <w:rPr>
          <w:szCs w:val="24"/>
        </w:rPr>
        <w:lastRenderedPageBreak/>
        <w:t xml:space="preserve">105. Pasiūlymų pateikimo terminas negali būti trumpesnis negu 10 darbo dienų nuo skelbimo apie supaprastintą pirkimą paskelbimo „Valstybės žinių“ priede „Informaciniai pranešimai“, mažos vertės pirkimų atveju – 3 darbo dienos nuo paskelbimo CVP IS dienos. Jeigu Perkančioji organizacija po paskelbimo apie supaprastintą pirkimą sudaro galimybę tiekėjams elektroninėmis priemonėmis be apribojimų ir tiesiogiai susipažinti su visais pirkimo dokumentais ir jeigu skelbime apie supaprastintą pirkimą nurodo interneto adresą, kuriuo galima susipažinti su šiais dokumentais, taip pat skubos atveju ar vykdant įprastus supaprastintus pirkimus, kai pirkimo objekto charakteristikos rinkoje visuotinai žinomos, pasiūlymų pateikimo terminas gali būti sutrumpintas ne daugiau kaip iki 7 darbo dienų. </w:t>
      </w:r>
    </w:p>
    <w:p w:rsidR="00EF02CC" w:rsidRDefault="00EF02CC" w:rsidP="00EF02CC">
      <w:pPr>
        <w:pStyle w:val="Antrat3"/>
        <w:numPr>
          <w:ilvl w:val="0"/>
          <w:numId w:val="0"/>
        </w:numPr>
        <w:spacing w:before="0"/>
        <w:ind w:firstLine="360"/>
        <w:rPr>
          <w:szCs w:val="24"/>
        </w:rPr>
      </w:pPr>
      <w:r>
        <w:rPr>
          <w:szCs w:val="24"/>
        </w:rPr>
        <w:t xml:space="preserve">106. Jei supaprastinto atviro konkurso metu bus vykdomas elektroninis aukcionas, apie tai nurodoma skelbime apie supaprastintą pirkimą. </w:t>
      </w:r>
    </w:p>
    <w:p w:rsidR="00EF02CC" w:rsidRDefault="00EF02CC" w:rsidP="00EF02CC">
      <w:pPr>
        <w:pStyle w:val="Antrat3"/>
        <w:numPr>
          <w:ilvl w:val="0"/>
          <w:numId w:val="0"/>
        </w:numPr>
        <w:spacing w:before="0"/>
        <w:rPr>
          <w:szCs w:val="24"/>
        </w:rPr>
      </w:pPr>
    </w:p>
    <w:p w:rsidR="00EF02CC" w:rsidRDefault="00EF02CC" w:rsidP="00EF02CC">
      <w:pPr>
        <w:pStyle w:val="CentrBold"/>
        <w:ind w:firstLine="360"/>
        <w:rPr>
          <w:rFonts w:ascii="Times New Roman" w:hAnsi="Times New Roman"/>
          <w:sz w:val="24"/>
          <w:szCs w:val="24"/>
          <w:lang w:val="lt-LT"/>
        </w:rPr>
      </w:pPr>
      <w:r>
        <w:rPr>
          <w:rFonts w:ascii="Times New Roman" w:hAnsi="Times New Roman"/>
          <w:sz w:val="24"/>
          <w:szCs w:val="24"/>
          <w:lang w:val="lt-LT"/>
        </w:rPr>
        <w:t>XIiI. SUPAPRASTINTAS ribotas konkursas</w:t>
      </w:r>
    </w:p>
    <w:p w:rsidR="00EF02CC" w:rsidRDefault="00EF02CC" w:rsidP="00EF02CC">
      <w:pPr>
        <w:pStyle w:val="CentrBold"/>
        <w:ind w:firstLine="360"/>
        <w:rPr>
          <w:rFonts w:ascii="Times New Roman" w:hAnsi="Times New Roman"/>
          <w:b w:val="0"/>
          <w:sz w:val="24"/>
          <w:szCs w:val="24"/>
          <w:lang w:val="lt-LT"/>
        </w:rPr>
      </w:pPr>
    </w:p>
    <w:p w:rsidR="00EF02CC" w:rsidRDefault="00EF02CC" w:rsidP="00EF02CC">
      <w:pPr>
        <w:pStyle w:val="Antrat3"/>
        <w:numPr>
          <w:ilvl w:val="0"/>
          <w:numId w:val="0"/>
        </w:numPr>
        <w:spacing w:before="0"/>
        <w:ind w:firstLine="360"/>
        <w:rPr>
          <w:szCs w:val="24"/>
        </w:rPr>
      </w:pPr>
      <w:r>
        <w:rPr>
          <w:szCs w:val="24"/>
        </w:rPr>
        <w:t xml:space="preserve">107. Perkančioji organizacija supaprastintą ribotą konkursą vykdo etapais: </w:t>
      </w:r>
    </w:p>
    <w:p w:rsidR="00EF02CC" w:rsidRDefault="00EF02CC" w:rsidP="00EF02CC">
      <w:pPr>
        <w:pStyle w:val="Antrat4"/>
        <w:numPr>
          <w:ilvl w:val="0"/>
          <w:numId w:val="0"/>
        </w:numPr>
        <w:ind w:firstLine="360"/>
        <w:rPr>
          <w:szCs w:val="24"/>
        </w:rPr>
      </w:pPr>
      <w:r>
        <w:rPr>
          <w:szCs w:val="24"/>
        </w:rPr>
        <w:t>107.1. šiose Taisyklėse nustatyta tvarka skelbia apie supaprastintą pirkimą ir remdamasi paskelbtais kvalifikacijos kriterijais atrenka tuos kandidatus, kurie bus kviečiami pateikti pasiūlymus;</w:t>
      </w:r>
    </w:p>
    <w:p w:rsidR="00EF02CC" w:rsidRDefault="00EF02CC" w:rsidP="00EF02CC">
      <w:pPr>
        <w:pStyle w:val="Antrat4"/>
        <w:numPr>
          <w:ilvl w:val="0"/>
          <w:numId w:val="0"/>
        </w:numPr>
        <w:ind w:firstLine="360"/>
        <w:rPr>
          <w:szCs w:val="24"/>
        </w:rPr>
      </w:pPr>
      <w:r>
        <w:rPr>
          <w:szCs w:val="24"/>
        </w:rPr>
        <w:t>107.2. vadovaudamasi pirkimo dokumentuose nustatytomis sąlygomis, nagrinėja, vertina ir palygina pakviestų dalyvių pateiktus pasiūlymus.</w:t>
      </w:r>
    </w:p>
    <w:p w:rsidR="00EF02CC" w:rsidRDefault="00EF02CC" w:rsidP="00EF02CC">
      <w:pPr>
        <w:pStyle w:val="Antrat3"/>
        <w:numPr>
          <w:ilvl w:val="0"/>
          <w:numId w:val="0"/>
        </w:numPr>
        <w:spacing w:before="0"/>
        <w:ind w:firstLine="360"/>
        <w:rPr>
          <w:szCs w:val="24"/>
        </w:rPr>
      </w:pPr>
      <w:r>
        <w:rPr>
          <w:szCs w:val="24"/>
        </w:rPr>
        <w:t>108. Supaprastintame ribotame konkurse derybos tarp Perkančiosios organizacijos ir tiekėjų draudžiamos.</w:t>
      </w:r>
    </w:p>
    <w:p w:rsidR="00EF02CC" w:rsidRDefault="00EF02CC" w:rsidP="00EF02CC">
      <w:pPr>
        <w:pStyle w:val="Antrat3"/>
        <w:numPr>
          <w:ilvl w:val="0"/>
          <w:numId w:val="0"/>
        </w:numPr>
        <w:spacing w:before="0"/>
        <w:ind w:firstLine="360"/>
        <w:rPr>
          <w:szCs w:val="24"/>
        </w:rPr>
      </w:pPr>
      <w:r>
        <w:rPr>
          <w:szCs w:val="24"/>
        </w:rPr>
        <w:t>109. Supaprastintas ribotas konkursas laikomas įvykusiu, jeigu yra bent vienas neatmestas pasiūlymas.</w:t>
      </w:r>
    </w:p>
    <w:p w:rsidR="00EF02CC" w:rsidRDefault="00EF02CC" w:rsidP="00EF02CC">
      <w:pPr>
        <w:pStyle w:val="Antrat3"/>
        <w:numPr>
          <w:ilvl w:val="0"/>
          <w:numId w:val="0"/>
        </w:numPr>
        <w:spacing w:before="0"/>
        <w:ind w:firstLine="360"/>
        <w:rPr>
          <w:i/>
          <w:szCs w:val="24"/>
        </w:rPr>
      </w:pPr>
      <w:r>
        <w:rPr>
          <w:szCs w:val="24"/>
        </w:rPr>
        <w:t>110. Paraiškų dalyvauti pirkime pateikimo terminas negali būti trumpesnis kaip 7 darbo dienos nuo skelbimo apie supaprastintą pirkimą paskelbimo „Valstybės žinių“ priede „Informaciniai pranešimai“, mažos vertės pirkimų atveju – CVP IS dienos.</w:t>
      </w:r>
    </w:p>
    <w:p w:rsidR="00EF02CC" w:rsidRDefault="00EF02CC" w:rsidP="00EF02CC">
      <w:pPr>
        <w:pStyle w:val="Antrat3"/>
        <w:numPr>
          <w:ilvl w:val="0"/>
          <w:numId w:val="0"/>
        </w:numPr>
        <w:spacing w:before="0"/>
        <w:ind w:firstLine="360"/>
        <w:rPr>
          <w:szCs w:val="24"/>
        </w:rPr>
      </w:pPr>
      <w:r>
        <w:rPr>
          <w:szCs w:val="24"/>
        </w:rPr>
        <w:t>111. Pasiūlymų pateikimo terminas negali būti trumpesnis kaip 7 darbo dienos nuo kvietimų pateikti pasiūlymus išsiuntimo tiekėjams dienos, mažos vertės pirkimų atveju – 3 darbo dienos nuo kvietimų pateikti pasiūlymus išsiuntimo tiekėjams dienos.</w:t>
      </w:r>
    </w:p>
    <w:p w:rsidR="00EF02CC" w:rsidRDefault="00EF02CC" w:rsidP="00EF02CC">
      <w:pPr>
        <w:pStyle w:val="Antrat3"/>
        <w:numPr>
          <w:ilvl w:val="0"/>
          <w:numId w:val="0"/>
        </w:numPr>
        <w:spacing w:before="0"/>
        <w:ind w:firstLine="360"/>
        <w:rPr>
          <w:szCs w:val="24"/>
        </w:rPr>
      </w:pPr>
      <w:r>
        <w:rPr>
          <w:szCs w:val="24"/>
        </w:rPr>
        <w:t>112. Perkančioji organizacija skelbime apie nuo kvietimų pateikti pasiūlymus išsiuntimo tiekėjams dienos pirkimą nustato, kiek mažiausia kandidatų bus pakviesta pateikti pasiūlymus ir kokie yra kandidatų kvalifikacinės atrankos kriterijai ir tvarka. Kviečiamų kandidatų skaičius negali būti mažesnis kaip 3.</w:t>
      </w:r>
    </w:p>
    <w:p w:rsidR="00EF02CC" w:rsidRDefault="00EF02CC" w:rsidP="00EF02CC">
      <w:pPr>
        <w:pStyle w:val="Antrat3"/>
        <w:numPr>
          <w:ilvl w:val="0"/>
          <w:numId w:val="0"/>
        </w:numPr>
        <w:spacing w:before="0"/>
        <w:ind w:firstLine="360"/>
        <w:rPr>
          <w:i/>
          <w:szCs w:val="24"/>
        </w:rPr>
      </w:pPr>
      <w:r>
        <w:rPr>
          <w:szCs w:val="24"/>
        </w:rPr>
        <w:t xml:space="preserve">113. Perkančioji organizacija, nustatydama atrenkamų kandidatų skaičių, kvalifikacinės atrankos kriterijus ir tvarką, privalo laikytis šių reikalavimų: </w:t>
      </w:r>
    </w:p>
    <w:p w:rsidR="00EF02CC" w:rsidRDefault="00EF02CC" w:rsidP="00EF02CC">
      <w:pPr>
        <w:pStyle w:val="Antrat4"/>
        <w:numPr>
          <w:ilvl w:val="0"/>
          <w:numId w:val="0"/>
        </w:numPr>
        <w:ind w:firstLine="360"/>
        <w:rPr>
          <w:szCs w:val="24"/>
        </w:rPr>
      </w:pPr>
      <w:r>
        <w:rPr>
          <w:szCs w:val="24"/>
        </w:rPr>
        <w:t>113.1. turi būti užtikrinta reali konkurencija, kvalifikacinės atrankos kriterijai turi būti aiškūs ir nediskriminuojantys;</w:t>
      </w:r>
    </w:p>
    <w:p w:rsidR="00EF02CC" w:rsidRDefault="00EF02CC" w:rsidP="00EF02CC">
      <w:pPr>
        <w:pStyle w:val="Antrat4"/>
        <w:numPr>
          <w:ilvl w:val="0"/>
          <w:numId w:val="0"/>
        </w:numPr>
        <w:ind w:firstLine="360"/>
        <w:rPr>
          <w:szCs w:val="24"/>
        </w:rPr>
      </w:pPr>
      <w:r>
        <w:rPr>
          <w:szCs w:val="24"/>
        </w:rPr>
        <w:t>113.2. kvalifikacinės atrankos kriterijai turi būti nustatyti Viešųjų pirkimų įstatymo 35–37 straipsnių pagrindu.</w:t>
      </w:r>
    </w:p>
    <w:p w:rsidR="00EF02CC" w:rsidRDefault="00EF02CC" w:rsidP="00EF02CC">
      <w:pPr>
        <w:ind w:firstLine="360"/>
        <w:jc w:val="both"/>
        <w:rPr>
          <w:sz w:val="24"/>
          <w:szCs w:val="24"/>
        </w:rPr>
      </w:pPr>
      <w:r>
        <w:rPr>
          <w:sz w:val="24"/>
          <w:szCs w:val="24"/>
        </w:rPr>
        <w:t>114. Kvalifikacinė atranka turi būti atliekama tik iš tų kandidatų, kurie atitinka Perkančiosios organizacijos nustatytus minimalius kvalifikacijos reikalavimus.</w:t>
      </w:r>
    </w:p>
    <w:p w:rsidR="00EF02CC" w:rsidRDefault="00EF02CC" w:rsidP="00EF02CC">
      <w:pPr>
        <w:ind w:firstLine="360"/>
        <w:jc w:val="both"/>
        <w:rPr>
          <w:sz w:val="24"/>
          <w:szCs w:val="24"/>
        </w:rPr>
      </w:pPr>
      <w:r>
        <w:rPr>
          <w:sz w:val="24"/>
          <w:szCs w:val="24"/>
        </w:rPr>
        <w:t>115.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Pr>
          <w:i/>
          <w:sz w:val="24"/>
          <w:szCs w:val="24"/>
        </w:rPr>
        <w:t xml:space="preserve"> </w:t>
      </w:r>
      <w:r>
        <w:rPr>
          <w:sz w:val="24"/>
          <w:szCs w:val="24"/>
        </w:rPr>
        <w:t>Konkurso metu Perkančioji organizacija negali kviesti dalyvauti pirkime kitų, paraiškų nepateikusių tiekėjų arba kandidatų, kurie neatitinka minimalių kvalifikacijos reikalavimų.</w:t>
      </w:r>
    </w:p>
    <w:p w:rsidR="00EF02CC" w:rsidRDefault="00EF02CC" w:rsidP="00EF02CC">
      <w:pPr>
        <w:pStyle w:val="Antrat3"/>
        <w:numPr>
          <w:ilvl w:val="0"/>
          <w:numId w:val="0"/>
        </w:numPr>
        <w:spacing w:before="0"/>
        <w:ind w:firstLine="360"/>
        <w:rPr>
          <w:szCs w:val="24"/>
        </w:rPr>
      </w:pPr>
      <w:r>
        <w:rPr>
          <w:szCs w:val="24"/>
        </w:rPr>
        <w:lastRenderedPageBreak/>
        <w:t xml:space="preserve">116. Jei supaprastinto riboto konkurso metu bus vykdomas elektroninis aukcionas, apie tai nurodoma skelbime apie supaprastintą pirkimą. </w:t>
      </w:r>
    </w:p>
    <w:p w:rsidR="00EF02CC" w:rsidRDefault="00EF02CC" w:rsidP="00EF02CC">
      <w:pPr>
        <w:pStyle w:val="Antrat3"/>
        <w:numPr>
          <w:ilvl w:val="0"/>
          <w:numId w:val="0"/>
        </w:numPr>
        <w:spacing w:before="0"/>
        <w:ind w:firstLine="360"/>
        <w:rPr>
          <w:szCs w:val="24"/>
        </w:rPr>
      </w:pPr>
      <w:r>
        <w:rPr>
          <w:szCs w:val="24"/>
        </w:rPr>
        <w:t xml:space="preserve"> </w:t>
      </w:r>
    </w:p>
    <w:p w:rsidR="00EF02CC" w:rsidRDefault="00EF02CC" w:rsidP="00EF02CC">
      <w:pPr>
        <w:pStyle w:val="CentrBold"/>
        <w:ind w:firstLine="360"/>
        <w:rPr>
          <w:rFonts w:ascii="Times New Roman" w:hAnsi="Times New Roman"/>
          <w:sz w:val="24"/>
          <w:szCs w:val="24"/>
          <w:lang w:val="lt-LT"/>
        </w:rPr>
      </w:pPr>
      <w:r>
        <w:rPr>
          <w:rFonts w:ascii="Times New Roman" w:hAnsi="Times New Roman"/>
          <w:sz w:val="24"/>
          <w:szCs w:val="24"/>
          <w:lang w:val="lt-LT"/>
        </w:rPr>
        <w:t xml:space="preserve">XIv. SUPAPRASTINTOS skelbiamos derybos </w:t>
      </w:r>
    </w:p>
    <w:p w:rsidR="00EF02CC" w:rsidRDefault="00EF02CC" w:rsidP="00EF02CC">
      <w:pPr>
        <w:pStyle w:val="CentrBold"/>
        <w:ind w:firstLine="360"/>
        <w:rPr>
          <w:rFonts w:ascii="Times New Roman" w:hAnsi="Times New Roman"/>
          <w:b w:val="0"/>
          <w:sz w:val="24"/>
          <w:szCs w:val="24"/>
          <w:lang w:val="lt-LT"/>
        </w:rPr>
      </w:pPr>
    </w:p>
    <w:p w:rsidR="00EF02CC" w:rsidRDefault="00EF02CC" w:rsidP="00EF02CC">
      <w:pPr>
        <w:pStyle w:val="Antrat3"/>
        <w:numPr>
          <w:ilvl w:val="0"/>
          <w:numId w:val="0"/>
        </w:numPr>
        <w:spacing w:before="0"/>
        <w:ind w:firstLine="360"/>
        <w:rPr>
          <w:szCs w:val="24"/>
        </w:rPr>
      </w:pPr>
      <w:r>
        <w:rPr>
          <w:szCs w:val="24"/>
        </w:rPr>
        <w:t>117. Vykdant supaprastintas skelbiamas derybas, apie supaprastintą pirkimą skelbiama šiose Taisyklėse nustatyta tvarka. Derybos laikomos įvykusiomis, jei yra bent vienas neatmestas pasiūlymas.</w:t>
      </w:r>
    </w:p>
    <w:p w:rsidR="00EF02CC" w:rsidRDefault="00EF02CC" w:rsidP="00EF02CC">
      <w:pPr>
        <w:pStyle w:val="Antrat3"/>
        <w:numPr>
          <w:ilvl w:val="0"/>
          <w:numId w:val="0"/>
        </w:numPr>
        <w:spacing w:before="0"/>
        <w:ind w:firstLine="360"/>
        <w:rPr>
          <w:szCs w:val="24"/>
        </w:rPr>
      </w:pPr>
      <w:r>
        <w:rPr>
          <w:szCs w:val="24"/>
        </w:rPr>
        <w:t>118. Vykdant pirkimą supaprastintų skelbiamų derybų būdu gali būti ribojamas dalyvių, teiksiančių pasiūlymus, skaičius. Kai ribojamas kandidatų skaičius, vykdoma kvalifikacinė atranka kaip nustatyta 113 punkte. Mažiausias skelbime apie supaprastintą pirkimą nurodomas kandidatų, kurie bus kviečiami derėtis, skaičius negali būti mažesnis kaip 3. Pateikti pasiūlymus turi būti pakviesta ne mažiau kandidatų, negu Mokyklos nustatytas mažiausias kviečiamų kandidatų skaičius. Jeigu minimalius kvalifikacijos reikalavimus atitinka mažiau kandidatų, negu nustatytas mažiausias kviečiamų kandidatų skaičius, Mokykla pateikti pasiūlymus kviečia visus kandidatus, kurie atitinka keliamus minimalius kvalifikacijos reikalavimus.</w:t>
      </w:r>
      <w:r>
        <w:rPr>
          <w:i/>
          <w:szCs w:val="24"/>
        </w:rPr>
        <w:t xml:space="preserve"> </w:t>
      </w:r>
      <w:r>
        <w:rPr>
          <w:szCs w:val="24"/>
        </w:rPr>
        <w:t>Pirkimo metu Perkančioji organizacija negali kviesti dalyvauti pirkime kitų, paraiškų nepateikusių tiekėjų arba kandidatų, kurie neatitinka minimalių kvalifikacijos reikalavimų.</w:t>
      </w:r>
    </w:p>
    <w:p w:rsidR="00EF02CC" w:rsidRDefault="00EF02CC" w:rsidP="00EF02CC">
      <w:pPr>
        <w:pStyle w:val="Antrat3"/>
        <w:numPr>
          <w:ilvl w:val="0"/>
          <w:numId w:val="0"/>
        </w:numPr>
        <w:spacing w:before="0"/>
        <w:ind w:firstLine="360"/>
        <w:rPr>
          <w:szCs w:val="24"/>
        </w:rPr>
      </w:pPr>
      <w:r>
        <w:rPr>
          <w:szCs w:val="24"/>
        </w:rPr>
        <w:t>119. Jei kandidatų skaičius neribojamas, tiekėjai prašomi pateikti pirminius pasiūlymus iki pirkimo dokumentuose nurodyto termino, kuris negali būti trumpesnis nei nurodyta 105 punkte. Kai ribojamas kandidatų, kurie bus kviečiami derėtis, skaičius, paraiškų pateikimo terminas negali būti trumpesnis nei  7 darbo dienos nuo skelbimo apie pirkimą paskelbimo „Valstybės žinių“ priede „Informaciniai pranešimai“, mažos vertės pirkimų atveju – CVP IS dienos.</w:t>
      </w:r>
    </w:p>
    <w:p w:rsidR="00EF02CC" w:rsidRDefault="00EF02CC" w:rsidP="00EF02CC">
      <w:pPr>
        <w:pStyle w:val="Antrat3"/>
        <w:numPr>
          <w:ilvl w:val="0"/>
          <w:numId w:val="0"/>
        </w:numPr>
        <w:spacing w:before="0"/>
        <w:ind w:firstLine="360"/>
        <w:rPr>
          <w:szCs w:val="24"/>
        </w:rPr>
      </w:pPr>
      <w:r>
        <w:rPr>
          <w:szCs w:val="24"/>
        </w:rPr>
        <w:t>120. Perkančioji organizacija derybas vykdo tokiais etapais:</w:t>
      </w:r>
    </w:p>
    <w:p w:rsidR="00EF02CC" w:rsidRDefault="00EF02CC" w:rsidP="00EF02CC">
      <w:pPr>
        <w:pStyle w:val="Antrat3"/>
        <w:numPr>
          <w:ilvl w:val="0"/>
          <w:numId w:val="0"/>
        </w:numPr>
        <w:spacing w:before="0"/>
        <w:ind w:firstLine="360"/>
        <w:rPr>
          <w:szCs w:val="24"/>
        </w:rPr>
      </w:pPr>
      <w:r>
        <w:rPr>
          <w:szCs w:val="24"/>
        </w:rPr>
        <w:t>120.1. tiekėjai prašomi pateikti pasiūlymus iki skelbime nurodyto termino pabaigos. Kai ribojamas kandidatų skaičius, pirminius pasiūlymus iki pirkimo dokumentuose nustatyto termino kviečiami pateikti kvalifikacinės atrankos metu atrinkti kandidatai;</w:t>
      </w:r>
    </w:p>
    <w:p w:rsidR="00EF02CC" w:rsidRDefault="00EF02CC" w:rsidP="00EF02CC">
      <w:pPr>
        <w:pStyle w:val="Antrat3"/>
        <w:numPr>
          <w:ilvl w:val="0"/>
          <w:numId w:val="0"/>
        </w:numPr>
        <w:spacing w:before="0"/>
        <w:ind w:firstLine="360"/>
        <w:rPr>
          <w:szCs w:val="24"/>
        </w:rPr>
      </w:pPr>
      <w:r>
        <w:rPr>
          <w:szCs w:val="24"/>
        </w:rPr>
        <w:t xml:space="preserve">120.2. Perkančioji organizacija susipažįsta su pirminiais pasiūlymais ir minimalius kvalifikacijos reikalavimus atitinkančius dalyvius (kai vykdoma kvalifikacinė atranka – visus pirminius pasiūlymus pateikusius dalyvius) kviečia derėtis; </w:t>
      </w:r>
    </w:p>
    <w:p w:rsidR="00EF02CC" w:rsidRDefault="00EF02CC" w:rsidP="00EF02CC">
      <w:pPr>
        <w:pStyle w:val="Antrat3"/>
        <w:numPr>
          <w:ilvl w:val="0"/>
          <w:numId w:val="0"/>
        </w:numPr>
        <w:spacing w:before="0"/>
        <w:ind w:firstLine="360"/>
        <w:rPr>
          <w:szCs w:val="24"/>
        </w:rPr>
      </w:pPr>
      <w:r>
        <w:rPr>
          <w:szCs w:val="24"/>
        </w:rPr>
        <w:t>120.3. su kiekvienu tiekėju atskirai arba su visais tiekėjais kartu deramasi dėl pasiūlymo sąlygų, siekiant geriausio rezultato. Kai deramasi su kiekvienu tiekėju atskirai, pabaigus derybas, dalyvių gali būti prašoma pateikti galutinius kainos pasiūlymus užklijuotuose vokuose. Šių vokų atplėšimas ir kainos paskelbimas vyksta viešame posėdyje, kuriame turi teisę dalyvauti visi pasiūlymus pateikę tiekėjai ar jų įgalioti atstovai;</w:t>
      </w:r>
    </w:p>
    <w:p w:rsidR="00EF02CC" w:rsidRDefault="00EF02CC" w:rsidP="00EF02CC">
      <w:pPr>
        <w:pStyle w:val="Antrat3"/>
        <w:numPr>
          <w:ilvl w:val="0"/>
          <w:numId w:val="0"/>
        </w:numPr>
        <w:spacing w:before="0"/>
        <w:ind w:firstLine="360"/>
        <w:rPr>
          <w:szCs w:val="24"/>
        </w:rPr>
      </w:pPr>
      <w:r>
        <w:rPr>
          <w:szCs w:val="24"/>
        </w:rPr>
        <w:t xml:space="preserve">120.4. vadovaujantis pirkimo dokumentuose nustatyta pasiūlymų vertinimo tvarka ir kriterijais, pagal derybų rezultatus, užfiksuotus pasiūlymuose ir derybų protokoluose, nustatomas geriausias pasiūlymas. </w:t>
      </w:r>
    </w:p>
    <w:p w:rsidR="00EF02CC" w:rsidRDefault="00EF02CC" w:rsidP="00EF02CC">
      <w:pPr>
        <w:pStyle w:val="Antrat3"/>
        <w:numPr>
          <w:ilvl w:val="0"/>
          <w:numId w:val="0"/>
        </w:numPr>
        <w:spacing w:before="0"/>
        <w:ind w:firstLine="360"/>
        <w:rPr>
          <w:szCs w:val="24"/>
        </w:rPr>
      </w:pPr>
      <w:r>
        <w:rPr>
          <w:szCs w:val="24"/>
        </w:rPr>
        <w:t xml:space="preserve">121. Perkančioji organizacija gali derėtis su kiekvienu tiekėju atskirai. Derėjimosi tvarka turi būti nurodyta pirkimo dokumentuose. </w:t>
      </w:r>
    </w:p>
    <w:p w:rsidR="00EF02CC" w:rsidRDefault="00EF02CC" w:rsidP="00EF02CC">
      <w:pPr>
        <w:pStyle w:val="Antrat3"/>
        <w:numPr>
          <w:ilvl w:val="0"/>
          <w:numId w:val="0"/>
        </w:numPr>
        <w:spacing w:before="0"/>
        <w:ind w:firstLine="360"/>
        <w:rPr>
          <w:szCs w:val="24"/>
        </w:rPr>
      </w:pPr>
      <w:r>
        <w:rPr>
          <w:szCs w:val="24"/>
        </w:rPr>
        <w:t>122. Derybų metu turi būti laikomasi šių reikalavimų:</w:t>
      </w:r>
    </w:p>
    <w:p w:rsidR="00EF02CC" w:rsidRDefault="00EF02CC" w:rsidP="00EF02CC">
      <w:pPr>
        <w:ind w:firstLine="360"/>
        <w:jc w:val="both"/>
        <w:rPr>
          <w:sz w:val="24"/>
          <w:szCs w:val="24"/>
        </w:rPr>
      </w:pPr>
      <w:r>
        <w:rPr>
          <w:sz w:val="24"/>
          <w:szCs w:val="24"/>
        </w:rPr>
        <w:t>122.1. tretiesiems asmenims Perkančioji organizacija negali atskleisti jokios iš tiekėjo gautos informacijos be jo sutikimo, taip pat tiekėjas negali būti informuojamas apie susitarimus, pasiektus su kitais tiekėjais;</w:t>
      </w:r>
    </w:p>
    <w:p w:rsidR="00EF02CC" w:rsidRDefault="00EF02CC" w:rsidP="00EF02CC">
      <w:pPr>
        <w:ind w:firstLine="360"/>
        <w:jc w:val="both"/>
        <w:rPr>
          <w:i/>
          <w:sz w:val="24"/>
          <w:szCs w:val="24"/>
        </w:rPr>
      </w:pPr>
      <w:r>
        <w:rPr>
          <w:sz w:val="24"/>
          <w:szCs w:val="24"/>
        </w:rPr>
        <w:t>122.2. visiems dalyviams turi būti taikomi vienodi reikalavimai, suteikiamos vienodos galimybės ir pateikiama vienoda informacija; teikdama informaciją Perkančioji organizacija neturi diskriminuoti vienų tiekėjų kitų naudai;</w:t>
      </w:r>
    </w:p>
    <w:p w:rsidR="00EF02CC" w:rsidRDefault="00EF02CC" w:rsidP="00EF02CC">
      <w:pPr>
        <w:pStyle w:val="Antrat3"/>
        <w:numPr>
          <w:ilvl w:val="0"/>
          <w:numId w:val="0"/>
        </w:numPr>
        <w:spacing w:before="0"/>
        <w:ind w:firstLine="360"/>
        <w:rPr>
          <w:szCs w:val="24"/>
        </w:rPr>
      </w:pPr>
      <w:r>
        <w:rPr>
          <w:szCs w:val="24"/>
        </w:rPr>
        <w:t xml:space="preserve">122.3.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w:t>
      </w:r>
      <w:r>
        <w:rPr>
          <w:szCs w:val="24"/>
        </w:rPr>
        <w:lastRenderedPageBreak/>
        <w:t>nepasirašyti elektroniniu parašu. Protokole išdėstoma derybų eiga ir derybų metu pasiekti susitarimai.</w:t>
      </w:r>
    </w:p>
    <w:p w:rsidR="00EF02CC" w:rsidRDefault="00EF02CC" w:rsidP="00EF02CC">
      <w:pPr>
        <w:pStyle w:val="Antrat3"/>
        <w:numPr>
          <w:ilvl w:val="0"/>
          <w:numId w:val="0"/>
        </w:numPr>
        <w:spacing w:before="0"/>
        <w:ind w:firstLine="360"/>
        <w:rPr>
          <w:szCs w:val="24"/>
        </w:rPr>
      </w:pPr>
    </w:p>
    <w:p w:rsidR="00EF02CC" w:rsidRDefault="00EF02CC" w:rsidP="00EF02CC">
      <w:pPr>
        <w:ind w:firstLine="720"/>
        <w:jc w:val="both"/>
        <w:rPr>
          <w:sz w:val="24"/>
          <w:szCs w:val="24"/>
        </w:rPr>
      </w:pPr>
    </w:p>
    <w:p w:rsidR="00EF02CC" w:rsidRDefault="00EF02CC" w:rsidP="00EF02CC">
      <w:pPr>
        <w:pStyle w:val="Antrat3"/>
        <w:numPr>
          <w:ilvl w:val="0"/>
          <w:numId w:val="0"/>
        </w:numPr>
        <w:tabs>
          <w:tab w:val="left" w:pos="540"/>
          <w:tab w:val="left" w:pos="720"/>
        </w:tabs>
        <w:spacing w:before="0"/>
        <w:ind w:firstLine="1080"/>
        <w:rPr>
          <w:szCs w:val="24"/>
        </w:rPr>
      </w:pPr>
    </w:p>
    <w:p w:rsidR="00EF02CC" w:rsidRDefault="00EF02CC" w:rsidP="00EF02CC">
      <w:pPr>
        <w:pStyle w:val="Antrat3"/>
        <w:numPr>
          <w:ilvl w:val="0"/>
          <w:numId w:val="0"/>
        </w:numPr>
        <w:tabs>
          <w:tab w:val="left" w:pos="540"/>
          <w:tab w:val="left" w:pos="720"/>
        </w:tabs>
        <w:spacing w:before="0"/>
        <w:ind w:firstLine="1080"/>
        <w:jc w:val="center"/>
        <w:rPr>
          <w:b/>
          <w:szCs w:val="24"/>
        </w:rPr>
      </w:pPr>
      <w:r>
        <w:rPr>
          <w:b/>
          <w:szCs w:val="24"/>
        </w:rPr>
        <w:t>XV. APKLAUSA</w:t>
      </w:r>
    </w:p>
    <w:p w:rsidR="00EF02CC" w:rsidRDefault="00EF02CC" w:rsidP="00EF02CC">
      <w:pPr>
        <w:pStyle w:val="Antrat3"/>
        <w:numPr>
          <w:ilvl w:val="0"/>
          <w:numId w:val="0"/>
        </w:numPr>
        <w:tabs>
          <w:tab w:val="left" w:pos="540"/>
          <w:tab w:val="left" w:pos="720"/>
        </w:tabs>
        <w:spacing w:before="0"/>
        <w:ind w:firstLine="1080"/>
        <w:rPr>
          <w:szCs w:val="24"/>
        </w:rPr>
      </w:pPr>
    </w:p>
    <w:p w:rsidR="00EF02CC" w:rsidRDefault="00EF02CC" w:rsidP="00EF02CC">
      <w:pPr>
        <w:pStyle w:val="Antrat3"/>
        <w:numPr>
          <w:ilvl w:val="0"/>
          <w:numId w:val="0"/>
        </w:numPr>
        <w:tabs>
          <w:tab w:val="left" w:pos="540"/>
          <w:tab w:val="left" w:pos="720"/>
        </w:tabs>
        <w:spacing w:before="0"/>
        <w:ind w:firstLine="720"/>
        <w:rPr>
          <w:szCs w:val="24"/>
        </w:rPr>
      </w:pPr>
      <w:r>
        <w:rPr>
          <w:szCs w:val="24"/>
        </w:rPr>
        <w:t>85. Vykdant Supaprastintą pirkimą apklausos būdu, kreipiamasi į vieną ar kelis tiekėjus, prašant pateikti pasiūlymus pagal Perkančiosios organizacijos keliamus reikalavimus. Kai apklausa vykdoma po Supaprastinto atviro konkurso, atmetus visus pasiūlymus,</w:t>
      </w:r>
      <w:r w:rsidR="00901C26">
        <w:rPr>
          <w:szCs w:val="24"/>
        </w:rPr>
        <w:t xml:space="preserve"> kreipiamasi į tiekėjus, atitin</w:t>
      </w:r>
      <w:r>
        <w:rPr>
          <w:szCs w:val="24"/>
        </w:rPr>
        <w:t>kančius minimalius kvalifikacijos reikalavimus, prašant pateikti patvirtinimą apie sutikimą dalyvauti Pirkime.</w:t>
      </w:r>
    </w:p>
    <w:p w:rsidR="00EF02CC" w:rsidRDefault="00EF02CC" w:rsidP="00EF02CC">
      <w:pPr>
        <w:pStyle w:val="Antrat3"/>
        <w:numPr>
          <w:ilvl w:val="0"/>
          <w:numId w:val="0"/>
        </w:numPr>
        <w:tabs>
          <w:tab w:val="left" w:pos="540"/>
          <w:tab w:val="left" w:pos="720"/>
        </w:tabs>
        <w:spacing w:before="0"/>
        <w:ind w:firstLine="720"/>
        <w:rPr>
          <w:szCs w:val="24"/>
        </w:rPr>
      </w:pPr>
      <w:r>
        <w:rPr>
          <w:szCs w:val="24"/>
        </w:rPr>
        <w:t>86. Ap</w:t>
      </w:r>
      <w:r w:rsidR="00901C26">
        <w:rPr>
          <w:szCs w:val="24"/>
        </w:rPr>
        <w:t>k</w:t>
      </w:r>
      <w:r>
        <w:rPr>
          <w:szCs w:val="24"/>
        </w:rPr>
        <w:t>lausos metu gali būti deramasi dėl pasiūlymų sąlygų. Perkančioji organizacija Pirkimo dokumentuose nurodo ar bus deramasi (derėjimosi tvarka).</w:t>
      </w:r>
    </w:p>
    <w:p w:rsidR="00EF02CC" w:rsidRDefault="00EF02CC" w:rsidP="00EF02CC">
      <w:pPr>
        <w:pStyle w:val="Antrat3"/>
        <w:numPr>
          <w:ilvl w:val="0"/>
          <w:numId w:val="0"/>
        </w:numPr>
        <w:tabs>
          <w:tab w:val="left" w:pos="540"/>
          <w:tab w:val="left" w:pos="720"/>
        </w:tabs>
        <w:spacing w:before="0"/>
        <w:ind w:firstLine="720"/>
        <w:rPr>
          <w:szCs w:val="24"/>
        </w:rPr>
      </w:pPr>
      <w:r>
        <w:rPr>
          <w:szCs w:val="24"/>
        </w:rPr>
        <w:t xml:space="preserve">87. Perkančioji organizacija, prašydama pateikti pasiūlymus, privalo kreiptis į 3 ar daugiau tiekėjų, kai Pirkimo sutarties vertė prekėms, paslaugoms viršija 10 </w:t>
      </w:r>
      <w:proofErr w:type="spellStart"/>
      <w:r>
        <w:rPr>
          <w:szCs w:val="24"/>
        </w:rPr>
        <w:t>tūkst</w:t>
      </w:r>
      <w:proofErr w:type="spellEnd"/>
      <w:r>
        <w:rPr>
          <w:szCs w:val="24"/>
        </w:rPr>
        <w:t xml:space="preserve">. Lt (be PVM), o darbams – 20 </w:t>
      </w:r>
      <w:proofErr w:type="spellStart"/>
      <w:r>
        <w:rPr>
          <w:szCs w:val="24"/>
        </w:rPr>
        <w:t>tūkst</w:t>
      </w:r>
      <w:proofErr w:type="spellEnd"/>
      <w:r>
        <w:rPr>
          <w:szCs w:val="24"/>
        </w:rPr>
        <w:t>. Lt (be PVM), kai:</w:t>
      </w:r>
    </w:p>
    <w:p w:rsidR="00EF02CC" w:rsidRDefault="00EF02CC" w:rsidP="00EF02CC">
      <w:pPr>
        <w:pStyle w:val="Antrat3"/>
        <w:numPr>
          <w:ilvl w:val="0"/>
          <w:numId w:val="0"/>
        </w:numPr>
        <w:tabs>
          <w:tab w:val="left" w:pos="540"/>
          <w:tab w:val="left" w:pos="720"/>
        </w:tabs>
        <w:spacing w:before="0"/>
        <w:ind w:firstLine="720"/>
        <w:rPr>
          <w:szCs w:val="24"/>
        </w:rPr>
      </w:pPr>
      <w:r>
        <w:rPr>
          <w:szCs w:val="24"/>
        </w:rPr>
        <w:t>87.1. apklausa atliekama po Supaprastinto pirkimo, apie kurį buvo skelbta ir kuris neįvyko, nes nebuvo gauta paraiškų ar pasiūlymų;</w:t>
      </w:r>
    </w:p>
    <w:p w:rsidR="00EF02CC" w:rsidRDefault="00EF02CC" w:rsidP="00EF02CC">
      <w:pPr>
        <w:pStyle w:val="Antrat3"/>
        <w:numPr>
          <w:ilvl w:val="0"/>
          <w:numId w:val="0"/>
        </w:numPr>
        <w:tabs>
          <w:tab w:val="left" w:pos="540"/>
          <w:tab w:val="left" w:pos="720"/>
        </w:tabs>
        <w:spacing w:before="0"/>
        <w:ind w:firstLine="720"/>
        <w:rPr>
          <w:szCs w:val="24"/>
        </w:rPr>
      </w:pPr>
      <w:r>
        <w:rPr>
          <w:szCs w:val="24"/>
        </w:rPr>
        <w:t>87.2. perkamos auditorių, notarų, advokatų paslaugos, verslininkų, asmenų, ketinančių pradėti verslą, kitų tikslinių grupių atstovų ar Perkančiosios organizacijos pagal darbo sutartį dirbančių darbuotojų konsultavimo ir mokymo paslaugos. Kai Perkančioji organizacija iš anksto planuoja įsigyti tokių paslaugų ir yra pakankamai tiekėjų, galinčių pateikti pasiūlymus Perkančiosios organizacijos pageidaujamomis temomis;</w:t>
      </w:r>
    </w:p>
    <w:p w:rsidR="00EF02CC" w:rsidRDefault="00EF02CC" w:rsidP="00EF02CC">
      <w:pPr>
        <w:pStyle w:val="Antrat3"/>
        <w:numPr>
          <w:ilvl w:val="0"/>
          <w:numId w:val="0"/>
        </w:numPr>
        <w:tabs>
          <w:tab w:val="left" w:pos="540"/>
          <w:tab w:val="left" w:pos="720"/>
        </w:tabs>
        <w:spacing w:before="0"/>
        <w:ind w:firstLine="720"/>
        <w:rPr>
          <w:szCs w:val="24"/>
        </w:rPr>
      </w:pPr>
      <w:r>
        <w:rPr>
          <w:szCs w:val="24"/>
        </w:rPr>
        <w:t>87.3. kai apklausa atliekama po Pirkimo, apie kurį buvo skelbta, tačiau visi gauti pasiūlymai neatitiko Pirkimo dokumentuose nurodytų reikalavimų ar buvo pasiūlyto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EF02CC" w:rsidRDefault="00EF02CC" w:rsidP="00EF02CC">
      <w:pPr>
        <w:pStyle w:val="Antrat3"/>
        <w:numPr>
          <w:ilvl w:val="0"/>
          <w:numId w:val="0"/>
        </w:numPr>
        <w:tabs>
          <w:tab w:val="left" w:pos="540"/>
          <w:tab w:val="left" w:pos="720"/>
        </w:tabs>
        <w:spacing w:before="0"/>
        <w:ind w:firstLine="720"/>
        <w:rPr>
          <w:szCs w:val="24"/>
        </w:rPr>
      </w:pPr>
      <w:r>
        <w:rPr>
          <w:szCs w:val="24"/>
        </w:rPr>
        <w:t xml:space="preserve">88. Kai vykdomi mažos vertės pirkimai ir perkamų prekių ar paslaugų vertė viršija 10 </w:t>
      </w:r>
      <w:proofErr w:type="spellStart"/>
      <w:r>
        <w:rPr>
          <w:szCs w:val="24"/>
        </w:rPr>
        <w:t>tūkst</w:t>
      </w:r>
      <w:proofErr w:type="spellEnd"/>
      <w:r>
        <w:rPr>
          <w:szCs w:val="24"/>
        </w:rPr>
        <w:t xml:space="preserve">. Lt, o darbų – 20 </w:t>
      </w:r>
      <w:proofErr w:type="spellStart"/>
      <w:r>
        <w:rPr>
          <w:szCs w:val="24"/>
        </w:rPr>
        <w:t>tūkst</w:t>
      </w:r>
      <w:proofErr w:type="spellEnd"/>
      <w:r>
        <w:rPr>
          <w:szCs w:val="24"/>
        </w:rPr>
        <w:t>. Lt, turi būti apklausiami ne mažiau 3 tiekėjai.</w:t>
      </w:r>
    </w:p>
    <w:p w:rsidR="00EF02CC" w:rsidRDefault="00EF02CC" w:rsidP="00EF02CC">
      <w:pPr>
        <w:pStyle w:val="Antrat3"/>
        <w:numPr>
          <w:ilvl w:val="0"/>
          <w:numId w:val="0"/>
        </w:numPr>
        <w:tabs>
          <w:tab w:val="left" w:pos="540"/>
          <w:tab w:val="left" w:pos="720"/>
        </w:tabs>
        <w:spacing w:before="0"/>
        <w:ind w:firstLine="720"/>
        <w:rPr>
          <w:szCs w:val="24"/>
        </w:rPr>
      </w:pPr>
      <w:r>
        <w:rPr>
          <w:szCs w:val="24"/>
        </w:rPr>
        <w:t>89. Apklausa laikoma įvykusia, jei apklausti ne mažiau kaip 3 tiekėjai ir gauta nors vienas atitinkantis reikalavimus pasiūlymas.</w:t>
      </w:r>
    </w:p>
    <w:p w:rsidR="00EF02CC" w:rsidRDefault="00EF02CC" w:rsidP="00EF02CC">
      <w:pPr>
        <w:pStyle w:val="Antrat3"/>
        <w:numPr>
          <w:ilvl w:val="0"/>
          <w:numId w:val="0"/>
        </w:numPr>
        <w:tabs>
          <w:tab w:val="left" w:pos="540"/>
          <w:tab w:val="left" w:pos="720"/>
        </w:tabs>
        <w:spacing w:before="0"/>
        <w:ind w:firstLine="720"/>
        <w:rPr>
          <w:szCs w:val="24"/>
        </w:rPr>
      </w:pPr>
      <w:r>
        <w:rPr>
          <w:szCs w:val="24"/>
        </w:rPr>
        <w:t>90. Atskirais atvejais vykdydama apklausą, Perkančioji organizacija gali kreiptis į vieną tiekėją:</w:t>
      </w:r>
    </w:p>
    <w:p w:rsidR="00EF02CC" w:rsidRDefault="00EF02CC" w:rsidP="00EF02CC">
      <w:pPr>
        <w:pStyle w:val="Antrat3"/>
        <w:numPr>
          <w:ilvl w:val="0"/>
          <w:numId w:val="0"/>
        </w:numPr>
        <w:tabs>
          <w:tab w:val="left" w:pos="540"/>
          <w:tab w:val="left" w:pos="720"/>
        </w:tabs>
        <w:spacing w:before="0"/>
        <w:ind w:firstLine="720"/>
        <w:rPr>
          <w:szCs w:val="24"/>
        </w:rPr>
      </w:pPr>
      <w:r>
        <w:rPr>
          <w:szCs w:val="24"/>
        </w:rPr>
        <w:t>90.1. dėl aplinkybių, kurių nebuvo galima numatyti, paaiškėja, kad reikalinga atlikti papildomus darbus ar suteikti paslaugas, kurie nebuvo įrašyti į sudarytą Pirkimo sutartį, tačiau be kurių negalima užbaigti Pirkimo sutarties vykdymo. Tokia Pirkimo sutartis gali būti sudaroma tik su tuo tiekėju, su kuriuo buvo sudaryta pradinė Pirkimo sutartis, o jos ir visų kitų papildomai sudarytų Pirkimo sutarčių kaina neviršija 30 procentų pradinės Pirkimo sutarties kainos;</w:t>
      </w:r>
    </w:p>
    <w:p w:rsidR="00EF02CC" w:rsidRDefault="00EF02CC" w:rsidP="00EF02CC">
      <w:pPr>
        <w:pStyle w:val="Antrat3"/>
        <w:numPr>
          <w:ilvl w:val="0"/>
          <w:numId w:val="0"/>
        </w:numPr>
        <w:tabs>
          <w:tab w:val="left" w:pos="540"/>
          <w:tab w:val="left" w:pos="720"/>
        </w:tabs>
        <w:spacing w:before="0"/>
        <w:ind w:firstLine="720"/>
        <w:rPr>
          <w:szCs w:val="24"/>
        </w:rPr>
      </w:pPr>
      <w:r>
        <w:rPr>
          <w:szCs w:val="24"/>
        </w:rPr>
        <w:t>90.2. kai Perkančioji organizacija pagal ankstesnę Pirkimo sutartį iš tam tikro tiekėjo pirko prekių ar paslaugų ir nustatė, kad iš jo tikslinga pirkti papildomai, techniniu požiūriu ar dėl kitų objektyvių priežasčių derinant su jau turimomis prekėmis ir suteiktomis paslaugomis. Jeigu ankstesnieji Pirkimai buvo efektyvūs, iš esmės nesikeičia prekių ar paslaugų kainos ir kitos sąlygos. Tokių papildomų Pirkimų vertė negali viršyti 30 procentų ankstesnės sudarytos sutarties vertės;</w:t>
      </w:r>
    </w:p>
    <w:p w:rsidR="00EF02CC" w:rsidRDefault="00EF02CC" w:rsidP="00EF02CC">
      <w:pPr>
        <w:pStyle w:val="Antrat3"/>
        <w:numPr>
          <w:ilvl w:val="0"/>
          <w:numId w:val="0"/>
        </w:numPr>
        <w:tabs>
          <w:tab w:val="left" w:pos="540"/>
          <w:tab w:val="left" w:pos="720"/>
        </w:tabs>
        <w:spacing w:before="0"/>
        <w:ind w:firstLine="720"/>
        <w:rPr>
          <w:szCs w:val="24"/>
        </w:rPr>
      </w:pPr>
      <w:r>
        <w:rPr>
          <w:szCs w:val="24"/>
        </w:rPr>
        <w:t>90.3. yra tik vienas tiekėjas galintis suteikti tokias paslaugas:</w:t>
      </w:r>
    </w:p>
    <w:p w:rsidR="00EF02CC" w:rsidRDefault="00EF02CC" w:rsidP="00EF02CC">
      <w:pPr>
        <w:pStyle w:val="Antrat3"/>
        <w:numPr>
          <w:ilvl w:val="0"/>
          <w:numId w:val="0"/>
        </w:numPr>
        <w:tabs>
          <w:tab w:val="left" w:pos="540"/>
          <w:tab w:val="left" w:pos="720"/>
        </w:tabs>
        <w:spacing w:before="0"/>
        <w:ind w:firstLine="1260"/>
        <w:rPr>
          <w:szCs w:val="24"/>
        </w:rPr>
      </w:pPr>
      <w:r>
        <w:rPr>
          <w:szCs w:val="24"/>
        </w:rPr>
        <w:t>90.3.1. VĮ Registrų centras, Statistikos departamentas prie Lietuvos Respublikos Vyriausybės, Valstybinė mokesčių inspekcija, Lietuvos darbo birža ar kitos panašios institucijos;</w:t>
      </w:r>
    </w:p>
    <w:p w:rsidR="00EF02CC" w:rsidRDefault="00EF02CC" w:rsidP="00EF02CC">
      <w:pPr>
        <w:pStyle w:val="Antrat3"/>
        <w:numPr>
          <w:ilvl w:val="0"/>
          <w:numId w:val="0"/>
        </w:numPr>
        <w:tabs>
          <w:tab w:val="left" w:pos="540"/>
          <w:tab w:val="left" w:pos="720"/>
        </w:tabs>
        <w:spacing w:before="0"/>
        <w:ind w:firstLine="1260"/>
        <w:rPr>
          <w:szCs w:val="24"/>
        </w:rPr>
      </w:pPr>
      <w:r>
        <w:rPr>
          <w:szCs w:val="24"/>
        </w:rPr>
        <w:lastRenderedPageBreak/>
        <w:t>90.3.2. įmonės, teikiančios šildymo, elektros tiekimo, vandens ir nuotekų valymo paslaugas bei kitos įmonės, teikiančios paslaugas pagal patvirtintus tarifus.</w:t>
      </w:r>
    </w:p>
    <w:p w:rsidR="00EF02CC" w:rsidRDefault="00EF02CC" w:rsidP="00EF02CC">
      <w:pPr>
        <w:pStyle w:val="Antrat3"/>
        <w:numPr>
          <w:ilvl w:val="0"/>
          <w:numId w:val="0"/>
        </w:numPr>
        <w:tabs>
          <w:tab w:val="left" w:pos="540"/>
          <w:tab w:val="left" w:pos="720"/>
        </w:tabs>
        <w:spacing w:before="0"/>
        <w:ind w:firstLine="720"/>
        <w:rPr>
          <w:szCs w:val="24"/>
        </w:rPr>
      </w:pPr>
      <w:r>
        <w:rPr>
          <w:szCs w:val="24"/>
        </w:rPr>
        <w:t>90.4. Pirkimą būtina atlikti skubiai;</w:t>
      </w:r>
    </w:p>
    <w:p w:rsidR="00EF02CC" w:rsidRDefault="00EF02CC" w:rsidP="00EF02CC">
      <w:pPr>
        <w:pStyle w:val="Antrat3"/>
        <w:numPr>
          <w:ilvl w:val="0"/>
          <w:numId w:val="0"/>
        </w:numPr>
        <w:tabs>
          <w:tab w:val="left" w:pos="540"/>
          <w:tab w:val="left" w:pos="720"/>
        </w:tabs>
        <w:spacing w:before="0"/>
        <w:ind w:firstLine="720"/>
        <w:rPr>
          <w:szCs w:val="24"/>
        </w:rPr>
      </w:pPr>
      <w:r>
        <w:rPr>
          <w:szCs w:val="24"/>
        </w:rPr>
        <w:t>90.5. perkamos informacijos apie Perkančiąją organizaciją spausdinimo leidiniuose ar patalpinimo internete paslaugos, prenumeruojami laikraščiai ir žurnalai;</w:t>
      </w:r>
    </w:p>
    <w:p w:rsidR="00EF02CC" w:rsidRDefault="00EF02CC" w:rsidP="00EF02CC">
      <w:pPr>
        <w:pStyle w:val="Antrat3"/>
        <w:numPr>
          <w:ilvl w:val="0"/>
          <w:numId w:val="0"/>
        </w:numPr>
        <w:tabs>
          <w:tab w:val="left" w:pos="540"/>
          <w:tab w:val="left" w:pos="720"/>
        </w:tabs>
        <w:spacing w:before="0"/>
        <w:ind w:firstLine="720"/>
        <w:rPr>
          <w:szCs w:val="24"/>
        </w:rPr>
      </w:pPr>
      <w:r>
        <w:rPr>
          <w:szCs w:val="24"/>
        </w:rPr>
        <w:t>90.6. perkamos kvietimų, reklaminių skelbimų, straipsnių spausdinimo laikraščiuose paslaugos;</w:t>
      </w:r>
    </w:p>
    <w:p w:rsidR="00EF02CC" w:rsidRDefault="00EF02CC" w:rsidP="00EF02CC">
      <w:pPr>
        <w:pStyle w:val="Antrat3"/>
        <w:numPr>
          <w:ilvl w:val="0"/>
          <w:numId w:val="0"/>
        </w:numPr>
        <w:tabs>
          <w:tab w:val="left" w:pos="540"/>
          <w:tab w:val="left" w:pos="720"/>
        </w:tabs>
        <w:spacing w:before="0"/>
        <w:ind w:firstLine="720"/>
        <w:rPr>
          <w:szCs w:val="24"/>
        </w:rPr>
      </w:pPr>
      <w:r>
        <w:rPr>
          <w:szCs w:val="24"/>
        </w:rPr>
        <w:t xml:space="preserve">90.7. perkamos verslininkų, fizinių asmenų, ketinančių pradėti verslą, kitų tikslinių grupių atstovų konsultavimo ir mokymo paslaugos, kurių vertė mažesnė kaip 10 </w:t>
      </w:r>
      <w:proofErr w:type="spellStart"/>
      <w:r>
        <w:rPr>
          <w:szCs w:val="24"/>
        </w:rPr>
        <w:t>tūkst</w:t>
      </w:r>
      <w:proofErr w:type="spellEnd"/>
      <w:r>
        <w:rPr>
          <w:szCs w:val="24"/>
        </w:rPr>
        <w:t>. Lt (be PVM).</w:t>
      </w:r>
    </w:p>
    <w:p w:rsidR="00EF02CC" w:rsidRDefault="00EF02CC" w:rsidP="00EF02CC">
      <w:pPr>
        <w:pStyle w:val="Antrat3"/>
        <w:numPr>
          <w:ilvl w:val="0"/>
          <w:numId w:val="0"/>
        </w:numPr>
        <w:tabs>
          <w:tab w:val="left" w:pos="540"/>
          <w:tab w:val="left" w:pos="720"/>
        </w:tabs>
        <w:spacing w:before="0"/>
        <w:ind w:firstLine="720"/>
        <w:rPr>
          <w:szCs w:val="24"/>
        </w:rPr>
      </w:pPr>
      <w:r>
        <w:rPr>
          <w:szCs w:val="24"/>
        </w:rPr>
        <w:t xml:space="preserve">91. Vykdant mažos vertės pirkimus, kai prekių ar paslaugų Pirkimo vertė mažesnė kaip 10 </w:t>
      </w:r>
      <w:proofErr w:type="spellStart"/>
      <w:r>
        <w:rPr>
          <w:szCs w:val="24"/>
        </w:rPr>
        <w:t>tūkst</w:t>
      </w:r>
      <w:proofErr w:type="spellEnd"/>
      <w:r>
        <w:rPr>
          <w:szCs w:val="24"/>
        </w:rPr>
        <w:t xml:space="preserve">. Lt (be PVM), o darbų – 20 </w:t>
      </w:r>
      <w:proofErr w:type="spellStart"/>
      <w:r>
        <w:rPr>
          <w:szCs w:val="24"/>
        </w:rPr>
        <w:t>tūkst</w:t>
      </w:r>
      <w:proofErr w:type="spellEnd"/>
      <w:r>
        <w:rPr>
          <w:szCs w:val="24"/>
        </w:rPr>
        <w:t>. Lt (be PVM) ir perkamos standartinės, visuotinai žinomos prekės ir paslaugos ar darbai, kuriuos lengva apibūdinti, tiekėjų apklausa gali būti atliekama žodžiu.</w:t>
      </w:r>
    </w:p>
    <w:p w:rsidR="00EF02CC" w:rsidRDefault="00EF02CC" w:rsidP="00EF02CC">
      <w:pPr>
        <w:pStyle w:val="Antrat3"/>
        <w:numPr>
          <w:ilvl w:val="0"/>
          <w:numId w:val="0"/>
        </w:numPr>
        <w:tabs>
          <w:tab w:val="left" w:pos="540"/>
          <w:tab w:val="left" w:pos="720"/>
        </w:tabs>
        <w:spacing w:before="0"/>
        <w:ind w:firstLine="720"/>
        <w:rPr>
          <w:szCs w:val="24"/>
        </w:rPr>
      </w:pPr>
      <w:r>
        <w:rPr>
          <w:szCs w:val="24"/>
        </w:rPr>
        <w:t>92. Kai perkamos prekės, taikant žemiausios kainos kriterijų, reikalingos Perkančiosios organizacijos kasdieniai veiklai ir smulkiam remontui (elektros prekės, durų spynos ir raktai, smulkūs baldai ir furnitūra, užuolaidos, dažai, higienos prekės, kelionės bilietai, kuras ir panašios prekės) arba maisto prekės, Perkančiosios organizacijos veiklos tikslus atitinkančių tikslinių grupių atstovų, kavos pertraukėlėms, mokymų ir renginių metu, žemiausia kaina gali būti nustatoma ir vizualinės apžiūros būdu – apsilankant ne mažiau 3 skirtingų tiekėjų (prekiaujančių tokiomis pat prekėmis) pardavimo taškuose.</w:t>
      </w:r>
    </w:p>
    <w:p w:rsidR="00EF02CC" w:rsidRDefault="00EF02CC" w:rsidP="00EF02CC">
      <w:pPr>
        <w:pStyle w:val="Antrat3"/>
        <w:numPr>
          <w:ilvl w:val="0"/>
          <w:numId w:val="0"/>
        </w:numPr>
        <w:tabs>
          <w:tab w:val="left" w:pos="540"/>
          <w:tab w:val="left" w:pos="720"/>
        </w:tabs>
        <w:spacing w:before="0"/>
        <w:ind w:firstLine="720"/>
        <w:rPr>
          <w:szCs w:val="24"/>
        </w:rPr>
      </w:pPr>
      <w:r>
        <w:rPr>
          <w:szCs w:val="24"/>
        </w:rPr>
        <w:t xml:space="preserve">93. Vizualinės apžiūros būdas taikomas kai perkamos tik 92 punkte nurodytos prekės ir Pirkimo vertė neviršija 3 </w:t>
      </w:r>
      <w:proofErr w:type="spellStart"/>
      <w:r>
        <w:rPr>
          <w:szCs w:val="24"/>
        </w:rPr>
        <w:t>tūkst</w:t>
      </w:r>
      <w:proofErr w:type="spellEnd"/>
      <w:r>
        <w:rPr>
          <w:szCs w:val="24"/>
        </w:rPr>
        <w:t>. Lt (be PVM).</w:t>
      </w:r>
    </w:p>
    <w:p w:rsidR="00EF02CC" w:rsidRDefault="00EF02CC" w:rsidP="00EF02CC">
      <w:pPr>
        <w:pStyle w:val="Antrat3"/>
        <w:numPr>
          <w:ilvl w:val="0"/>
          <w:numId w:val="0"/>
        </w:numPr>
        <w:tabs>
          <w:tab w:val="left" w:pos="540"/>
          <w:tab w:val="left" w:pos="720"/>
        </w:tabs>
        <w:spacing w:before="0"/>
        <w:ind w:firstLine="720"/>
        <w:rPr>
          <w:szCs w:val="24"/>
        </w:rPr>
      </w:pPr>
      <w:r>
        <w:rPr>
          <w:szCs w:val="24"/>
        </w:rPr>
        <w:t>94. Perkant paslaugas (ryšių, maitinimo, viešbučių, kelionių, patalpų nuomos renginiams ir panašias paslaugas), žemiausios kainos nustatymui galima pasinaudoti šių paslaugų tiekėjų viešai pateikiama informacija kataloguose, kainynuose, meniu, kituose informaciniuose leidiniuose bei jų interneto svetainėse.</w:t>
      </w:r>
    </w:p>
    <w:p w:rsidR="00EF02CC" w:rsidRDefault="00EF02CC" w:rsidP="00EF02CC">
      <w:pPr>
        <w:pStyle w:val="Antrat3"/>
        <w:numPr>
          <w:ilvl w:val="0"/>
          <w:numId w:val="0"/>
        </w:numPr>
        <w:tabs>
          <w:tab w:val="left" w:pos="540"/>
          <w:tab w:val="left" w:pos="720"/>
        </w:tabs>
        <w:spacing w:before="0"/>
        <w:ind w:firstLine="720"/>
        <w:rPr>
          <w:szCs w:val="24"/>
        </w:rPr>
      </w:pPr>
      <w:r>
        <w:rPr>
          <w:szCs w:val="24"/>
        </w:rPr>
        <w:t>95. Perkamų prekių ir paslaugų žemiausios kainos nustatymas šių Taisyklių 92 ir 94 punktuose nurodytais būdais yra prilyginamas žodinei tiekėjų apklausai.</w:t>
      </w:r>
    </w:p>
    <w:p w:rsidR="00EF02CC" w:rsidRDefault="00EF02CC" w:rsidP="00EF02CC">
      <w:pPr>
        <w:pStyle w:val="Skirsniopavadinimas"/>
        <w:tabs>
          <w:tab w:val="clear" w:pos="1440"/>
          <w:tab w:val="left" w:pos="1296"/>
        </w:tabs>
        <w:spacing w:line="240" w:lineRule="auto"/>
        <w:ind w:left="0" w:firstLine="360"/>
      </w:pPr>
      <w:r>
        <w:t xml:space="preserve">XVi. SUPAPRASTINTAS Konkurencinis dialogas </w:t>
      </w:r>
    </w:p>
    <w:p w:rsidR="00EF02CC" w:rsidRDefault="00EF02CC" w:rsidP="00EF02CC">
      <w:pPr>
        <w:pStyle w:val="Skirsniopavadinimas"/>
        <w:tabs>
          <w:tab w:val="clear" w:pos="1440"/>
          <w:tab w:val="left" w:pos="1296"/>
        </w:tabs>
        <w:spacing w:line="240" w:lineRule="auto"/>
        <w:ind w:left="0" w:firstLine="360"/>
        <w:rPr>
          <w:b w:val="0"/>
        </w:rPr>
      </w:pPr>
    </w:p>
    <w:p w:rsidR="00EF02CC" w:rsidRDefault="00EF02CC" w:rsidP="00EF02CC">
      <w:pPr>
        <w:numPr>
          <w:ilvl w:val="0"/>
          <w:numId w:val="3"/>
        </w:numPr>
        <w:jc w:val="both"/>
        <w:rPr>
          <w:sz w:val="24"/>
          <w:szCs w:val="24"/>
        </w:rPr>
      </w:pPr>
      <w:r>
        <w:rPr>
          <w:sz w:val="24"/>
          <w:szCs w:val="24"/>
        </w:rPr>
        <w:t>Pirkimą supaprastinto konkurencinio dialogo būdu atlieka Komisija.</w:t>
      </w:r>
    </w:p>
    <w:p w:rsidR="00EF02CC" w:rsidRDefault="00EF02CC" w:rsidP="00EF02CC">
      <w:pPr>
        <w:ind w:left="360"/>
        <w:jc w:val="both"/>
        <w:rPr>
          <w:sz w:val="24"/>
          <w:szCs w:val="24"/>
        </w:rPr>
      </w:pPr>
      <w:r>
        <w:rPr>
          <w:sz w:val="24"/>
          <w:szCs w:val="24"/>
        </w:rPr>
        <w:t xml:space="preserve">129. Komisija atlikdama pirkimą supaprastinto konkurencinio dialogo būdu: </w:t>
      </w:r>
    </w:p>
    <w:p w:rsidR="00EF02CC" w:rsidRDefault="00EF02CC" w:rsidP="00EF02CC">
      <w:pPr>
        <w:tabs>
          <w:tab w:val="left" w:pos="720"/>
        </w:tabs>
        <w:ind w:firstLine="360"/>
        <w:jc w:val="both"/>
        <w:rPr>
          <w:sz w:val="24"/>
          <w:szCs w:val="24"/>
        </w:rPr>
      </w:pPr>
      <w:r>
        <w:rPr>
          <w:sz w:val="24"/>
          <w:szCs w:val="24"/>
        </w:rPr>
        <w:t>129.1. šiose Taisyklėse nustatyta tvarka skelbia apie supaprastintą pirkimą. Skelbime apie supaprastintą pirkimą ir/arba aprašomajame dokumente Perkančioji organizacija nurodo savo poreikius ir reikalavimus;</w:t>
      </w:r>
    </w:p>
    <w:p w:rsidR="00EF02CC" w:rsidRDefault="00EF02CC" w:rsidP="00EF02CC">
      <w:pPr>
        <w:tabs>
          <w:tab w:val="left" w:pos="720"/>
        </w:tabs>
        <w:ind w:firstLine="360"/>
        <w:jc w:val="both"/>
        <w:rPr>
          <w:sz w:val="24"/>
          <w:szCs w:val="24"/>
        </w:rPr>
      </w:pPr>
      <w:r>
        <w:rPr>
          <w:sz w:val="24"/>
          <w:szCs w:val="24"/>
        </w:rPr>
        <w:t>129.2. remdamasi paskelbtais kvalifikacijos kriterijais ir 113 punkte nustatyta tvarka atrenka kandidatus ir kviečia juos pradėti supaprastintą konkurencinį dialogą. Kandidatams, kurie nekviečiami dalyvauti dialoge, pranešama apie atrankos rezultatus;</w:t>
      </w:r>
    </w:p>
    <w:p w:rsidR="00EF02CC" w:rsidRDefault="00EF02CC" w:rsidP="00EF02CC">
      <w:pPr>
        <w:tabs>
          <w:tab w:val="left" w:pos="720"/>
        </w:tabs>
        <w:ind w:firstLine="360"/>
        <w:jc w:val="both"/>
        <w:rPr>
          <w:sz w:val="24"/>
          <w:szCs w:val="24"/>
        </w:rPr>
      </w:pPr>
      <w:r>
        <w:rPr>
          <w:sz w:val="24"/>
          <w:szCs w:val="24"/>
        </w:rPr>
        <w:t>129.3. pradeda ir tęsia dialogą tol, kol gali nustatyti Perkančiosios organizacijos poreikius atitinkantį vieną ar kelis sprendinius;</w:t>
      </w:r>
    </w:p>
    <w:p w:rsidR="00EF02CC" w:rsidRDefault="00EF02CC" w:rsidP="00EF02CC">
      <w:pPr>
        <w:tabs>
          <w:tab w:val="left" w:pos="720"/>
        </w:tabs>
        <w:ind w:firstLine="360"/>
        <w:jc w:val="both"/>
        <w:rPr>
          <w:sz w:val="24"/>
          <w:szCs w:val="24"/>
        </w:rPr>
      </w:pPr>
      <w:r>
        <w:rPr>
          <w:sz w:val="24"/>
          <w:szCs w:val="24"/>
        </w:rPr>
        <w:t>129.4. baigusi</w:t>
      </w:r>
      <w:r>
        <w:rPr>
          <w:i/>
          <w:sz w:val="24"/>
          <w:szCs w:val="24"/>
        </w:rPr>
        <w:t xml:space="preserve"> </w:t>
      </w:r>
      <w:r>
        <w:rPr>
          <w:sz w:val="24"/>
          <w:szCs w:val="24"/>
        </w:rPr>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EF02CC" w:rsidRDefault="00EF02CC" w:rsidP="00EF02CC">
      <w:pPr>
        <w:tabs>
          <w:tab w:val="left" w:pos="720"/>
        </w:tabs>
        <w:ind w:firstLine="360"/>
        <w:jc w:val="both"/>
        <w:rPr>
          <w:sz w:val="24"/>
          <w:szCs w:val="24"/>
        </w:rPr>
      </w:pPr>
      <w:r>
        <w:rPr>
          <w:sz w:val="24"/>
          <w:szCs w:val="24"/>
        </w:rPr>
        <w:t>129.5. įvertina pateiktus pasiūlymus pagal kriterijus, nurodytus skelbime apie supaprastintą pirkimą ar aprašomajame dokumente, ir pasirenka ekonomiškai naudingiausią pasiūlymą.</w:t>
      </w:r>
    </w:p>
    <w:p w:rsidR="00EF02CC" w:rsidRDefault="00EF02CC" w:rsidP="00EF02CC">
      <w:pPr>
        <w:tabs>
          <w:tab w:val="left" w:pos="720"/>
        </w:tabs>
        <w:ind w:firstLine="360"/>
        <w:jc w:val="both"/>
        <w:rPr>
          <w:sz w:val="24"/>
          <w:szCs w:val="24"/>
        </w:rPr>
      </w:pPr>
      <w:r>
        <w:rPr>
          <w:sz w:val="24"/>
          <w:szCs w:val="24"/>
        </w:rPr>
        <w:t>130. Vykdant pirkimą supaprastinto konkurencinio dialogo būdu gali būti ribojamas kandidatų, kurie bus pakviesti dialogo, skaičius. Perkančioji organizacija</w:t>
      </w:r>
      <w:r>
        <w:rPr>
          <w:i/>
          <w:sz w:val="24"/>
          <w:szCs w:val="24"/>
        </w:rPr>
        <w:t xml:space="preserve"> </w:t>
      </w:r>
      <w:r>
        <w:rPr>
          <w:sz w:val="24"/>
          <w:szCs w:val="24"/>
        </w:rPr>
        <w:t xml:space="preserve">skelbime apie supaprastintą pirkimą nurodo mažiausią kviečiamų dialogo kandidatų skaičių, kuris negali būti mažesnis kaip 3 kandidatai, ir, jei reikia, didžiausią jų skaičių. Perkančioji organizacija dialogo turi pakviesti ne mažiau kandidatų, negu Perkančiosios organizacijos nustatytas mažiausias kviečiamų kandidatų skaičius. </w:t>
      </w:r>
      <w:r>
        <w:rPr>
          <w:sz w:val="24"/>
          <w:szCs w:val="24"/>
        </w:rPr>
        <w:lastRenderedPageBreak/>
        <w:t>Jeigu minimalius kvalifikacijos reikalavimus atitinka mažiau kandidatų, negu nustatytas mažiausias kviečiamų kandidatų skaičius, Perkančioji organizacija kviečia dialogo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EF02CC" w:rsidRDefault="00EF02CC" w:rsidP="00EF02CC">
      <w:pPr>
        <w:tabs>
          <w:tab w:val="left" w:pos="720"/>
        </w:tabs>
        <w:ind w:firstLine="360"/>
        <w:jc w:val="both"/>
        <w:rPr>
          <w:sz w:val="24"/>
          <w:szCs w:val="24"/>
        </w:rPr>
      </w:pPr>
      <w:r>
        <w:rPr>
          <w:sz w:val="24"/>
          <w:szCs w:val="24"/>
        </w:rPr>
        <w:t>131. 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EF02CC" w:rsidRDefault="00EF02CC" w:rsidP="00EF02CC">
      <w:pPr>
        <w:tabs>
          <w:tab w:val="left" w:pos="720"/>
        </w:tabs>
        <w:ind w:firstLine="360"/>
        <w:jc w:val="both"/>
        <w:rPr>
          <w:sz w:val="24"/>
          <w:szCs w:val="24"/>
        </w:rPr>
      </w:pPr>
      <w:r>
        <w:rPr>
          <w:sz w:val="24"/>
          <w:szCs w:val="24"/>
        </w:rPr>
        <w:t>132. Vykdant pirkimą supaprastinto konkurencinio dialogo būdu turi būti laikomasi šių sąlygų:</w:t>
      </w:r>
    </w:p>
    <w:p w:rsidR="00EF02CC" w:rsidRDefault="00EF02CC" w:rsidP="00EF02CC">
      <w:pPr>
        <w:tabs>
          <w:tab w:val="left" w:pos="720"/>
        </w:tabs>
        <w:ind w:firstLine="360"/>
        <w:jc w:val="both"/>
        <w:rPr>
          <w:sz w:val="24"/>
          <w:szCs w:val="24"/>
        </w:rPr>
      </w:pPr>
      <w:r>
        <w:rPr>
          <w:sz w:val="24"/>
          <w:szCs w:val="24"/>
        </w:rPr>
        <w:t>132.1. pasiūlymai vertinami taikant tik ekonomiškai naudingiausio pasiūlymo vertinimo kriterijų;</w:t>
      </w:r>
    </w:p>
    <w:p w:rsidR="00EF02CC" w:rsidRDefault="00EF02CC" w:rsidP="00EF02CC">
      <w:pPr>
        <w:tabs>
          <w:tab w:val="left" w:pos="720"/>
        </w:tabs>
        <w:ind w:firstLine="360"/>
        <w:jc w:val="both"/>
        <w:rPr>
          <w:sz w:val="24"/>
          <w:szCs w:val="24"/>
        </w:rPr>
      </w:pPr>
      <w:r>
        <w:rPr>
          <w:sz w:val="24"/>
          <w:szCs w:val="24"/>
        </w:rPr>
        <w:t>132.2. esminiai ar pagrindiniai skelbime apie supaprastintą pirkimą arba aprašomajame dokumente pateikti elementai negali būti keičiami;</w:t>
      </w:r>
    </w:p>
    <w:p w:rsidR="00EF02CC" w:rsidRDefault="00EF02CC" w:rsidP="00EF02CC">
      <w:pPr>
        <w:tabs>
          <w:tab w:val="left" w:pos="720"/>
        </w:tabs>
        <w:ind w:firstLine="360"/>
        <w:jc w:val="both"/>
        <w:rPr>
          <w:sz w:val="24"/>
          <w:szCs w:val="24"/>
        </w:rPr>
      </w:pPr>
      <w:r>
        <w:rPr>
          <w:sz w:val="24"/>
          <w:szCs w:val="24"/>
        </w:rPr>
        <w:t>132.3. atrinkti kandidatai dalyvauti dialoge kviečiami raštu ir vienu metu;</w:t>
      </w:r>
    </w:p>
    <w:p w:rsidR="00EF02CC" w:rsidRDefault="00EF02CC" w:rsidP="00EF02CC">
      <w:pPr>
        <w:tabs>
          <w:tab w:val="left" w:pos="720"/>
        </w:tabs>
        <w:ind w:firstLine="360"/>
        <w:jc w:val="both"/>
        <w:rPr>
          <w:sz w:val="24"/>
          <w:szCs w:val="24"/>
        </w:rPr>
      </w:pPr>
      <w:r>
        <w:rPr>
          <w:sz w:val="24"/>
          <w:szCs w:val="24"/>
        </w:rPr>
        <w:t>132.4.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konsultuotasi, įgaliotas atstovas.</w:t>
      </w:r>
      <w:r>
        <w:rPr>
          <w:i/>
          <w:sz w:val="24"/>
          <w:szCs w:val="24"/>
        </w:rPr>
        <w:t xml:space="preserve"> </w:t>
      </w:r>
    </w:p>
    <w:p w:rsidR="00EF02CC" w:rsidRDefault="00EF02CC" w:rsidP="00EF02CC">
      <w:pPr>
        <w:tabs>
          <w:tab w:val="left" w:pos="720"/>
        </w:tabs>
        <w:ind w:firstLine="360"/>
        <w:jc w:val="both"/>
        <w:rPr>
          <w:sz w:val="24"/>
          <w:szCs w:val="24"/>
        </w:rPr>
      </w:pPr>
      <w:r>
        <w:rPr>
          <w:sz w:val="24"/>
          <w:szCs w:val="24"/>
        </w:rPr>
        <w:t>132.5. 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EF02CC" w:rsidRDefault="00EF02CC" w:rsidP="00EF02CC">
      <w:pPr>
        <w:tabs>
          <w:tab w:val="left" w:pos="720"/>
        </w:tabs>
        <w:ind w:firstLine="360"/>
        <w:jc w:val="both"/>
        <w:rPr>
          <w:sz w:val="24"/>
          <w:szCs w:val="24"/>
        </w:rPr>
      </w:pPr>
      <w:r>
        <w:rPr>
          <w:sz w:val="24"/>
          <w:szCs w:val="24"/>
        </w:rPr>
        <w:t xml:space="preserve">132.6.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EF02CC" w:rsidRDefault="00EF02CC" w:rsidP="00EF02CC">
      <w:pPr>
        <w:tabs>
          <w:tab w:val="left" w:pos="720"/>
        </w:tabs>
        <w:ind w:firstLine="360"/>
        <w:jc w:val="both"/>
        <w:rPr>
          <w:sz w:val="24"/>
          <w:szCs w:val="24"/>
        </w:rPr>
      </w:pPr>
      <w:r>
        <w:rPr>
          <w:sz w:val="24"/>
          <w:szCs w:val="24"/>
        </w:rPr>
        <w:t>132.7. paraiškų dalyvauti supaprastintame konkurenciniame dialoge pateikimo terminas negali būti trumpesnis kaip 7 darbo dienų nuo skelbimo apie pirkimą paskelbimo „Valstybės žinių“ priede „Informaciniai pranešimai“, mažos vertės pirkimų atveju – CVP IS dienos.</w:t>
      </w:r>
    </w:p>
    <w:p w:rsidR="00EF02CC" w:rsidRDefault="00EF02CC" w:rsidP="00EF02CC">
      <w:pPr>
        <w:tabs>
          <w:tab w:val="left" w:pos="720"/>
        </w:tabs>
        <w:ind w:firstLine="360"/>
        <w:jc w:val="both"/>
        <w:rPr>
          <w:sz w:val="24"/>
          <w:szCs w:val="24"/>
        </w:rPr>
      </w:pPr>
      <w:r>
        <w:rPr>
          <w:sz w:val="24"/>
          <w:szCs w:val="24"/>
        </w:rPr>
        <w:t xml:space="preserve">133. Perkančioji organizacija konkurencinio dialogo dalyviams gali nustatyti prizus ir pinigines išmokas. </w:t>
      </w:r>
    </w:p>
    <w:p w:rsidR="00EF02CC" w:rsidRDefault="00EF02CC" w:rsidP="00EF02CC">
      <w:pPr>
        <w:tabs>
          <w:tab w:val="left" w:pos="720"/>
        </w:tabs>
        <w:jc w:val="both"/>
        <w:rPr>
          <w:sz w:val="24"/>
          <w:szCs w:val="24"/>
        </w:rPr>
      </w:pPr>
    </w:p>
    <w:p w:rsidR="00EF02CC" w:rsidRDefault="00EF02CC" w:rsidP="00EF02CC">
      <w:pPr>
        <w:ind w:firstLine="360"/>
        <w:jc w:val="center"/>
        <w:rPr>
          <w:b/>
          <w:sz w:val="24"/>
          <w:szCs w:val="24"/>
        </w:rPr>
      </w:pPr>
      <w:r>
        <w:rPr>
          <w:b/>
          <w:sz w:val="24"/>
          <w:szCs w:val="24"/>
        </w:rPr>
        <w:t>XVII. SUPAPRASTINTAS PROJEKTO KONKURSAS</w:t>
      </w:r>
    </w:p>
    <w:p w:rsidR="00EF02CC" w:rsidRDefault="00EF02CC" w:rsidP="00EF02CC">
      <w:pPr>
        <w:ind w:firstLine="360"/>
        <w:jc w:val="center"/>
        <w:rPr>
          <w:b/>
          <w:sz w:val="24"/>
          <w:szCs w:val="24"/>
        </w:rPr>
      </w:pPr>
    </w:p>
    <w:p w:rsidR="00EF02CC" w:rsidRDefault="00EF02CC" w:rsidP="00EF02CC">
      <w:pPr>
        <w:ind w:firstLine="360"/>
        <w:jc w:val="both"/>
        <w:rPr>
          <w:sz w:val="24"/>
          <w:szCs w:val="24"/>
        </w:rPr>
      </w:pPr>
      <w:r>
        <w:rPr>
          <w:sz w:val="24"/>
          <w:szCs w:val="24"/>
        </w:rPr>
        <w:t>134. Projektų pateikimo terminas supaprastinto atviro projekto konkursui negali būti trumpesnis kaip 10 darbo dienų nuo skelbimo paskelbimo „Valstybės žinių“ priede „Informaciniai pranešimai“, mažos vertės pirkimų atveju – 7 darbo dienos nuo paskelbimo CVP IS dienos. Paraiškų dalyvauti supaprastintame ribotame projekto konkurse pateikimo terminas negali būti trumpesnis kaip 7 darbo dienos nuo skelbimo paskelbimo, projektų pateikimo terminas negali būti trumpesnis kaip 10 darbo dienos, mažos vertės pirkimų atveju – 7 darbo dienos, nuo kvietimų pateikti pasiūlymus išsiuntimo tiekėjams dienos.</w:t>
      </w:r>
    </w:p>
    <w:p w:rsidR="00EF02CC" w:rsidRDefault="00EF02CC" w:rsidP="00EF02CC">
      <w:pPr>
        <w:ind w:firstLine="360"/>
        <w:jc w:val="both"/>
        <w:rPr>
          <w:sz w:val="24"/>
          <w:szCs w:val="24"/>
        </w:rPr>
      </w:pPr>
      <w:r>
        <w:rPr>
          <w:sz w:val="24"/>
          <w:szCs w:val="24"/>
        </w:rPr>
        <w:t xml:space="preserve">135. Dalyvių skaičius supaprastintame atvirame projekto konkurse neribojamas. </w:t>
      </w:r>
    </w:p>
    <w:p w:rsidR="00EF02CC" w:rsidRDefault="00EF02CC" w:rsidP="00EF02CC">
      <w:pPr>
        <w:ind w:firstLine="360"/>
        <w:jc w:val="both"/>
        <w:rPr>
          <w:sz w:val="24"/>
          <w:szCs w:val="24"/>
        </w:rPr>
      </w:pPr>
      <w:r>
        <w:rPr>
          <w:sz w:val="24"/>
          <w:szCs w:val="24"/>
        </w:rPr>
        <w:t xml:space="preserve">136. Supaprastinto atviro projekto konkursas laikomas įvykusiu, jeigu yra bent vienas supaprastinto projekto konkurso dokumentuose nustatytus reikalavimus atitinkantis projektas. </w:t>
      </w:r>
    </w:p>
    <w:p w:rsidR="00EF02CC" w:rsidRDefault="00EF02CC" w:rsidP="00EF02CC">
      <w:pPr>
        <w:ind w:firstLine="360"/>
        <w:jc w:val="both"/>
        <w:rPr>
          <w:sz w:val="24"/>
          <w:szCs w:val="24"/>
        </w:rPr>
      </w:pPr>
      <w:r>
        <w:rPr>
          <w:sz w:val="24"/>
          <w:szCs w:val="24"/>
        </w:rPr>
        <w:lastRenderedPageBreak/>
        <w:t>137. Supaprastintas ribotas projekto konkursas laikomas įvykusiu, jeigu yra bent vienas supaprastinto projekto konkurso dokumentuose nustatytus reikalavimus atitinkantis projektas.</w:t>
      </w:r>
    </w:p>
    <w:p w:rsidR="00EF02CC" w:rsidRDefault="00EF02CC" w:rsidP="00EF02CC">
      <w:pPr>
        <w:ind w:firstLine="360"/>
        <w:jc w:val="both"/>
        <w:rPr>
          <w:sz w:val="24"/>
          <w:szCs w:val="24"/>
        </w:rPr>
      </w:pPr>
      <w:r>
        <w:rPr>
          <w:sz w:val="24"/>
          <w:szCs w:val="24"/>
        </w:rPr>
        <w:t>138. Perkančioji organizacija supaprastintą ribotą projekto konkursą vykdo etapais:</w:t>
      </w:r>
    </w:p>
    <w:p w:rsidR="00EF02CC" w:rsidRDefault="00EF02CC" w:rsidP="00EF02CC">
      <w:pPr>
        <w:ind w:firstLine="360"/>
        <w:jc w:val="both"/>
        <w:rPr>
          <w:sz w:val="24"/>
          <w:szCs w:val="24"/>
        </w:rPr>
      </w:pPr>
      <w:r>
        <w:rPr>
          <w:sz w:val="24"/>
          <w:szCs w:val="24"/>
        </w:rPr>
        <w:t>138.1. Viešųjų pirkimų įstatymo ir šių Taisyklių nustatyta tvarka skelbia apie supaprastintą ribotą projekto konkursą ir, vadovaudamasi paskelbtais kvalifikacinės atrankos kriterijais, atrenka tuos kandidatus, kurie bus kviečiami pateikti projektus;</w:t>
      </w:r>
    </w:p>
    <w:p w:rsidR="00EF02CC" w:rsidRDefault="00EF02CC" w:rsidP="00EF02CC">
      <w:pPr>
        <w:ind w:firstLine="360"/>
        <w:jc w:val="both"/>
        <w:rPr>
          <w:sz w:val="24"/>
          <w:szCs w:val="24"/>
        </w:rPr>
      </w:pPr>
      <w:r>
        <w:rPr>
          <w:sz w:val="24"/>
          <w:szCs w:val="24"/>
        </w:rPr>
        <w:t>138.2. vadovaudamasi supaprastinto projekto konkurso dokumentuose nustatyta projektų vertinimo tvarka, nagrinėja, vertina ir palygina pakviestų dalyvių pateiktus projektus.</w:t>
      </w:r>
    </w:p>
    <w:p w:rsidR="00EF02CC" w:rsidRDefault="00EF02CC" w:rsidP="00EF02CC">
      <w:pPr>
        <w:ind w:firstLine="360"/>
        <w:jc w:val="both"/>
        <w:rPr>
          <w:sz w:val="24"/>
          <w:szCs w:val="24"/>
        </w:rPr>
      </w:pPr>
      <w:r>
        <w:rPr>
          <w:sz w:val="24"/>
          <w:szCs w:val="24"/>
        </w:rPr>
        <w:t>139. Perkančioji organizacija supaprastinto projekto konkurso dokumentuose (skelbime apie projekto konkursą) nurodo kandidatų, kurie bus atrinkti ir pakviesti pateikti projektus, skaičių ir kokie yra kandidatų išankstinės kvalifikacinės atrankos kriterijai.</w:t>
      </w:r>
    </w:p>
    <w:p w:rsidR="00EF02CC" w:rsidRDefault="00EF02CC" w:rsidP="00EF02CC">
      <w:pPr>
        <w:ind w:firstLine="360"/>
        <w:jc w:val="both"/>
        <w:rPr>
          <w:sz w:val="24"/>
          <w:szCs w:val="24"/>
        </w:rPr>
      </w:pPr>
      <w:r>
        <w:rPr>
          <w:sz w:val="24"/>
          <w:szCs w:val="24"/>
        </w:rPr>
        <w:t>140. Perkančioji organizacija, nustatydama atrenkamų kandidatų skaičių bei išankstinės kvalifikacinės atrankos kriterijus, privalo laikytis Taisyklių 105 punkte nustatytų reikalavimų.</w:t>
      </w:r>
    </w:p>
    <w:p w:rsidR="00EF02CC" w:rsidRDefault="00EF02CC" w:rsidP="00EF02CC">
      <w:pPr>
        <w:ind w:firstLine="360"/>
        <w:jc w:val="both"/>
        <w:rPr>
          <w:sz w:val="24"/>
          <w:szCs w:val="24"/>
        </w:rPr>
      </w:pPr>
      <w:r>
        <w:rPr>
          <w:sz w:val="24"/>
          <w:szCs w:val="24"/>
        </w:rPr>
        <w:t>141.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EF02CC" w:rsidRDefault="00EF02CC" w:rsidP="00EF02CC">
      <w:pPr>
        <w:ind w:firstLine="360"/>
        <w:jc w:val="both"/>
        <w:rPr>
          <w:sz w:val="24"/>
          <w:szCs w:val="24"/>
        </w:rPr>
      </w:pPr>
      <w:r>
        <w:rPr>
          <w:sz w:val="24"/>
          <w:szCs w:val="24"/>
        </w:rPr>
        <w:t>142. Komisija vertina, palygina tik tuos projektus, kurie atitinka supaprastinto projekto konkurso dokumentuose išdėstytus reikalavimus. Projektai vertinami nedalyvaujant juos pateikusiems tiekėjams.</w:t>
      </w:r>
    </w:p>
    <w:p w:rsidR="00EF02CC" w:rsidRDefault="00EF02CC" w:rsidP="00EF02CC">
      <w:pPr>
        <w:ind w:firstLine="360"/>
        <w:jc w:val="both"/>
        <w:rPr>
          <w:sz w:val="24"/>
          <w:szCs w:val="24"/>
        </w:rPr>
      </w:pPr>
      <w:r>
        <w:rPr>
          <w:sz w:val="24"/>
          <w:szCs w:val="24"/>
        </w:rPr>
        <w:t>143. Vertinami tik anonimiškai pateikti projektai (Komisijos nariai gali sužinoti, kas pateikė projektus, tik Komisijai priėjus prie bendros nuomonės ar priėmus sprendimą dėl geriausio projekto).</w:t>
      </w:r>
    </w:p>
    <w:p w:rsidR="00EF02CC" w:rsidRDefault="00EF02CC" w:rsidP="00EF02CC">
      <w:pPr>
        <w:ind w:firstLine="360"/>
        <w:jc w:val="both"/>
        <w:rPr>
          <w:sz w:val="24"/>
          <w:szCs w:val="24"/>
        </w:rPr>
      </w:pPr>
      <w:r>
        <w:rPr>
          <w:sz w:val="24"/>
          <w:szCs w:val="24"/>
        </w:rPr>
        <w:t>144. Komisija privalo atmesti tuos projektus, kurie:</w:t>
      </w:r>
    </w:p>
    <w:p w:rsidR="00EF02CC" w:rsidRDefault="00EF02CC" w:rsidP="00EF02CC">
      <w:pPr>
        <w:ind w:firstLine="360"/>
        <w:jc w:val="both"/>
        <w:rPr>
          <w:sz w:val="24"/>
          <w:szCs w:val="24"/>
        </w:rPr>
      </w:pPr>
      <w:r>
        <w:rPr>
          <w:sz w:val="24"/>
          <w:szCs w:val="24"/>
        </w:rPr>
        <w:t>144.1. išsiųsti ar gauti po Perkančiosios organizacijos nustatyto galutinio projektų pateikimo termino;</w:t>
      </w:r>
    </w:p>
    <w:p w:rsidR="00EF02CC" w:rsidRDefault="00EF02CC" w:rsidP="00EF02CC">
      <w:pPr>
        <w:ind w:firstLine="360"/>
        <w:jc w:val="both"/>
        <w:rPr>
          <w:sz w:val="24"/>
          <w:szCs w:val="24"/>
        </w:rPr>
      </w:pPr>
      <w:r>
        <w:rPr>
          <w:sz w:val="24"/>
          <w:szCs w:val="24"/>
        </w:rPr>
        <w:t>144.2. pateikti pažeidžiant anonimiškumą;</w:t>
      </w:r>
    </w:p>
    <w:p w:rsidR="00EF02CC" w:rsidRDefault="00EF02CC" w:rsidP="00EF02CC">
      <w:pPr>
        <w:ind w:firstLine="360"/>
        <w:jc w:val="both"/>
        <w:rPr>
          <w:sz w:val="24"/>
          <w:szCs w:val="24"/>
        </w:rPr>
      </w:pPr>
      <w:r>
        <w:rPr>
          <w:sz w:val="24"/>
          <w:szCs w:val="24"/>
        </w:rPr>
        <w:t>144.3. neatitinka supaprastinto projekto konkurso dokumentuose išdėstytų reikalavimų.</w:t>
      </w:r>
    </w:p>
    <w:p w:rsidR="00EF02CC" w:rsidRDefault="00EF02CC" w:rsidP="00EF02CC">
      <w:pPr>
        <w:ind w:firstLine="360"/>
        <w:jc w:val="both"/>
        <w:rPr>
          <w:sz w:val="24"/>
          <w:szCs w:val="24"/>
        </w:rPr>
      </w:pPr>
      <w:r>
        <w:rPr>
          <w:sz w:val="24"/>
          <w:szCs w:val="24"/>
        </w:rPr>
        <w:t>144. Pateikti projektai vertinami pagal supaprastinto projekto konkurso dokumentuose nustatytus kriterijus, kurie nebūtinai turi remtis mažiausia kaina ar ekonominiu naudingumu.</w:t>
      </w:r>
    </w:p>
    <w:p w:rsidR="00EF02CC" w:rsidRDefault="00EF02CC" w:rsidP="00EF02CC">
      <w:pPr>
        <w:ind w:firstLine="360"/>
        <w:jc w:val="both"/>
        <w:rPr>
          <w:sz w:val="24"/>
          <w:szCs w:val="24"/>
        </w:rPr>
      </w:pPr>
      <w:r>
        <w:rPr>
          <w:sz w:val="24"/>
          <w:szCs w:val="24"/>
        </w:rPr>
        <w:t>144. Supaprastinto projekto konkursui pateiktų projektų įvertinimui gali būti rengiamas viešas aptarimas, kuriame juos analizuoja Komisijos pakviesti ekspertai. Šio aptarimo išvados įforminamos protokolu. Komisijos nariai viešame aptarime savo nuomonės nepareiškia.</w:t>
      </w:r>
    </w:p>
    <w:p w:rsidR="00EF02CC" w:rsidRDefault="00EF02CC" w:rsidP="00EF02CC">
      <w:pPr>
        <w:ind w:firstLine="360"/>
        <w:jc w:val="both"/>
        <w:rPr>
          <w:sz w:val="24"/>
          <w:szCs w:val="24"/>
        </w:rPr>
      </w:pPr>
      <w:r>
        <w:rPr>
          <w:sz w:val="24"/>
          <w:szCs w:val="24"/>
        </w:rPr>
        <w:t>144. Supaprastinto projekto konkurso viešo aptarimo protokolas su ekspertų išvadomis pateikiamas Komisijai iki jos nustatyto termino. Ekspertai savo išvadas pateikia raštu. Ekspertų išvados Komisijai yra rekomendacinio pobūdžio.</w:t>
      </w:r>
    </w:p>
    <w:p w:rsidR="00EF02CC" w:rsidRDefault="00EF02CC" w:rsidP="00EF02CC">
      <w:pPr>
        <w:ind w:firstLine="360"/>
        <w:jc w:val="both"/>
        <w:rPr>
          <w:sz w:val="24"/>
          <w:szCs w:val="24"/>
        </w:rPr>
      </w:pPr>
      <w:r>
        <w:rPr>
          <w:sz w:val="24"/>
          <w:szCs w:val="24"/>
        </w:rPr>
        <w:t>144. Komisija, kandidatams, dalyviams ir ekspertams nedalyvaujant, vertina projektus, kurie atitinka supaprastinto projekto konkurso dokumentuose nustatytus reikalavimus. Projektai vertinami Komisijos posėdyje. Įvertinusi projektus, Komisija sudaro projektų eilę Komisijos suteiktų vertinimų mažėjimo tvarka. Esant reikalui, Komisija tame pačiame protokole pateikia projektams savo pastabas, reikalaujančias papildomo paaiškinimo.</w:t>
      </w:r>
    </w:p>
    <w:p w:rsidR="00EF02CC" w:rsidRDefault="00EF02CC" w:rsidP="00EF02CC">
      <w:pPr>
        <w:ind w:firstLine="360"/>
        <w:jc w:val="both"/>
        <w:rPr>
          <w:sz w:val="24"/>
          <w:szCs w:val="24"/>
        </w:rPr>
      </w:pPr>
      <w:r>
        <w:rPr>
          <w:sz w:val="24"/>
          <w:szCs w:val="24"/>
        </w:rPr>
        <w:t>145.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EF02CC" w:rsidRDefault="00EF02CC" w:rsidP="00EF02CC">
      <w:pPr>
        <w:ind w:firstLine="360"/>
        <w:jc w:val="both"/>
        <w:rPr>
          <w:sz w:val="24"/>
          <w:szCs w:val="24"/>
        </w:rPr>
      </w:pPr>
      <w:r>
        <w:rPr>
          <w:sz w:val="24"/>
          <w:szCs w:val="24"/>
        </w:rPr>
        <w:lastRenderedPageBreak/>
        <w:t>146.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EF02CC" w:rsidRDefault="00EF02CC" w:rsidP="00EF02CC">
      <w:pPr>
        <w:ind w:firstLine="360"/>
        <w:jc w:val="both"/>
        <w:rPr>
          <w:sz w:val="24"/>
          <w:szCs w:val="24"/>
        </w:rPr>
      </w:pPr>
      <w:r>
        <w:rPr>
          <w:sz w:val="24"/>
          <w:szCs w:val="24"/>
        </w:rPr>
        <w:t>147.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EF02CC" w:rsidRDefault="00EF02CC" w:rsidP="00EF02CC">
      <w:pPr>
        <w:ind w:firstLine="360"/>
        <w:jc w:val="both"/>
        <w:rPr>
          <w:sz w:val="24"/>
          <w:szCs w:val="24"/>
        </w:rPr>
      </w:pPr>
      <w:r>
        <w:rPr>
          <w:sz w:val="24"/>
          <w:szCs w:val="24"/>
        </w:rPr>
        <w:t>148. Komisija gali ir neskirti pirmosios vietos, jeigu mano, kad pateikti projektai atitinka formalius reikalavimus, tačiau, atsižvelgiant į projekto konkurso dokumentuose nurodytus tikslus, Perkančiajai organizacijai yra nepriimtini.</w:t>
      </w:r>
    </w:p>
    <w:p w:rsidR="00EF02CC" w:rsidRDefault="00EF02CC" w:rsidP="00EF02CC">
      <w:pPr>
        <w:ind w:firstLine="360"/>
        <w:jc w:val="both"/>
        <w:rPr>
          <w:sz w:val="24"/>
          <w:szCs w:val="24"/>
        </w:rPr>
      </w:pPr>
      <w:r>
        <w:rPr>
          <w:sz w:val="24"/>
          <w:szCs w:val="24"/>
        </w:rPr>
        <w:t>149. Perkančioji organizacija privalo grąžinti projekto konkurso dalyviams nelaimėjusius projektus iki konkurso dokumentuose nurodytos datos.</w:t>
      </w:r>
    </w:p>
    <w:p w:rsidR="00EF02CC" w:rsidRDefault="00EF02CC" w:rsidP="00EF02CC">
      <w:pPr>
        <w:ind w:firstLine="360"/>
        <w:jc w:val="both"/>
        <w:rPr>
          <w:sz w:val="24"/>
          <w:szCs w:val="24"/>
        </w:rPr>
      </w:pPr>
      <w:r>
        <w:rPr>
          <w:sz w:val="24"/>
          <w:szCs w:val="24"/>
        </w:rPr>
        <w:t xml:space="preserve">150.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EF02CC" w:rsidRDefault="00EF02CC" w:rsidP="00EF02CC">
      <w:pPr>
        <w:ind w:firstLine="360"/>
        <w:jc w:val="both"/>
        <w:rPr>
          <w:sz w:val="24"/>
          <w:szCs w:val="24"/>
        </w:rPr>
      </w:pPr>
      <w:r>
        <w:rPr>
          <w:sz w:val="24"/>
          <w:szCs w:val="24"/>
        </w:rPr>
        <w:t>151. Perkančioji organizacija turi teisę supaprastinto projekto konkurso laimėtoją, laimėtojus ar dalyvius apdovanoti prizais ar kitaip atsilyginti už dalyvavimą supaprastinto projekto konkurse.</w:t>
      </w:r>
    </w:p>
    <w:p w:rsidR="00EF02CC" w:rsidRDefault="00EF02CC" w:rsidP="00EF02CC">
      <w:pPr>
        <w:ind w:firstLine="360"/>
        <w:jc w:val="both"/>
        <w:rPr>
          <w:sz w:val="24"/>
          <w:szCs w:val="24"/>
        </w:rPr>
      </w:pPr>
    </w:p>
    <w:p w:rsidR="00EF02CC" w:rsidRDefault="00EF02CC" w:rsidP="00EF02CC">
      <w:pPr>
        <w:ind w:firstLine="360"/>
        <w:jc w:val="center"/>
        <w:rPr>
          <w:b/>
          <w:sz w:val="24"/>
          <w:szCs w:val="24"/>
        </w:rPr>
      </w:pPr>
    </w:p>
    <w:p w:rsidR="00EF02CC" w:rsidRDefault="00EF02CC" w:rsidP="00EF02CC">
      <w:pPr>
        <w:ind w:firstLine="360"/>
        <w:jc w:val="center"/>
        <w:rPr>
          <w:b/>
          <w:sz w:val="24"/>
          <w:szCs w:val="24"/>
        </w:rPr>
      </w:pPr>
    </w:p>
    <w:p w:rsidR="00EF02CC" w:rsidRDefault="00EF02CC" w:rsidP="00EF02CC">
      <w:pPr>
        <w:ind w:firstLine="360"/>
        <w:jc w:val="center"/>
        <w:rPr>
          <w:b/>
          <w:sz w:val="24"/>
          <w:szCs w:val="24"/>
        </w:rPr>
      </w:pPr>
      <w:r>
        <w:rPr>
          <w:b/>
          <w:sz w:val="24"/>
          <w:szCs w:val="24"/>
        </w:rPr>
        <w:t>XVIII. ELEKTRONINIS AUKCIONAS</w:t>
      </w:r>
    </w:p>
    <w:p w:rsidR="00EF02CC" w:rsidRDefault="00EF02CC" w:rsidP="00EF02CC">
      <w:pPr>
        <w:ind w:firstLine="360"/>
        <w:jc w:val="center"/>
        <w:rPr>
          <w:sz w:val="24"/>
          <w:szCs w:val="24"/>
        </w:rPr>
      </w:pPr>
    </w:p>
    <w:p w:rsidR="00EF02CC" w:rsidRDefault="00EF02CC" w:rsidP="00EF02CC">
      <w:pPr>
        <w:ind w:firstLine="360"/>
        <w:jc w:val="both"/>
        <w:rPr>
          <w:sz w:val="24"/>
          <w:szCs w:val="24"/>
        </w:rPr>
      </w:pPr>
      <w:r>
        <w:rPr>
          <w:sz w:val="24"/>
          <w:szCs w:val="24"/>
        </w:rPr>
        <w:t>152.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EF02CC" w:rsidRDefault="00EF02CC" w:rsidP="00EF02CC">
      <w:pPr>
        <w:ind w:firstLine="360"/>
        <w:jc w:val="both"/>
        <w:rPr>
          <w:sz w:val="24"/>
          <w:szCs w:val="24"/>
        </w:rPr>
      </w:pPr>
      <w:r>
        <w:rPr>
          <w:sz w:val="24"/>
          <w:szCs w:val="24"/>
        </w:rPr>
        <w:t xml:space="preserve">153. Elektroniniam aukcionui pateikti pasiūlymai vertinami remiantis: </w:t>
      </w:r>
    </w:p>
    <w:p w:rsidR="00EF02CC" w:rsidRDefault="00EF02CC" w:rsidP="00EF02CC">
      <w:pPr>
        <w:ind w:firstLine="360"/>
        <w:jc w:val="both"/>
        <w:rPr>
          <w:sz w:val="24"/>
          <w:szCs w:val="24"/>
        </w:rPr>
      </w:pPr>
      <w:r>
        <w:rPr>
          <w:sz w:val="24"/>
          <w:szCs w:val="24"/>
        </w:rPr>
        <w:t>153.1. tik kaina, kai pasiūlymų vertinimo kriterijus yra mažiausia kaina, arba</w:t>
      </w:r>
    </w:p>
    <w:p w:rsidR="00EF02CC" w:rsidRDefault="00EF02CC" w:rsidP="00EF02CC">
      <w:pPr>
        <w:ind w:firstLine="360"/>
        <w:jc w:val="both"/>
        <w:rPr>
          <w:sz w:val="24"/>
          <w:szCs w:val="24"/>
        </w:rPr>
      </w:pPr>
      <w:r>
        <w:rPr>
          <w:sz w:val="24"/>
          <w:szCs w:val="24"/>
        </w:rPr>
        <w:t>153.2. kaina ir (ar) naujomis pasiūlymo kriterijų reikšmėmis, nurodytomis pirkimo dokumentuose, kai pirkimo sutartis sudaroma su ekonomiškai naudingiausią pasiūlymą pateikusiu tiekėju.</w:t>
      </w:r>
    </w:p>
    <w:p w:rsidR="00EF02CC" w:rsidRDefault="00EF02CC" w:rsidP="00EF02CC">
      <w:pPr>
        <w:ind w:firstLine="360"/>
        <w:jc w:val="both"/>
        <w:rPr>
          <w:sz w:val="24"/>
          <w:szCs w:val="24"/>
        </w:rPr>
      </w:pPr>
      <w:r>
        <w:rPr>
          <w:sz w:val="24"/>
          <w:szCs w:val="24"/>
        </w:rPr>
        <w:t>154. Perkančioji organizacija, nusprendusi taikyti elektroninį aukcioną, tai nurodo skelbime apie supaprastintą</w:t>
      </w:r>
      <w:r w:rsidR="009C0BD8">
        <w:rPr>
          <w:sz w:val="24"/>
          <w:szCs w:val="24"/>
        </w:rPr>
        <w:t xml:space="preserve"> pirkimą. Skelbime, be kita ko </w:t>
      </w:r>
      <w:r>
        <w:rPr>
          <w:sz w:val="24"/>
          <w:szCs w:val="24"/>
        </w:rPr>
        <w:t>, nurodoma ši informacija:</w:t>
      </w:r>
    </w:p>
    <w:p w:rsidR="00EF02CC" w:rsidRDefault="00EF02CC" w:rsidP="00EF02CC">
      <w:pPr>
        <w:ind w:firstLine="360"/>
        <w:jc w:val="both"/>
        <w:rPr>
          <w:sz w:val="24"/>
          <w:szCs w:val="24"/>
        </w:rPr>
      </w:pPr>
      <w:r>
        <w:rPr>
          <w:sz w:val="24"/>
          <w:szCs w:val="24"/>
        </w:rPr>
        <w:t>154.1. pasiūlymo kriterijų vertinamos reikšmės, jei jas galima išmatuoti ir išreikšti skaičiais arba procentais;</w:t>
      </w:r>
    </w:p>
    <w:p w:rsidR="00EF02CC" w:rsidRDefault="00EF02CC" w:rsidP="00EF02CC">
      <w:pPr>
        <w:ind w:firstLine="360"/>
        <w:jc w:val="both"/>
        <w:rPr>
          <w:sz w:val="24"/>
          <w:szCs w:val="24"/>
        </w:rPr>
      </w:pPr>
      <w:r>
        <w:rPr>
          <w:sz w:val="24"/>
          <w:szCs w:val="24"/>
        </w:rPr>
        <w:t>154.2. pasiūlymo verčių, kurios gali būti pateiktos, ribos, susijusios su pirkimo objekto specifikacijomis;</w:t>
      </w:r>
    </w:p>
    <w:p w:rsidR="00EF02CC" w:rsidRDefault="00EF02CC" w:rsidP="00EF02CC">
      <w:pPr>
        <w:ind w:firstLine="360"/>
        <w:jc w:val="both"/>
        <w:rPr>
          <w:sz w:val="24"/>
          <w:szCs w:val="24"/>
        </w:rPr>
      </w:pPr>
      <w:r>
        <w:rPr>
          <w:sz w:val="24"/>
          <w:szCs w:val="24"/>
        </w:rPr>
        <w:t xml:space="preserve">154.3. informacija, kuri bus pateikiama elektroninio aukciono dalyviams, ir, jei reikia, kada su ja bus galima susipažinti; </w:t>
      </w:r>
    </w:p>
    <w:p w:rsidR="00EF02CC" w:rsidRDefault="00EF02CC" w:rsidP="00EF02CC">
      <w:pPr>
        <w:ind w:firstLine="360"/>
        <w:jc w:val="both"/>
        <w:rPr>
          <w:sz w:val="24"/>
          <w:szCs w:val="24"/>
        </w:rPr>
      </w:pPr>
      <w:r>
        <w:rPr>
          <w:sz w:val="24"/>
          <w:szCs w:val="24"/>
        </w:rPr>
        <w:t>154.4. atitinkama informacija apie elektroninio aukciono eigą;</w:t>
      </w:r>
    </w:p>
    <w:p w:rsidR="00EF02CC" w:rsidRDefault="00EF02CC" w:rsidP="00EF02CC">
      <w:pPr>
        <w:ind w:firstLine="360"/>
        <w:jc w:val="both"/>
        <w:rPr>
          <w:sz w:val="24"/>
          <w:szCs w:val="24"/>
        </w:rPr>
      </w:pPr>
      <w:r>
        <w:rPr>
          <w:sz w:val="24"/>
          <w:szCs w:val="24"/>
        </w:rPr>
        <w:t>154.5. sąlygos, kuriomis dalyviai galės teikti savo pasiūlymus, jei reikia, nurodomas mažiausias skirtumas tarp pasiūlymų;</w:t>
      </w:r>
    </w:p>
    <w:p w:rsidR="00EF02CC" w:rsidRDefault="00EF02CC" w:rsidP="00EF02CC">
      <w:pPr>
        <w:ind w:firstLine="360"/>
        <w:jc w:val="both"/>
        <w:rPr>
          <w:sz w:val="24"/>
          <w:szCs w:val="24"/>
        </w:rPr>
      </w:pPr>
      <w:r>
        <w:rPr>
          <w:sz w:val="24"/>
          <w:szCs w:val="24"/>
        </w:rPr>
        <w:t xml:space="preserve">154.6. atitinkama informacija apie naudojamą elektroninę įrangą, suderinimą ir ryšio technines specifikacijas. </w:t>
      </w:r>
    </w:p>
    <w:p w:rsidR="00EF02CC" w:rsidRDefault="00EF02CC" w:rsidP="00EF02CC">
      <w:pPr>
        <w:ind w:firstLine="360"/>
        <w:jc w:val="both"/>
        <w:rPr>
          <w:sz w:val="24"/>
          <w:szCs w:val="24"/>
        </w:rPr>
      </w:pPr>
      <w:r>
        <w:rPr>
          <w:sz w:val="24"/>
          <w:szCs w:val="24"/>
        </w:rPr>
        <w:t>155. Perkančioji organizacija, prieš pradėdama elektroninį aukcioną:</w:t>
      </w:r>
    </w:p>
    <w:p w:rsidR="00EF02CC" w:rsidRDefault="00EF02CC" w:rsidP="00EF02CC">
      <w:pPr>
        <w:ind w:firstLine="360"/>
        <w:jc w:val="both"/>
        <w:rPr>
          <w:sz w:val="24"/>
          <w:szCs w:val="24"/>
        </w:rPr>
      </w:pPr>
      <w:r>
        <w:rPr>
          <w:sz w:val="24"/>
          <w:szCs w:val="24"/>
        </w:rPr>
        <w:t xml:space="preserve">155.1. atlieka pradinį išsamų pasiūlymų vertinimą pagal mažiausią kainos ar ekonomiškai naudingiausio pasiūlymo kriterijų ir nurodytą kiekvieno jų reikšmingumą; </w:t>
      </w:r>
    </w:p>
    <w:p w:rsidR="00EF02CC" w:rsidRDefault="00EF02CC" w:rsidP="00EF02CC">
      <w:pPr>
        <w:ind w:firstLine="360"/>
        <w:jc w:val="both"/>
        <w:rPr>
          <w:sz w:val="24"/>
          <w:szCs w:val="24"/>
        </w:rPr>
      </w:pPr>
      <w:r>
        <w:rPr>
          <w:sz w:val="24"/>
          <w:szCs w:val="24"/>
        </w:rPr>
        <w:lastRenderedPageBreak/>
        <w:t xml:space="preserve">155.2.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EF02CC" w:rsidRDefault="00EF02CC" w:rsidP="00EF02CC">
      <w:pPr>
        <w:ind w:firstLine="360"/>
        <w:jc w:val="both"/>
        <w:rPr>
          <w:sz w:val="24"/>
          <w:szCs w:val="24"/>
        </w:rPr>
      </w:pPr>
      <w:r>
        <w:rPr>
          <w:sz w:val="24"/>
          <w:szCs w:val="24"/>
        </w:rPr>
        <w:t>156.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EF02CC" w:rsidRDefault="00EF02CC" w:rsidP="00EF02CC">
      <w:pPr>
        <w:ind w:firstLine="360"/>
        <w:jc w:val="both"/>
        <w:rPr>
          <w:sz w:val="24"/>
          <w:szCs w:val="24"/>
        </w:rPr>
      </w:pPr>
      <w:r>
        <w:rPr>
          <w:sz w:val="24"/>
          <w:szCs w:val="24"/>
        </w:rPr>
        <w:t xml:space="preserve">157.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rsidR="00EF02CC" w:rsidRDefault="00EF02CC" w:rsidP="00EF02CC">
      <w:pPr>
        <w:ind w:firstLine="360"/>
        <w:jc w:val="both"/>
        <w:rPr>
          <w:sz w:val="24"/>
          <w:szCs w:val="24"/>
        </w:rPr>
      </w:pPr>
      <w:r>
        <w:rPr>
          <w:sz w:val="24"/>
          <w:szCs w:val="24"/>
        </w:rPr>
        <w:t xml:space="preserve">158. Perkančioji organizacija uždaro elektroninį aukcioną vienu ar keliais būdais: </w:t>
      </w:r>
    </w:p>
    <w:p w:rsidR="00EF02CC" w:rsidRDefault="00EF02CC" w:rsidP="00EF02CC">
      <w:pPr>
        <w:ind w:firstLine="360"/>
        <w:jc w:val="both"/>
        <w:rPr>
          <w:sz w:val="24"/>
          <w:szCs w:val="24"/>
        </w:rPr>
      </w:pPr>
      <w:r>
        <w:rPr>
          <w:sz w:val="24"/>
          <w:szCs w:val="24"/>
        </w:rPr>
        <w:t>158.1. kvietime dalyvauti aukcione iš anksto nurodo nustatytą aukciono uždarymo datą ir laiką;</w:t>
      </w:r>
    </w:p>
    <w:p w:rsidR="00EF02CC" w:rsidRDefault="00EF02CC" w:rsidP="00EF02CC">
      <w:pPr>
        <w:ind w:firstLine="360"/>
        <w:jc w:val="both"/>
        <w:rPr>
          <w:sz w:val="24"/>
          <w:szCs w:val="24"/>
        </w:rPr>
      </w:pPr>
      <w:r>
        <w:rPr>
          <w:sz w:val="24"/>
          <w:szCs w:val="24"/>
        </w:rPr>
        <w:t>158.2.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EF02CC" w:rsidRDefault="00EF02CC" w:rsidP="00EF02CC">
      <w:pPr>
        <w:ind w:firstLine="360"/>
        <w:jc w:val="both"/>
        <w:rPr>
          <w:sz w:val="24"/>
          <w:szCs w:val="24"/>
        </w:rPr>
      </w:pPr>
      <w:r>
        <w:rPr>
          <w:sz w:val="24"/>
          <w:szCs w:val="24"/>
        </w:rPr>
        <w:t>158.3. kai baigiami visi kvietime dalyvauti nurodyti aukciono etapai. Perkančioji organizacija nusprendus, kad elektroninis aukcionas bus baigiamas pagal šį punktą ar kartu derinant su 178.2 papunkčio sąlyga, kvietime dalyvauti aukcione nurodomas kiekvieno aukciono etapo laiko grafikas.</w:t>
      </w:r>
    </w:p>
    <w:p w:rsidR="00EF02CC" w:rsidRDefault="00EF02CC" w:rsidP="00EF02CC">
      <w:pPr>
        <w:ind w:firstLine="360"/>
        <w:jc w:val="both"/>
        <w:rPr>
          <w:sz w:val="24"/>
          <w:szCs w:val="24"/>
        </w:rPr>
      </w:pPr>
      <w:r>
        <w:rPr>
          <w:sz w:val="24"/>
          <w:szCs w:val="24"/>
        </w:rPr>
        <w:t>159. Perkančioji organizacija, uždariusi elektroninį aukcioną, remdamasi elektroninio aukciono rezultatais nustato laimėtoją, su kuriuo bus sudaryta pirkimo sutartis.</w:t>
      </w:r>
    </w:p>
    <w:p w:rsidR="00EF02CC" w:rsidRDefault="00EF02CC" w:rsidP="00EF02CC">
      <w:pPr>
        <w:ind w:firstLine="360"/>
        <w:jc w:val="both"/>
        <w:rPr>
          <w:sz w:val="24"/>
          <w:szCs w:val="24"/>
        </w:rPr>
      </w:pPr>
      <w:r>
        <w:rPr>
          <w:sz w:val="24"/>
          <w:szCs w:val="24"/>
        </w:rPr>
        <w:t>160.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EF02CC" w:rsidRDefault="00EF02CC" w:rsidP="00EF02CC">
      <w:pPr>
        <w:jc w:val="both"/>
        <w:rPr>
          <w:sz w:val="24"/>
          <w:szCs w:val="24"/>
        </w:rPr>
      </w:pPr>
    </w:p>
    <w:p w:rsidR="00EF02CC" w:rsidRDefault="00EF02CC" w:rsidP="00EF02CC">
      <w:pPr>
        <w:ind w:firstLine="360"/>
        <w:jc w:val="center"/>
        <w:rPr>
          <w:b/>
          <w:sz w:val="24"/>
          <w:szCs w:val="24"/>
        </w:rPr>
      </w:pPr>
      <w:r>
        <w:rPr>
          <w:b/>
          <w:sz w:val="24"/>
          <w:szCs w:val="24"/>
        </w:rPr>
        <w:t>XIX. DINAMINĖ PIRKIMŲ SISTEMA</w:t>
      </w:r>
    </w:p>
    <w:p w:rsidR="00EF02CC" w:rsidRDefault="00EF02CC" w:rsidP="00EF02CC">
      <w:pPr>
        <w:ind w:firstLine="360"/>
        <w:jc w:val="center"/>
        <w:rPr>
          <w:sz w:val="24"/>
          <w:szCs w:val="24"/>
        </w:rPr>
      </w:pPr>
    </w:p>
    <w:p w:rsidR="00EF02CC" w:rsidRDefault="00EF02CC" w:rsidP="00EF02CC">
      <w:pPr>
        <w:ind w:firstLine="360"/>
        <w:jc w:val="both"/>
        <w:rPr>
          <w:sz w:val="24"/>
          <w:szCs w:val="24"/>
        </w:rPr>
      </w:pPr>
      <w:r>
        <w:rPr>
          <w:sz w:val="24"/>
          <w:szCs w:val="24"/>
        </w:rPr>
        <w:t>161. Perkančioji organizacija pirkimams atlikti gali taikyti dinaminę pirkimo sistemą. Pirkimas taikant dinaminę pirkimo sistemą atliekamas naudojant tik elektronines priemones.</w:t>
      </w:r>
    </w:p>
    <w:p w:rsidR="00EF02CC" w:rsidRDefault="00EF02CC" w:rsidP="00EF02CC">
      <w:pPr>
        <w:ind w:firstLine="360"/>
        <w:jc w:val="both"/>
        <w:rPr>
          <w:sz w:val="24"/>
          <w:szCs w:val="24"/>
        </w:rPr>
      </w:pPr>
      <w:r>
        <w:rPr>
          <w:sz w:val="24"/>
          <w:szCs w:val="24"/>
        </w:rPr>
        <w:t>162. 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EF02CC" w:rsidRDefault="00EF02CC" w:rsidP="00EF02CC">
      <w:pPr>
        <w:ind w:firstLine="360"/>
        <w:jc w:val="both"/>
        <w:rPr>
          <w:sz w:val="24"/>
          <w:szCs w:val="24"/>
        </w:rPr>
      </w:pPr>
      <w:r>
        <w:rPr>
          <w:sz w:val="24"/>
          <w:szCs w:val="24"/>
        </w:rPr>
        <w:t>163. Taikydama dinaminę pirkimo sistemą, Perkančioji organizacija:</w:t>
      </w:r>
    </w:p>
    <w:p w:rsidR="00EF02CC" w:rsidRDefault="00EF02CC" w:rsidP="00EF02CC">
      <w:pPr>
        <w:ind w:firstLine="360"/>
        <w:jc w:val="both"/>
        <w:rPr>
          <w:sz w:val="24"/>
          <w:szCs w:val="24"/>
        </w:rPr>
      </w:pPr>
      <w:r>
        <w:rPr>
          <w:sz w:val="24"/>
          <w:szCs w:val="24"/>
        </w:rPr>
        <w:t>163.1. Viešųjų pirkimų įstatymo nustatyta tvarka publikuoja skelbimą apie supaprastintą pirkimą, jame nurodydama, kad bus taikoma dinaminė pirkimo sistema;</w:t>
      </w:r>
    </w:p>
    <w:p w:rsidR="00EF02CC" w:rsidRDefault="00EF02CC" w:rsidP="00EF02CC">
      <w:pPr>
        <w:ind w:firstLine="360"/>
        <w:jc w:val="both"/>
        <w:rPr>
          <w:sz w:val="24"/>
          <w:szCs w:val="24"/>
        </w:rPr>
      </w:pPr>
      <w:r>
        <w:rPr>
          <w:sz w:val="24"/>
          <w:szCs w:val="24"/>
        </w:rPr>
        <w:lastRenderedPageBreak/>
        <w:t xml:space="preserve">163.2. be kitų dalykų, pirkimo dokumentuose apibūdina pirkimo objektą, pateikia būtiną informaciją apie dinaminę pirkimo sistemą, taip pat naudojamą elektroninę įrangą, techninio prisijungimo priemones ir jų specifikacijas; </w:t>
      </w:r>
    </w:p>
    <w:p w:rsidR="00EF02CC" w:rsidRDefault="00EF02CC" w:rsidP="00EF02CC">
      <w:pPr>
        <w:ind w:firstLine="360"/>
        <w:jc w:val="both"/>
        <w:rPr>
          <w:sz w:val="24"/>
          <w:szCs w:val="24"/>
        </w:rPr>
      </w:pPr>
      <w:r>
        <w:rPr>
          <w:sz w:val="24"/>
          <w:szCs w:val="24"/>
        </w:rPr>
        <w:t>163.3. skelbime apie supaprastintą pirkimą nurodo interneto adresą, kuriuo iki dinaminės sistemos pabaigos elektroninėmis priemonėmis nevaržomai ir tiesiogiai galima susipažinti su pirkimo dokumentais.</w:t>
      </w:r>
    </w:p>
    <w:p w:rsidR="00EF02CC" w:rsidRDefault="00EF02CC" w:rsidP="00EF02CC">
      <w:pPr>
        <w:ind w:firstLine="360"/>
        <w:jc w:val="both"/>
        <w:rPr>
          <w:sz w:val="24"/>
          <w:szCs w:val="24"/>
        </w:rPr>
      </w:pPr>
      <w:r>
        <w:rPr>
          <w:sz w:val="24"/>
          <w:szCs w:val="24"/>
        </w:rPr>
        <w:t xml:space="preserve">164.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 </w:t>
      </w:r>
    </w:p>
    <w:p w:rsidR="00EF02CC" w:rsidRDefault="00EF02CC" w:rsidP="00EF02CC">
      <w:pPr>
        <w:ind w:firstLine="360"/>
        <w:jc w:val="both"/>
        <w:rPr>
          <w:sz w:val="24"/>
          <w:szCs w:val="24"/>
        </w:rPr>
      </w:pPr>
      <w:r>
        <w:rPr>
          <w:sz w:val="24"/>
          <w:szCs w:val="24"/>
        </w:rPr>
        <w:t xml:space="preserve">165. 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supaprastinto skelbimo publikavimo „Valstybės žinių“ priede „Informaciniai pranešimai“, mažos vertės pirkimų atveju – 3 darbo dienos nuo skelbimo paskelbimo CVP IS dienos, pateikti orientacinį pasiūlymą pagal šių Taisyklių 164 punkto nuostatas. Perkančioji organizacija negali tęsti pirkimo procedūrų, kol ji nėra užbaigusi visų iki nustatyto termino pabaigos gautų orientacinių pasiūlymų vertinimo. </w:t>
      </w:r>
    </w:p>
    <w:p w:rsidR="00EF02CC" w:rsidRDefault="00EF02CC" w:rsidP="00EF02CC">
      <w:pPr>
        <w:ind w:firstLine="360"/>
        <w:jc w:val="both"/>
        <w:rPr>
          <w:sz w:val="24"/>
          <w:szCs w:val="24"/>
        </w:rPr>
      </w:pPr>
      <w:r>
        <w:rPr>
          <w:sz w:val="24"/>
          <w:szCs w:val="24"/>
        </w:rPr>
        <w:t>166. 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EF02CC" w:rsidRDefault="00EF02CC" w:rsidP="00EF02CC">
      <w:pPr>
        <w:ind w:firstLine="360"/>
        <w:jc w:val="both"/>
        <w:rPr>
          <w:sz w:val="24"/>
          <w:szCs w:val="24"/>
        </w:rPr>
      </w:pPr>
      <w:r>
        <w:rPr>
          <w:sz w:val="24"/>
          <w:szCs w:val="24"/>
        </w:rPr>
        <w:t xml:space="preserve">167. 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166 punkte nurodytame kvietime. </w:t>
      </w:r>
    </w:p>
    <w:p w:rsidR="00EF02CC" w:rsidRDefault="00EF02CC" w:rsidP="00EF02CC">
      <w:pPr>
        <w:ind w:firstLine="360"/>
        <w:jc w:val="both"/>
        <w:rPr>
          <w:sz w:val="24"/>
          <w:szCs w:val="24"/>
        </w:rPr>
      </w:pPr>
      <w:r>
        <w:rPr>
          <w:sz w:val="24"/>
          <w:szCs w:val="24"/>
        </w:rPr>
        <w:t xml:space="preserve">168. Dinaminė pirkimo sistema negali galioti ilgiau kaip ketverius metus. </w:t>
      </w:r>
    </w:p>
    <w:p w:rsidR="00EF02CC" w:rsidRDefault="00EF02CC" w:rsidP="00EF02CC">
      <w:pPr>
        <w:ind w:firstLine="360"/>
        <w:jc w:val="both"/>
        <w:rPr>
          <w:sz w:val="24"/>
          <w:szCs w:val="24"/>
        </w:rPr>
      </w:pPr>
      <w:r>
        <w:rPr>
          <w:sz w:val="24"/>
          <w:szCs w:val="24"/>
        </w:rPr>
        <w:t xml:space="preserve">169. Perkančioji organizacija negali taikyti dinaminės pirkimo sistemos taip, kad būtų trukdoma, ribojama ar iškreipiama konkurencija. </w:t>
      </w:r>
    </w:p>
    <w:p w:rsidR="00EF02CC" w:rsidRDefault="00EF02CC" w:rsidP="00EF02CC">
      <w:pPr>
        <w:ind w:firstLine="360"/>
        <w:jc w:val="both"/>
        <w:rPr>
          <w:sz w:val="24"/>
          <w:szCs w:val="24"/>
        </w:rPr>
      </w:pPr>
      <w:r>
        <w:rPr>
          <w:sz w:val="24"/>
          <w:szCs w:val="24"/>
        </w:rPr>
        <w:t>170. Perkančioji organizacija negali imti kokių nors mokesčių iš suinteresuotų tiekėjų arba dinaminės sistemos dalyvių.</w:t>
      </w:r>
    </w:p>
    <w:p w:rsidR="00EF02CC" w:rsidRDefault="00EF02CC" w:rsidP="00EF02CC">
      <w:pPr>
        <w:pStyle w:val="Antrat3"/>
        <w:numPr>
          <w:ilvl w:val="0"/>
          <w:numId w:val="0"/>
        </w:numPr>
        <w:tabs>
          <w:tab w:val="left" w:pos="540"/>
          <w:tab w:val="left" w:pos="720"/>
        </w:tabs>
        <w:spacing w:before="0"/>
        <w:ind w:firstLine="720"/>
        <w:rPr>
          <w:szCs w:val="24"/>
        </w:rPr>
      </w:pPr>
    </w:p>
    <w:p w:rsidR="00EF02CC" w:rsidRDefault="00EF02CC" w:rsidP="00EF02CC">
      <w:pPr>
        <w:pStyle w:val="Antrat3"/>
        <w:numPr>
          <w:ilvl w:val="0"/>
          <w:numId w:val="0"/>
        </w:numPr>
        <w:tabs>
          <w:tab w:val="left" w:pos="540"/>
          <w:tab w:val="left" w:pos="720"/>
        </w:tabs>
        <w:spacing w:before="0"/>
        <w:ind w:firstLine="720"/>
        <w:rPr>
          <w:szCs w:val="24"/>
        </w:rPr>
      </w:pPr>
    </w:p>
    <w:p w:rsidR="00EF02CC" w:rsidRDefault="00EF02CC" w:rsidP="00EF02CC">
      <w:pPr>
        <w:pStyle w:val="Antrat3"/>
        <w:numPr>
          <w:ilvl w:val="0"/>
          <w:numId w:val="0"/>
        </w:numPr>
        <w:tabs>
          <w:tab w:val="left" w:pos="540"/>
          <w:tab w:val="left" w:pos="720"/>
        </w:tabs>
        <w:spacing w:before="0"/>
        <w:ind w:firstLine="720"/>
        <w:rPr>
          <w:szCs w:val="24"/>
        </w:rPr>
      </w:pPr>
    </w:p>
    <w:p w:rsidR="00EF02CC" w:rsidRDefault="00EF02CC" w:rsidP="00EF02CC">
      <w:pPr>
        <w:pStyle w:val="Antrat3"/>
        <w:numPr>
          <w:ilvl w:val="0"/>
          <w:numId w:val="0"/>
        </w:numPr>
        <w:tabs>
          <w:tab w:val="left" w:pos="540"/>
          <w:tab w:val="left" w:pos="720"/>
        </w:tabs>
        <w:spacing w:before="0"/>
        <w:ind w:firstLine="720"/>
        <w:rPr>
          <w:szCs w:val="24"/>
        </w:rPr>
      </w:pPr>
    </w:p>
    <w:p w:rsidR="00EF02CC" w:rsidRDefault="00EF02CC" w:rsidP="00EF02CC">
      <w:pPr>
        <w:pStyle w:val="Antrat3"/>
        <w:numPr>
          <w:ilvl w:val="0"/>
          <w:numId w:val="0"/>
        </w:numPr>
        <w:tabs>
          <w:tab w:val="left" w:pos="540"/>
          <w:tab w:val="left" w:pos="720"/>
        </w:tabs>
        <w:spacing w:before="0"/>
        <w:ind w:firstLine="720"/>
        <w:jc w:val="center"/>
        <w:rPr>
          <w:b/>
          <w:szCs w:val="24"/>
        </w:rPr>
      </w:pPr>
      <w:r>
        <w:rPr>
          <w:b/>
          <w:szCs w:val="24"/>
        </w:rPr>
        <w:t>XX. MAŽOS VERTĖS PIRKIMŲ YPATUMAI</w:t>
      </w:r>
    </w:p>
    <w:p w:rsidR="00EF02CC" w:rsidRDefault="00EF02CC" w:rsidP="00EF02CC">
      <w:pPr>
        <w:pStyle w:val="Antrat3"/>
        <w:numPr>
          <w:ilvl w:val="0"/>
          <w:numId w:val="0"/>
        </w:numPr>
        <w:tabs>
          <w:tab w:val="left" w:pos="540"/>
          <w:tab w:val="left" w:pos="720"/>
        </w:tabs>
        <w:spacing w:before="0"/>
        <w:ind w:firstLine="720"/>
        <w:rPr>
          <w:szCs w:val="24"/>
        </w:rPr>
      </w:pPr>
    </w:p>
    <w:p w:rsidR="00EF02CC" w:rsidRDefault="00EF02CC" w:rsidP="00EF02CC">
      <w:pPr>
        <w:pStyle w:val="Antrat3"/>
        <w:numPr>
          <w:ilvl w:val="0"/>
          <w:numId w:val="0"/>
        </w:numPr>
        <w:tabs>
          <w:tab w:val="left" w:pos="540"/>
          <w:tab w:val="left" w:pos="720"/>
        </w:tabs>
        <w:spacing w:before="0"/>
        <w:ind w:firstLine="720"/>
        <w:rPr>
          <w:szCs w:val="24"/>
        </w:rPr>
      </w:pPr>
      <w:r>
        <w:rPr>
          <w:szCs w:val="24"/>
        </w:rPr>
        <w:t>96. Mažos vertės pirkimai gali būti atliekami šiose Taisyklėse nustatytais Supaprastintų pirkimų būdais, atsižvelgiant į šių būdų pasirinkimo sąlygas.</w:t>
      </w:r>
    </w:p>
    <w:p w:rsidR="00EF02CC" w:rsidRDefault="00EF02CC" w:rsidP="00EF02CC">
      <w:pPr>
        <w:pStyle w:val="Antrat3"/>
        <w:numPr>
          <w:ilvl w:val="0"/>
          <w:numId w:val="0"/>
        </w:numPr>
        <w:tabs>
          <w:tab w:val="left" w:pos="540"/>
          <w:tab w:val="left" w:pos="720"/>
        </w:tabs>
        <w:spacing w:before="0"/>
        <w:ind w:firstLine="720"/>
        <w:rPr>
          <w:szCs w:val="24"/>
        </w:rPr>
      </w:pPr>
      <w:r>
        <w:rPr>
          <w:szCs w:val="24"/>
        </w:rPr>
        <w:t>97. Atliekant mažos vertės pirkimus, apie kiekvieną Supaprastintą pirkimą, išskyrus atvejus, kai šiose Taisyklėse nustatyta tvarka Pirkimas atliekamas apklausos būdu, skelbiama Centrinėje viešųjų pirkimų informacinėje sistemoje. Skelbime (arba kartu su skelbimu pateiktuose Pirkimo dokumentuose) pateikiamos su mažos vertės pirkimu susijusios Pirkimo sąlygos. Nustatant pasiūlymų pateikimo terminą, atsižvelgiama į tai ar Centrinėje viešųjų pirkimų informacinėje sistemoje ir Perkančiosios organizacijos interneto svetainėje yra paskelbtos ir laisvai prieinamos visos Pirkimo sąlygos.</w:t>
      </w:r>
    </w:p>
    <w:p w:rsidR="00EF02CC" w:rsidRDefault="00EF02CC" w:rsidP="00EF02CC">
      <w:pPr>
        <w:pStyle w:val="Antrat3"/>
        <w:numPr>
          <w:ilvl w:val="0"/>
          <w:numId w:val="0"/>
        </w:numPr>
        <w:tabs>
          <w:tab w:val="left" w:pos="540"/>
          <w:tab w:val="left" w:pos="720"/>
        </w:tabs>
        <w:spacing w:before="0"/>
        <w:ind w:firstLine="720"/>
        <w:rPr>
          <w:szCs w:val="24"/>
        </w:rPr>
      </w:pPr>
      <w:r>
        <w:rPr>
          <w:szCs w:val="24"/>
        </w:rPr>
        <w:t>98. Perkančioji organizacija turi nustatyti pakankamą terminą kreiptis dėl Pirkimo dokumentų paaiškinimo ir užtikrinti, kad paaiškinimai būtų išsiųsti visiems Pirkimo dokumentus gavusiems tiekėjams.</w:t>
      </w:r>
    </w:p>
    <w:p w:rsidR="00EF02CC" w:rsidRDefault="00EF02CC" w:rsidP="00EF02CC">
      <w:pPr>
        <w:pStyle w:val="Antrat3"/>
        <w:numPr>
          <w:ilvl w:val="0"/>
          <w:numId w:val="0"/>
        </w:numPr>
        <w:tabs>
          <w:tab w:val="left" w:pos="540"/>
          <w:tab w:val="left" w:pos="720"/>
        </w:tabs>
        <w:spacing w:before="0"/>
        <w:ind w:firstLine="720"/>
        <w:rPr>
          <w:szCs w:val="24"/>
        </w:rPr>
      </w:pPr>
      <w:r>
        <w:rPr>
          <w:szCs w:val="24"/>
        </w:rPr>
        <w:lastRenderedPageBreak/>
        <w:t>99. Perkančioji organizacija mažos vertės pirkimų atveju Pirkimo dokumentuose pateikia būtiną pasiūlymams parengti informaciją:</w:t>
      </w:r>
    </w:p>
    <w:p w:rsidR="00EF02CC" w:rsidRDefault="00EF02CC" w:rsidP="00EF02CC">
      <w:pPr>
        <w:pStyle w:val="Antrat3"/>
        <w:numPr>
          <w:ilvl w:val="0"/>
          <w:numId w:val="0"/>
        </w:numPr>
        <w:tabs>
          <w:tab w:val="left" w:pos="540"/>
          <w:tab w:val="left" w:pos="720"/>
        </w:tabs>
        <w:spacing w:before="0"/>
        <w:ind w:firstLine="720"/>
        <w:rPr>
          <w:szCs w:val="24"/>
        </w:rPr>
      </w:pPr>
      <w:r>
        <w:rPr>
          <w:szCs w:val="24"/>
        </w:rPr>
        <w:t>99.1. pasiūlymų rengimo ir įforminimo reikalavimus;</w:t>
      </w:r>
    </w:p>
    <w:p w:rsidR="00EF02CC" w:rsidRDefault="00EF02CC" w:rsidP="00EF02CC">
      <w:pPr>
        <w:pStyle w:val="Antrat3"/>
        <w:numPr>
          <w:ilvl w:val="0"/>
          <w:numId w:val="0"/>
        </w:numPr>
        <w:tabs>
          <w:tab w:val="left" w:pos="540"/>
          <w:tab w:val="left" w:pos="720"/>
        </w:tabs>
        <w:spacing w:before="0"/>
        <w:ind w:firstLine="720"/>
        <w:rPr>
          <w:szCs w:val="24"/>
        </w:rPr>
      </w:pPr>
      <w:r>
        <w:rPr>
          <w:szCs w:val="24"/>
        </w:rPr>
        <w:t>99.2. Pirkimo objekto apibūdinimą;</w:t>
      </w:r>
    </w:p>
    <w:p w:rsidR="00EF02CC" w:rsidRDefault="00EF02CC" w:rsidP="00EF02CC">
      <w:pPr>
        <w:pStyle w:val="Antrat3"/>
        <w:numPr>
          <w:ilvl w:val="0"/>
          <w:numId w:val="0"/>
        </w:numPr>
        <w:tabs>
          <w:tab w:val="left" w:pos="540"/>
          <w:tab w:val="left" w:pos="720"/>
        </w:tabs>
        <w:spacing w:before="0"/>
        <w:ind w:firstLine="720"/>
        <w:rPr>
          <w:szCs w:val="24"/>
        </w:rPr>
      </w:pPr>
      <w:r>
        <w:rPr>
          <w:szCs w:val="24"/>
        </w:rPr>
        <w:t>99.3. kvalifikacijos reikalavimus ir ją įrodančius dokumentus (jei keliami kvalifikacijos reikalavimai);</w:t>
      </w:r>
    </w:p>
    <w:p w:rsidR="00EF02CC" w:rsidRDefault="00EF02CC" w:rsidP="00EF02CC">
      <w:pPr>
        <w:pStyle w:val="Antrat3"/>
        <w:numPr>
          <w:ilvl w:val="0"/>
          <w:numId w:val="0"/>
        </w:numPr>
        <w:tabs>
          <w:tab w:val="left" w:pos="540"/>
          <w:tab w:val="left" w:pos="720"/>
        </w:tabs>
        <w:spacing w:before="0"/>
        <w:ind w:firstLine="720"/>
        <w:rPr>
          <w:szCs w:val="24"/>
        </w:rPr>
      </w:pPr>
      <w:r>
        <w:rPr>
          <w:szCs w:val="24"/>
        </w:rPr>
        <w:t>99.4. informaciją apie pasiūlymų vertinimą;</w:t>
      </w:r>
    </w:p>
    <w:p w:rsidR="00EF02CC" w:rsidRDefault="00EF02CC" w:rsidP="00EF02CC">
      <w:pPr>
        <w:pStyle w:val="Antrat3"/>
        <w:numPr>
          <w:ilvl w:val="0"/>
          <w:numId w:val="0"/>
        </w:numPr>
        <w:tabs>
          <w:tab w:val="left" w:pos="540"/>
          <w:tab w:val="left" w:pos="720"/>
        </w:tabs>
        <w:spacing w:before="0"/>
        <w:ind w:firstLine="720"/>
        <w:rPr>
          <w:szCs w:val="24"/>
        </w:rPr>
      </w:pPr>
      <w:r>
        <w:rPr>
          <w:szCs w:val="24"/>
        </w:rPr>
        <w:t>99.5. apie pagrindines Pirkimo sutarties sąlygas:</w:t>
      </w:r>
    </w:p>
    <w:p w:rsidR="00EF02CC" w:rsidRDefault="00EF02CC" w:rsidP="00EF02CC">
      <w:pPr>
        <w:pStyle w:val="Antrat3"/>
        <w:numPr>
          <w:ilvl w:val="0"/>
          <w:numId w:val="0"/>
        </w:numPr>
        <w:tabs>
          <w:tab w:val="left" w:pos="540"/>
          <w:tab w:val="left" w:pos="720"/>
        </w:tabs>
        <w:spacing w:before="0"/>
        <w:ind w:firstLine="1260"/>
        <w:rPr>
          <w:szCs w:val="24"/>
        </w:rPr>
      </w:pPr>
      <w:r>
        <w:rPr>
          <w:szCs w:val="24"/>
        </w:rPr>
        <w:t>99.5.1. prekių pateikimo, paslaugų ar darbų atlikimo terminus;</w:t>
      </w:r>
    </w:p>
    <w:p w:rsidR="00EF02CC" w:rsidRDefault="00EF02CC" w:rsidP="00EF02CC">
      <w:pPr>
        <w:pStyle w:val="Antrat3"/>
        <w:numPr>
          <w:ilvl w:val="0"/>
          <w:numId w:val="0"/>
        </w:numPr>
        <w:tabs>
          <w:tab w:val="left" w:pos="540"/>
          <w:tab w:val="left" w:pos="720"/>
        </w:tabs>
        <w:spacing w:before="0"/>
        <w:ind w:firstLine="1260"/>
        <w:rPr>
          <w:szCs w:val="24"/>
        </w:rPr>
      </w:pPr>
      <w:r>
        <w:rPr>
          <w:szCs w:val="24"/>
        </w:rPr>
        <w:t>99.5.2. kainodaros taisykles;</w:t>
      </w:r>
    </w:p>
    <w:p w:rsidR="00EF02CC" w:rsidRDefault="00EF02CC" w:rsidP="00EF02CC">
      <w:pPr>
        <w:pStyle w:val="Antrat3"/>
        <w:numPr>
          <w:ilvl w:val="0"/>
          <w:numId w:val="0"/>
        </w:numPr>
        <w:tabs>
          <w:tab w:val="left" w:pos="540"/>
          <w:tab w:val="left" w:pos="720"/>
        </w:tabs>
        <w:spacing w:before="0"/>
        <w:ind w:firstLine="1260"/>
        <w:rPr>
          <w:szCs w:val="24"/>
        </w:rPr>
      </w:pPr>
      <w:r>
        <w:rPr>
          <w:szCs w:val="24"/>
        </w:rPr>
        <w:t>99.5.3. atsiskaitymo tvarką;</w:t>
      </w:r>
    </w:p>
    <w:p w:rsidR="00EF02CC" w:rsidRDefault="00EF02CC" w:rsidP="00EF02CC">
      <w:pPr>
        <w:pStyle w:val="Antrat3"/>
        <w:numPr>
          <w:ilvl w:val="0"/>
          <w:numId w:val="0"/>
        </w:numPr>
        <w:tabs>
          <w:tab w:val="left" w:pos="540"/>
          <w:tab w:val="left" w:pos="720"/>
        </w:tabs>
        <w:spacing w:before="0"/>
        <w:ind w:firstLine="1260"/>
        <w:rPr>
          <w:szCs w:val="24"/>
        </w:rPr>
      </w:pPr>
      <w:r>
        <w:rPr>
          <w:szCs w:val="24"/>
        </w:rPr>
        <w:t>99.5.4. Pirkimo sutarties įvykdymo užtikrinimo reikalavimus (jei tokie keliami);</w:t>
      </w:r>
    </w:p>
    <w:p w:rsidR="00EF02CC" w:rsidRDefault="00EF02CC" w:rsidP="00EF02CC">
      <w:pPr>
        <w:pStyle w:val="Antrat3"/>
        <w:numPr>
          <w:ilvl w:val="0"/>
          <w:numId w:val="0"/>
        </w:numPr>
        <w:tabs>
          <w:tab w:val="left" w:pos="540"/>
          <w:tab w:val="left" w:pos="720"/>
        </w:tabs>
        <w:spacing w:before="0"/>
        <w:ind w:firstLine="1260"/>
        <w:rPr>
          <w:szCs w:val="24"/>
        </w:rPr>
      </w:pPr>
      <w:r>
        <w:rPr>
          <w:szCs w:val="24"/>
        </w:rPr>
        <w:t>99.5.5. kitas sąlygas.</w:t>
      </w:r>
    </w:p>
    <w:p w:rsidR="00EF02CC" w:rsidRDefault="00EF02CC" w:rsidP="00EF02CC">
      <w:pPr>
        <w:pStyle w:val="Antrat3"/>
        <w:numPr>
          <w:ilvl w:val="0"/>
          <w:numId w:val="0"/>
        </w:numPr>
        <w:tabs>
          <w:tab w:val="left" w:pos="540"/>
          <w:tab w:val="left" w:pos="720"/>
        </w:tabs>
        <w:spacing w:before="0"/>
        <w:ind w:firstLine="720"/>
        <w:rPr>
          <w:szCs w:val="24"/>
        </w:rPr>
      </w:pPr>
      <w:r>
        <w:rPr>
          <w:szCs w:val="24"/>
        </w:rPr>
        <w:t>100. Bendravimas su tiekėjais gali vykti:</w:t>
      </w:r>
    </w:p>
    <w:p w:rsidR="00EF02CC" w:rsidRDefault="00EF02CC" w:rsidP="00EF02CC">
      <w:pPr>
        <w:pStyle w:val="Antrat3"/>
        <w:numPr>
          <w:ilvl w:val="0"/>
          <w:numId w:val="0"/>
        </w:numPr>
        <w:tabs>
          <w:tab w:val="left" w:pos="540"/>
          <w:tab w:val="left" w:pos="720"/>
        </w:tabs>
        <w:spacing w:before="0"/>
        <w:ind w:firstLine="720"/>
        <w:rPr>
          <w:szCs w:val="24"/>
        </w:rPr>
      </w:pPr>
      <w:r>
        <w:rPr>
          <w:szCs w:val="24"/>
        </w:rPr>
        <w:t xml:space="preserve">100.1. </w:t>
      </w:r>
      <w:r>
        <w:rPr>
          <w:i/>
          <w:szCs w:val="24"/>
        </w:rPr>
        <w:t>žodžiu,</w:t>
      </w:r>
      <w:r>
        <w:rPr>
          <w:szCs w:val="24"/>
        </w:rPr>
        <w:t xml:space="preserve"> kai Pirkimas vykdomas apklausos būdu ir:</w:t>
      </w:r>
    </w:p>
    <w:p w:rsidR="00EF02CC" w:rsidRDefault="00EF02CC" w:rsidP="00EF02CC">
      <w:pPr>
        <w:pStyle w:val="Antrat3"/>
        <w:numPr>
          <w:ilvl w:val="0"/>
          <w:numId w:val="0"/>
        </w:numPr>
        <w:tabs>
          <w:tab w:val="left" w:pos="540"/>
          <w:tab w:val="left" w:pos="720"/>
        </w:tabs>
        <w:spacing w:before="0"/>
        <w:ind w:firstLine="1260"/>
        <w:rPr>
          <w:szCs w:val="24"/>
        </w:rPr>
      </w:pPr>
      <w:r>
        <w:rPr>
          <w:szCs w:val="24"/>
        </w:rPr>
        <w:t xml:space="preserve">100.1.1. Pirkimo sutarties vertė prekėms ir paslaugoms neviršija 10 </w:t>
      </w:r>
      <w:proofErr w:type="spellStart"/>
      <w:r>
        <w:rPr>
          <w:szCs w:val="24"/>
        </w:rPr>
        <w:t>tūkst</w:t>
      </w:r>
      <w:proofErr w:type="spellEnd"/>
      <w:r>
        <w:rPr>
          <w:szCs w:val="24"/>
        </w:rPr>
        <w:t xml:space="preserve">. Lt (be PVM), o darbams – 20 </w:t>
      </w:r>
      <w:proofErr w:type="spellStart"/>
      <w:r>
        <w:rPr>
          <w:szCs w:val="24"/>
        </w:rPr>
        <w:t>tūkst</w:t>
      </w:r>
      <w:proofErr w:type="spellEnd"/>
      <w:r>
        <w:rPr>
          <w:szCs w:val="24"/>
        </w:rPr>
        <w:t>. Lt (be PVM);</w:t>
      </w:r>
    </w:p>
    <w:p w:rsidR="00EF02CC" w:rsidRDefault="00EF02CC" w:rsidP="00EF02CC">
      <w:pPr>
        <w:pStyle w:val="Antrat3"/>
        <w:numPr>
          <w:ilvl w:val="0"/>
          <w:numId w:val="0"/>
        </w:numPr>
        <w:tabs>
          <w:tab w:val="left" w:pos="540"/>
          <w:tab w:val="left" w:pos="720"/>
        </w:tabs>
        <w:spacing w:before="0"/>
        <w:ind w:firstLine="1260"/>
        <w:rPr>
          <w:szCs w:val="24"/>
        </w:rPr>
      </w:pPr>
      <w:r>
        <w:rPr>
          <w:szCs w:val="24"/>
        </w:rPr>
        <w:t>100.1.2. dėl įvykių, kurių Perkančioji organizacija negalėjo iš anksto numatyti, būtina skubiai įsigyti reikalingų prekių, paslaugų ar darbų, o vykdant apklausą – prekių, paslaugų ar darbų nepavyktų įsigyti laiku.</w:t>
      </w:r>
    </w:p>
    <w:p w:rsidR="00EF02CC" w:rsidRDefault="00EF02CC" w:rsidP="00EF02CC">
      <w:pPr>
        <w:pStyle w:val="Antrat3"/>
        <w:numPr>
          <w:ilvl w:val="0"/>
          <w:numId w:val="0"/>
        </w:numPr>
        <w:tabs>
          <w:tab w:val="left" w:pos="540"/>
          <w:tab w:val="left" w:pos="720"/>
        </w:tabs>
        <w:spacing w:before="0"/>
        <w:ind w:firstLine="720"/>
        <w:rPr>
          <w:szCs w:val="24"/>
        </w:rPr>
      </w:pPr>
      <w:r>
        <w:rPr>
          <w:szCs w:val="24"/>
        </w:rPr>
        <w:t xml:space="preserve">100.2. </w:t>
      </w:r>
      <w:r>
        <w:rPr>
          <w:i/>
          <w:szCs w:val="24"/>
        </w:rPr>
        <w:t xml:space="preserve">raštu, </w:t>
      </w:r>
      <w:r>
        <w:rPr>
          <w:szCs w:val="24"/>
        </w:rPr>
        <w:t>kai Pirkimas vykdomas apklausos būdu ir:</w:t>
      </w:r>
    </w:p>
    <w:p w:rsidR="00EF02CC" w:rsidRDefault="00EF02CC" w:rsidP="00EF02CC">
      <w:pPr>
        <w:pStyle w:val="Antrat3"/>
        <w:numPr>
          <w:ilvl w:val="0"/>
          <w:numId w:val="0"/>
        </w:numPr>
        <w:tabs>
          <w:tab w:val="left" w:pos="540"/>
          <w:tab w:val="left" w:pos="720"/>
        </w:tabs>
        <w:spacing w:before="0"/>
        <w:ind w:firstLine="1260"/>
        <w:rPr>
          <w:szCs w:val="24"/>
        </w:rPr>
      </w:pPr>
      <w:r>
        <w:rPr>
          <w:szCs w:val="24"/>
        </w:rPr>
        <w:t>100.2.1. pasiūlymus prašoma pateikti asmeniškai, atsiųsti paštu, faksu arba vokuose.</w:t>
      </w:r>
    </w:p>
    <w:p w:rsidR="00EF02CC" w:rsidRDefault="00EF02CC" w:rsidP="00EF02CC">
      <w:pPr>
        <w:pStyle w:val="Antrat3"/>
        <w:numPr>
          <w:ilvl w:val="0"/>
          <w:numId w:val="0"/>
        </w:numPr>
        <w:tabs>
          <w:tab w:val="left" w:pos="540"/>
          <w:tab w:val="left" w:pos="720"/>
        </w:tabs>
        <w:spacing w:before="0"/>
        <w:ind w:firstLine="720"/>
        <w:rPr>
          <w:szCs w:val="24"/>
        </w:rPr>
      </w:pPr>
      <w:r>
        <w:rPr>
          <w:szCs w:val="24"/>
        </w:rPr>
        <w:t>101. Gauti tiekėjų pasiūlymai fiksuojami apklausos pažymoje arba Komisijos protokole.</w:t>
      </w:r>
    </w:p>
    <w:p w:rsidR="00EF02CC" w:rsidRDefault="00EF02CC" w:rsidP="00EF02CC">
      <w:pPr>
        <w:pStyle w:val="Antrat3"/>
        <w:numPr>
          <w:ilvl w:val="0"/>
          <w:numId w:val="0"/>
        </w:numPr>
        <w:tabs>
          <w:tab w:val="left" w:pos="540"/>
          <w:tab w:val="left" w:pos="720"/>
        </w:tabs>
        <w:spacing w:before="0"/>
        <w:ind w:firstLine="720"/>
        <w:rPr>
          <w:szCs w:val="24"/>
        </w:rPr>
      </w:pPr>
      <w:r>
        <w:rPr>
          <w:szCs w:val="24"/>
        </w:rPr>
        <w:t>102. Prašant pasiūlymus pateikti vokuose, į vokų atplėšimo procedūrą gali būti kviečiami pasiūlymus pateikę tiekėjai ar jų įgalioti atstovai.</w:t>
      </w:r>
    </w:p>
    <w:p w:rsidR="00EF02CC" w:rsidRDefault="00EF02CC" w:rsidP="00EF02CC">
      <w:pPr>
        <w:pStyle w:val="Antrat3"/>
        <w:numPr>
          <w:ilvl w:val="0"/>
          <w:numId w:val="0"/>
        </w:numPr>
        <w:tabs>
          <w:tab w:val="left" w:pos="540"/>
          <w:tab w:val="left" w:pos="720"/>
        </w:tabs>
        <w:spacing w:before="0"/>
        <w:ind w:firstLine="720"/>
        <w:rPr>
          <w:szCs w:val="24"/>
        </w:rPr>
      </w:pPr>
      <w:r>
        <w:rPr>
          <w:szCs w:val="24"/>
        </w:rPr>
        <w:t>103. Mažos vertės pirkimus atlieka Pirkimų organizatoriaus, kai:</w:t>
      </w:r>
    </w:p>
    <w:p w:rsidR="00EF02CC" w:rsidRDefault="00EF02CC" w:rsidP="00EF02CC">
      <w:pPr>
        <w:pStyle w:val="Antrat3"/>
        <w:numPr>
          <w:ilvl w:val="0"/>
          <w:numId w:val="0"/>
        </w:numPr>
        <w:tabs>
          <w:tab w:val="left" w:pos="540"/>
          <w:tab w:val="left" w:pos="720"/>
        </w:tabs>
        <w:spacing w:before="0"/>
        <w:ind w:firstLine="720"/>
        <w:rPr>
          <w:szCs w:val="24"/>
        </w:rPr>
      </w:pPr>
      <w:r>
        <w:rPr>
          <w:szCs w:val="24"/>
        </w:rPr>
        <w:t xml:space="preserve">103.1. prekių ar paslaugų Pirkimo vertė neviršija 20 </w:t>
      </w:r>
      <w:proofErr w:type="spellStart"/>
      <w:r>
        <w:rPr>
          <w:szCs w:val="24"/>
        </w:rPr>
        <w:t>tūkst</w:t>
      </w:r>
      <w:proofErr w:type="spellEnd"/>
      <w:r>
        <w:rPr>
          <w:szCs w:val="24"/>
        </w:rPr>
        <w:t>. Lt (be PVM);</w:t>
      </w:r>
    </w:p>
    <w:p w:rsidR="00EF02CC" w:rsidRDefault="00EF02CC" w:rsidP="00EF02CC">
      <w:pPr>
        <w:pStyle w:val="Antrat3"/>
        <w:numPr>
          <w:ilvl w:val="0"/>
          <w:numId w:val="0"/>
        </w:numPr>
        <w:tabs>
          <w:tab w:val="left" w:pos="540"/>
          <w:tab w:val="left" w:pos="720"/>
        </w:tabs>
        <w:spacing w:before="0"/>
        <w:ind w:firstLine="720"/>
        <w:rPr>
          <w:szCs w:val="24"/>
        </w:rPr>
      </w:pPr>
      <w:r>
        <w:rPr>
          <w:szCs w:val="24"/>
        </w:rPr>
        <w:t xml:space="preserve">103.2. darbų pirkimo vertė neviršija 100 </w:t>
      </w:r>
      <w:proofErr w:type="spellStart"/>
      <w:r>
        <w:rPr>
          <w:szCs w:val="24"/>
        </w:rPr>
        <w:t>tūkst</w:t>
      </w:r>
      <w:proofErr w:type="spellEnd"/>
      <w:r>
        <w:rPr>
          <w:szCs w:val="24"/>
        </w:rPr>
        <w:t>. Lt (be PVM).</w:t>
      </w:r>
    </w:p>
    <w:p w:rsidR="00EF02CC" w:rsidRDefault="00EF02CC" w:rsidP="00EF02CC">
      <w:pPr>
        <w:pStyle w:val="Antrat3"/>
        <w:numPr>
          <w:ilvl w:val="0"/>
          <w:numId w:val="0"/>
        </w:numPr>
        <w:tabs>
          <w:tab w:val="left" w:pos="540"/>
          <w:tab w:val="left" w:pos="720"/>
        </w:tabs>
        <w:spacing w:before="0"/>
        <w:ind w:firstLine="720"/>
        <w:rPr>
          <w:szCs w:val="24"/>
        </w:rPr>
      </w:pPr>
      <w:r>
        <w:rPr>
          <w:szCs w:val="24"/>
        </w:rPr>
        <w:t xml:space="preserve">104. Kai Pirkimo vertės viršija šių Taisyklių103 punkte nurodytus dydžius, mažos vertės pirkimus vykdo </w:t>
      </w:r>
      <w:proofErr w:type="spellStart"/>
      <w:r>
        <w:rPr>
          <w:szCs w:val="24"/>
        </w:rPr>
        <w:t>Komisja</w:t>
      </w:r>
      <w:proofErr w:type="spellEnd"/>
      <w:r>
        <w:rPr>
          <w:szCs w:val="24"/>
        </w:rPr>
        <w:t>.</w:t>
      </w:r>
    </w:p>
    <w:p w:rsidR="00EF02CC" w:rsidRDefault="00EF02CC" w:rsidP="00EF02CC">
      <w:pPr>
        <w:pStyle w:val="Antrat3"/>
        <w:numPr>
          <w:ilvl w:val="0"/>
          <w:numId w:val="0"/>
        </w:numPr>
        <w:tabs>
          <w:tab w:val="left" w:pos="540"/>
          <w:tab w:val="left" w:pos="720"/>
        </w:tabs>
        <w:spacing w:before="0"/>
        <w:ind w:firstLine="720"/>
        <w:rPr>
          <w:szCs w:val="24"/>
        </w:rPr>
      </w:pPr>
      <w:r>
        <w:rPr>
          <w:szCs w:val="24"/>
        </w:rPr>
        <w:t>105. Vykdydama mažos vertės pirkimus, Perkančioji organizacija neprivalo vadovautis šių Taisyklių 31, 36, 40, 48, 56, 57, 58, 59, 63, 74 punktų reikalavimais.</w:t>
      </w:r>
    </w:p>
    <w:p w:rsidR="00EF02CC" w:rsidRDefault="00EF02CC" w:rsidP="00EF02CC">
      <w:pPr>
        <w:pStyle w:val="Antrat3"/>
        <w:numPr>
          <w:ilvl w:val="0"/>
          <w:numId w:val="0"/>
        </w:numPr>
        <w:tabs>
          <w:tab w:val="left" w:pos="540"/>
          <w:tab w:val="left" w:pos="720"/>
        </w:tabs>
        <w:spacing w:before="0"/>
        <w:ind w:firstLine="720"/>
        <w:rPr>
          <w:szCs w:val="24"/>
        </w:rPr>
      </w:pPr>
    </w:p>
    <w:p w:rsidR="00EF02CC" w:rsidRDefault="00EF02CC" w:rsidP="00EF02CC">
      <w:pPr>
        <w:pStyle w:val="Antrat3"/>
        <w:numPr>
          <w:ilvl w:val="0"/>
          <w:numId w:val="0"/>
        </w:numPr>
        <w:tabs>
          <w:tab w:val="left" w:pos="540"/>
          <w:tab w:val="left" w:pos="720"/>
        </w:tabs>
        <w:spacing w:before="0"/>
        <w:ind w:firstLine="720"/>
        <w:jc w:val="center"/>
        <w:rPr>
          <w:b/>
          <w:szCs w:val="24"/>
        </w:rPr>
      </w:pPr>
      <w:r>
        <w:rPr>
          <w:b/>
          <w:szCs w:val="24"/>
        </w:rPr>
        <w:t>XXI. SUPAPRASTINTŲ PIRKIMŲ DOKUMENTAVIMAS IR ATASKAITŲ PATEIKIMAS</w:t>
      </w:r>
    </w:p>
    <w:p w:rsidR="00EF02CC" w:rsidRDefault="00EF02CC" w:rsidP="00EF02CC">
      <w:pPr>
        <w:pStyle w:val="Antrat3"/>
        <w:numPr>
          <w:ilvl w:val="0"/>
          <w:numId w:val="0"/>
        </w:numPr>
        <w:tabs>
          <w:tab w:val="left" w:pos="540"/>
          <w:tab w:val="left" w:pos="720"/>
        </w:tabs>
        <w:spacing w:before="0"/>
        <w:ind w:firstLine="720"/>
        <w:rPr>
          <w:szCs w:val="24"/>
        </w:rPr>
      </w:pPr>
    </w:p>
    <w:p w:rsidR="00EF02CC" w:rsidRDefault="00EF02CC" w:rsidP="00EF02CC">
      <w:pPr>
        <w:pStyle w:val="Antrat3"/>
        <w:numPr>
          <w:ilvl w:val="0"/>
          <w:numId w:val="0"/>
        </w:numPr>
        <w:tabs>
          <w:tab w:val="left" w:pos="540"/>
          <w:tab w:val="left" w:pos="720"/>
        </w:tabs>
        <w:spacing w:before="0"/>
        <w:ind w:firstLine="720"/>
        <w:rPr>
          <w:szCs w:val="24"/>
        </w:rPr>
      </w:pPr>
      <w:r>
        <w:rPr>
          <w:szCs w:val="24"/>
        </w:rPr>
        <w:t>106. Kiekvieną atliktą Supaprastintą pirkimą Komisija ar Pirkimų organizatorius registruoja Supaprastintų pirkimų žurnale (toliau – Žurnalas). Žurnale turi būti šie rekvizitai:</w:t>
      </w:r>
    </w:p>
    <w:p w:rsidR="00EF02CC" w:rsidRDefault="00EF02CC" w:rsidP="00EF02CC">
      <w:pPr>
        <w:pStyle w:val="Antrat3"/>
        <w:numPr>
          <w:ilvl w:val="0"/>
          <w:numId w:val="0"/>
        </w:numPr>
        <w:tabs>
          <w:tab w:val="left" w:pos="540"/>
          <w:tab w:val="left" w:pos="720"/>
        </w:tabs>
        <w:spacing w:before="0"/>
        <w:ind w:firstLine="720"/>
        <w:rPr>
          <w:szCs w:val="24"/>
        </w:rPr>
      </w:pPr>
      <w:r>
        <w:rPr>
          <w:szCs w:val="24"/>
        </w:rPr>
        <w:t>106. 1. Supaprastinto pirkimo pavadinimas;</w:t>
      </w:r>
    </w:p>
    <w:p w:rsidR="00EF02CC" w:rsidRDefault="00EF02CC" w:rsidP="00EF02CC">
      <w:pPr>
        <w:pStyle w:val="Antrat3"/>
        <w:numPr>
          <w:ilvl w:val="0"/>
          <w:numId w:val="0"/>
        </w:numPr>
        <w:tabs>
          <w:tab w:val="left" w:pos="540"/>
          <w:tab w:val="left" w:pos="720"/>
        </w:tabs>
        <w:spacing w:before="0"/>
        <w:ind w:firstLine="720"/>
        <w:rPr>
          <w:szCs w:val="24"/>
        </w:rPr>
      </w:pPr>
      <w:r>
        <w:rPr>
          <w:szCs w:val="24"/>
        </w:rPr>
        <w:t>106.2. prekių, paslaugų ar darbų kodai pagal BVPŽ;</w:t>
      </w:r>
    </w:p>
    <w:p w:rsidR="00EF02CC" w:rsidRDefault="00EF02CC" w:rsidP="00EF02CC">
      <w:pPr>
        <w:pStyle w:val="Antrat3"/>
        <w:numPr>
          <w:ilvl w:val="0"/>
          <w:numId w:val="0"/>
        </w:numPr>
        <w:tabs>
          <w:tab w:val="left" w:pos="540"/>
          <w:tab w:val="left" w:pos="720"/>
        </w:tabs>
        <w:spacing w:before="0"/>
        <w:ind w:firstLine="720"/>
        <w:rPr>
          <w:szCs w:val="24"/>
        </w:rPr>
      </w:pPr>
      <w:r>
        <w:rPr>
          <w:szCs w:val="24"/>
        </w:rPr>
        <w:t>106.3. Pirkimo sutarties numeris ir sudarymo data, trukmė;</w:t>
      </w:r>
    </w:p>
    <w:p w:rsidR="00EF02CC" w:rsidRDefault="00EF02CC" w:rsidP="00EF02CC">
      <w:pPr>
        <w:pStyle w:val="Antrat3"/>
        <w:numPr>
          <w:ilvl w:val="0"/>
          <w:numId w:val="0"/>
        </w:numPr>
        <w:tabs>
          <w:tab w:val="left" w:pos="540"/>
          <w:tab w:val="left" w:pos="720"/>
        </w:tabs>
        <w:spacing w:before="0"/>
        <w:ind w:firstLine="720"/>
        <w:rPr>
          <w:szCs w:val="24"/>
        </w:rPr>
      </w:pPr>
      <w:r>
        <w:rPr>
          <w:szCs w:val="24"/>
        </w:rPr>
        <w:t>106.4. tiekėjo pavadinimas;</w:t>
      </w:r>
    </w:p>
    <w:p w:rsidR="00EF02CC" w:rsidRDefault="00EF02CC" w:rsidP="00EF02CC">
      <w:pPr>
        <w:pStyle w:val="Antrat3"/>
        <w:numPr>
          <w:ilvl w:val="0"/>
          <w:numId w:val="0"/>
        </w:numPr>
        <w:tabs>
          <w:tab w:val="left" w:pos="540"/>
          <w:tab w:val="left" w:pos="720"/>
        </w:tabs>
        <w:spacing w:before="0"/>
        <w:ind w:firstLine="720"/>
        <w:rPr>
          <w:szCs w:val="24"/>
        </w:rPr>
      </w:pPr>
      <w:r>
        <w:rPr>
          <w:szCs w:val="24"/>
        </w:rPr>
        <w:t>106.5. Viešųjų pirkimų įstatymo straipsnis, dalis, punktas, kuriuo vadovaujantis atliktas Supaprastintas pirkimas;</w:t>
      </w:r>
    </w:p>
    <w:p w:rsidR="00EF02CC" w:rsidRDefault="00EF02CC" w:rsidP="00EF02CC">
      <w:pPr>
        <w:pStyle w:val="Antrat3"/>
        <w:numPr>
          <w:ilvl w:val="0"/>
          <w:numId w:val="0"/>
        </w:numPr>
        <w:tabs>
          <w:tab w:val="left" w:pos="540"/>
          <w:tab w:val="left" w:pos="720"/>
        </w:tabs>
        <w:spacing w:before="0"/>
        <w:ind w:firstLine="720"/>
        <w:rPr>
          <w:szCs w:val="24"/>
        </w:rPr>
      </w:pPr>
      <w:r>
        <w:rPr>
          <w:szCs w:val="24"/>
        </w:rPr>
        <w:t>106.6. šių Taisyklių punktas (papunktis), kuriuo vadovaujantis atliekama apklausa;</w:t>
      </w:r>
    </w:p>
    <w:p w:rsidR="00EF02CC" w:rsidRDefault="00EF02CC" w:rsidP="00EF02CC">
      <w:pPr>
        <w:pStyle w:val="Antrat3"/>
        <w:numPr>
          <w:ilvl w:val="0"/>
          <w:numId w:val="0"/>
        </w:numPr>
        <w:tabs>
          <w:tab w:val="left" w:pos="540"/>
          <w:tab w:val="left" w:pos="720"/>
        </w:tabs>
        <w:spacing w:before="0"/>
        <w:ind w:firstLine="720"/>
        <w:rPr>
          <w:szCs w:val="24"/>
        </w:rPr>
      </w:pPr>
      <w:r>
        <w:rPr>
          <w:szCs w:val="24"/>
        </w:rPr>
        <w:t>106.7. priežastys, kodėl nesudaryta Pirkimo sutartis (pildoma, kai nesudaryta Pirkimo sutartis).</w:t>
      </w:r>
    </w:p>
    <w:p w:rsidR="00EF02CC" w:rsidRDefault="00EF02CC" w:rsidP="00EF02CC">
      <w:pPr>
        <w:pStyle w:val="Antrat3"/>
        <w:numPr>
          <w:ilvl w:val="0"/>
          <w:numId w:val="0"/>
        </w:numPr>
        <w:tabs>
          <w:tab w:val="left" w:pos="540"/>
          <w:tab w:val="left" w:pos="720"/>
        </w:tabs>
        <w:spacing w:before="0"/>
        <w:ind w:firstLine="720"/>
        <w:rPr>
          <w:szCs w:val="24"/>
        </w:rPr>
      </w:pPr>
      <w:r>
        <w:rPr>
          <w:szCs w:val="24"/>
        </w:rPr>
        <w:t>107. Kai Pirkimą vykdo Komisija, kiekvienas jos sprendimas protokoluojamas. Kai Pirkimą vykdo Pirkimo organizatorius, pildoma Supaprastinto pirkimo pažyma, išskyrus atvejus, kai, šių Taisyklių nustatyta tvarka, pasiūlymą pateikti kreipiamasi į vieną tiekėją (pažymos pildyti nereikia).</w:t>
      </w:r>
    </w:p>
    <w:p w:rsidR="00EF02CC" w:rsidRDefault="00EF02CC" w:rsidP="00EF02CC">
      <w:pPr>
        <w:pStyle w:val="Antrat3"/>
        <w:numPr>
          <w:ilvl w:val="0"/>
          <w:numId w:val="0"/>
        </w:numPr>
        <w:tabs>
          <w:tab w:val="left" w:pos="540"/>
          <w:tab w:val="left" w:pos="720"/>
        </w:tabs>
        <w:spacing w:before="0"/>
        <w:ind w:firstLine="720"/>
        <w:rPr>
          <w:szCs w:val="24"/>
        </w:rPr>
      </w:pPr>
      <w:r>
        <w:rPr>
          <w:szCs w:val="24"/>
        </w:rPr>
        <w:lastRenderedPageBreak/>
        <w:t xml:space="preserve">108. Įvykdžius Pirkimą, Komisija arba Pirkimo organizatorius visus, su Pirkimu susijusius dokumentus, įsega į Viešųjų pirkimų bylą, kuri saugoma Perkančiosios organizacijos dokumentų spintoje. Mokėjimo dokumentų originalus ir sutarčių originalus atiduoda saugoti </w:t>
      </w:r>
      <w:proofErr w:type="spellStart"/>
      <w:r>
        <w:rPr>
          <w:szCs w:val="24"/>
        </w:rPr>
        <w:t>vyr</w:t>
      </w:r>
      <w:proofErr w:type="spellEnd"/>
      <w:r>
        <w:rPr>
          <w:szCs w:val="24"/>
        </w:rPr>
        <w:t>. buhalteriui.</w:t>
      </w:r>
    </w:p>
    <w:p w:rsidR="00EF02CC" w:rsidRDefault="00EF02CC" w:rsidP="00EF02CC">
      <w:pPr>
        <w:pStyle w:val="Antrat3"/>
        <w:numPr>
          <w:ilvl w:val="0"/>
          <w:numId w:val="0"/>
        </w:numPr>
        <w:tabs>
          <w:tab w:val="left" w:pos="540"/>
          <w:tab w:val="left" w:pos="720"/>
        </w:tabs>
        <w:spacing w:before="0"/>
        <w:ind w:firstLine="720"/>
        <w:rPr>
          <w:szCs w:val="24"/>
        </w:rPr>
      </w:pPr>
      <w:r>
        <w:rPr>
          <w:szCs w:val="24"/>
        </w:rPr>
        <w:t>109.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EF02CC" w:rsidRDefault="00EF02CC" w:rsidP="00EF02CC">
      <w:pPr>
        <w:pStyle w:val="Antrat3"/>
        <w:numPr>
          <w:ilvl w:val="0"/>
          <w:numId w:val="0"/>
        </w:numPr>
        <w:tabs>
          <w:tab w:val="left" w:pos="540"/>
          <w:tab w:val="left" w:pos="720"/>
        </w:tabs>
        <w:spacing w:before="0"/>
        <w:ind w:firstLine="720"/>
        <w:rPr>
          <w:szCs w:val="24"/>
        </w:rPr>
      </w:pPr>
      <w:r>
        <w:rPr>
          <w:szCs w:val="24"/>
        </w:rPr>
        <w:t xml:space="preserve">110. Perkančioji organizacija už kiekvieną Supaprastintą pirkimą, privalo raštu pateikti Pirkimo procedūrų ataskaitą Viešųjų pirkimų tarnybai pagal jos nustatytas formas ir reikalavimus. </w:t>
      </w:r>
    </w:p>
    <w:p w:rsidR="00EF02CC" w:rsidRDefault="00EF02CC" w:rsidP="00EF02CC">
      <w:pPr>
        <w:pStyle w:val="Antrat3"/>
        <w:numPr>
          <w:ilvl w:val="0"/>
          <w:numId w:val="0"/>
        </w:numPr>
        <w:tabs>
          <w:tab w:val="left" w:pos="540"/>
          <w:tab w:val="left" w:pos="720"/>
        </w:tabs>
        <w:spacing w:before="0"/>
        <w:ind w:firstLine="720"/>
        <w:rPr>
          <w:szCs w:val="24"/>
        </w:rPr>
      </w:pPr>
      <w:r>
        <w:rPr>
          <w:szCs w:val="24"/>
        </w:rPr>
        <w:t>111. Perkančioji organizacija privalo Viešųjų pirkimų tarnybai, pagal jos nustatytas formas ir reikalavimus, pateikti visų per finansinius metus atliktų pirkimų ataskaitą.</w:t>
      </w:r>
    </w:p>
    <w:p w:rsidR="00EF02CC" w:rsidRDefault="00EF02CC" w:rsidP="00EF02CC">
      <w:pPr>
        <w:pStyle w:val="Antrat3"/>
        <w:numPr>
          <w:ilvl w:val="0"/>
          <w:numId w:val="0"/>
        </w:numPr>
        <w:tabs>
          <w:tab w:val="left" w:pos="540"/>
          <w:tab w:val="left" w:pos="720"/>
        </w:tabs>
        <w:spacing w:before="0"/>
        <w:ind w:firstLine="720"/>
        <w:rPr>
          <w:szCs w:val="24"/>
        </w:rPr>
      </w:pPr>
      <w:r>
        <w:rPr>
          <w:szCs w:val="24"/>
        </w:rPr>
        <w:t>112. Perkančioji organizacija privalo sudaryti Viešųjų pirkimų vykdymo einamaisiais biudžetiniais metais planus. Ir paskelbti apie planuojamus tais metais atlikti Viešuosius pirkimus Centrinėje viešųjų pirkimų informacinėje sistemoje ir, esant galimybei, savo tinklalapyje.</w:t>
      </w:r>
    </w:p>
    <w:p w:rsidR="00EF02CC" w:rsidRDefault="00EF02CC" w:rsidP="00EF02CC">
      <w:pPr>
        <w:pStyle w:val="Antrat3"/>
        <w:numPr>
          <w:ilvl w:val="0"/>
          <w:numId w:val="0"/>
        </w:numPr>
        <w:tabs>
          <w:tab w:val="left" w:pos="540"/>
          <w:tab w:val="left" w:pos="720"/>
        </w:tabs>
        <w:spacing w:before="0"/>
        <w:ind w:firstLine="720"/>
        <w:rPr>
          <w:szCs w:val="24"/>
        </w:rPr>
      </w:pPr>
    </w:p>
    <w:p w:rsidR="00EF02CC" w:rsidRDefault="00EF02CC" w:rsidP="00EF02CC">
      <w:pPr>
        <w:pStyle w:val="Antrat3"/>
        <w:numPr>
          <w:ilvl w:val="0"/>
          <w:numId w:val="0"/>
        </w:numPr>
        <w:tabs>
          <w:tab w:val="left" w:pos="540"/>
          <w:tab w:val="left" w:pos="720"/>
        </w:tabs>
        <w:spacing w:before="0"/>
        <w:ind w:firstLine="720"/>
        <w:jc w:val="center"/>
        <w:rPr>
          <w:b/>
          <w:szCs w:val="24"/>
        </w:rPr>
      </w:pPr>
      <w:r>
        <w:rPr>
          <w:b/>
          <w:szCs w:val="24"/>
        </w:rPr>
        <w:t>XXII. INFORMACIJOS APIE SUPAPRASTINTUS PIRKIMUS TEIKIMAS</w:t>
      </w:r>
    </w:p>
    <w:p w:rsidR="00EF02CC" w:rsidRDefault="00EF02CC" w:rsidP="00EF02CC">
      <w:pPr>
        <w:pStyle w:val="Antrat3"/>
        <w:numPr>
          <w:ilvl w:val="0"/>
          <w:numId w:val="0"/>
        </w:numPr>
        <w:tabs>
          <w:tab w:val="left" w:pos="540"/>
          <w:tab w:val="left" w:pos="720"/>
        </w:tabs>
        <w:spacing w:before="0"/>
        <w:ind w:firstLine="720"/>
        <w:rPr>
          <w:szCs w:val="24"/>
        </w:rPr>
      </w:pPr>
    </w:p>
    <w:p w:rsidR="00EF02CC" w:rsidRDefault="00EF02CC" w:rsidP="00EF02CC">
      <w:pPr>
        <w:pStyle w:val="Antrat3"/>
        <w:numPr>
          <w:ilvl w:val="0"/>
          <w:numId w:val="0"/>
        </w:numPr>
        <w:tabs>
          <w:tab w:val="left" w:pos="540"/>
          <w:tab w:val="left" w:pos="720"/>
        </w:tabs>
        <w:spacing w:before="0"/>
        <w:ind w:firstLine="720"/>
        <w:rPr>
          <w:szCs w:val="24"/>
        </w:rPr>
      </w:pPr>
      <w:r>
        <w:rPr>
          <w:szCs w:val="24"/>
        </w:rPr>
        <w:t>113. Komisija ar Pirkimo organizatorius nedelsiant, ne vėliau kaip per 3 darbo dienas nuo sprendimo priėmimo dienos, raštu turi informuoti tiekėjus:</w:t>
      </w:r>
    </w:p>
    <w:p w:rsidR="00EF02CC" w:rsidRDefault="00EF02CC" w:rsidP="00EF02CC">
      <w:pPr>
        <w:pStyle w:val="Antrat3"/>
        <w:numPr>
          <w:ilvl w:val="0"/>
          <w:numId w:val="0"/>
        </w:numPr>
        <w:tabs>
          <w:tab w:val="left" w:pos="540"/>
          <w:tab w:val="left" w:pos="720"/>
        </w:tabs>
        <w:spacing w:before="0"/>
        <w:ind w:firstLine="720"/>
        <w:rPr>
          <w:szCs w:val="24"/>
        </w:rPr>
      </w:pPr>
      <w:r>
        <w:rPr>
          <w:szCs w:val="24"/>
        </w:rPr>
        <w:t>113.1. kad pasiūlymas atmestas arba pripažintas laimėjusiu;</w:t>
      </w:r>
    </w:p>
    <w:p w:rsidR="00EF02CC" w:rsidRDefault="00EF02CC" w:rsidP="00EF02CC">
      <w:pPr>
        <w:pStyle w:val="Antrat3"/>
        <w:numPr>
          <w:ilvl w:val="0"/>
          <w:numId w:val="0"/>
        </w:numPr>
        <w:tabs>
          <w:tab w:val="left" w:pos="540"/>
          <w:tab w:val="left" w:pos="720"/>
        </w:tabs>
        <w:spacing w:before="0"/>
        <w:ind w:firstLine="720"/>
        <w:rPr>
          <w:szCs w:val="24"/>
        </w:rPr>
      </w:pPr>
      <w:r>
        <w:rPr>
          <w:szCs w:val="24"/>
        </w:rPr>
        <w:t xml:space="preserve">113.2. apie Supaprastinto pirkimo nutraukimą (netaikoma, kai Supaprastintas </w:t>
      </w:r>
      <w:proofErr w:type="spellStart"/>
      <w:r>
        <w:rPr>
          <w:szCs w:val="24"/>
        </w:rPr>
        <w:t>prikimas</w:t>
      </w:r>
      <w:proofErr w:type="spellEnd"/>
      <w:r>
        <w:rPr>
          <w:szCs w:val="24"/>
        </w:rPr>
        <w:t xml:space="preserve"> atliekamas apklausos žodžiu būdu).</w:t>
      </w:r>
    </w:p>
    <w:p w:rsidR="00EF02CC" w:rsidRDefault="00EF02CC" w:rsidP="00EF02CC">
      <w:pPr>
        <w:pStyle w:val="Antrat3"/>
        <w:numPr>
          <w:ilvl w:val="0"/>
          <w:numId w:val="0"/>
        </w:numPr>
        <w:tabs>
          <w:tab w:val="left" w:pos="540"/>
          <w:tab w:val="left" w:pos="720"/>
        </w:tabs>
        <w:spacing w:before="0"/>
        <w:ind w:firstLine="720"/>
        <w:rPr>
          <w:szCs w:val="24"/>
        </w:rPr>
      </w:pPr>
      <w:r>
        <w:rPr>
          <w:szCs w:val="24"/>
        </w:rPr>
        <w:t>114. Viešajam pirkimui teikiamas tiekėjo pasiūlymas turi būti viešai prieinamas visiems kitiems Pirkimo dalyviams. Dalyvių reikalavimu, Perkančioji organizacija turi juos supažindinti su kitų tiekėjų pasiūlymais, išskyrus tą informaciją, kurią tiekėjai nurodė kaip konfidencialią. Tokia galimybe tiekėjai gali pasinaudoti bet kurio Pirkimo atveju, nepriklausomai kokiu Pirkimo būdu atliekamas Pirkimas, kaip bus teikiami pasiūlymai raštu: vokuose, faksu, elektroniniu paštu ar Centrinės viešųjų pirkimų informacinės sistemos priemonėmis.</w:t>
      </w:r>
    </w:p>
    <w:p w:rsidR="00EF02CC" w:rsidRDefault="00EF02CC" w:rsidP="00EF02CC">
      <w:pPr>
        <w:pStyle w:val="Antrat3"/>
        <w:numPr>
          <w:ilvl w:val="0"/>
          <w:numId w:val="0"/>
        </w:numPr>
        <w:tabs>
          <w:tab w:val="left" w:pos="540"/>
          <w:tab w:val="left" w:pos="720"/>
        </w:tabs>
        <w:spacing w:before="0"/>
        <w:ind w:firstLine="720"/>
        <w:rPr>
          <w:szCs w:val="24"/>
        </w:rPr>
      </w:pPr>
    </w:p>
    <w:p w:rsidR="00EF02CC" w:rsidRDefault="00EF02CC" w:rsidP="00EF02CC">
      <w:pPr>
        <w:pStyle w:val="Antrat3"/>
        <w:numPr>
          <w:ilvl w:val="0"/>
          <w:numId w:val="0"/>
        </w:numPr>
        <w:tabs>
          <w:tab w:val="left" w:pos="540"/>
          <w:tab w:val="left" w:pos="720"/>
        </w:tabs>
        <w:spacing w:before="0"/>
        <w:ind w:firstLine="720"/>
        <w:jc w:val="center"/>
        <w:rPr>
          <w:b/>
          <w:szCs w:val="24"/>
        </w:rPr>
      </w:pPr>
      <w:r>
        <w:rPr>
          <w:b/>
          <w:szCs w:val="24"/>
        </w:rPr>
        <w:t>XIII. GINČŲ NAGRINĖJIMAS</w:t>
      </w:r>
    </w:p>
    <w:p w:rsidR="00EF02CC" w:rsidRDefault="00EF02CC" w:rsidP="00EF02CC">
      <w:pPr>
        <w:pStyle w:val="Antrat3"/>
        <w:numPr>
          <w:ilvl w:val="0"/>
          <w:numId w:val="0"/>
        </w:numPr>
        <w:tabs>
          <w:tab w:val="left" w:pos="540"/>
          <w:tab w:val="left" w:pos="720"/>
        </w:tabs>
        <w:spacing w:before="0"/>
        <w:ind w:firstLine="720"/>
        <w:rPr>
          <w:szCs w:val="24"/>
        </w:rPr>
      </w:pPr>
    </w:p>
    <w:p w:rsidR="00EF02CC" w:rsidRDefault="00EF02CC" w:rsidP="00EF02CC">
      <w:pPr>
        <w:tabs>
          <w:tab w:val="left" w:pos="993"/>
        </w:tabs>
        <w:ind w:firstLine="720"/>
        <w:jc w:val="both"/>
        <w:rPr>
          <w:sz w:val="24"/>
          <w:szCs w:val="24"/>
        </w:rPr>
      </w:pPr>
      <w:r>
        <w:rPr>
          <w:sz w:val="24"/>
          <w:szCs w:val="24"/>
        </w:rPr>
        <w:t xml:space="preserve">115. Tiekėjas, kuris mano, kad perkančioji organizacija nesilaikė šio įstatymo reikalavimų ir tuo pažeidė ar pažeis jo teisėtus interesus, šiame skyriuje nustatyta tvarka gali kreiptis į apygardos teismą, kaip pirmosios instancijos teismą, dėl: </w:t>
      </w:r>
    </w:p>
    <w:p w:rsidR="00EF02CC" w:rsidRDefault="00EF02CC" w:rsidP="00EF02CC">
      <w:pPr>
        <w:autoSpaceDE w:val="0"/>
        <w:autoSpaceDN w:val="0"/>
        <w:adjustRightInd w:val="0"/>
        <w:ind w:firstLine="720"/>
        <w:jc w:val="both"/>
        <w:rPr>
          <w:sz w:val="24"/>
          <w:szCs w:val="24"/>
        </w:rPr>
      </w:pPr>
      <w:r>
        <w:rPr>
          <w:sz w:val="24"/>
          <w:szCs w:val="24"/>
        </w:rPr>
        <w:t xml:space="preserve">115.1. laikinųjų apsaugos priemonių taikymo, įskaitant pirkimo procedūros sustabdymą ar perkančiosios organizacijos priimto sprendimo vykdymo sustabdymą; </w:t>
      </w:r>
    </w:p>
    <w:p w:rsidR="00EF02CC" w:rsidRDefault="00EF02CC" w:rsidP="00EF02CC">
      <w:pPr>
        <w:autoSpaceDE w:val="0"/>
        <w:autoSpaceDN w:val="0"/>
        <w:adjustRightInd w:val="0"/>
        <w:ind w:firstLine="720"/>
        <w:jc w:val="both"/>
        <w:rPr>
          <w:sz w:val="24"/>
          <w:szCs w:val="24"/>
        </w:rPr>
      </w:pPr>
      <w:r>
        <w:rPr>
          <w:sz w:val="24"/>
          <w:szCs w:val="24"/>
        </w:rPr>
        <w:t>115.2. perkančiosios organizacijos sprendimų, kurie neatitinka šio įstatymo reikalavimų, panaikinimo ar pakeitimo;</w:t>
      </w:r>
      <w:r>
        <w:rPr>
          <w:color w:val="FF0000"/>
          <w:sz w:val="24"/>
          <w:szCs w:val="24"/>
        </w:rPr>
        <w:t xml:space="preserve"> </w:t>
      </w:r>
    </w:p>
    <w:p w:rsidR="00EF02CC" w:rsidRDefault="00EF02CC" w:rsidP="00EF02CC">
      <w:pPr>
        <w:autoSpaceDE w:val="0"/>
        <w:autoSpaceDN w:val="0"/>
        <w:adjustRightInd w:val="0"/>
        <w:ind w:firstLine="720"/>
        <w:jc w:val="both"/>
        <w:rPr>
          <w:sz w:val="24"/>
          <w:szCs w:val="24"/>
        </w:rPr>
      </w:pPr>
      <w:r>
        <w:rPr>
          <w:sz w:val="24"/>
          <w:szCs w:val="24"/>
        </w:rPr>
        <w:t>115.3. žalos atlyginimo;</w:t>
      </w:r>
      <w:r>
        <w:rPr>
          <w:color w:val="FF0000"/>
          <w:sz w:val="24"/>
          <w:szCs w:val="24"/>
        </w:rPr>
        <w:t xml:space="preserve"> </w:t>
      </w:r>
    </w:p>
    <w:p w:rsidR="00EF02CC" w:rsidRDefault="00EF02CC" w:rsidP="00EF02CC">
      <w:pPr>
        <w:autoSpaceDE w:val="0"/>
        <w:autoSpaceDN w:val="0"/>
        <w:adjustRightInd w:val="0"/>
        <w:ind w:firstLine="720"/>
        <w:jc w:val="both"/>
        <w:rPr>
          <w:sz w:val="24"/>
          <w:szCs w:val="24"/>
        </w:rPr>
      </w:pPr>
      <w:r>
        <w:rPr>
          <w:sz w:val="24"/>
          <w:szCs w:val="24"/>
        </w:rPr>
        <w:t>115.4. pirkimo sutarties pripažinimo negaliojančia;</w:t>
      </w:r>
    </w:p>
    <w:p w:rsidR="00EF02CC" w:rsidRDefault="00EF02CC" w:rsidP="00EF02CC">
      <w:pPr>
        <w:autoSpaceDE w:val="0"/>
        <w:autoSpaceDN w:val="0"/>
        <w:adjustRightInd w:val="0"/>
        <w:ind w:firstLine="720"/>
        <w:jc w:val="both"/>
        <w:rPr>
          <w:sz w:val="24"/>
          <w:szCs w:val="24"/>
        </w:rPr>
      </w:pPr>
      <w:r>
        <w:rPr>
          <w:sz w:val="24"/>
          <w:szCs w:val="24"/>
        </w:rPr>
        <w:t>115.5. alternatyvių sankcijų taikymo.</w:t>
      </w:r>
    </w:p>
    <w:p w:rsidR="00EF02CC" w:rsidRDefault="00EF02CC" w:rsidP="00EF02CC">
      <w:pPr>
        <w:pStyle w:val="Antrat3"/>
        <w:numPr>
          <w:ilvl w:val="0"/>
          <w:numId w:val="0"/>
        </w:numPr>
        <w:tabs>
          <w:tab w:val="left" w:pos="540"/>
          <w:tab w:val="left" w:pos="720"/>
        </w:tabs>
        <w:spacing w:before="0"/>
        <w:ind w:firstLine="720"/>
        <w:rPr>
          <w:szCs w:val="24"/>
        </w:rPr>
      </w:pPr>
      <w:r>
        <w:rPr>
          <w:szCs w:val="24"/>
        </w:rPr>
        <w:t>116. Nagrinėjamos visos tiekėjų pretenzijos, gautos iki Pirkimo sutarties sudarymo.</w:t>
      </w:r>
    </w:p>
    <w:p w:rsidR="00EF02CC" w:rsidRDefault="00EF02CC" w:rsidP="00EF02CC">
      <w:pPr>
        <w:pStyle w:val="Antrat3"/>
        <w:numPr>
          <w:ilvl w:val="0"/>
          <w:numId w:val="0"/>
        </w:numPr>
        <w:tabs>
          <w:tab w:val="left" w:pos="540"/>
          <w:tab w:val="left" w:pos="720"/>
        </w:tabs>
        <w:spacing w:before="0"/>
        <w:ind w:firstLine="720"/>
        <w:rPr>
          <w:szCs w:val="24"/>
        </w:rPr>
      </w:pPr>
      <w:r>
        <w:rPr>
          <w:szCs w:val="24"/>
        </w:rPr>
        <w:t>117. Gavus tiekėjo rašytinę pretenziją, jos nagrinėjimo laikotarpiu Pirkimo procedūros yra sustabdomos, o atskirų procedūrų vykdymo terminai atidedami, kol šios pretenzijos bus išnagrinėtos ir priimtas sprendimas. Pirkimo procedūros nestabdomos, jeigu jas sustabdžiusi Perkančioji organizacija ar tiekėjas patirtų daug didesnių nuostolių už tuos, kuriuo galėtų patirti pretenziją pateikęs tiekėjas ir tik gavus Viešųjų pirkimų tarnybos sutikimą.</w:t>
      </w:r>
    </w:p>
    <w:p w:rsidR="00EF02CC" w:rsidRDefault="00EF02CC" w:rsidP="00EF02CC">
      <w:pPr>
        <w:pStyle w:val="Antrat3"/>
        <w:numPr>
          <w:ilvl w:val="0"/>
          <w:numId w:val="0"/>
        </w:numPr>
        <w:tabs>
          <w:tab w:val="left" w:pos="540"/>
          <w:tab w:val="left" w:pos="720"/>
        </w:tabs>
        <w:spacing w:before="0"/>
        <w:ind w:firstLine="720"/>
        <w:rPr>
          <w:szCs w:val="24"/>
        </w:rPr>
      </w:pPr>
      <w:r>
        <w:rPr>
          <w:szCs w:val="24"/>
        </w:rPr>
        <w:t>118. Pirkimo procedūrų terminai privalo būti pratęsti Pirkimo procedūrų sustabdymo laikui.</w:t>
      </w:r>
    </w:p>
    <w:p w:rsidR="00EF02CC" w:rsidRDefault="00EF02CC" w:rsidP="00EF02CC">
      <w:pPr>
        <w:pStyle w:val="Antrat3"/>
        <w:numPr>
          <w:ilvl w:val="0"/>
          <w:numId w:val="0"/>
        </w:numPr>
        <w:tabs>
          <w:tab w:val="left" w:pos="540"/>
          <w:tab w:val="left" w:pos="720"/>
        </w:tabs>
        <w:spacing w:before="0"/>
        <w:ind w:firstLine="720"/>
        <w:rPr>
          <w:szCs w:val="24"/>
        </w:rPr>
      </w:pPr>
      <w:r>
        <w:rPr>
          <w:szCs w:val="24"/>
        </w:rPr>
        <w:lastRenderedPageBreak/>
        <w:t>119. Priėmus sprendimą dėl pretenzijos, Pirkimo procedūros tęsiamos. Jei dėl pretenzijų nagrinėjimo pratęsiami anksčiau tiekėjams pranešti Pirkimo procedūrų terminai, apie tai tiekėjams turi būti išsiųsti pranešimai, nurodant terminų pratęsimo priežastis.</w:t>
      </w:r>
    </w:p>
    <w:p w:rsidR="00EF02CC" w:rsidRDefault="00EF02CC" w:rsidP="00EF02CC">
      <w:pPr>
        <w:pStyle w:val="Antrat3"/>
        <w:numPr>
          <w:ilvl w:val="0"/>
          <w:numId w:val="0"/>
        </w:numPr>
        <w:tabs>
          <w:tab w:val="left" w:pos="540"/>
          <w:tab w:val="left" w:pos="720"/>
        </w:tabs>
        <w:spacing w:before="0"/>
        <w:ind w:firstLine="720"/>
        <w:rPr>
          <w:szCs w:val="24"/>
        </w:rPr>
      </w:pPr>
      <w:r>
        <w:rPr>
          <w:szCs w:val="24"/>
        </w:rPr>
        <w:t>120.Tiekėjas turi pateikti pretenziją per 15 dienų nuo Perkančiosios organizacijos pranešimo apie priimtą sprendimą raštu išsiuntimo tiekėjams dienos. Jei nėra reikalavimo raštu informuoti tiekėjus – per 10 dienų (Supaprastintų pirkimų atveju – 15 dienų) nuo paskelbimo apie jos priimtą sprendimą.</w:t>
      </w:r>
    </w:p>
    <w:p w:rsidR="00EF02CC" w:rsidRDefault="00EF02CC" w:rsidP="00EF02CC">
      <w:pPr>
        <w:pStyle w:val="Antrat3"/>
        <w:numPr>
          <w:ilvl w:val="0"/>
          <w:numId w:val="0"/>
        </w:numPr>
        <w:tabs>
          <w:tab w:val="left" w:pos="540"/>
          <w:tab w:val="left" w:pos="720"/>
        </w:tabs>
        <w:spacing w:before="0"/>
        <w:ind w:firstLine="720"/>
        <w:rPr>
          <w:szCs w:val="24"/>
        </w:rPr>
      </w:pPr>
      <w:r>
        <w:rPr>
          <w:szCs w:val="24"/>
        </w:rPr>
        <w:t>121. Jeigu nagrinėjama pretenzija dėl Pirkimo dokumentų reikalavimų iki vokų atplėšimo, pripažinus pretenziją pagrįsta ir ją patenkinus (ištaisius Pirkimo dokumentų reikalavimų prieštaravimus, neatitikimus įstatymui – pakeitus, patikslinus kvalifikacinius, techninius reikalavimus), Perkančioji organizacija privalo visą viešai skelbiamą informaciją paskelbti, atitinkamai nukeliant vokų atplėšimo terminus, apie tai informuojant visus dalyvius, pareiškusius norą dalyvauti Pirkime.</w:t>
      </w:r>
    </w:p>
    <w:p w:rsidR="00EF02CC" w:rsidRDefault="00EF02CC" w:rsidP="00EF02CC">
      <w:pPr>
        <w:pStyle w:val="Antrat3"/>
        <w:numPr>
          <w:ilvl w:val="0"/>
          <w:numId w:val="0"/>
        </w:numPr>
        <w:tabs>
          <w:tab w:val="left" w:pos="540"/>
          <w:tab w:val="left" w:pos="720"/>
        </w:tabs>
        <w:spacing w:before="0"/>
        <w:ind w:firstLine="720"/>
        <w:rPr>
          <w:szCs w:val="24"/>
        </w:rPr>
      </w:pPr>
      <w:r>
        <w:rPr>
          <w:szCs w:val="24"/>
        </w:rPr>
        <w:t>122. Tiekėjų pretenzijas nagrinėja Perkančiosios organizacijos vadovo paskirtas Perkančiosios organizacijos darbuotojas ir Pirkimo organizatorius ar Komisija. Sprendimą dėl pretenzijos, remdamasis paskirto darbuotojo ir Pirkimo organizatoriaus ar Komisijos pirmininko paaiškinimais, priima Perkančiosios organizacijos vadovas.</w:t>
      </w:r>
    </w:p>
    <w:p w:rsidR="00EF02CC" w:rsidRDefault="00EF02CC" w:rsidP="00EF02CC">
      <w:pPr>
        <w:pStyle w:val="Antrat3"/>
        <w:numPr>
          <w:ilvl w:val="0"/>
          <w:numId w:val="0"/>
        </w:numPr>
        <w:tabs>
          <w:tab w:val="left" w:pos="540"/>
          <w:tab w:val="left" w:pos="720"/>
        </w:tabs>
        <w:spacing w:before="0"/>
        <w:ind w:firstLine="720"/>
        <w:jc w:val="center"/>
        <w:rPr>
          <w:szCs w:val="24"/>
        </w:rPr>
      </w:pPr>
      <w:r>
        <w:rPr>
          <w:szCs w:val="24"/>
        </w:rPr>
        <w:t>______________________________________________</w:t>
      </w:r>
    </w:p>
    <w:p w:rsidR="00EF02CC" w:rsidRDefault="00EF02CC" w:rsidP="00EF02CC"/>
    <w:p w:rsidR="00CD60C8" w:rsidRDefault="00CD60C8"/>
    <w:sectPr w:rsidR="00CD60C8" w:rsidSect="006D6F6A">
      <w:pgSz w:w="11906" w:h="16838"/>
      <w:pgMar w:top="1440" w:right="1080" w:bottom="1440" w:left="108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96759"/>
    <w:multiLevelType w:val="hybridMultilevel"/>
    <w:tmpl w:val="CC320FBA"/>
    <w:lvl w:ilvl="0" w:tplc="467EDEDA">
      <w:start w:val="128"/>
      <w:numFmt w:val="decimal"/>
      <w:lvlText w:val="%1."/>
      <w:lvlJc w:val="left"/>
      <w:pPr>
        <w:tabs>
          <w:tab w:val="num" w:pos="780"/>
        </w:tabs>
        <w:ind w:left="780" w:hanging="42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nsid w:val="38D208A1"/>
    <w:multiLevelType w:val="hybridMultilevel"/>
    <w:tmpl w:val="0CB83782"/>
    <w:lvl w:ilvl="0" w:tplc="639E16F4">
      <w:start w:val="4"/>
      <w:numFmt w:val="upperRoman"/>
      <w:lvlText w:val="%1."/>
      <w:lvlJc w:val="left"/>
      <w:pPr>
        <w:tabs>
          <w:tab w:val="num" w:pos="1080"/>
        </w:tabs>
        <w:ind w:left="1080" w:hanging="72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596370B9"/>
    <w:multiLevelType w:val="multilevel"/>
    <w:tmpl w:val="B476BF58"/>
    <w:lvl w:ilvl="0">
      <w:start w:val="1"/>
      <w:numFmt w:val="none"/>
      <w:pStyle w:val="Antrat1"/>
      <w:suff w:val="space"/>
      <w:lvlText w:val=""/>
      <w:lvlJc w:val="left"/>
      <w:pPr>
        <w:ind w:left="0" w:firstLine="0"/>
      </w:pPr>
    </w:lvl>
    <w:lvl w:ilvl="1">
      <w:start w:val="1"/>
      <w:numFmt w:val="decimal"/>
      <w:lvlRestart w:val="0"/>
      <w:pStyle w:val="Antrat2"/>
      <w:suff w:val="nothing"/>
      <w:lvlText w:val="%1%2"/>
      <w:lvlJc w:val="left"/>
      <w:pPr>
        <w:ind w:left="0" w:firstLine="720"/>
      </w:pPr>
    </w:lvl>
    <w:lvl w:ilvl="2">
      <w:start w:val="1"/>
      <w:numFmt w:val="decimal"/>
      <w:pStyle w:val="Antrat3"/>
      <w:suff w:val="space"/>
      <w:lvlText w:val="%1%3."/>
      <w:lvlJc w:val="left"/>
      <w:pPr>
        <w:ind w:left="0" w:firstLine="720"/>
      </w:pPr>
    </w:lvl>
    <w:lvl w:ilvl="3">
      <w:start w:val="1"/>
      <w:numFmt w:val="decimal"/>
      <w:pStyle w:val="Antrat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2CC"/>
    <w:rsid w:val="001A4827"/>
    <w:rsid w:val="002D6A84"/>
    <w:rsid w:val="006D6F6A"/>
    <w:rsid w:val="00796E1C"/>
    <w:rsid w:val="00901C26"/>
    <w:rsid w:val="009C0BD8"/>
    <w:rsid w:val="00CD1B6D"/>
    <w:rsid w:val="00CD60C8"/>
    <w:rsid w:val="00EF02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F02CC"/>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EF02CC"/>
    <w:pPr>
      <w:keepNext/>
      <w:numPr>
        <w:numId w:val="1"/>
      </w:numPr>
      <w:spacing w:before="240" w:after="240"/>
      <w:jc w:val="center"/>
      <w:outlineLvl w:val="0"/>
    </w:pPr>
    <w:rPr>
      <w:caps/>
      <w:kern w:val="32"/>
      <w:sz w:val="24"/>
    </w:rPr>
  </w:style>
  <w:style w:type="paragraph" w:styleId="Antrat2">
    <w:name w:val="heading 2"/>
    <w:basedOn w:val="prastasis"/>
    <w:next w:val="Antrat3"/>
    <w:link w:val="Antrat2Diagrama"/>
    <w:semiHidden/>
    <w:unhideWhenUsed/>
    <w:qFormat/>
    <w:rsid w:val="00EF02CC"/>
    <w:pPr>
      <w:numPr>
        <w:ilvl w:val="1"/>
        <w:numId w:val="1"/>
      </w:numPr>
      <w:spacing w:before="240"/>
      <w:jc w:val="both"/>
      <w:outlineLvl w:val="1"/>
    </w:pPr>
    <w:rPr>
      <w:b/>
      <w:sz w:val="24"/>
    </w:rPr>
  </w:style>
  <w:style w:type="paragraph" w:styleId="Antrat3">
    <w:name w:val="heading 3"/>
    <w:basedOn w:val="prastasis"/>
    <w:link w:val="Antrat3Diagrama"/>
    <w:semiHidden/>
    <w:unhideWhenUsed/>
    <w:qFormat/>
    <w:rsid w:val="00EF02CC"/>
    <w:pPr>
      <w:numPr>
        <w:ilvl w:val="2"/>
        <w:numId w:val="1"/>
      </w:numPr>
      <w:spacing w:before="50"/>
      <w:jc w:val="both"/>
      <w:outlineLvl w:val="2"/>
    </w:pPr>
    <w:rPr>
      <w:sz w:val="24"/>
    </w:rPr>
  </w:style>
  <w:style w:type="paragraph" w:styleId="Antrat4">
    <w:name w:val="heading 4"/>
    <w:aliases w:val="Heading 4 Char Char Char Char"/>
    <w:basedOn w:val="prastasis"/>
    <w:link w:val="Antrat4Diagrama"/>
    <w:semiHidden/>
    <w:unhideWhenUsed/>
    <w:qFormat/>
    <w:rsid w:val="00EF02CC"/>
    <w:pPr>
      <w:numPr>
        <w:ilvl w:val="3"/>
        <w:numId w:val="1"/>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F02CC"/>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semiHidden/>
    <w:rsid w:val="00EF02CC"/>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semiHidden/>
    <w:rsid w:val="00EF02CC"/>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semiHidden/>
    <w:rsid w:val="00EF02CC"/>
    <w:rPr>
      <w:rFonts w:ascii="Times New Roman" w:eastAsia="Times New Roman" w:hAnsi="Times New Roman" w:cs="Times New Roman"/>
      <w:sz w:val="24"/>
      <w:szCs w:val="20"/>
    </w:rPr>
  </w:style>
  <w:style w:type="paragraph" w:styleId="Antrats">
    <w:name w:val="header"/>
    <w:basedOn w:val="prastasis"/>
    <w:link w:val="AntratsDiagrama"/>
    <w:unhideWhenUsed/>
    <w:rsid w:val="00EF02CC"/>
    <w:pPr>
      <w:tabs>
        <w:tab w:val="center" w:pos="4153"/>
        <w:tab w:val="right" w:pos="8306"/>
      </w:tabs>
    </w:pPr>
  </w:style>
  <w:style w:type="character" w:customStyle="1" w:styleId="AntratsDiagrama">
    <w:name w:val="Antraštės Diagrama"/>
    <w:basedOn w:val="Numatytasispastraiposriftas"/>
    <w:link w:val="Antrats"/>
    <w:rsid w:val="00EF02CC"/>
    <w:rPr>
      <w:rFonts w:ascii="Times New Roman" w:eastAsia="Times New Roman" w:hAnsi="Times New Roman" w:cs="Times New Roman"/>
      <w:sz w:val="20"/>
      <w:szCs w:val="20"/>
    </w:rPr>
  </w:style>
  <w:style w:type="paragraph" w:styleId="Antrat">
    <w:name w:val="caption"/>
    <w:basedOn w:val="prastasis"/>
    <w:next w:val="prastasis"/>
    <w:semiHidden/>
    <w:unhideWhenUsed/>
    <w:qFormat/>
    <w:rsid w:val="00EF02CC"/>
    <w:pPr>
      <w:jc w:val="center"/>
    </w:pPr>
    <w:rPr>
      <w:b/>
      <w:bCs/>
      <w:sz w:val="24"/>
      <w:lang w:val="en-US"/>
    </w:rPr>
  </w:style>
  <w:style w:type="paragraph" w:customStyle="1" w:styleId="CentrBold">
    <w:name w:val="CentrBold"/>
    <w:rsid w:val="00EF02CC"/>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customStyle="1" w:styleId="SkirsniopavadinimasChar">
    <w:name w:val="Skirsnio pavadinimas Char"/>
    <w:basedOn w:val="Numatytasispastraiposriftas"/>
    <w:link w:val="Skirsniopavadinimas"/>
    <w:locked/>
    <w:rsid w:val="00EF02CC"/>
    <w:rPr>
      <w:b/>
      <w:caps/>
      <w:kern w:val="32"/>
      <w:sz w:val="24"/>
      <w:szCs w:val="24"/>
    </w:rPr>
  </w:style>
  <w:style w:type="paragraph" w:customStyle="1" w:styleId="Skirsniopavadinimas">
    <w:name w:val="Skirsnio pavadinimas"/>
    <w:basedOn w:val="Antrat1"/>
    <w:link w:val="SkirsniopavadinimasChar"/>
    <w:rsid w:val="00EF02CC"/>
    <w:pPr>
      <w:tabs>
        <w:tab w:val="num" w:pos="1440"/>
      </w:tabs>
      <w:spacing w:before="0" w:after="0" w:line="360" w:lineRule="auto"/>
      <w:ind w:left="1440" w:hanging="360"/>
    </w:pPr>
    <w:rPr>
      <w:rFonts w:asciiTheme="minorHAnsi" w:eastAsiaTheme="minorHAnsi" w:hAnsiTheme="minorHAnsi" w:cstheme="minorBidi"/>
      <w:b/>
      <w:szCs w:val="24"/>
    </w:rPr>
  </w:style>
  <w:style w:type="paragraph" w:styleId="Debesliotekstas">
    <w:name w:val="Balloon Text"/>
    <w:basedOn w:val="prastasis"/>
    <w:link w:val="DebesliotekstasDiagrama"/>
    <w:uiPriority w:val="99"/>
    <w:semiHidden/>
    <w:unhideWhenUsed/>
    <w:rsid w:val="00EF02C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F02C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F02CC"/>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EF02CC"/>
    <w:pPr>
      <w:keepNext/>
      <w:numPr>
        <w:numId w:val="1"/>
      </w:numPr>
      <w:spacing w:before="240" w:after="240"/>
      <w:jc w:val="center"/>
      <w:outlineLvl w:val="0"/>
    </w:pPr>
    <w:rPr>
      <w:caps/>
      <w:kern w:val="32"/>
      <w:sz w:val="24"/>
    </w:rPr>
  </w:style>
  <w:style w:type="paragraph" w:styleId="Antrat2">
    <w:name w:val="heading 2"/>
    <w:basedOn w:val="prastasis"/>
    <w:next w:val="Antrat3"/>
    <w:link w:val="Antrat2Diagrama"/>
    <w:semiHidden/>
    <w:unhideWhenUsed/>
    <w:qFormat/>
    <w:rsid w:val="00EF02CC"/>
    <w:pPr>
      <w:numPr>
        <w:ilvl w:val="1"/>
        <w:numId w:val="1"/>
      </w:numPr>
      <w:spacing w:before="240"/>
      <w:jc w:val="both"/>
      <w:outlineLvl w:val="1"/>
    </w:pPr>
    <w:rPr>
      <w:b/>
      <w:sz w:val="24"/>
    </w:rPr>
  </w:style>
  <w:style w:type="paragraph" w:styleId="Antrat3">
    <w:name w:val="heading 3"/>
    <w:basedOn w:val="prastasis"/>
    <w:link w:val="Antrat3Diagrama"/>
    <w:semiHidden/>
    <w:unhideWhenUsed/>
    <w:qFormat/>
    <w:rsid w:val="00EF02CC"/>
    <w:pPr>
      <w:numPr>
        <w:ilvl w:val="2"/>
        <w:numId w:val="1"/>
      </w:numPr>
      <w:spacing w:before="50"/>
      <w:jc w:val="both"/>
      <w:outlineLvl w:val="2"/>
    </w:pPr>
    <w:rPr>
      <w:sz w:val="24"/>
    </w:rPr>
  </w:style>
  <w:style w:type="paragraph" w:styleId="Antrat4">
    <w:name w:val="heading 4"/>
    <w:aliases w:val="Heading 4 Char Char Char Char"/>
    <w:basedOn w:val="prastasis"/>
    <w:link w:val="Antrat4Diagrama"/>
    <w:semiHidden/>
    <w:unhideWhenUsed/>
    <w:qFormat/>
    <w:rsid w:val="00EF02CC"/>
    <w:pPr>
      <w:numPr>
        <w:ilvl w:val="3"/>
        <w:numId w:val="1"/>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F02CC"/>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semiHidden/>
    <w:rsid w:val="00EF02CC"/>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semiHidden/>
    <w:rsid w:val="00EF02CC"/>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semiHidden/>
    <w:rsid w:val="00EF02CC"/>
    <w:rPr>
      <w:rFonts w:ascii="Times New Roman" w:eastAsia="Times New Roman" w:hAnsi="Times New Roman" w:cs="Times New Roman"/>
      <w:sz w:val="24"/>
      <w:szCs w:val="20"/>
    </w:rPr>
  </w:style>
  <w:style w:type="paragraph" w:styleId="Antrats">
    <w:name w:val="header"/>
    <w:basedOn w:val="prastasis"/>
    <w:link w:val="AntratsDiagrama"/>
    <w:unhideWhenUsed/>
    <w:rsid w:val="00EF02CC"/>
    <w:pPr>
      <w:tabs>
        <w:tab w:val="center" w:pos="4153"/>
        <w:tab w:val="right" w:pos="8306"/>
      </w:tabs>
    </w:pPr>
  </w:style>
  <w:style w:type="character" w:customStyle="1" w:styleId="AntratsDiagrama">
    <w:name w:val="Antraštės Diagrama"/>
    <w:basedOn w:val="Numatytasispastraiposriftas"/>
    <w:link w:val="Antrats"/>
    <w:rsid w:val="00EF02CC"/>
    <w:rPr>
      <w:rFonts w:ascii="Times New Roman" w:eastAsia="Times New Roman" w:hAnsi="Times New Roman" w:cs="Times New Roman"/>
      <w:sz w:val="20"/>
      <w:szCs w:val="20"/>
    </w:rPr>
  </w:style>
  <w:style w:type="paragraph" w:styleId="Antrat">
    <w:name w:val="caption"/>
    <w:basedOn w:val="prastasis"/>
    <w:next w:val="prastasis"/>
    <w:semiHidden/>
    <w:unhideWhenUsed/>
    <w:qFormat/>
    <w:rsid w:val="00EF02CC"/>
    <w:pPr>
      <w:jc w:val="center"/>
    </w:pPr>
    <w:rPr>
      <w:b/>
      <w:bCs/>
      <w:sz w:val="24"/>
      <w:lang w:val="en-US"/>
    </w:rPr>
  </w:style>
  <w:style w:type="paragraph" w:customStyle="1" w:styleId="CentrBold">
    <w:name w:val="CentrBold"/>
    <w:rsid w:val="00EF02CC"/>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customStyle="1" w:styleId="SkirsniopavadinimasChar">
    <w:name w:val="Skirsnio pavadinimas Char"/>
    <w:basedOn w:val="Numatytasispastraiposriftas"/>
    <w:link w:val="Skirsniopavadinimas"/>
    <w:locked/>
    <w:rsid w:val="00EF02CC"/>
    <w:rPr>
      <w:b/>
      <w:caps/>
      <w:kern w:val="32"/>
      <w:sz w:val="24"/>
      <w:szCs w:val="24"/>
    </w:rPr>
  </w:style>
  <w:style w:type="paragraph" w:customStyle="1" w:styleId="Skirsniopavadinimas">
    <w:name w:val="Skirsnio pavadinimas"/>
    <w:basedOn w:val="Antrat1"/>
    <w:link w:val="SkirsniopavadinimasChar"/>
    <w:rsid w:val="00EF02CC"/>
    <w:pPr>
      <w:tabs>
        <w:tab w:val="num" w:pos="1440"/>
      </w:tabs>
      <w:spacing w:before="0" w:after="0" w:line="360" w:lineRule="auto"/>
      <w:ind w:left="1440" w:hanging="360"/>
    </w:pPr>
    <w:rPr>
      <w:rFonts w:asciiTheme="minorHAnsi" w:eastAsiaTheme="minorHAnsi" w:hAnsiTheme="minorHAnsi" w:cstheme="minorBidi"/>
      <w:b/>
      <w:szCs w:val="24"/>
    </w:rPr>
  </w:style>
  <w:style w:type="paragraph" w:styleId="Debesliotekstas">
    <w:name w:val="Balloon Text"/>
    <w:basedOn w:val="prastasis"/>
    <w:link w:val="DebesliotekstasDiagrama"/>
    <w:uiPriority w:val="99"/>
    <w:semiHidden/>
    <w:unhideWhenUsed/>
    <w:rsid w:val="00EF02C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F02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1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181D5-15C3-456D-A454-6B9FDFF3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29</Pages>
  <Words>63946</Words>
  <Characters>36450</Characters>
  <Application>Microsoft Office Word</Application>
  <DocSecurity>0</DocSecurity>
  <Lines>303</Lines>
  <Paragraphs>200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2012-01-03T07:52:00Z</cp:lastPrinted>
  <dcterms:created xsi:type="dcterms:W3CDTF">2012-01-03T06:41:00Z</dcterms:created>
  <dcterms:modified xsi:type="dcterms:W3CDTF">2012-01-04T06:19:00Z</dcterms:modified>
</cp:coreProperties>
</file>