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32" w:rsidRDefault="004B6A32" w:rsidP="00123A4E">
      <w:pPr>
        <w:ind w:left="2592" w:firstLine="1296"/>
        <w:rPr>
          <w:b/>
          <w:bCs/>
          <w:caps/>
          <w:sz w:val="32"/>
          <w:szCs w:val="32"/>
          <w:lang w:val="lt-LT"/>
        </w:rPr>
      </w:pPr>
    </w:p>
    <w:p w:rsidR="004B6A32" w:rsidRPr="00F95FCE" w:rsidRDefault="004B6A32" w:rsidP="004B6A32">
      <w:pPr>
        <w:jc w:val="center"/>
        <w:rPr>
          <w:b/>
          <w:sz w:val="28"/>
          <w:szCs w:val="28"/>
        </w:rPr>
      </w:pPr>
      <w:r w:rsidRPr="00F95FCE">
        <w:rPr>
          <w:b/>
          <w:sz w:val="28"/>
          <w:szCs w:val="28"/>
        </w:rPr>
        <w:t>TAURAGĖS RAJONO VIETOS VEIKLOS GRUPĖ</w:t>
      </w:r>
      <w:r>
        <w:rPr>
          <w:b/>
          <w:sz w:val="28"/>
          <w:szCs w:val="28"/>
        </w:rPr>
        <w:t>S</w:t>
      </w:r>
    </w:p>
    <w:p w:rsidR="004B6A32" w:rsidRPr="00F95FCE" w:rsidRDefault="004B6A32" w:rsidP="004B6A32">
      <w:pPr>
        <w:jc w:val="center"/>
        <w:rPr>
          <w:b/>
          <w:sz w:val="32"/>
          <w:szCs w:val="32"/>
        </w:rPr>
      </w:pPr>
      <w:r w:rsidRPr="00F95FCE">
        <w:rPr>
          <w:b/>
          <w:sz w:val="28"/>
          <w:szCs w:val="28"/>
        </w:rPr>
        <w:t>PIRMININK</w:t>
      </w:r>
      <w:r>
        <w:rPr>
          <w:b/>
          <w:sz w:val="28"/>
          <w:szCs w:val="28"/>
        </w:rPr>
        <w:t>Ė</w:t>
      </w:r>
    </w:p>
    <w:p w:rsidR="004B6A32" w:rsidRDefault="004B6A32" w:rsidP="004B6A32">
      <w:pPr>
        <w:jc w:val="center"/>
        <w:rPr>
          <w:b/>
          <w:sz w:val="28"/>
          <w:szCs w:val="28"/>
        </w:rPr>
      </w:pPr>
    </w:p>
    <w:p w:rsidR="004B6A32" w:rsidRDefault="004B6A32" w:rsidP="004B6A32">
      <w:pPr>
        <w:jc w:val="center"/>
        <w:rPr>
          <w:b/>
          <w:sz w:val="28"/>
          <w:szCs w:val="28"/>
        </w:rPr>
      </w:pPr>
    </w:p>
    <w:p w:rsidR="004B6A32" w:rsidRDefault="004B6A32" w:rsidP="004B6A32">
      <w:pPr>
        <w:jc w:val="center"/>
        <w:rPr>
          <w:b/>
          <w:sz w:val="28"/>
          <w:szCs w:val="28"/>
        </w:rPr>
      </w:pPr>
    </w:p>
    <w:p w:rsidR="004B6A32" w:rsidRDefault="004B6A32" w:rsidP="004B6A32">
      <w:pPr>
        <w:jc w:val="center"/>
        <w:rPr>
          <w:b/>
          <w:sz w:val="28"/>
          <w:szCs w:val="28"/>
        </w:rPr>
      </w:pPr>
    </w:p>
    <w:p w:rsidR="004B6A32" w:rsidRPr="004B6A32" w:rsidRDefault="004B6A32" w:rsidP="004B6A32">
      <w:pPr>
        <w:jc w:val="center"/>
        <w:rPr>
          <w:b/>
          <w:sz w:val="24"/>
          <w:szCs w:val="24"/>
        </w:rPr>
      </w:pPr>
    </w:p>
    <w:p w:rsidR="004B6A32" w:rsidRPr="004B6A32" w:rsidRDefault="004B6A32" w:rsidP="004B6A32">
      <w:pPr>
        <w:pStyle w:val="Title"/>
        <w:rPr>
          <w:sz w:val="24"/>
          <w:szCs w:val="24"/>
        </w:rPr>
      </w:pPr>
      <w:r w:rsidRPr="004B6A32">
        <w:rPr>
          <w:sz w:val="24"/>
          <w:szCs w:val="24"/>
        </w:rPr>
        <w:t>ĮSAKYMAS</w:t>
      </w:r>
    </w:p>
    <w:p w:rsidR="004B6A32" w:rsidRPr="004B6A32" w:rsidRDefault="004B6A32" w:rsidP="004B6A32">
      <w:pPr>
        <w:jc w:val="center"/>
        <w:rPr>
          <w:b/>
          <w:sz w:val="24"/>
          <w:szCs w:val="24"/>
        </w:rPr>
      </w:pPr>
      <w:r w:rsidRPr="004B6A32">
        <w:rPr>
          <w:b/>
          <w:sz w:val="24"/>
          <w:szCs w:val="24"/>
        </w:rPr>
        <w:t xml:space="preserve">DĖL </w:t>
      </w:r>
      <w:r w:rsidRPr="004B6A32">
        <w:rPr>
          <w:b/>
          <w:caps/>
          <w:sz w:val="24"/>
          <w:szCs w:val="24"/>
        </w:rPr>
        <w:t xml:space="preserve">TAURAGĖS rajono vietos veiklos grupės </w:t>
      </w:r>
      <w:r w:rsidRPr="004B6A32">
        <w:rPr>
          <w:b/>
          <w:sz w:val="24"/>
          <w:szCs w:val="24"/>
        </w:rPr>
        <w:t>SUPAPRASTINTŲ VIEŠŲJŲ PIRKIMŲ TAISYKLIŲ PATVIRTINIMO</w:t>
      </w:r>
    </w:p>
    <w:p w:rsidR="004B6A32" w:rsidRPr="004B6A32" w:rsidRDefault="004B6A32" w:rsidP="004B6A32">
      <w:pPr>
        <w:pStyle w:val="Header"/>
        <w:jc w:val="center"/>
        <w:rPr>
          <w:b/>
        </w:rPr>
      </w:pPr>
    </w:p>
    <w:p w:rsidR="004B6A32" w:rsidRPr="004B6A32" w:rsidRDefault="004B6A32" w:rsidP="004B6A32">
      <w:pPr>
        <w:pStyle w:val="Header"/>
        <w:jc w:val="both"/>
        <w:rPr>
          <w:b/>
        </w:rPr>
      </w:pPr>
    </w:p>
    <w:p w:rsidR="004B6A32" w:rsidRPr="004B6A32" w:rsidRDefault="004B6A32" w:rsidP="004B6A32">
      <w:pPr>
        <w:pStyle w:val="Header"/>
        <w:jc w:val="center"/>
        <w:rPr>
          <w:lang w:val="en-US"/>
        </w:rPr>
      </w:pPr>
      <w:r w:rsidRPr="004B6A32">
        <w:t>201</w:t>
      </w:r>
      <w:r w:rsidRPr="004B6A32">
        <w:rPr>
          <w:lang w:val="en-US"/>
        </w:rPr>
        <w:t>2</w:t>
      </w:r>
      <w:r w:rsidRPr="004B6A32">
        <w:t xml:space="preserve"> m. vasario 22 d.  Nr.VP/10</w:t>
      </w:r>
    </w:p>
    <w:p w:rsidR="004B6A32" w:rsidRPr="004B6A32" w:rsidRDefault="004B6A32" w:rsidP="004B6A32">
      <w:pPr>
        <w:pStyle w:val="Header"/>
        <w:jc w:val="center"/>
      </w:pPr>
      <w:r w:rsidRPr="004B6A32">
        <w:t>Tauragė</w:t>
      </w:r>
    </w:p>
    <w:p w:rsidR="004B6A32" w:rsidRPr="004B6A32" w:rsidRDefault="004B6A32" w:rsidP="004B6A32">
      <w:pPr>
        <w:pStyle w:val="Header"/>
        <w:jc w:val="both"/>
      </w:pPr>
    </w:p>
    <w:p w:rsidR="004B6A32" w:rsidRPr="004B6A32" w:rsidRDefault="004B6A32" w:rsidP="004B6A32">
      <w:pPr>
        <w:pStyle w:val="Header"/>
        <w:jc w:val="both"/>
      </w:pPr>
      <w:r w:rsidRPr="004B6A32">
        <w:tab/>
      </w:r>
      <w:r w:rsidRPr="004B6A32">
        <w:tab/>
      </w:r>
    </w:p>
    <w:p w:rsidR="004B6A32" w:rsidRPr="004B6A32" w:rsidRDefault="004B6A32" w:rsidP="004B6A32">
      <w:pPr>
        <w:pStyle w:val="Header"/>
        <w:jc w:val="both"/>
      </w:pPr>
    </w:p>
    <w:p w:rsidR="004B6A32" w:rsidRPr="004B6A32" w:rsidRDefault="004B6A32" w:rsidP="004B6A32">
      <w:pPr>
        <w:spacing w:line="360" w:lineRule="auto"/>
        <w:ind w:firstLine="720"/>
        <w:jc w:val="both"/>
        <w:rPr>
          <w:sz w:val="24"/>
          <w:szCs w:val="24"/>
          <w:lang w:val="lt-LT"/>
        </w:rPr>
      </w:pPr>
      <w:r w:rsidRPr="004B6A32">
        <w:rPr>
          <w:sz w:val="24"/>
          <w:szCs w:val="24"/>
          <w:lang w:val="lt-LT"/>
        </w:rPr>
        <w:t xml:space="preserve">Vadovaudamasi Lietuvos Respublikos viešųjų pirkimų įstatymo (Žin., 1996, Nr. 84-2000; 2006, Nr. 4-102; 2008, Nr. 81-3179; 2009, Nr. 93-3986; 2010, Nr. 25-1174; 2010,  Nr. 25-1175; 2011, Nr. 85-4137)   85 straipsnio 2 dalimi, </w:t>
      </w:r>
    </w:p>
    <w:p w:rsidR="004B6A32" w:rsidRPr="004B6A32" w:rsidRDefault="004B6A32" w:rsidP="004B6A32">
      <w:pPr>
        <w:spacing w:line="360" w:lineRule="auto"/>
        <w:ind w:firstLine="720"/>
        <w:jc w:val="both"/>
        <w:rPr>
          <w:sz w:val="24"/>
          <w:szCs w:val="24"/>
        </w:rPr>
      </w:pPr>
      <w:r w:rsidRPr="004B6A32">
        <w:rPr>
          <w:sz w:val="24"/>
          <w:szCs w:val="24"/>
        </w:rPr>
        <w:t>t v i r t i n u Tauragės rajono vietos veiklos grupės supaprastintų viešųjų pirkimų taisykles (pridedama),</w:t>
      </w:r>
    </w:p>
    <w:p w:rsidR="004B6A32" w:rsidRPr="004B6A32" w:rsidRDefault="004B6A32" w:rsidP="004B6A32">
      <w:pPr>
        <w:spacing w:line="360" w:lineRule="auto"/>
        <w:ind w:firstLine="720"/>
        <w:jc w:val="both"/>
        <w:rPr>
          <w:sz w:val="24"/>
          <w:szCs w:val="24"/>
        </w:rPr>
      </w:pPr>
      <w:r w:rsidRPr="004B6A32">
        <w:rPr>
          <w:sz w:val="24"/>
          <w:szCs w:val="24"/>
        </w:rPr>
        <w:t>į s a k a u Tauragės rajono vietos veiklos grupės viešųjų pirkimų komisijai ir pirkimo organizatoriui vadovautis patvirtintomis supaprastintų viešųjų pirkimų taisyklėmis,</w:t>
      </w:r>
    </w:p>
    <w:p w:rsidR="004B6A32" w:rsidRPr="004B6A32" w:rsidRDefault="004B6A32" w:rsidP="004B6A32">
      <w:pPr>
        <w:spacing w:line="360" w:lineRule="auto"/>
        <w:ind w:firstLine="720"/>
        <w:jc w:val="both"/>
        <w:rPr>
          <w:sz w:val="24"/>
          <w:szCs w:val="24"/>
        </w:rPr>
      </w:pPr>
      <w:r w:rsidRPr="004B6A32">
        <w:rPr>
          <w:sz w:val="24"/>
          <w:szCs w:val="24"/>
        </w:rPr>
        <w:t>p r i p a ž į s t u  netekusiu galios Tauragės rajono  vietos veiklos grupės  2011 m. rugsėjo 21 d</w:t>
      </w:r>
      <w:r w:rsidR="00E6151D">
        <w:rPr>
          <w:sz w:val="24"/>
          <w:szCs w:val="24"/>
        </w:rPr>
        <w:t>.</w:t>
      </w:r>
      <w:r w:rsidRPr="004B6A32">
        <w:rPr>
          <w:sz w:val="24"/>
          <w:szCs w:val="24"/>
        </w:rPr>
        <w:t xml:space="preserve"> įsakymą Nr. VP/09 „Dėl Tauragės rajono vietos veiklos grupės supaprastintų viešųjų pirkimų taisyklių patvirtinimo“.</w:t>
      </w:r>
    </w:p>
    <w:p w:rsidR="004B6A32" w:rsidRPr="004B6A32" w:rsidRDefault="004B6A32" w:rsidP="004B6A32">
      <w:pPr>
        <w:pStyle w:val="Header"/>
        <w:jc w:val="both"/>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jc w:val="both"/>
        <w:rPr>
          <w:sz w:val="24"/>
          <w:szCs w:val="24"/>
        </w:rPr>
      </w:pPr>
    </w:p>
    <w:p w:rsidR="004B6A32" w:rsidRPr="004B6A32" w:rsidRDefault="004B6A32" w:rsidP="004B6A32">
      <w:pPr>
        <w:spacing w:line="360" w:lineRule="auto"/>
        <w:ind w:firstLine="720"/>
        <w:jc w:val="both"/>
        <w:rPr>
          <w:sz w:val="24"/>
          <w:szCs w:val="24"/>
        </w:rPr>
      </w:pPr>
    </w:p>
    <w:p w:rsidR="004B6A32" w:rsidRPr="004B6A32" w:rsidRDefault="004B6A32" w:rsidP="004B6A32">
      <w:pPr>
        <w:ind w:left="2592" w:hanging="2592"/>
        <w:rPr>
          <w:b/>
          <w:bCs/>
          <w:caps/>
          <w:sz w:val="24"/>
          <w:szCs w:val="24"/>
          <w:lang w:val="lt-LT"/>
        </w:rPr>
      </w:pPr>
      <w:r w:rsidRPr="004B6A32">
        <w:rPr>
          <w:sz w:val="24"/>
          <w:szCs w:val="24"/>
        </w:rPr>
        <w:t xml:space="preserve">VVG  pirmininkė                                                                               </w:t>
      </w:r>
      <w:r>
        <w:rPr>
          <w:sz w:val="24"/>
          <w:szCs w:val="24"/>
        </w:rPr>
        <w:t xml:space="preserve">            </w:t>
      </w:r>
      <w:r w:rsidRPr="004B6A32">
        <w:rPr>
          <w:sz w:val="24"/>
          <w:szCs w:val="24"/>
        </w:rPr>
        <w:t xml:space="preserve">     Nijolė Tirevičienė                                    </w:t>
      </w: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4B6A32" w:rsidRDefault="004B6A32" w:rsidP="00123A4E">
      <w:pPr>
        <w:ind w:left="2592" w:firstLine="1296"/>
        <w:rPr>
          <w:b/>
          <w:bCs/>
          <w:caps/>
          <w:sz w:val="32"/>
          <w:szCs w:val="32"/>
          <w:lang w:val="lt-LT"/>
        </w:rPr>
      </w:pPr>
    </w:p>
    <w:p w:rsidR="00123A4E" w:rsidRDefault="006F27EB" w:rsidP="00123A4E">
      <w:pPr>
        <w:ind w:left="2592" w:firstLine="1296"/>
        <w:rPr>
          <w:b/>
          <w:bCs/>
          <w:caps/>
          <w:noProof/>
          <w:sz w:val="32"/>
          <w:szCs w:val="32"/>
          <w:lang w:val="lt-LT"/>
        </w:rPr>
      </w:pPr>
      <w:r>
        <w:rPr>
          <w:b/>
          <w:bCs/>
          <w:caps/>
          <w:sz w:val="32"/>
          <w:szCs w:val="32"/>
          <w:lang w:val="lt-LT"/>
        </w:rPr>
        <w:lastRenderedPageBreak/>
        <w:t> </w:t>
      </w:r>
      <w:r w:rsidRPr="00123A4E">
        <w:rPr>
          <w:lang w:val="pt-BR"/>
        </w:rPr>
        <w:t xml:space="preserve"> </w:t>
      </w:r>
      <w:r w:rsidR="00E247E0" w:rsidRPr="00023DA7">
        <w:rPr>
          <w:b/>
          <w:bCs/>
          <w:caps/>
          <w:sz w:val="32"/>
          <w:szCs w:val="32"/>
          <w:lang w:val="lt-LT"/>
        </w:rPr>
        <w:fldChar w:fldCharType="begin"/>
      </w:r>
      <w:r w:rsidR="00D564AA" w:rsidRPr="00023DA7">
        <w:rPr>
          <w:b/>
          <w:bCs/>
          <w:caps/>
          <w:sz w:val="32"/>
          <w:szCs w:val="32"/>
          <w:lang w:val="lt-LT"/>
        </w:rPr>
        <w:instrText xml:space="preserve"> MERGEFIELD "pilnas_Imones_tipas" </w:instrText>
      </w:r>
      <w:r w:rsidR="00E247E0" w:rsidRPr="00023DA7">
        <w:rPr>
          <w:b/>
          <w:bCs/>
          <w:caps/>
          <w:sz w:val="32"/>
          <w:szCs w:val="32"/>
          <w:lang w:val="lt-LT"/>
        </w:rPr>
        <w:fldChar w:fldCharType="separate"/>
      </w:r>
      <w:r w:rsidR="00D564AA" w:rsidRPr="00023DA7">
        <w:rPr>
          <w:b/>
          <w:bCs/>
          <w:caps/>
          <w:noProof/>
          <w:sz w:val="32"/>
          <w:szCs w:val="32"/>
          <w:lang w:val="lt-LT"/>
        </w:rPr>
        <w:t xml:space="preserve">TAURAGĖS </w:t>
      </w:r>
    </w:p>
    <w:p w:rsidR="00D564AA" w:rsidRPr="00023DA7" w:rsidRDefault="00D564AA" w:rsidP="00D564AA">
      <w:pPr>
        <w:jc w:val="center"/>
        <w:rPr>
          <w:b/>
          <w:bCs/>
          <w:caps/>
          <w:sz w:val="32"/>
          <w:szCs w:val="32"/>
          <w:lang w:val="lt-LT"/>
        </w:rPr>
      </w:pPr>
      <w:r w:rsidRPr="00023DA7">
        <w:rPr>
          <w:b/>
          <w:bCs/>
          <w:caps/>
          <w:noProof/>
          <w:sz w:val="32"/>
          <w:szCs w:val="32"/>
          <w:lang w:val="lt-LT"/>
        </w:rPr>
        <w:t>RAJONO VIETOS VEIKLOS GRUPĖ</w:t>
      </w:r>
      <w:r w:rsidR="00E247E0" w:rsidRPr="00023DA7">
        <w:rPr>
          <w:b/>
          <w:bCs/>
          <w:caps/>
          <w:sz w:val="32"/>
          <w:szCs w:val="32"/>
          <w:lang w:val="lt-LT"/>
        </w:rPr>
        <w:fldChar w:fldCharType="end"/>
      </w:r>
    </w:p>
    <w:p w:rsidR="00D564AA" w:rsidRPr="00023DA7" w:rsidRDefault="00D564AA" w:rsidP="00D564AA">
      <w:pPr>
        <w:spacing w:before="360"/>
        <w:ind w:left="5103"/>
        <w:jc w:val="both"/>
        <w:rPr>
          <w:color w:val="000000"/>
          <w:sz w:val="24"/>
          <w:szCs w:val="24"/>
          <w:lang w:val="lt-LT"/>
        </w:rPr>
      </w:pPr>
      <w:r w:rsidRPr="00023DA7">
        <w:rPr>
          <w:color w:val="000000"/>
          <w:sz w:val="24"/>
          <w:szCs w:val="24"/>
          <w:lang w:val="lt-LT"/>
        </w:rPr>
        <w:t>PATVIRTINTA</w:t>
      </w:r>
    </w:p>
    <w:p w:rsidR="00D564AA" w:rsidRPr="00023DA7" w:rsidRDefault="00E247E0" w:rsidP="00D564AA">
      <w:pPr>
        <w:ind w:left="5103"/>
        <w:rPr>
          <w:color w:val="000000"/>
          <w:sz w:val="24"/>
          <w:szCs w:val="24"/>
          <w:lang w:val="lt-LT"/>
        </w:rPr>
      </w:pPr>
      <w:r w:rsidRPr="00023DA7">
        <w:rPr>
          <w:color w:val="000000"/>
          <w:sz w:val="24"/>
          <w:szCs w:val="24"/>
          <w:lang w:val="lt-LT"/>
        </w:rPr>
        <w:fldChar w:fldCharType="begin"/>
      </w:r>
      <w:r w:rsidR="00D564AA" w:rsidRPr="00023DA7">
        <w:rPr>
          <w:color w:val="000000"/>
          <w:sz w:val="24"/>
          <w:szCs w:val="24"/>
          <w:lang w:val="lt-LT"/>
        </w:rPr>
        <w:instrText xml:space="preserve"> MERGEFIELD "trumpas_pavadinimas" </w:instrText>
      </w:r>
      <w:r w:rsidRPr="00023DA7">
        <w:rPr>
          <w:color w:val="000000"/>
          <w:sz w:val="24"/>
          <w:szCs w:val="24"/>
          <w:lang w:val="lt-LT"/>
        </w:rPr>
        <w:fldChar w:fldCharType="separate"/>
      </w:r>
      <w:r w:rsidR="00D564AA" w:rsidRPr="00023DA7">
        <w:rPr>
          <w:noProof/>
          <w:color w:val="000000"/>
          <w:sz w:val="24"/>
          <w:szCs w:val="24"/>
          <w:lang w:val="lt-LT"/>
        </w:rPr>
        <w:t xml:space="preserve">Asociacijos Tauragės rajono vietos veiklos grupės  </w:t>
      </w:r>
      <w:r w:rsidRPr="00023DA7">
        <w:rPr>
          <w:color w:val="000000"/>
          <w:sz w:val="24"/>
          <w:szCs w:val="24"/>
          <w:lang w:val="lt-LT"/>
        </w:rPr>
        <w:fldChar w:fldCharType="end"/>
      </w:r>
      <w:r w:rsidR="00D564AA" w:rsidRPr="00023DA7">
        <w:rPr>
          <w:color w:val="000000"/>
          <w:sz w:val="24"/>
          <w:szCs w:val="24"/>
          <w:lang w:val="lt-LT"/>
        </w:rPr>
        <w:t>pirmininkės</w:t>
      </w:r>
    </w:p>
    <w:p w:rsidR="00D564AA" w:rsidRPr="00023DA7" w:rsidRDefault="00E8012F" w:rsidP="00D564AA">
      <w:pPr>
        <w:ind w:left="5103"/>
        <w:jc w:val="both"/>
        <w:rPr>
          <w:b/>
          <w:bCs/>
          <w:i/>
          <w:iCs/>
          <w:sz w:val="24"/>
          <w:szCs w:val="24"/>
          <w:lang w:val="lt-LT"/>
        </w:rPr>
      </w:pPr>
      <w:r>
        <w:rPr>
          <w:b/>
          <w:bCs/>
          <w:i/>
          <w:iCs/>
          <w:sz w:val="24"/>
          <w:szCs w:val="24"/>
          <w:lang w:val="lt-LT"/>
        </w:rPr>
        <w:t>201</w:t>
      </w:r>
      <w:r w:rsidR="00FB2A5A">
        <w:rPr>
          <w:b/>
          <w:bCs/>
          <w:i/>
          <w:iCs/>
          <w:sz w:val="24"/>
          <w:szCs w:val="24"/>
          <w:lang w:val="lt-LT"/>
        </w:rPr>
        <w:t>2</w:t>
      </w:r>
      <w:r>
        <w:rPr>
          <w:b/>
          <w:bCs/>
          <w:i/>
          <w:iCs/>
          <w:sz w:val="24"/>
          <w:szCs w:val="24"/>
          <w:lang w:val="lt-LT"/>
        </w:rPr>
        <w:t>-0</w:t>
      </w:r>
      <w:r w:rsidR="00FB2A5A">
        <w:rPr>
          <w:b/>
          <w:bCs/>
          <w:i/>
          <w:iCs/>
          <w:sz w:val="24"/>
          <w:szCs w:val="24"/>
          <w:lang w:val="lt-LT"/>
        </w:rPr>
        <w:t>2</w:t>
      </w:r>
      <w:r>
        <w:rPr>
          <w:b/>
          <w:bCs/>
          <w:i/>
          <w:iCs/>
          <w:sz w:val="24"/>
          <w:szCs w:val="24"/>
          <w:lang w:val="lt-LT"/>
        </w:rPr>
        <w:t>-</w:t>
      </w:r>
      <w:r w:rsidR="00DF5BF9">
        <w:rPr>
          <w:b/>
          <w:bCs/>
          <w:i/>
          <w:iCs/>
          <w:sz w:val="24"/>
          <w:szCs w:val="24"/>
          <w:lang w:val="lt-LT"/>
        </w:rPr>
        <w:t>2</w:t>
      </w:r>
      <w:r w:rsidR="00FB2A5A">
        <w:rPr>
          <w:b/>
          <w:bCs/>
          <w:i/>
          <w:iCs/>
          <w:sz w:val="24"/>
          <w:szCs w:val="24"/>
          <w:lang w:val="lt-LT"/>
        </w:rPr>
        <w:t>2</w:t>
      </w:r>
      <w:r>
        <w:rPr>
          <w:b/>
          <w:bCs/>
          <w:i/>
          <w:iCs/>
          <w:sz w:val="24"/>
          <w:szCs w:val="24"/>
          <w:lang w:val="lt-LT"/>
        </w:rPr>
        <w:t xml:space="preserve">  įsakymu Nr. VP/</w:t>
      </w:r>
      <w:r w:rsidR="00FB2A5A">
        <w:rPr>
          <w:b/>
          <w:bCs/>
          <w:i/>
          <w:iCs/>
          <w:sz w:val="24"/>
          <w:szCs w:val="24"/>
          <w:lang w:val="lt-LT"/>
        </w:rPr>
        <w:t>10</w:t>
      </w:r>
    </w:p>
    <w:p w:rsidR="00D564AA" w:rsidRPr="00023DA7" w:rsidRDefault="005C34A1" w:rsidP="00D564AA">
      <w:pPr>
        <w:spacing w:before="360"/>
        <w:jc w:val="center"/>
        <w:rPr>
          <w:b/>
          <w:bCs/>
          <w:sz w:val="32"/>
          <w:szCs w:val="32"/>
          <w:lang w:val="lt-LT"/>
        </w:rPr>
      </w:pPr>
      <w:r w:rsidRPr="00023DA7">
        <w:rPr>
          <w:b/>
          <w:bCs/>
          <w:sz w:val="32"/>
          <w:szCs w:val="32"/>
          <w:lang w:val="lt-LT"/>
        </w:rPr>
        <w:t xml:space="preserve"> </w:t>
      </w:r>
    </w:p>
    <w:p w:rsidR="00D564AA" w:rsidRPr="00023DA7" w:rsidRDefault="00D564AA" w:rsidP="00D564AA">
      <w:pPr>
        <w:jc w:val="center"/>
        <w:rPr>
          <w:b/>
          <w:sz w:val="24"/>
          <w:szCs w:val="24"/>
          <w:lang w:val="lt-LT"/>
        </w:rPr>
      </w:pPr>
      <w:r w:rsidRPr="00023DA7">
        <w:rPr>
          <w:b/>
          <w:sz w:val="24"/>
          <w:szCs w:val="24"/>
          <w:lang w:val="lt-LT"/>
        </w:rPr>
        <w:t>SUPAPRASTINTŲ VIEŠŲJŲ PIRKIMŲ TAISYKLĖS</w:t>
      </w:r>
    </w:p>
    <w:p w:rsidR="00D564AA" w:rsidRPr="00023DA7" w:rsidRDefault="00D564AA" w:rsidP="00D564AA">
      <w:pPr>
        <w:pStyle w:val="CentrBold"/>
        <w:ind w:left="360" w:firstLine="720"/>
        <w:jc w:val="left"/>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sz w:val="24"/>
          <w:szCs w:val="24"/>
          <w:lang w:val="lt-LT"/>
        </w:rPr>
      </w:pPr>
    </w:p>
    <w:p w:rsidR="00D564AA" w:rsidRPr="00023DA7" w:rsidRDefault="00D564AA" w:rsidP="00D564AA">
      <w:pPr>
        <w:pStyle w:val="Turinys"/>
      </w:pPr>
      <w:bookmarkStart w:id="0" w:name="_Toc209231256"/>
      <w:r w:rsidRPr="00023DA7">
        <w:t>I. BENDROSIOS NUOSTATOS</w:t>
      </w:r>
      <w:bookmarkEnd w:id="0"/>
    </w:p>
    <w:p w:rsidR="00D564AA" w:rsidRPr="00023DA7" w:rsidRDefault="00D564AA" w:rsidP="00D564AA">
      <w:pPr>
        <w:pStyle w:val="CentrBold"/>
        <w:ind w:firstLine="720"/>
        <w:jc w:val="both"/>
        <w:rPr>
          <w:rFonts w:ascii="Times New Roman" w:hAnsi="Times New Roman"/>
          <w:b w:val="0"/>
          <w:sz w:val="24"/>
          <w:szCs w:val="24"/>
          <w:lang w:val="lt-LT"/>
        </w:rPr>
      </w:pP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sidR="009C6D43" w:rsidRPr="00023DA7">
        <w:rPr>
          <w:rFonts w:ascii="Times New Roman" w:hAnsi="Times New Roman"/>
          <w:b w:val="0"/>
          <w:caps w:val="0"/>
          <w:sz w:val="24"/>
          <w:szCs w:val="24"/>
          <w:lang w:val="lt-LT"/>
        </w:rPr>
        <w:t>Tauragės</w:t>
      </w:r>
      <w:r w:rsidRPr="00023DA7">
        <w:rPr>
          <w:rFonts w:ascii="Times New Roman" w:hAnsi="Times New Roman"/>
          <w:b w:val="0"/>
          <w:caps w:val="0"/>
          <w:sz w:val="24"/>
          <w:szCs w:val="24"/>
          <w:lang w:val="lt-LT"/>
        </w:rPr>
        <w:t xml:space="preserve"> rajono vietos veiklos grupės</w:t>
      </w:r>
      <w:r w:rsidRPr="00023DA7">
        <w:rPr>
          <w:sz w:val="24"/>
          <w:szCs w:val="24"/>
          <w:lang w:val="lt-LT"/>
        </w:rPr>
        <w:t xml:space="preserve">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F06367"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Perkan</w:t>
      </w:r>
      <w:r w:rsidR="00F06367" w:rsidRPr="00023DA7">
        <w:rPr>
          <w:rFonts w:ascii="Times New Roman" w:hAnsi="Times New Roman"/>
          <w:b w:val="0"/>
          <w:caps w:val="0"/>
          <w:sz w:val="24"/>
          <w:szCs w:val="24"/>
          <w:lang w:val="lt-LT"/>
        </w:rPr>
        <w:t>čiosios organizacijos duomenys:</w:t>
      </w:r>
      <w:r w:rsidR="008D0FED" w:rsidRPr="00023DA7">
        <w:rPr>
          <w:rFonts w:ascii="Times New Roman" w:hAnsi="Times New Roman"/>
          <w:b w:val="0"/>
          <w:caps w:val="0"/>
          <w:sz w:val="24"/>
          <w:szCs w:val="24"/>
          <w:lang w:val="lt-LT"/>
        </w:rPr>
        <w:t xml:space="preserve"> teisinė forma -</w:t>
      </w:r>
      <w:r w:rsidRPr="00023DA7">
        <w:rPr>
          <w:rFonts w:ascii="Times New Roman" w:hAnsi="Times New Roman"/>
          <w:b w:val="0"/>
          <w:caps w:val="0"/>
          <w:sz w:val="24"/>
          <w:szCs w:val="24"/>
          <w:lang w:val="lt-LT"/>
        </w:rPr>
        <w:t xml:space="preserve"> asociacija, </w:t>
      </w:r>
      <w:r w:rsidR="00F06367" w:rsidRPr="00023DA7">
        <w:rPr>
          <w:rFonts w:ascii="Times New Roman" w:hAnsi="Times New Roman"/>
          <w:b w:val="0"/>
          <w:caps w:val="0"/>
          <w:sz w:val="24"/>
          <w:szCs w:val="24"/>
          <w:lang w:val="lt-LT"/>
        </w:rPr>
        <w:t xml:space="preserve">kodas 300086657,  </w:t>
      </w:r>
      <w:r w:rsidR="008D0FED" w:rsidRPr="00023DA7">
        <w:rPr>
          <w:rFonts w:ascii="Times New Roman" w:hAnsi="Times New Roman"/>
          <w:b w:val="0"/>
          <w:caps w:val="0"/>
          <w:sz w:val="24"/>
          <w:szCs w:val="24"/>
          <w:lang w:val="lt-LT"/>
        </w:rPr>
        <w:t xml:space="preserve">adresas - </w:t>
      </w:r>
      <w:r w:rsidR="009C6D43" w:rsidRPr="00023DA7">
        <w:rPr>
          <w:rFonts w:ascii="Times New Roman" w:hAnsi="Times New Roman"/>
          <w:b w:val="0"/>
          <w:caps w:val="0"/>
          <w:sz w:val="24"/>
          <w:szCs w:val="24"/>
          <w:lang w:val="lt-LT"/>
        </w:rPr>
        <w:t>Respublikos g. 2, 401 kab., 72255 Tauragė.</w:t>
      </w:r>
      <w:r w:rsidRPr="00023DA7">
        <w:rPr>
          <w:rFonts w:ascii="Times New Roman" w:hAnsi="Times New Roman"/>
          <w:b w:val="0"/>
          <w:caps w:val="0"/>
          <w:sz w:val="24"/>
          <w:szCs w:val="24"/>
          <w:lang w:val="lt-LT"/>
        </w:rPr>
        <w:t xml:space="preserve"> Duomenys kaupiami ir sau</w:t>
      </w:r>
      <w:r w:rsidR="00F06367" w:rsidRPr="00023DA7">
        <w:rPr>
          <w:rFonts w:ascii="Times New Roman" w:hAnsi="Times New Roman"/>
          <w:b w:val="0"/>
          <w:caps w:val="0"/>
          <w:sz w:val="24"/>
          <w:szCs w:val="24"/>
          <w:lang w:val="lt-LT"/>
        </w:rPr>
        <w:t>gomi Juridinių asmenų registre</w:t>
      </w:r>
      <w:r w:rsidRPr="00023DA7">
        <w:rPr>
          <w:rFonts w:ascii="Times New Roman" w:hAnsi="Times New Roman"/>
          <w:b w:val="0"/>
          <w:caps w:val="0"/>
          <w:sz w:val="24"/>
          <w:szCs w:val="24"/>
          <w:lang w:val="lt-LT"/>
        </w:rPr>
        <w:t xml:space="preserve"> </w:t>
      </w:r>
    </w:p>
    <w:p w:rsidR="00D564AA" w:rsidRPr="00023DA7" w:rsidRDefault="00D564AA" w:rsidP="00F06367">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D564AA" w:rsidRPr="00023DA7" w:rsidRDefault="00D564AA" w:rsidP="00D564AA">
      <w:pPr>
        <w:ind w:firstLine="720"/>
        <w:jc w:val="both"/>
        <w:rPr>
          <w:sz w:val="24"/>
          <w:szCs w:val="24"/>
          <w:lang w:val="lt-LT"/>
        </w:rPr>
      </w:pPr>
      <w:r w:rsidRPr="00023DA7">
        <w:rPr>
          <w:sz w:val="24"/>
          <w:szCs w:val="24"/>
          <w:lang w:val="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 Supaprastinto pirkimo pradžią ir pabaigą apibrėžia Viešųjų pirkimų įstatymas.</w:t>
      </w:r>
    </w:p>
    <w:p w:rsidR="00D564AA" w:rsidRPr="00023DA7" w:rsidRDefault="00D564AA" w:rsidP="00D564AA">
      <w:pPr>
        <w:tabs>
          <w:tab w:val="left" w:pos="4578"/>
        </w:tabs>
        <w:ind w:firstLine="720"/>
        <w:jc w:val="both"/>
        <w:rPr>
          <w:sz w:val="24"/>
          <w:szCs w:val="24"/>
          <w:lang w:val="lt-LT"/>
        </w:rPr>
      </w:pPr>
      <w:r w:rsidRPr="00023DA7">
        <w:rPr>
          <w:sz w:val="24"/>
          <w:szCs w:val="24"/>
          <w:lang w:val="lt-LT"/>
        </w:rPr>
        <w:t>9. Atlikdama supaprastintus pirkimus perkančioji organizacija siekia atsižvelgti į visuomenės poreikius socialinėje srityje, aplinkos apsaugos reikalavimus.</w:t>
      </w:r>
    </w:p>
    <w:p w:rsidR="00D564AA" w:rsidRPr="00023DA7" w:rsidRDefault="00D564AA" w:rsidP="00D564AA">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D564AA" w:rsidRPr="00023DA7" w:rsidRDefault="00D564AA" w:rsidP="00D564AA">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w:t>
      </w:r>
      <w:r w:rsidRPr="00023DA7">
        <w:rPr>
          <w:rFonts w:ascii="Times New Roman" w:hAnsi="Times New Roman"/>
          <w:b w:val="0"/>
          <w:caps w:val="0"/>
          <w:sz w:val="24"/>
          <w:szCs w:val="24"/>
          <w:lang w:val="lt-LT"/>
        </w:rPr>
        <w:lastRenderedPageBreak/>
        <w:t>organizacija gali leisti pateikti alternatyvius pasiūlymus tik tuo atveju, kai pasiūlymams vertinti taikomas ekonomiškai naudingiausio pasiūlymo vertinimo kriterijus;</w:t>
      </w:r>
    </w:p>
    <w:p w:rsidR="00D564AA" w:rsidRPr="00023DA7" w:rsidRDefault="00D564AA" w:rsidP="00D564AA">
      <w:pPr>
        <w:ind w:firstLine="720"/>
        <w:jc w:val="both"/>
        <w:rPr>
          <w:sz w:val="24"/>
          <w:szCs w:val="24"/>
          <w:lang w:val="lt-LT"/>
        </w:rPr>
      </w:pPr>
      <w:r w:rsidRPr="00023DA7">
        <w:rPr>
          <w:sz w:val="24"/>
          <w:szCs w:val="24"/>
          <w:lang w:val="lt-LT"/>
        </w:rPr>
        <w:t xml:space="preserve">10.2. </w:t>
      </w:r>
      <w:r w:rsidRPr="00023DA7">
        <w:rPr>
          <w:b/>
          <w:sz w:val="24"/>
          <w:szCs w:val="24"/>
          <w:lang w:val="lt-LT"/>
        </w:rPr>
        <w:t>apklausa</w:t>
      </w:r>
      <w:r w:rsidRPr="00023DA7">
        <w:rPr>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D564AA" w:rsidRPr="00023DA7" w:rsidRDefault="00D564AA" w:rsidP="00D564AA">
      <w:pPr>
        <w:ind w:firstLine="720"/>
        <w:jc w:val="both"/>
        <w:rPr>
          <w:sz w:val="24"/>
          <w:szCs w:val="24"/>
          <w:lang w:val="lt-LT"/>
        </w:rPr>
      </w:pPr>
      <w:r w:rsidRPr="00023DA7">
        <w:rPr>
          <w:sz w:val="24"/>
          <w:szCs w:val="24"/>
          <w:lang w:val="lt-LT"/>
        </w:rPr>
        <w:t xml:space="preserve">10.3. </w:t>
      </w:r>
      <w:r w:rsidRPr="00023DA7">
        <w:rPr>
          <w:b/>
          <w:sz w:val="24"/>
          <w:szCs w:val="24"/>
          <w:lang w:val="lt-LT"/>
        </w:rPr>
        <w:t>aprašomasis dokumentas</w:t>
      </w:r>
      <w:r w:rsidRPr="00023DA7">
        <w:rPr>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D564AA" w:rsidRPr="00023DA7" w:rsidRDefault="00D564AA" w:rsidP="00D564AA">
      <w:pPr>
        <w:ind w:firstLine="720"/>
        <w:jc w:val="both"/>
        <w:rPr>
          <w:sz w:val="24"/>
          <w:szCs w:val="24"/>
          <w:lang w:val="lt-LT"/>
        </w:rPr>
      </w:pPr>
      <w:r w:rsidRPr="00023DA7">
        <w:rPr>
          <w:sz w:val="24"/>
          <w:szCs w:val="24"/>
          <w:lang w:val="lt-LT"/>
        </w:rPr>
        <w:t xml:space="preserve">10.4. </w:t>
      </w:r>
      <w:r w:rsidRPr="00023DA7">
        <w:rPr>
          <w:b/>
          <w:sz w:val="24"/>
          <w:szCs w:val="24"/>
          <w:lang w:val="lt-LT"/>
        </w:rPr>
        <w:t>kvalifikacijos tikrinimas</w:t>
      </w:r>
      <w:r w:rsidRPr="00023DA7">
        <w:rPr>
          <w:sz w:val="24"/>
          <w:szCs w:val="24"/>
          <w:lang w:val="lt-LT"/>
        </w:rPr>
        <w:t xml:space="preserve"> – procedūra, kurios metu tikrinama, ar tiekėjai atitinka pirkimo dokumentuose nurodytus minimalius kvalifikacijos reikalavimus;</w:t>
      </w:r>
    </w:p>
    <w:p w:rsidR="00237F83" w:rsidRDefault="00D564AA" w:rsidP="00D564AA">
      <w:pPr>
        <w:ind w:firstLine="720"/>
        <w:jc w:val="both"/>
        <w:rPr>
          <w:sz w:val="24"/>
          <w:szCs w:val="24"/>
          <w:lang w:val="lt-LT"/>
        </w:rPr>
      </w:pPr>
      <w:r w:rsidRPr="00023DA7">
        <w:rPr>
          <w:sz w:val="24"/>
          <w:szCs w:val="24"/>
          <w:lang w:val="lt-LT"/>
        </w:rPr>
        <w:t xml:space="preserve">10.5. </w:t>
      </w:r>
      <w:r w:rsidRPr="00023DA7">
        <w:rPr>
          <w:b/>
          <w:sz w:val="24"/>
          <w:szCs w:val="24"/>
          <w:lang w:val="lt-LT"/>
        </w:rPr>
        <w:t>mažos vertės pirkimai</w:t>
      </w:r>
      <w:r w:rsidRPr="00023DA7">
        <w:rPr>
          <w:sz w:val="24"/>
          <w:szCs w:val="24"/>
          <w:lang w:val="lt-LT"/>
        </w:rPr>
        <w:t xml:space="preserve"> – </w:t>
      </w:r>
      <w:r w:rsidR="00CD5482">
        <w:rPr>
          <w:sz w:val="24"/>
          <w:szCs w:val="24"/>
          <w:lang w:val="lt-LT"/>
        </w:rPr>
        <w:t>supaprastinti pirkimai, kai yra bent viena iš šių sąlygų:</w:t>
      </w:r>
    </w:p>
    <w:p w:rsidR="00CD5482" w:rsidRPr="00BF049A" w:rsidRDefault="00CD5482" w:rsidP="00D564AA">
      <w:pPr>
        <w:ind w:firstLine="720"/>
        <w:jc w:val="both"/>
        <w:rPr>
          <w:sz w:val="24"/>
          <w:szCs w:val="24"/>
          <w:lang w:val="lt-LT"/>
        </w:rPr>
      </w:pPr>
      <w:r w:rsidRPr="00BF049A">
        <w:rPr>
          <w:sz w:val="24"/>
          <w:szCs w:val="24"/>
          <w:lang w:val="lt-LT"/>
        </w:rPr>
        <w:t>1)  prekių ir paslaugų pirkimo vertė yra mažesnė kaip 100 tūkst. Lt (be pridėtinės vertės mokesčio), o darbų vertė mažesnė kaip 500 tūkst Lt (be pridėtinės vertės mokesčio);</w:t>
      </w:r>
    </w:p>
    <w:p w:rsidR="00CD5482" w:rsidRPr="00123A4E" w:rsidRDefault="00CD5482" w:rsidP="00190C95">
      <w:pPr>
        <w:ind w:firstLine="720"/>
        <w:jc w:val="both"/>
        <w:rPr>
          <w:sz w:val="24"/>
          <w:szCs w:val="24"/>
          <w:lang w:val="lt-LT" w:eastAsia="lt-LT"/>
        </w:rPr>
      </w:pPr>
      <w:r w:rsidRPr="00BF049A">
        <w:rPr>
          <w:sz w:val="24"/>
          <w:szCs w:val="24"/>
          <w:lang w:val="lt-LT"/>
        </w:rPr>
        <w:t xml:space="preserve">2)  </w:t>
      </w:r>
      <w:r w:rsidR="00190C95" w:rsidRPr="00123A4E">
        <w:rPr>
          <w:sz w:val="24"/>
          <w:szCs w:val="24"/>
          <w:lang w:val="lt-LT"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D564AA" w:rsidRPr="00023DA7" w:rsidRDefault="00D564AA" w:rsidP="00D564AA">
      <w:pPr>
        <w:ind w:firstLine="720"/>
        <w:jc w:val="both"/>
        <w:rPr>
          <w:sz w:val="24"/>
          <w:szCs w:val="24"/>
          <w:lang w:val="lt-LT"/>
        </w:rPr>
      </w:pPr>
      <w:r w:rsidRPr="00023DA7">
        <w:rPr>
          <w:sz w:val="24"/>
          <w:szCs w:val="24"/>
          <w:lang w:val="lt-LT"/>
        </w:rPr>
        <w:t xml:space="preserve">10.6. </w:t>
      </w:r>
      <w:r w:rsidRPr="00023DA7">
        <w:rPr>
          <w:b/>
          <w:sz w:val="24"/>
          <w:szCs w:val="24"/>
          <w:lang w:val="lt-LT"/>
        </w:rPr>
        <w:t>numatomo pirkimo</w:t>
      </w:r>
      <w:r w:rsidRPr="00023DA7">
        <w:rPr>
          <w:sz w:val="24"/>
          <w:szCs w:val="24"/>
          <w:lang w:val="lt-LT"/>
        </w:rPr>
        <w:t xml:space="preserve"> </w:t>
      </w:r>
      <w:r w:rsidRPr="00023DA7">
        <w:rPr>
          <w:b/>
          <w:sz w:val="24"/>
          <w:szCs w:val="24"/>
          <w:lang w:val="lt-LT"/>
        </w:rPr>
        <w:t>vertė</w:t>
      </w:r>
      <w:r w:rsidRPr="00023DA7">
        <w:rPr>
          <w:sz w:val="24"/>
          <w:szCs w:val="24"/>
          <w:lang w:val="lt-LT"/>
        </w:rPr>
        <w:t xml:space="preserve"> (toliau – pirkimo vertė) – perkančiosios organizacijos numatomų sudaryti pirkimo</w:t>
      </w:r>
      <w:r w:rsidRPr="00023DA7">
        <w:rPr>
          <w:b/>
          <w:sz w:val="24"/>
          <w:szCs w:val="24"/>
          <w:lang w:val="lt-LT"/>
        </w:rPr>
        <w:t xml:space="preserve"> </w:t>
      </w:r>
      <w:r w:rsidRPr="00023DA7">
        <w:rPr>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D564AA" w:rsidRPr="00023DA7" w:rsidRDefault="00D564AA" w:rsidP="00D564AA">
      <w:pPr>
        <w:ind w:firstLine="720"/>
        <w:jc w:val="both"/>
        <w:rPr>
          <w:sz w:val="24"/>
          <w:szCs w:val="24"/>
          <w:lang w:val="lt-LT"/>
        </w:rPr>
      </w:pPr>
      <w:r w:rsidRPr="00023DA7">
        <w:rPr>
          <w:sz w:val="24"/>
          <w:szCs w:val="24"/>
          <w:lang w:val="lt-LT"/>
        </w:rPr>
        <w:t xml:space="preserve">10.7. </w:t>
      </w:r>
      <w:r w:rsidRPr="00023DA7">
        <w:rPr>
          <w:b/>
          <w:sz w:val="24"/>
          <w:szCs w:val="24"/>
          <w:lang w:val="lt-LT"/>
        </w:rPr>
        <w:t>pirkimo iniciatorius</w:t>
      </w:r>
      <w:r w:rsidRPr="00023DA7">
        <w:rPr>
          <w:sz w:val="24"/>
          <w:szCs w:val="24"/>
          <w:lang w:val="lt-LT"/>
        </w:rPr>
        <w:t xml:space="preserve"> – perkančiosios organizacijos darbuotojas, kuris nurodė poreikį įsigyti reikalingas prekes, paslaugas arba darbus;</w:t>
      </w:r>
    </w:p>
    <w:p w:rsidR="00D564AA" w:rsidRDefault="00D564AA" w:rsidP="00D564AA">
      <w:pPr>
        <w:ind w:firstLine="720"/>
        <w:jc w:val="both"/>
        <w:rPr>
          <w:sz w:val="24"/>
          <w:szCs w:val="24"/>
          <w:lang w:val="lt-LT"/>
        </w:rPr>
      </w:pPr>
      <w:r w:rsidRPr="00023DA7">
        <w:rPr>
          <w:sz w:val="24"/>
          <w:szCs w:val="24"/>
          <w:lang w:val="lt-LT"/>
        </w:rPr>
        <w:t xml:space="preserve">10.8. </w:t>
      </w:r>
      <w:r w:rsidRPr="00023DA7">
        <w:rPr>
          <w:b/>
          <w:sz w:val="24"/>
          <w:szCs w:val="24"/>
          <w:lang w:val="lt-LT"/>
        </w:rPr>
        <w:t>pirkimo organizatorius</w:t>
      </w:r>
      <w:r w:rsidR="005757F5" w:rsidRPr="00023DA7">
        <w:rPr>
          <w:sz w:val="24"/>
          <w:szCs w:val="24"/>
          <w:lang w:val="lt-LT"/>
        </w:rPr>
        <w:t xml:space="preserve"> – perkančiosios organizacijos</w:t>
      </w:r>
      <w:r w:rsidRPr="00023DA7">
        <w:rPr>
          <w:sz w:val="24"/>
          <w:szCs w:val="24"/>
          <w:lang w:val="lt-LT"/>
        </w:rPr>
        <w:t xml:space="preserve"> pirmininko (toliau</w:t>
      </w:r>
      <w:r w:rsidRPr="00023DA7">
        <w:rPr>
          <w:b/>
          <w:sz w:val="24"/>
          <w:szCs w:val="24"/>
          <w:lang w:val="lt-LT"/>
        </w:rPr>
        <w:t xml:space="preserve"> </w:t>
      </w:r>
      <w:r w:rsidRPr="00023DA7">
        <w:rPr>
          <w:sz w:val="24"/>
          <w:szCs w:val="24"/>
          <w:lang w:val="lt-LT"/>
        </w:rPr>
        <w:t xml:space="preserve">– Pirmininkas) </w:t>
      </w:r>
      <w:r w:rsidR="005757F5" w:rsidRPr="00023DA7">
        <w:rPr>
          <w:sz w:val="24"/>
          <w:szCs w:val="24"/>
          <w:lang w:val="lt-LT"/>
        </w:rPr>
        <w:t xml:space="preserve">įsakymu </w:t>
      </w:r>
      <w:r w:rsidRPr="00023DA7">
        <w:rPr>
          <w:sz w:val="24"/>
          <w:szCs w:val="24"/>
          <w:lang w:val="lt-LT"/>
        </w:rPr>
        <w:t>paskirtas</w:t>
      </w:r>
      <w:r w:rsidRPr="00023DA7">
        <w:rPr>
          <w:i/>
          <w:iCs/>
          <w:sz w:val="24"/>
          <w:szCs w:val="24"/>
          <w:lang w:val="lt-LT"/>
        </w:rPr>
        <w:t xml:space="preserve"> </w:t>
      </w:r>
      <w:r w:rsidR="005757F5" w:rsidRPr="00023DA7">
        <w:rPr>
          <w:sz w:val="24"/>
          <w:szCs w:val="24"/>
          <w:lang w:val="lt-LT"/>
        </w:rPr>
        <w:t>asmuo</w:t>
      </w:r>
      <w:r w:rsidRPr="00023DA7">
        <w:rPr>
          <w:sz w:val="24"/>
          <w:szCs w:val="24"/>
          <w:lang w:val="lt-LT"/>
        </w:rPr>
        <w:t xml:space="preserve">, kuris Taisyklių nustatyta tvarka organizuoja ir atlieka supaprastintus pirkimus, kai tokiems pirkimams atlikti nesudaroma viešojo pirkimo komisija (toliau – </w:t>
      </w:r>
      <w:r w:rsidR="00DC23B9" w:rsidRPr="00023DA7">
        <w:rPr>
          <w:sz w:val="24"/>
          <w:szCs w:val="24"/>
          <w:lang w:val="lt-LT"/>
        </w:rPr>
        <w:t>K</w:t>
      </w:r>
      <w:r w:rsidRPr="00023DA7">
        <w:rPr>
          <w:sz w:val="24"/>
          <w:szCs w:val="24"/>
          <w:lang w:val="lt-LT"/>
        </w:rPr>
        <w:t>omisija);</w:t>
      </w:r>
    </w:p>
    <w:p w:rsidR="00177D18" w:rsidRPr="00BF049A" w:rsidRDefault="00083A31" w:rsidP="00177D18">
      <w:pPr>
        <w:ind w:firstLine="720"/>
        <w:jc w:val="both"/>
        <w:rPr>
          <w:sz w:val="24"/>
          <w:szCs w:val="24"/>
          <w:lang w:val="lt-LT"/>
        </w:rPr>
      </w:pPr>
      <w:r w:rsidRPr="00BF049A">
        <w:rPr>
          <w:sz w:val="24"/>
          <w:szCs w:val="24"/>
          <w:lang w:val="lt-LT"/>
        </w:rPr>
        <w:t>10.9.</w:t>
      </w:r>
      <w:r w:rsidRPr="00BF049A">
        <w:rPr>
          <w:b/>
          <w:sz w:val="24"/>
          <w:szCs w:val="24"/>
          <w:lang w:val="lt-LT"/>
        </w:rPr>
        <w:t xml:space="preserve"> pirkimo sutarties sudarymo atidėjimo terminas </w:t>
      </w:r>
      <w:r w:rsidRPr="00BF049A">
        <w:rPr>
          <w:sz w:val="24"/>
          <w:szCs w:val="24"/>
          <w:lang w:val="lt-LT"/>
        </w:rPr>
        <w:t>(toliau</w:t>
      </w:r>
      <w:r w:rsidRPr="00BF049A">
        <w:rPr>
          <w:b/>
          <w:sz w:val="24"/>
          <w:szCs w:val="24"/>
          <w:lang w:val="lt-LT"/>
        </w:rPr>
        <w:t xml:space="preserve"> – atidėjimo terminas</w:t>
      </w:r>
      <w:r w:rsidRPr="00BF049A">
        <w:rPr>
          <w:sz w:val="24"/>
          <w:szCs w:val="24"/>
          <w:lang w:val="lt-LT"/>
        </w:rPr>
        <w:t>) – 15 dienų laikotarpis, kuris prasideda nuo pranešimo apie sprendimą</w:t>
      </w:r>
      <w:r w:rsidR="00177D18" w:rsidRPr="00BF049A">
        <w:rPr>
          <w:sz w:val="24"/>
          <w:szCs w:val="24"/>
          <w:lang w:val="lt-LT"/>
        </w:rPr>
        <w:t xml:space="preserve"> sudaryti sutartį išsiuntimo iš perkančiosios organizacijos suinteresuotiems kandidatams ir suinteresuotiems dalyviams dienos ir kurio metu negali būti sudaroma pirkimo sutartis;</w:t>
      </w:r>
    </w:p>
    <w:p w:rsidR="00D564AA" w:rsidRPr="00023DA7" w:rsidRDefault="00083A31" w:rsidP="00D564AA">
      <w:pPr>
        <w:ind w:firstLine="720"/>
        <w:jc w:val="both"/>
        <w:rPr>
          <w:sz w:val="24"/>
          <w:szCs w:val="24"/>
          <w:lang w:val="lt-LT"/>
        </w:rPr>
      </w:pPr>
      <w:r>
        <w:rPr>
          <w:caps/>
          <w:sz w:val="24"/>
          <w:szCs w:val="24"/>
          <w:lang w:val="lt-LT"/>
        </w:rPr>
        <w:t>10.10</w:t>
      </w:r>
      <w:r w:rsidR="00D564AA" w:rsidRPr="00023DA7">
        <w:rPr>
          <w:caps/>
          <w:sz w:val="24"/>
          <w:szCs w:val="24"/>
          <w:lang w:val="lt-LT"/>
        </w:rPr>
        <w:t xml:space="preserve">. </w:t>
      </w:r>
      <w:r w:rsidR="00D564AA" w:rsidRPr="00023DA7">
        <w:rPr>
          <w:b/>
          <w:sz w:val="24"/>
          <w:szCs w:val="24"/>
          <w:lang w:val="lt-LT"/>
        </w:rPr>
        <w:t xml:space="preserve">supaprastintas atviras </w:t>
      </w:r>
      <w:r w:rsidR="00634E60">
        <w:rPr>
          <w:b/>
          <w:sz w:val="24"/>
          <w:szCs w:val="24"/>
          <w:lang w:val="lt-LT"/>
        </w:rPr>
        <w:t>konkursa</w:t>
      </w:r>
      <w:r w:rsidR="00D564AA" w:rsidRPr="00023DA7">
        <w:rPr>
          <w:b/>
          <w:sz w:val="24"/>
          <w:szCs w:val="24"/>
          <w:lang w:val="lt-LT"/>
        </w:rPr>
        <w:t xml:space="preserve">s </w:t>
      </w:r>
      <w:r w:rsidR="00D564AA" w:rsidRPr="00023DA7">
        <w:rPr>
          <w:sz w:val="24"/>
          <w:szCs w:val="24"/>
          <w:lang w:val="lt-LT"/>
        </w:rPr>
        <w:t>–</w:t>
      </w:r>
      <w:r w:rsidR="00D564AA" w:rsidRPr="00023DA7">
        <w:rPr>
          <w:b/>
          <w:caps/>
          <w:sz w:val="24"/>
          <w:szCs w:val="24"/>
          <w:lang w:val="lt-LT"/>
        </w:rPr>
        <w:t xml:space="preserve"> </w:t>
      </w:r>
      <w:r w:rsidR="00D564AA" w:rsidRPr="00023DA7">
        <w:rPr>
          <w:sz w:val="24"/>
          <w:szCs w:val="24"/>
          <w:lang w:val="lt-LT"/>
        </w:rPr>
        <w:t>supaprastinto pirkimo būdas, kai kiekvienas suinteresuotas tiekėjas gali pateikti pasiūlymą;</w:t>
      </w:r>
    </w:p>
    <w:p w:rsidR="00D564AA" w:rsidRPr="00023DA7" w:rsidRDefault="00D564AA" w:rsidP="00D564AA">
      <w:pPr>
        <w:ind w:firstLine="720"/>
        <w:jc w:val="both"/>
        <w:rPr>
          <w:sz w:val="24"/>
          <w:szCs w:val="24"/>
          <w:lang w:val="lt-LT"/>
        </w:rPr>
      </w:pPr>
      <w:r w:rsidRPr="00023DA7">
        <w:rPr>
          <w:sz w:val="24"/>
          <w:szCs w:val="24"/>
          <w:lang w:val="lt-LT"/>
        </w:rPr>
        <w:t>11. Taisyklėse vartojamos kitos sąvokos nustatytos Viešųjų pirkimų įstatyme.</w:t>
      </w:r>
    </w:p>
    <w:p w:rsidR="00FD63EE" w:rsidRPr="00023DA7" w:rsidRDefault="00FD63EE" w:rsidP="00D564AA">
      <w:pPr>
        <w:ind w:firstLine="720"/>
        <w:jc w:val="both"/>
        <w:rPr>
          <w:sz w:val="24"/>
          <w:szCs w:val="24"/>
          <w:lang w:val="lt-LT"/>
        </w:rPr>
      </w:pPr>
    </w:p>
    <w:p w:rsidR="00FD63EE" w:rsidRPr="00023DA7" w:rsidRDefault="00FD63EE" w:rsidP="00FD63EE">
      <w:pPr>
        <w:ind w:firstLine="720"/>
        <w:jc w:val="center"/>
        <w:rPr>
          <w:b/>
          <w:sz w:val="24"/>
          <w:szCs w:val="24"/>
          <w:lang w:val="lt-LT"/>
        </w:rPr>
      </w:pPr>
      <w:r w:rsidRPr="00023DA7">
        <w:rPr>
          <w:b/>
          <w:sz w:val="24"/>
          <w:szCs w:val="24"/>
          <w:lang w:val="lt-LT"/>
        </w:rPr>
        <w:t>II. SUPAPRASTINTUS PIRKIMUS ATLIEKANTYS ASMENYS</w:t>
      </w:r>
    </w:p>
    <w:p w:rsidR="0043549E" w:rsidRPr="00023DA7" w:rsidRDefault="0043549E" w:rsidP="00D564AA">
      <w:pPr>
        <w:jc w:val="center"/>
        <w:rPr>
          <w:b/>
          <w:sz w:val="24"/>
          <w:szCs w:val="24"/>
          <w:lang w:val="lt-LT"/>
        </w:rPr>
      </w:pPr>
    </w:p>
    <w:p w:rsidR="00FD63EE" w:rsidRPr="00023DA7" w:rsidRDefault="00FD63EE" w:rsidP="00FD63EE">
      <w:pPr>
        <w:tabs>
          <w:tab w:val="left" w:pos="540"/>
        </w:tabs>
        <w:ind w:firstLine="720"/>
        <w:jc w:val="both"/>
        <w:rPr>
          <w:sz w:val="24"/>
          <w:szCs w:val="24"/>
          <w:lang w:val="lt-LT"/>
        </w:rPr>
      </w:pPr>
      <w:r w:rsidRPr="00023DA7">
        <w:rPr>
          <w:sz w:val="24"/>
          <w:szCs w:val="24"/>
          <w:lang w:val="lt-LT"/>
        </w:rPr>
        <w:t>12.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w:t>
      </w:r>
      <w:r w:rsidR="008A7673">
        <w:rPr>
          <w:sz w:val="24"/>
          <w:szCs w:val="24"/>
          <w:lang w:val="lt-LT"/>
        </w:rPr>
        <w:t>, pasirašę nešališkumo deklaraciją ir konfidencialumo pasižadėjimą</w:t>
      </w:r>
      <w:r w:rsidRPr="00023DA7">
        <w:rPr>
          <w:sz w:val="24"/>
          <w:szCs w:val="24"/>
          <w:lang w:val="lt-LT"/>
        </w:rPr>
        <w:t>. Komisijos sekretoriumi skiriamas vienas iš komisijos narių.</w:t>
      </w:r>
      <w:r w:rsidRPr="00023DA7">
        <w:rPr>
          <w:iCs/>
          <w:sz w:val="24"/>
          <w:szCs w:val="24"/>
          <w:lang w:val="lt-LT"/>
        </w:rPr>
        <w:t xml:space="preserve"> Jei</w:t>
      </w:r>
      <w:r w:rsidRPr="00023DA7">
        <w:rPr>
          <w:sz w:val="24"/>
          <w:szCs w:val="24"/>
          <w:lang w:val="lt-LT"/>
        </w:rPr>
        <w:t xml:space="preserve"> supaprastinto projekto konkurso dalyviams keliami profesiniai reikalavimai, tai ne mažiau kaip trečdalis komisijos narių turi būti tokios pačios arba artimos kvalifikacijos.</w:t>
      </w:r>
      <w:r w:rsidRPr="00023DA7">
        <w:rPr>
          <w:iCs/>
          <w:sz w:val="24"/>
          <w:szCs w:val="24"/>
          <w:lang w:val="lt-LT"/>
        </w:rPr>
        <w:t xml:space="preserve"> Tuo pačiu metu atliekamiems keliems supaprastintiems pirkimams gali būti sudarytos kelios komisijos ar paskirti keli pirkimo </w:t>
      </w:r>
      <w:r w:rsidRPr="00023DA7">
        <w:rPr>
          <w:iCs/>
          <w:sz w:val="24"/>
          <w:szCs w:val="24"/>
          <w:lang w:val="lt-LT"/>
        </w:rPr>
        <w:lastRenderedPageBreak/>
        <w:t>organizatoriai.</w:t>
      </w:r>
    </w:p>
    <w:p w:rsidR="00E051ED" w:rsidRPr="00123A4E" w:rsidRDefault="00E051ED" w:rsidP="00E051ED">
      <w:pPr>
        <w:ind w:firstLine="720"/>
        <w:jc w:val="both"/>
        <w:rPr>
          <w:sz w:val="24"/>
          <w:szCs w:val="24"/>
          <w:lang w:val="lt-LT"/>
        </w:rPr>
      </w:pPr>
      <w:r w:rsidRPr="00123A4E">
        <w:rPr>
          <w:sz w:val="24"/>
          <w:szCs w:val="24"/>
          <w:lang w:val="lt-LT"/>
        </w:rPr>
        <w:t>13. Mažos vertės pirkimus vykdo pirkimų organizatorius, kai:</w:t>
      </w:r>
    </w:p>
    <w:p w:rsidR="00E051ED" w:rsidRPr="006D69E3" w:rsidRDefault="00E051ED" w:rsidP="00E051ED">
      <w:pPr>
        <w:pStyle w:val="NormalWeb"/>
        <w:spacing w:before="0" w:beforeAutospacing="0" w:after="0" w:afterAutospacing="0"/>
        <w:ind w:firstLine="720"/>
        <w:jc w:val="both"/>
      </w:pPr>
      <w:r w:rsidRPr="006D69E3">
        <w:t>13.1. prekių ir paslaugų pirkimo sutarties vertė mažesnė kaip 100 tūkst. Lt be pridėtinės vertės mokesčio;</w:t>
      </w:r>
    </w:p>
    <w:p w:rsidR="00FD63EE" w:rsidRPr="00023DA7" w:rsidRDefault="00E051ED" w:rsidP="00E051ED">
      <w:pPr>
        <w:pStyle w:val="NormalWeb"/>
        <w:spacing w:before="0" w:beforeAutospacing="0" w:after="0" w:afterAutospacing="0"/>
        <w:ind w:firstLine="720"/>
        <w:jc w:val="both"/>
      </w:pPr>
      <w:r w:rsidRPr="006D69E3">
        <w:t>13.2. darbų pirkimo sutarties vertė mažesnė kaip 500 tūkst. Lt be pridėtinės vertės mokesčio</w:t>
      </w:r>
      <w:r w:rsidRPr="00160082">
        <w:t xml:space="preserve"> </w:t>
      </w:r>
    </w:p>
    <w:p w:rsidR="00FD63EE" w:rsidRPr="00023DA7" w:rsidRDefault="00FD63EE" w:rsidP="00FD63EE">
      <w:pPr>
        <w:tabs>
          <w:tab w:val="left" w:pos="540"/>
        </w:tabs>
        <w:ind w:firstLine="720"/>
        <w:jc w:val="both"/>
        <w:rPr>
          <w:sz w:val="24"/>
          <w:szCs w:val="24"/>
          <w:lang w:val="lt-LT"/>
        </w:rPr>
      </w:pPr>
      <w:r w:rsidRPr="00023DA7">
        <w:rPr>
          <w:iCs/>
          <w:sz w:val="24"/>
          <w:szCs w:val="24"/>
          <w:lang w:val="lt-LT"/>
        </w:rPr>
        <w:t>14. Pirmininkas turi teisę priimti sprendimą pavesti supaprastintą pirkimą vykdyti pirkimo organizatoriui arba komisijai neatsižvelgdamas į Taisyklių 13 punkte nustatytas aplinkybes.</w:t>
      </w:r>
    </w:p>
    <w:p w:rsidR="00FD63EE" w:rsidRPr="00023DA7" w:rsidRDefault="00FD63EE" w:rsidP="00FD63EE">
      <w:pPr>
        <w:tabs>
          <w:tab w:val="left" w:pos="540"/>
        </w:tabs>
        <w:ind w:firstLine="720"/>
        <w:jc w:val="both"/>
        <w:rPr>
          <w:sz w:val="24"/>
          <w:szCs w:val="24"/>
          <w:lang w:val="lt-LT"/>
        </w:rPr>
      </w:pPr>
      <w:r w:rsidRPr="00023DA7">
        <w:rPr>
          <w:sz w:val="24"/>
          <w:szCs w:val="24"/>
          <w:lang w:val="lt-LT"/>
        </w:rPr>
        <w:t>15.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FD63EE" w:rsidRPr="00023DA7" w:rsidRDefault="00FD63EE" w:rsidP="00FD63EE">
      <w:pPr>
        <w:pStyle w:val="Bodytext"/>
        <w:ind w:firstLine="720"/>
        <w:rPr>
          <w:rFonts w:ascii="Times New Roman" w:hAnsi="Times New Roman"/>
          <w:sz w:val="24"/>
          <w:szCs w:val="24"/>
          <w:lang w:val="lt-LT"/>
        </w:rPr>
      </w:pPr>
      <w:r w:rsidRPr="00023DA7">
        <w:rPr>
          <w:rFonts w:ascii="Times New Roman" w:hAnsi="Times New Roman"/>
          <w:sz w:val="24"/>
          <w:szCs w:val="24"/>
          <w:lang w:val="lt-LT"/>
        </w:rPr>
        <w:t>16. Supaprastintus pirkimus vykdantys komisijos nariai ir pirkimo organizatorius turi būti pasirašę nešališkumo deklaraciją ir konfidencialumo pasižadėjimą.</w:t>
      </w:r>
    </w:p>
    <w:p w:rsidR="00FD63EE" w:rsidRPr="00023DA7" w:rsidRDefault="00FD63EE" w:rsidP="00FD63EE">
      <w:pPr>
        <w:tabs>
          <w:tab w:val="left" w:pos="540"/>
        </w:tabs>
        <w:ind w:firstLine="720"/>
        <w:jc w:val="both"/>
        <w:rPr>
          <w:sz w:val="24"/>
          <w:szCs w:val="24"/>
          <w:lang w:val="lt-LT"/>
        </w:rPr>
      </w:pPr>
      <w:r w:rsidRPr="00023DA7">
        <w:rPr>
          <w:sz w:val="24"/>
          <w:szCs w:val="24"/>
          <w:lang w:val="lt-LT"/>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FD63EE" w:rsidRPr="00023DA7" w:rsidRDefault="00FD63EE" w:rsidP="00FD63EE">
      <w:pPr>
        <w:tabs>
          <w:tab w:val="left" w:pos="540"/>
        </w:tabs>
        <w:ind w:firstLine="720"/>
        <w:jc w:val="both"/>
        <w:rPr>
          <w:sz w:val="24"/>
          <w:szCs w:val="24"/>
          <w:lang w:val="lt-LT"/>
        </w:rPr>
      </w:pPr>
      <w:r w:rsidRPr="00023DA7">
        <w:rPr>
          <w:sz w:val="24"/>
          <w:szCs w:val="24"/>
          <w:lang w:val="lt-LT"/>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FD63EE" w:rsidRPr="00023DA7" w:rsidRDefault="00FD63EE" w:rsidP="00FD63EE">
      <w:pPr>
        <w:ind w:firstLine="720"/>
        <w:jc w:val="both"/>
        <w:rPr>
          <w:sz w:val="24"/>
          <w:szCs w:val="24"/>
          <w:lang w:val="lt-LT"/>
        </w:rPr>
      </w:pPr>
      <w:r w:rsidRPr="00023DA7">
        <w:rPr>
          <w:caps/>
          <w:sz w:val="24"/>
          <w:szCs w:val="24"/>
          <w:lang w:val="lt-LT"/>
        </w:rPr>
        <w:t xml:space="preserve">19. </w:t>
      </w:r>
      <w:r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FD63EE" w:rsidRPr="00023DA7" w:rsidRDefault="00FD63EE" w:rsidP="00FD63EE">
      <w:pPr>
        <w:ind w:firstLine="720"/>
        <w:jc w:val="both"/>
        <w:rPr>
          <w:b/>
          <w:caps/>
          <w:sz w:val="24"/>
          <w:szCs w:val="24"/>
          <w:lang w:val="lt-LT"/>
        </w:rPr>
      </w:pPr>
    </w:p>
    <w:p w:rsidR="00FD63EE" w:rsidRPr="00023DA7" w:rsidRDefault="00FD63EE" w:rsidP="00FD63EE">
      <w:pPr>
        <w:pStyle w:val="Turinys"/>
      </w:pPr>
      <w:bookmarkStart w:id="1" w:name="_Toc209231258"/>
      <w:r w:rsidRPr="00023DA7">
        <w:t>III. SUPAPRASTINTŲ PIRKIMŲ SKELBIMAS</w:t>
      </w:r>
      <w:bookmarkEnd w:id="1"/>
    </w:p>
    <w:p w:rsidR="00FD63EE" w:rsidRPr="00023DA7" w:rsidRDefault="00FD63EE" w:rsidP="00FD63EE">
      <w:pPr>
        <w:ind w:firstLine="720"/>
        <w:jc w:val="both"/>
        <w:rPr>
          <w:sz w:val="24"/>
          <w:szCs w:val="24"/>
          <w:lang w:val="lt-LT"/>
        </w:rPr>
      </w:pPr>
    </w:p>
    <w:p w:rsidR="00FD63EE" w:rsidRPr="00023DA7" w:rsidRDefault="00FD63EE" w:rsidP="00FD63EE">
      <w:pPr>
        <w:ind w:firstLine="720"/>
        <w:jc w:val="both"/>
        <w:rPr>
          <w:sz w:val="24"/>
          <w:szCs w:val="24"/>
          <w:lang w:val="lt-LT"/>
        </w:rPr>
      </w:pPr>
      <w:r w:rsidRPr="00023DA7">
        <w:rPr>
          <w:sz w:val="24"/>
          <w:szCs w:val="24"/>
          <w:lang w:val="lt-LT"/>
        </w:rPr>
        <w:t>20. Perkančioji organizacija skelbia apie kiekvieną supaprastintą pirkimą Viešųjų pirkimų įstatymo nustatyta tvarka, išskyrus supaprastintus pirkimus, atliekamus apklausos būdu šių Taisyklių nustatytais atvejais.</w:t>
      </w:r>
    </w:p>
    <w:p w:rsidR="00FD63EE" w:rsidRPr="00023DA7" w:rsidRDefault="00FD63EE" w:rsidP="00FD63EE">
      <w:pPr>
        <w:ind w:firstLine="720"/>
        <w:jc w:val="both"/>
        <w:rPr>
          <w:sz w:val="24"/>
          <w:szCs w:val="24"/>
          <w:lang w:val="lt-LT"/>
        </w:rPr>
      </w:pPr>
      <w:r w:rsidRPr="00023DA7">
        <w:rPr>
          <w:sz w:val="24"/>
          <w:szCs w:val="24"/>
          <w:lang w:val="lt-LT"/>
        </w:rPr>
        <w:t>21. Perkančioji organizacija, priėmusi sprendimą pirkti prekes, paslaugas ar darbus neskelbdama apie pirkimą, privalo paskelbti informacinį pranešimą, kai:</w:t>
      </w:r>
    </w:p>
    <w:p w:rsidR="00FD63EE" w:rsidRPr="00023DA7" w:rsidRDefault="00FD63EE" w:rsidP="00FD63EE">
      <w:pPr>
        <w:ind w:firstLine="720"/>
        <w:jc w:val="both"/>
        <w:rPr>
          <w:sz w:val="24"/>
          <w:szCs w:val="24"/>
          <w:lang w:val="lt-LT"/>
        </w:rPr>
      </w:pPr>
      <w:r w:rsidRPr="00023DA7">
        <w:rPr>
          <w:sz w:val="24"/>
          <w:szCs w:val="24"/>
          <w:lang w:val="lt-LT"/>
        </w:rPr>
        <w:t>21.1. pirkimas, apie kurį buvo skelbta, neįvyko, nes nebuvo gauta paraiškų ar pasiūlymų;</w:t>
      </w:r>
    </w:p>
    <w:p w:rsidR="00FD63EE" w:rsidRDefault="00FD63EE" w:rsidP="00FD63EE">
      <w:pPr>
        <w:ind w:firstLine="720"/>
        <w:jc w:val="both"/>
        <w:rPr>
          <w:sz w:val="24"/>
          <w:szCs w:val="24"/>
          <w:lang w:val="lt-LT"/>
        </w:rPr>
      </w:pPr>
      <w:r w:rsidRPr="00023DA7">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FD63EE" w:rsidP="00FD63EE">
      <w:pPr>
        <w:pStyle w:val="Heading3"/>
        <w:numPr>
          <w:ilvl w:val="0"/>
          <w:numId w:val="0"/>
        </w:numPr>
        <w:spacing w:before="0"/>
        <w:ind w:firstLine="720"/>
        <w:rPr>
          <w:szCs w:val="24"/>
        </w:rPr>
      </w:pPr>
      <w:r w:rsidRPr="00023DA7">
        <w:rPr>
          <w:szCs w:val="24"/>
        </w:rPr>
        <w:t>21.</w:t>
      </w:r>
      <w:r w:rsidR="006F27EB">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FD63EE" w:rsidP="00FD63EE">
      <w:pPr>
        <w:ind w:firstLine="720"/>
        <w:jc w:val="both"/>
        <w:rPr>
          <w:sz w:val="24"/>
          <w:szCs w:val="24"/>
          <w:lang w:val="lt-LT"/>
        </w:rPr>
      </w:pPr>
      <w:r w:rsidRPr="00023DA7">
        <w:rPr>
          <w:sz w:val="24"/>
          <w:szCs w:val="24"/>
          <w:lang w:val="lt-LT"/>
        </w:rPr>
        <w:t>21.</w:t>
      </w:r>
      <w:r w:rsidR="006F27EB">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FD63EE" w:rsidRPr="00023DA7" w:rsidRDefault="00FD63EE" w:rsidP="00FD63EE">
      <w:pPr>
        <w:ind w:firstLine="720"/>
        <w:jc w:val="both"/>
        <w:rPr>
          <w:sz w:val="24"/>
          <w:szCs w:val="24"/>
          <w:lang w:val="lt-LT"/>
        </w:rPr>
      </w:pPr>
      <w:r w:rsidRPr="00023DA7">
        <w:rPr>
          <w:sz w:val="24"/>
          <w:szCs w:val="24"/>
          <w:lang w:val="lt-LT"/>
        </w:rPr>
        <w:lastRenderedPageBreak/>
        <w:t>21.</w:t>
      </w:r>
      <w:r w:rsidR="006F27EB">
        <w:rPr>
          <w:sz w:val="24"/>
          <w:szCs w:val="24"/>
          <w:lang w:val="lt-LT"/>
        </w:rPr>
        <w:t>6</w:t>
      </w:r>
      <w:r w:rsidRPr="00023DA7">
        <w:rPr>
          <w:sz w:val="24"/>
          <w:szCs w:val="24"/>
          <w:lang w:val="lt-LT"/>
        </w:rPr>
        <w:t>. prekių biržoje perkamos kotiruojamos prekės;</w:t>
      </w:r>
    </w:p>
    <w:p w:rsidR="00FD63EE" w:rsidRPr="00023DA7" w:rsidRDefault="00FD63EE" w:rsidP="00FD63EE">
      <w:pPr>
        <w:ind w:firstLine="720"/>
        <w:jc w:val="both"/>
        <w:rPr>
          <w:sz w:val="24"/>
          <w:szCs w:val="24"/>
          <w:lang w:val="lt-LT"/>
        </w:rPr>
      </w:pPr>
      <w:r w:rsidRPr="00023DA7">
        <w:rPr>
          <w:sz w:val="24"/>
          <w:szCs w:val="24"/>
          <w:lang w:val="lt-LT"/>
        </w:rPr>
        <w:t>21.7. ypač palankiomis sąlygomis perkamos prekės iš bankrutuojančių, likviduojamų ar restruktūrizuojamų ūkio subjektų;</w:t>
      </w:r>
    </w:p>
    <w:p w:rsidR="00FD63EE" w:rsidRPr="00023DA7" w:rsidRDefault="00FD63EE" w:rsidP="00FD63EE">
      <w:pPr>
        <w:ind w:firstLine="720"/>
        <w:jc w:val="both"/>
        <w:rPr>
          <w:sz w:val="24"/>
          <w:szCs w:val="24"/>
          <w:lang w:val="lt-LT"/>
        </w:rPr>
      </w:pPr>
      <w:r w:rsidRPr="00023DA7">
        <w:rPr>
          <w:sz w:val="24"/>
          <w:szCs w:val="24"/>
          <w:lang w:val="lt-LT"/>
        </w:rPr>
        <w:t>21.8. prekės perkamos iš valstybės rezervo;</w:t>
      </w:r>
    </w:p>
    <w:p w:rsidR="00FD63EE" w:rsidRDefault="00FD63EE" w:rsidP="00A20357">
      <w:pPr>
        <w:tabs>
          <w:tab w:val="left" w:pos="1260"/>
        </w:tabs>
        <w:ind w:firstLine="720"/>
        <w:jc w:val="both"/>
        <w:rPr>
          <w:sz w:val="24"/>
          <w:szCs w:val="24"/>
          <w:lang w:val="lt-LT"/>
        </w:rPr>
      </w:pPr>
      <w:r w:rsidRPr="00023DA7">
        <w:rPr>
          <w:sz w:val="24"/>
          <w:szCs w:val="24"/>
          <w:lang w:val="lt-LT"/>
        </w:rPr>
        <w:t>21.9.</w:t>
      </w:r>
      <w:r w:rsidR="00A20357">
        <w:rPr>
          <w:sz w:val="24"/>
          <w:szCs w:val="24"/>
          <w:lang w:val="lt-LT"/>
        </w:rPr>
        <w:t xml:space="preserve"> </w:t>
      </w:r>
      <w:r w:rsidRPr="00023DA7">
        <w:rPr>
          <w:sz w:val="24"/>
          <w:szCs w:val="24"/>
          <w:lang w:val="lt-LT"/>
        </w:rPr>
        <w:t>perkamos licencijos naudotis bibliotekiniais dokumentais ar duomenų (informacinėmis) bazėmis;</w:t>
      </w:r>
    </w:p>
    <w:p w:rsidR="00FD63EE" w:rsidRDefault="00FD63EE" w:rsidP="00FD63EE">
      <w:pPr>
        <w:ind w:firstLine="720"/>
        <w:jc w:val="both"/>
        <w:rPr>
          <w:sz w:val="24"/>
          <w:szCs w:val="24"/>
          <w:lang w:val="lt-LT"/>
        </w:rPr>
      </w:pPr>
      <w:r w:rsidRPr="00023DA7">
        <w:rPr>
          <w:sz w:val="24"/>
          <w:szCs w:val="24"/>
          <w:lang w:val="lt-LT"/>
        </w:rPr>
        <w:t>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FD63EE" w:rsidP="00FD63EE">
      <w:pPr>
        <w:ind w:firstLine="720"/>
        <w:jc w:val="both"/>
        <w:rPr>
          <w:sz w:val="24"/>
          <w:szCs w:val="24"/>
          <w:lang w:val="lt-LT"/>
        </w:rPr>
      </w:pPr>
      <w:r w:rsidRPr="00023DA7">
        <w:rPr>
          <w:sz w:val="24"/>
          <w:szCs w:val="24"/>
          <w:lang w:val="lt-LT"/>
        </w:rPr>
        <w:t>22.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FD63EE" w:rsidRPr="00023DA7" w:rsidRDefault="00FD63EE" w:rsidP="00FD63EE">
      <w:pPr>
        <w:ind w:firstLine="720"/>
        <w:jc w:val="both"/>
        <w:rPr>
          <w:sz w:val="24"/>
          <w:szCs w:val="24"/>
          <w:lang w:val="lt-LT"/>
        </w:rPr>
      </w:pPr>
      <w:r w:rsidRPr="00023DA7">
        <w:rPr>
          <w:sz w:val="24"/>
          <w:szCs w:val="24"/>
          <w:lang w:val="lt-LT"/>
        </w:rPr>
        <w:t xml:space="preserve">23. Perkančioji organizacija apie supaprastintus pirkimus, atliekamus apklausos būdu, neskelbia, kai: </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 dėl įvykių, kurių perkančioji organizacija negalėjo iš anksto numatyti, būtina skubiai įsigyti reikalingų prekių, paslaugų ar darbų. Aplinkybės, kuriomis grindžiama ypatinga skuba, negali priklausyti nuo perkančiosios organizacijos;</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.2. atliekami mažos vertės pirkimai;</w:t>
      </w:r>
    </w:p>
    <w:p w:rsidR="00FD63EE" w:rsidRPr="00023DA7" w:rsidRDefault="005C34A1" w:rsidP="00FD63EE">
      <w:pPr>
        <w:pStyle w:val="Heading3"/>
        <w:numPr>
          <w:ilvl w:val="0"/>
          <w:numId w:val="0"/>
        </w:numPr>
        <w:spacing w:before="0"/>
        <w:ind w:firstLine="720"/>
        <w:rPr>
          <w:szCs w:val="24"/>
        </w:rPr>
      </w:pPr>
      <w:r w:rsidRPr="00023DA7">
        <w:rPr>
          <w:szCs w:val="24"/>
        </w:rPr>
        <w:t>23</w:t>
      </w:r>
      <w:r w:rsidR="00FD63EE" w:rsidRPr="00023DA7">
        <w:rPr>
          <w:szCs w:val="24"/>
        </w:rPr>
        <w:t>.3.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E051ED">
      <w:pPr>
        <w:pStyle w:val="Heading3"/>
        <w:numPr>
          <w:ilvl w:val="0"/>
          <w:numId w:val="0"/>
        </w:numPr>
        <w:spacing w:before="0"/>
        <w:ind w:firstLine="720"/>
        <w:rPr>
          <w:szCs w:val="24"/>
        </w:rPr>
      </w:pPr>
      <w:r w:rsidRPr="00023DA7">
        <w:rPr>
          <w:szCs w:val="24"/>
        </w:rPr>
        <w:t>23</w:t>
      </w:r>
      <w:r w:rsidR="00FD63EE" w:rsidRPr="00023DA7">
        <w:rPr>
          <w:szCs w:val="24"/>
        </w:rPr>
        <w:t>.</w:t>
      </w:r>
      <w:r w:rsidR="00FD63EE" w:rsidRPr="006D69E3">
        <w:rPr>
          <w:szCs w:val="24"/>
        </w:rPr>
        <w:t>4</w:t>
      </w:r>
      <w:r w:rsidR="006D69E3" w:rsidRPr="006D69E3">
        <w:rPr>
          <w:szCs w:val="24"/>
        </w:rPr>
        <w:t>.</w:t>
      </w:r>
      <w:r w:rsidR="00E051ED"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.5. prekės ir paslaugos yra perkamos naudojant reprezentacinėms išlaidoms skirtas lėšas;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.6.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.7. perkamos teisėjų, prokurorų, profesinės karo tarnybos karių, 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.9.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23</w:t>
      </w:r>
      <w:r w:rsidR="00FD63EE" w:rsidRPr="00023DA7">
        <w:rPr>
          <w:sz w:val="24"/>
          <w:szCs w:val="24"/>
          <w:lang w:val="lt-LT"/>
        </w:rPr>
        <w:t>.10.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pStyle w:val="CentrBold"/>
        <w:tabs>
          <w:tab w:val="left" w:pos="1440"/>
        </w:tabs>
        <w:ind w:firstLine="720"/>
        <w:jc w:val="left"/>
        <w:rPr>
          <w:rFonts w:ascii="Times New Roman" w:hAnsi="Times New Roman"/>
          <w:sz w:val="24"/>
          <w:szCs w:val="24"/>
          <w:lang w:val="lt-LT"/>
        </w:rPr>
      </w:pPr>
    </w:p>
    <w:p w:rsidR="00FD63EE" w:rsidRPr="00023DA7" w:rsidRDefault="00FD63EE" w:rsidP="00FD63EE">
      <w:pPr>
        <w:pStyle w:val="Turinys"/>
      </w:pPr>
      <w:bookmarkStart w:id="2" w:name="_Toc209231259"/>
      <w:r w:rsidRPr="00023DA7">
        <w:t>IV. PIRKIMO DOKUMENTŲ RENGIMAS, PAAIŠKINIMAI, TEIKIMAS</w:t>
      </w:r>
      <w:bookmarkEnd w:id="2"/>
    </w:p>
    <w:p w:rsidR="00FD63EE" w:rsidRPr="00023DA7" w:rsidRDefault="00FD63EE" w:rsidP="00FD63EE">
      <w:pPr>
        <w:ind w:firstLine="720"/>
        <w:jc w:val="both"/>
        <w:rPr>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24</w:t>
      </w:r>
      <w:r w:rsidR="00FD63EE" w:rsidRPr="00023DA7">
        <w:rPr>
          <w:sz w:val="24"/>
          <w:szCs w:val="24"/>
          <w:lang w:val="lt-LT"/>
        </w:rPr>
        <w:t xml:space="preserve">. Pirkimo dokumentus pagal pirkimo iniciatoriaus pateiktą paraišką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FD63EE" w:rsidRPr="00023DA7" w:rsidRDefault="005C34A1" w:rsidP="00FD63EE">
      <w:pPr>
        <w:ind w:firstLine="720"/>
        <w:jc w:val="both"/>
        <w:rPr>
          <w:sz w:val="24"/>
          <w:szCs w:val="24"/>
          <w:lang w:val="lt-LT"/>
        </w:rPr>
      </w:pPr>
      <w:r w:rsidRPr="00023DA7">
        <w:rPr>
          <w:sz w:val="24"/>
          <w:szCs w:val="24"/>
          <w:lang w:val="lt-LT"/>
        </w:rPr>
        <w:t>25</w:t>
      </w:r>
      <w:r w:rsidR="00FD63EE" w:rsidRPr="00023DA7">
        <w:rPr>
          <w:sz w:val="24"/>
          <w:szCs w:val="24"/>
          <w:lang w:val="lt-LT"/>
        </w:rPr>
        <w:t>. Pirkimo dokumentai gali būti nerengiami, kai apklausa vykdoma žodžiu.</w:t>
      </w:r>
    </w:p>
    <w:p w:rsidR="00FD63EE" w:rsidRPr="00023DA7" w:rsidRDefault="005C34A1" w:rsidP="00FD63EE">
      <w:pPr>
        <w:ind w:firstLine="720"/>
        <w:jc w:val="both"/>
        <w:rPr>
          <w:sz w:val="24"/>
          <w:szCs w:val="24"/>
          <w:lang w:val="lt-LT"/>
        </w:rPr>
      </w:pPr>
      <w:r w:rsidRPr="00023DA7">
        <w:rPr>
          <w:sz w:val="24"/>
          <w:szCs w:val="24"/>
          <w:lang w:val="lt-LT"/>
        </w:rPr>
        <w:t>26</w:t>
      </w:r>
      <w:r w:rsidR="00FD63EE" w:rsidRPr="00023DA7">
        <w:rPr>
          <w:sz w:val="24"/>
          <w:szCs w:val="24"/>
          <w:lang w:val="lt-LT"/>
        </w:rPr>
        <w:t>. Pirkimo dokumentai rengiami lietuvių kalba. Papildomai pirkimo dokumentai gali būti rengiami ir kitomis kalbomis.</w:t>
      </w:r>
    </w:p>
    <w:p w:rsidR="00FD63EE" w:rsidRPr="00023DA7" w:rsidRDefault="005C34A1" w:rsidP="00FD63EE">
      <w:pPr>
        <w:ind w:firstLine="720"/>
        <w:jc w:val="both"/>
        <w:rPr>
          <w:b/>
          <w:sz w:val="24"/>
          <w:szCs w:val="24"/>
          <w:lang w:val="lt-LT"/>
        </w:rPr>
      </w:pPr>
      <w:r w:rsidRPr="00023DA7">
        <w:rPr>
          <w:sz w:val="24"/>
          <w:szCs w:val="24"/>
          <w:lang w:val="lt-LT"/>
        </w:rPr>
        <w:t>27</w:t>
      </w:r>
      <w:r w:rsidR="00FD63EE" w:rsidRPr="00023DA7">
        <w:rPr>
          <w:sz w:val="24"/>
          <w:szCs w:val="24"/>
          <w:lang w:val="lt-LT"/>
        </w:rPr>
        <w:t>. Pirkimo dokumentai turi būti tikslūs, aiškūs, be dviprasmybių, kad tiekėjai galėtų pateikti pasiūlymus, o perkančioji organizacija nupirkti tai, ko reikia.</w:t>
      </w:r>
    </w:p>
    <w:p w:rsidR="00FD63EE" w:rsidRPr="00023DA7" w:rsidRDefault="005C34A1" w:rsidP="00FD63EE">
      <w:pPr>
        <w:ind w:firstLine="720"/>
        <w:jc w:val="both"/>
        <w:rPr>
          <w:sz w:val="24"/>
          <w:szCs w:val="24"/>
          <w:lang w:val="lt-LT"/>
        </w:rPr>
      </w:pPr>
      <w:r w:rsidRPr="00023DA7">
        <w:rPr>
          <w:sz w:val="24"/>
          <w:szCs w:val="24"/>
          <w:lang w:val="lt-LT"/>
        </w:rPr>
        <w:t>28</w:t>
      </w:r>
      <w:r w:rsidR="00FD63EE" w:rsidRPr="00023DA7">
        <w:rPr>
          <w:sz w:val="24"/>
          <w:szCs w:val="24"/>
          <w:lang w:val="lt-LT"/>
        </w:rPr>
        <w:t>. Pirkimo dokumentuose nustatyti reikalavimai negali dirbtinai riboti tiekėjų galimybių dalyvauti supaprastintame pirkime ar sudaryti sąlygas dalyvauti tik konkretiems tiekėjams.</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 Pirkimo dokumentuose, atsižvelgiant į pasirinktą supaprastinto pirkimo būdą, pateikiama ši informacija: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 nuoroda į perkančiosios organizacijos supaprastintų pirkimų taisykles, kuriomis vadovaujantis vykdomas supaprastintas pirkimas (šių taisyklių pavadinimas, patvirtinimo data, visų keitimų datos);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 perkančiosios organizacijos darbuotojų, kurie įgalioti palaikyti ryšį su tiekėjais pareigos, vardai, pavardės, adresai, telefonų ir faksų numeriai;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.3. pasiūlymų, (toliau šiame punkte – pasiūlymų) ir (ar) paraiškų pateikimo terminas (data, valanda, minutė) ir vieta;</w:t>
      </w:r>
    </w:p>
    <w:p w:rsidR="00FD63EE" w:rsidRPr="00023DA7" w:rsidRDefault="005C34A1" w:rsidP="00FD63EE">
      <w:pPr>
        <w:pStyle w:val="CommentText"/>
        <w:ind w:firstLine="720"/>
        <w:jc w:val="both"/>
        <w:rPr>
          <w:sz w:val="24"/>
          <w:szCs w:val="24"/>
        </w:rPr>
      </w:pPr>
      <w:r w:rsidRPr="00023DA7">
        <w:rPr>
          <w:sz w:val="24"/>
          <w:szCs w:val="24"/>
        </w:rPr>
        <w:t>29</w:t>
      </w:r>
      <w:r w:rsidR="00FD63EE" w:rsidRPr="00023DA7">
        <w:rPr>
          <w:sz w:val="24"/>
          <w:szCs w:val="24"/>
        </w:rPr>
        <w:t xml:space="preserve">.4.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.5. pasiūlymo galiojimo terminas;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.6. prekių, paslaugų, darbų ar projekto pavadinimas, kiekis (apimtis), prekių tiekimo, paslaugų teikimo ar darbų atlikimo terminai;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.7. techninė specifikacija;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.9. informacija, ar leidžiama pateikti alternatyvius pasiūlymus, šių pasiūlymų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.10. jeigu numatoma tikrinti kvalifikaciją, tiekėjų kvalifikacijos reikalavimai, tarp jų ir reikalavimai atskiriems bendrą paraišką ar pasiūlymą pateikiantiems tiekėjams;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.11. jeigu numatoma riboti tiekėjų skaičių – kvalifikacinės atrankos kriterijai ir tvarka, mažiausias kandidatų, kuriuos perkančioji organizacija atrinks ir pakvies teikti pasiūlymus, skaičius; </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.12. dokumentų sąrašas ir informacija, kurią turi pateikti tiekėjai, siekiantys įrodyti, kad jų kvalifikacija atitinka keliamus reikalavimus;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.13. informacija, kaip turi būti apskaičiuota ir išreikšta pasiūlymuose nurodoma kaina;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 xml:space="preserve">.15. kur ir kada (diena, valanda ir minutė) bus atplėšiami vokai ar susipažįstama su elektroninėmis priemonėmis pateiktais pasiūlymais (toliau vadinama vokų su pasiūlymais </w:t>
      </w:r>
      <w:r w:rsidR="00FD63EE" w:rsidRPr="00023DA7">
        <w:rPr>
          <w:sz w:val="24"/>
          <w:szCs w:val="24"/>
          <w:lang w:val="lt-LT"/>
        </w:rPr>
        <w:lastRenderedPageBreak/>
        <w:t>atplėšimu);</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.16. vokų su pasiūlymais atplėšimo ir pasiūlymų nagrinėjimo procedūros, taip pat informacija, ar tiekėjams leidžiama dalyvauti vokų su pasiūlymais atplėšimo procedūroje;</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FD63EE" w:rsidRPr="00023DA7" w:rsidRDefault="005C34A1" w:rsidP="00FD63EE">
      <w:pPr>
        <w:ind w:firstLine="720"/>
        <w:jc w:val="both"/>
        <w:rPr>
          <w:sz w:val="24"/>
          <w:szCs w:val="24"/>
          <w:lang w:val="lt-LT"/>
        </w:rPr>
      </w:pPr>
      <w:r w:rsidRPr="00023DA7">
        <w:rPr>
          <w:sz w:val="24"/>
          <w:szCs w:val="24"/>
          <w:lang w:val="lt-LT"/>
        </w:rPr>
        <w:t>29</w:t>
      </w:r>
      <w:r w:rsidR="00FD63EE" w:rsidRPr="00023DA7">
        <w:rPr>
          <w:sz w:val="24"/>
          <w:szCs w:val="24"/>
          <w:lang w:val="lt-LT"/>
        </w:rPr>
        <w:t>.18.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.19. jei reikalaujama, pasiūlymų galiojimo užtikrinimo ir (ar) pirkimo sutarties įvykdymo užtikrinimo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.20. jei perkančioji organizacija numato reikalavimą, kad ūkio subjektų grupė, kurios pasiūlymas bus pripažintas geriausiu, įgytų tam tikrą teisinę formą, teisinės formos reikalavimai;</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.21. būdai, kuriais tiekėjai gali prašyti pirkimo dokumentų paaiškinimų;</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.22. pasiūlymų keitimo ir atšaukimo tvarka;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.24. terminas, iki kada nelaimėję projektai turi būti grąžinti projekto konkurso dalyviams;</w:t>
      </w:r>
    </w:p>
    <w:p w:rsidR="00FD63EE" w:rsidRDefault="005556C9" w:rsidP="00FD63EE">
      <w:pPr>
        <w:tabs>
          <w:tab w:val="left" w:pos="900"/>
        </w:tabs>
        <w:ind w:firstLine="720"/>
        <w:jc w:val="both"/>
        <w:rPr>
          <w:sz w:val="24"/>
          <w:szCs w:val="24"/>
          <w:lang w:val="lt-LT"/>
        </w:rPr>
      </w:pPr>
      <w:r w:rsidRPr="00023DA7">
        <w:rPr>
          <w:sz w:val="24"/>
          <w:szCs w:val="24"/>
          <w:lang w:val="lt-LT"/>
        </w:rPr>
        <w:t>29</w:t>
      </w:r>
      <w:r w:rsidR="00FD63EE" w:rsidRPr="00023DA7">
        <w:rPr>
          <w:sz w:val="24"/>
          <w:szCs w:val="24"/>
          <w:lang w:val="lt-LT"/>
        </w:rPr>
        <w:t>.25. gali būti reikalaujama, kad tiekėjas savo pasiūlyme nurodytų, kokius subrangovus jis ketina pasitelkti ir kokiai pirkimo daliai atlikti;</w:t>
      </w:r>
    </w:p>
    <w:p w:rsidR="00482FA2" w:rsidRPr="00BF049A" w:rsidRDefault="00482FA2" w:rsidP="00FD63EE">
      <w:pPr>
        <w:tabs>
          <w:tab w:val="left" w:pos="900"/>
        </w:tabs>
        <w:ind w:firstLine="720"/>
        <w:jc w:val="both"/>
        <w:rPr>
          <w:sz w:val="24"/>
          <w:szCs w:val="24"/>
          <w:lang w:val="lt-LT"/>
        </w:rPr>
      </w:pPr>
      <w:r w:rsidRPr="00BF049A">
        <w:rPr>
          <w:sz w:val="24"/>
          <w:szCs w:val="24"/>
          <w:lang w:val="lt-LT"/>
        </w:rPr>
        <w:t>29.26. informaciją apie pirkimų sutarties atidėjimo termino taikymą, ginčų nagrinėjimo tvarką;</w:t>
      </w:r>
    </w:p>
    <w:p w:rsidR="00FD63EE" w:rsidRPr="00023DA7" w:rsidRDefault="005C34A1" w:rsidP="00FD63EE">
      <w:pPr>
        <w:tabs>
          <w:tab w:val="left" w:pos="900"/>
        </w:tabs>
        <w:ind w:firstLine="720"/>
        <w:jc w:val="both"/>
        <w:rPr>
          <w:sz w:val="24"/>
          <w:szCs w:val="24"/>
          <w:lang w:val="lt-LT"/>
        </w:rPr>
      </w:pPr>
      <w:r w:rsidRPr="00023DA7">
        <w:rPr>
          <w:sz w:val="24"/>
          <w:szCs w:val="24"/>
          <w:lang w:val="lt-LT"/>
        </w:rPr>
        <w:t>29</w:t>
      </w:r>
      <w:r w:rsidR="00482FA2">
        <w:rPr>
          <w:sz w:val="24"/>
          <w:szCs w:val="24"/>
          <w:lang w:val="lt-LT"/>
        </w:rPr>
        <w:t>.27</w:t>
      </w:r>
      <w:r w:rsidR="00FD63EE" w:rsidRPr="00023DA7">
        <w:rPr>
          <w:sz w:val="24"/>
          <w:szCs w:val="24"/>
          <w:lang w:val="lt-LT"/>
        </w:rPr>
        <w:t>. kita reikalinga informacija apie pirkimo sąlygas ir procedūras.</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0</w:t>
      </w:r>
      <w:r w:rsidRPr="00023DA7">
        <w:rPr>
          <w:sz w:val="24"/>
          <w:szCs w:val="24"/>
          <w:lang w:val="lt-LT"/>
        </w:rPr>
        <w:t>. Pirkimo dokumentų sudėtinė dalis yra skelbimas apie supaprastintą pirkimą. Skelbime esanti informacija vėliau papildomai gali būti neteikiama.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1</w:t>
      </w:r>
      <w:r w:rsidRPr="00023DA7">
        <w:rPr>
          <w:sz w:val="24"/>
          <w:szCs w:val="24"/>
          <w:lang w:val="lt-LT"/>
        </w:rPr>
        <w:t>.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FD63EE" w:rsidRPr="00023DA7" w:rsidRDefault="00FD63EE" w:rsidP="00FD63EE">
      <w:pPr>
        <w:tabs>
          <w:tab w:val="left" w:pos="900"/>
        </w:tabs>
        <w:ind w:firstLine="720"/>
        <w:jc w:val="both"/>
        <w:rPr>
          <w:sz w:val="24"/>
          <w:szCs w:val="24"/>
          <w:lang w:val="lt-LT"/>
        </w:rPr>
      </w:pPr>
      <w:r w:rsidRPr="00023DA7">
        <w:rPr>
          <w:sz w:val="24"/>
          <w:szCs w:val="24"/>
          <w:lang w:val="lt-LT"/>
        </w:rPr>
        <w:t>3</w:t>
      </w:r>
      <w:r w:rsidR="005C34A1" w:rsidRPr="00023DA7">
        <w:rPr>
          <w:sz w:val="24"/>
          <w:szCs w:val="24"/>
          <w:lang w:val="lt-LT"/>
        </w:rPr>
        <w:t>2</w:t>
      </w:r>
      <w:r w:rsidRPr="00023DA7">
        <w:rPr>
          <w:sz w:val="24"/>
          <w:szCs w:val="24"/>
          <w:lang w:val="lt-LT"/>
        </w:rPr>
        <w:t>.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FD63EE" w:rsidRPr="00023DA7" w:rsidRDefault="005C34A1" w:rsidP="00FD63EE">
      <w:pPr>
        <w:tabs>
          <w:tab w:val="left" w:pos="900"/>
        </w:tabs>
        <w:ind w:firstLine="720"/>
        <w:jc w:val="both"/>
        <w:rPr>
          <w:sz w:val="24"/>
          <w:szCs w:val="24"/>
          <w:lang w:val="lt-LT"/>
        </w:rPr>
      </w:pPr>
      <w:r w:rsidRPr="00023DA7">
        <w:rPr>
          <w:sz w:val="24"/>
          <w:szCs w:val="24"/>
          <w:lang w:val="lt-LT"/>
        </w:rPr>
        <w:t>33</w:t>
      </w:r>
      <w:r w:rsidR="00FD63EE" w:rsidRPr="00023DA7">
        <w:rPr>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p>
    <w:p w:rsidR="00FD63EE" w:rsidRPr="00023DA7" w:rsidRDefault="005C34A1" w:rsidP="00FD63EE">
      <w:pPr>
        <w:tabs>
          <w:tab w:val="left" w:pos="900"/>
        </w:tabs>
        <w:ind w:firstLine="720"/>
        <w:jc w:val="both"/>
        <w:rPr>
          <w:sz w:val="24"/>
          <w:szCs w:val="24"/>
          <w:lang w:val="lt-LT"/>
        </w:rPr>
      </w:pPr>
      <w:r w:rsidRPr="00023DA7">
        <w:rPr>
          <w:sz w:val="24"/>
          <w:szCs w:val="24"/>
          <w:lang w:val="lt-LT"/>
        </w:rPr>
        <w:t>34</w:t>
      </w:r>
      <w:r w:rsidR="00FD63EE" w:rsidRPr="00023DA7">
        <w:rPr>
          <w:sz w:val="24"/>
          <w:szCs w:val="24"/>
          <w:lang w:val="lt-LT"/>
        </w:rPr>
        <w:t xml:space="preserve">.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w:t>
      </w:r>
      <w:r w:rsidR="00FD63EE" w:rsidRPr="00023DA7">
        <w:rPr>
          <w:sz w:val="24"/>
          <w:szCs w:val="24"/>
          <w:lang w:val="lt-LT"/>
        </w:rPr>
        <w:lastRenderedPageBreak/>
        <w:t>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D63EE" w:rsidRPr="00023DA7" w:rsidRDefault="005C34A1" w:rsidP="00FD63EE">
      <w:pPr>
        <w:tabs>
          <w:tab w:val="left" w:pos="900"/>
        </w:tabs>
        <w:ind w:firstLine="720"/>
        <w:jc w:val="both"/>
        <w:rPr>
          <w:sz w:val="24"/>
          <w:szCs w:val="24"/>
          <w:lang w:val="lt-LT"/>
        </w:rPr>
      </w:pPr>
      <w:r w:rsidRPr="00023DA7">
        <w:rPr>
          <w:sz w:val="24"/>
          <w:szCs w:val="24"/>
          <w:lang w:val="lt-LT"/>
        </w:rPr>
        <w:t>35</w:t>
      </w:r>
      <w:r w:rsidR="00FD63EE" w:rsidRPr="00023DA7">
        <w:rPr>
          <w:sz w:val="24"/>
          <w:szCs w:val="24"/>
          <w:lang w:val="lt-LT"/>
        </w:rPr>
        <w:t>. Jeigu pirkimo dokumentus paaiškinusi (patikslinusi) perkančioji organizacija jų negali pateikti Taisyklių 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FD63EE" w:rsidRPr="00023DA7" w:rsidRDefault="005C34A1" w:rsidP="00FD63EE">
      <w:pPr>
        <w:tabs>
          <w:tab w:val="left" w:pos="900"/>
        </w:tabs>
        <w:ind w:firstLine="720"/>
        <w:jc w:val="both"/>
        <w:rPr>
          <w:sz w:val="24"/>
          <w:szCs w:val="24"/>
          <w:lang w:val="lt-LT"/>
        </w:rPr>
      </w:pPr>
      <w:r w:rsidRPr="00023DA7">
        <w:rPr>
          <w:sz w:val="24"/>
          <w:szCs w:val="24"/>
          <w:lang w:val="lt-LT"/>
        </w:rPr>
        <w:t>36</w:t>
      </w:r>
      <w:r w:rsidR="00FD63EE" w:rsidRPr="00023DA7">
        <w:rPr>
          <w:sz w:val="24"/>
          <w:szCs w:val="24"/>
          <w:lang w:val="lt-LT"/>
        </w:rPr>
        <w:t>.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FD63EE" w:rsidRPr="00023DA7" w:rsidRDefault="00FD63EE" w:rsidP="00FD63EE">
      <w:pPr>
        <w:ind w:firstLine="720"/>
        <w:jc w:val="center"/>
        <w:rPr>
          <w:b/>
          <w:sz w:val="24"/>
          <w:szCs w:val="24"/>
          <w:lang w:val="lt-LT"/>
        </w:rPr>
      </w:pPr>
    </w:p>
    <w:p w:rsidR="00FD63EE" w:rsidRPr="00023DA7" w:rsidRDefault="00FD63EE" w:rsidP="00FD63EE">
      <w:pPr>
        <w:pStyle w:val="Turinys"/>
      </w:pPr>
      <w:bookmarkStart w:id="3" w:name="_Toc209231261"/>
      <w:r w:rsidRPr="00023DA7">
        <w:t>V. TECHNINĖ SPECIFIKACIJA</w:t>
      </w:r>
      <w:bookmarkEnd w:id="3"/>
    </w:p>
    <w:p w:rsidR="00FD63EE" w:rsidRPr="00023DA7" w:rsidRDefault="00FD63EE" w:rsidP="00FD63EE">
      <w:pPr>
        <w:ind w:firstLine="720"/>
        <w:jc w:val="center"/>
        <w:rPr>
          <w:b/>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37</w:t>
      </w:r>
      <w:r w:rsidR="00FD63EE" w:rsidRPr="00023DA7">
        <w:rPr>
          <w:sz w:val="24"/>
          <w:szCs w:val="24"/>
          <w:lang w:val="lt-LT"/>
        </w:rPr>
        <w:t>.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4" w:name="_Toc209231262"/>
      <w:r w:rsidRPr="00023DA7">
        <w:t>VI. TIEKĖJŲ KVALIFIKACIJOS TIKRINIMAS</w:t>
      </w:r>
      <w:bookmarkEnd w:id="4"/>
    </w:p>
    <w:p w:rsidR="00FD63EE" w:rsidRPr="00023DA7" w:rsidRDefault="00FD63EE" w:rsidP="00FD63EE">
      <w:pPr>
        <w:pStyle w:val="NormalWeb"/>
        <w:spacing w:before="0" w:beforeAutospacing="0" w:after="0" w:afterAutospacing="0"/>
        <w:ind w:firstLine="720"/>
        <w:jc w:val="center"/>
        <w:rPr>
          <w:b/>
        </w:rPr>
      </w:pPr>
    </w:p>
    <w:p w:rsidR="00FD63EE" w:rsidRPr="00023DA7" w:rsidRDefault="005C34A1" w:rsidP="00FD63EE">
      <w:pPr>
        <w:pStyle w:val="NormalWeb"/>
        <w:spacing w:before="0" w:beforeAutospacing="0" w:after="0" w:afterAutospacing="0"/>
        <w:ind w:firstLine="720"/>
        <w:jc w:val="both"/>
      </w:pPr>
      <w:r w:rsidRPr="00023DA7">
        <w:t>38</w:t>
      </w:r>
      <w:r w:rsidR="00FD63EE" w:rsidRPr="00023DA7">
        <w:t xml:space="preserve">.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 xml:space="preserve">. Tiekėjų kvalifikacijos neprivaloma tikrinti, kai: </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.2. dėl techninių, meninių priežasčių ar dėl objektyvių aplinkybių tik konkretus tiekėjas gali tiekti reikalingas prekes, teikti paslaugas ar atlikti darbus ir nėra jokios kitos alternatyvos;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 xml:space="preserve">.3.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w:t>
      </w:r>
      <w:r w:rsidR="00FD63EE" w:rsidRPr="00023DA7">
        <w:rPr>
          <w:sz w:val="24"/>
          <w:szCs w:val="24"/>
          <w:lang w:val="lt-LT"/>
        </w:rPr>
        <w:lastRenderedPageBreak/>
        <w:t>prekėmis ar paslaugomis ar patirtų didelių nuostolių;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.4. prekių biržoje perkamos kotiruojamos prekės;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.5. perkami muziejų eksponatai, archyviniai ir bibliotekiniai dokumentai, yra prenumeruojami laikraščiai ir žurnalai;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.6. ypač palankiomis sąlygomis perkama iš bankrutuojančių, likviduojamų, restruktūrizuojamų ar sustabdžiusių veiklą ūkio subjektų;</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.7. prekės perkamos iš valstybės rezervo;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.8. perkamos licencijos naudotis bibliotekiniais dokumentais ar duomenų (informacinėmis) bazėmis;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.9. dėl aplinkybių, kurių nebuvo galima numatyti, paaiškėja, kad yra reikalingi papildomi darbai arba paslaugos, kurie nebuvo įrašyti į sudarytą pirkimo sutartį, tačiau be kurių negalima užbaigti pirkimo sutarties vykdymo;</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.10. perkamos teisėjų, prokurorų, profesinės karo tarnybos karių,</w:t>
      </w:r>
      <w:r w:rsidR="00FD63EE" w:rsidRPr="00023DA7">
        <w:rPr>
          <w:b/>
          <w:bCs/>
          <w:sz w:val="24"/>
          <w:szCs w:val="24"/>
          <w:lang w:val="lt-LT"/>
        </w:rPr>
        <w:t xml:space="preserve"> </w:t>
      </w:r>
      <w:r w:rsidR="00FD63EE" w:rsidRPr="00023DA7">
        <w:rPr>
          <w:sz w:val="24"/>
          <w:szCs w:val="24"/>
          <w:lang w:val="lt-LT"/>
        </w:rPr>
        <w:t>perkančiosios organizacijos pagal darbo sutartį dirbančių darbuotojų mokymo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.11. perkamos ekspertų komisijų, komitetų, tarybų, kurių sudarymo tvarką nustato Lietuvos Respublikos įstatymai, narių teikiamos nematerialaus pobūdžio (intelektinės) paslaugos;</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.12. vykdomi mažos vertės pirkimai;</w:t>
      </w:r>
    </w:p>
    <w:p w:rsidR="00FD63EE" w:rsidRPr="00023DA7" w:rsidRDefault="005C34A1" w:rsidP="00FD63EE">
      <w:pPr>
        <w:ind w:firstLine="720"/>
        <w:jc w:val="both"/>
        <w:rPr>
          <w:sz w:val="24"/>
          <w:szCs w:val="24"/>
          <w:lang w:val="lt-LT"/>
        </w:rPr>
      </w:pPr>
      <w:r w:rsidRPr="00023DA7">
        <w:rPr>
          <w:sz w:val="24"/>
          <w:szCs w:val="24"/>
          <w:lang w:val="lt-LT"/>
        </w:rPr>
        <w:t>39</w:t>
      </w:r>
      <w:r w:rsidR="00FD63EE" w:rsidRPr="00023DA7">
        <w:rPr>
          <w:sz w:val="24"/>
          <w:szCs w:val="24"/>
          <w:lang w:val="lt-LT"/>
        </w:rPr>
        <w:t>.13. prekės ir paslaugos yra perkamos naudojant reprezentacinėms išlaidoms skirtas lėšas.</w:t>
      </w:r>
    </w:p>
    <w:p w:rsidR="00FD63EE" w:rsidRPr="00023DA7" w:rsidRDefault="00FD63EE" w:rsidP="00FD63EE">
      <w:pPr>
        <w:pStyle w:val="NormalWeb"/>
        <w:spacing w:before="0" w:beforeAutospacing="0" w:after="0" w:afterAutospacing="0"/>
        <w:ind w:firstLine="720"/>
        <w:jc w:val="both"/>
      </w:pPr>
    </w:p>
    <w:p w:rsidR="00FD63EE" w:rsidRPr="00023DA7" w:rsidRDefault="00FD63EE" w:rsidP="00FD63EE">
      <w:pPr>
        <w:pStyle w:val="Turinys"/>
      </w:pPr>
      <w:bookmarkStart w:id="5" w:name="_Toc209231263"/>
      <w:r w:rsidRPr="00023DA7">
        <w:t>VII. PASIŪLYMŲ NAGRINĖJIMAS IR VERTINIMAS</w:t>
      </w:r>
      <w:bookmarkEnd w:id="5"/>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5C34A1" w:rsidP="00FD63EE">
      <w:pPr>
        <w:tabs>
          <w:tab w:val="left" w:pos="900"/>
        </w:tabs>
        <w:ind w:firstLine="720"/>
        <w:jc w:val="both"/>
        <w:rPr>
          <w:i/>
          <w:sz w:val="24"/>
          <w:szCs w:val="24"/>
          <w:lang w:val="lt-LT"/>
        </w:rPr>
      </w:pPr>
      <w:r w:rsidRPr="00023DA7">
        <w:rPr>
          <w:sz w:val="24"/>
          <w:szCs w:val="24"/>
          <w:lang w:val="lt-LT"/>
        </w:rPr>
        <w:t>40</w:t>
      </w:r>
      <w:r w:rsidR="00FD63EE" w:rsidRPr="00023DA7">
        <w:rPr>
          <w:sz w:val="24"/>
          <w:szCs w:val="24"/>
          <w:lang w:val="lt-LT"/>
        </w:rPr>
        <w:t xml:space="preserve">. Pasiūlymai turi būti priimami laikantis pirkimo dokumentuose nurodytos tvarkos. Pavėluotai gauti vokai su pasiūlymais neatplėšiami ir grąžinami juos pateikusiems tiekėjams. </w:t>
      </w:r>
    </w:p>
    <w:p w:rsidR="00FD63EE" w:rsidRPr="00023DA7" w:rsidRDefault="005C34A1" w:rsidP="00FD63EE">
      <w:pPr>
        <w:ind w:firstLine="720"/>
        <w:jc w:val="both"/>
        <w:rPr>
          <w:sz w:val="24"/>
          <w:szCs w:val="24"/>
          <w:lang w:val="lt-LT"/>
        </w:rPr>
      </w:pPr>
      <w:r w:rsidRPr="00023DA7">
        <w:rPr>
          <w:sz w:val="24"/>
          <w:szCs w:val="24"/>
          <w:lang w:val="lt-LT"/>
        </w:rPr>
        <w:t>41</w:t>
      </w:r>
      <w:r w:rsidR="00FD63EE" w:rsidRPr="00023DA7">
        <w:rPr>
          <w:sz w:val="24"/>
          <w:szCs w:val="24"/>
          <w:lang w:val="lt-LT"/>
        </w:rPr>
        <w:t xml:space="preserve">. Vokus su pasiūlymais atplėšia, pasiūlymus nagrinėja ir vertina supaprastintą pirkimą atliekanti komisija. </w:t>
      </w:r>
    </w:p>
    <w:p w:rsidR="00FD63EE" w:rsidRPr="00023DA7" w:rsidRDefault="005C34A1" w:rsidP="00FD63EE">
      <w:pPr>
        <w:ind w:firstLine="720"/>
        <w:jc w:val="both"/>
        <w:rPr>
          <w:i/>
          <w:sz w:val="24"/>
          <w:szCs w:val="24"/>
          <w:lang w:val="lt-LT"/>
        </w:rPr>
      </w:pPr>
      <w:r w:rsidRPr="00023DA7">
        <w:rPr>
          <w:sz w:val="24"/>
          <w:szCs w:val="24"/>
          <w:lang w:val="lt-LT"/>
        </w:rPr>
        <w:t>42</w:t>
      </w:r>
      <w:r w:rsidR="00FD63EE" w:rsidRPr="00023DA7">
        <w:rPr>
          <w:sz w:val="24"/>
          <w:szCs w:val="24"/>
          <w:lang w:val="lt-LT"/>
        </w:rPr>
        <w:t xml:space="preserve">. Vokai su pasiūlymais atplėšiami Komisijos posėdyje. Posėdis vyksta pirkimo dokumentuose nurodytoje vietoje, prasideda nurodytą dieną, valandą ir minutę. </w:t>
      </w:r>
    </w:p>
    <w:p w:rsidR="00FD63EE" w:rsidRPr="00023DA7" w:rsidRDefault="005C34A1" w:rsidP="00FD63EE">
      <w:pPr>
        <w:ind w:firstLine="720"/>
        <w:jc w:val="both"/>
        <w:rPr>
          <w:sz w:val="24"/>
          <w:szCs w:val="24"/>
          <w:lang w:val="lt-LT"/>
        </w:rPr>
      </w:pPr>
      <w:r w:rsidRPr="00023DA7">
        <w:rPr>
          <w:sz w:val="24"/>
          <w:szCs w:val="24"/>
          <w:lang w:val="lt-LT"/>
        </w:rPr>
        <w:t>43</w:t>
      </w:r>
      <w:r w:rsidR="00FD63EE" w:rsidRPr="00023DA7">
        <w:rPr>
          <w:sz w:val="24"/>
          <w:szCs w:val="24"/>
          <w:lang w:val="lt-LT"/>
        </w:rPr>
        <w:t xml:space="preserve">. Atplėšus voką, pasiūlymo paskutinio lapo antrojoje pusėje pasirašo posėdyje dalyvaujantys Komisijos nariai. Ši nuostata netaikoma, kai pasiūlymas perduodamas elektroninėmis priemonėmis. </w:t>
      </w:r>
    </w:p>
    <w:p w:rsidR="00FD63EE" w:rsidRPr="00023DA7" w:rsidRDefault="005C34A1" w:rsidP="00FD63EE">
      <w:pPr>
        <w:ind w:firstLine="720"/>
        <w:jc w:val="both"/>
        <w:rPr>
          <w:sz w:val="24"/>
          <w:szCs w:val="24"/>
          <w:lang w:val="lt-LT"/>
        </w:rPr>
      </w:pPr>
      <w:r w:rsidRPr="00023DA7">
        <w:rPr>
          <w:sz w:val="24"/>
          <w:szCs w:val="24"/>
          <w:lang w:val="lt-LT"/>
        </w:rPr>
        <w:t>44</w:t>
      </w:r>
      <w:r w:rsidR="00FD63EE" w:rsidRPr="00023DA7">
        <w:rPr>
          <w:sz w:val="24"/>
          <w:szCs w:val="24"/>
          <w:lang w:val="lt-LT"/>
        </w:rPr>
        <w:t xml:space="preserve">. Komisija vokų atplėšimo procedūros rezultatus įformina protokolu. </w:t>
      </w:r>
    </w:p>
    <w:p w:rsidR="00FD63EE" w:rsidRPr="00023DA7" w:rsidRDefault="005C34A1" w:rsidP="00FD63EE">
      <w:pPr>
        <w:ind w:firstLine="720"/>
        <w:jc w:val="both"/>
        <w:rPr>
          <w:sz w:val="24"/>
          <w:szCs w:val="24"/>
          <w:lang w:val="lt-LT"/>
        </w:rPr>
      </w:pPr>
      <w:r w:rsidRPr="00023DA7">
        <w:rPr>
          <w:sz w:val="24"/>
          <w:szCs w:val="24"/>
          <w:lang w:val="lt-LT"/>
        </w:rPr>
        <w:t>45</w:t>
      </w:r>
      <w:r w:rsidR="00FD63EE" w:rsidRPr="00023DA7">
        <w:rPr>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D63EE" w:rsidRPr="00023DA7" w:rsidRDefault="005C34A1" w:rsidP="00FD63EE">
      <w:pPr>
        <w:ind w:firstLine="720"/>
        <w:jc w:val="both"/>
        <w:rPr>
          <w:sz w:val="24"/>
          <w:szCs w:val="24"/>
          <w:lang w:val="lt-LT"/>
        </w:rPr>
      </w:pPr>
      <w:r w:rsidRPr="00023DA7">
        <w:rPr>
          <w:sz w:val="24"/>
          <w:szCs w:val="24"/>
          <w:lang w:val="lt-LT"/>
        </w:rPr>
        <w:t>46</w:t>
      </w:r>
      <w:r w:rsidR="00FD63EE" w:rsidRPr="00023DA7">
        <w:rPr>
          <w:sz w:val="24"/>
          <w:szCs w:val="24"/>
          <w:lang w:val="lt-LT"/>
        </w:rPr>
        <w:t>. Pasiūlymai nagrinėjami ir vertinami konfidencialiai, nedalyvaujant pasiūlymus pateikusiems tiekėjams ar jų atstovams.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 Perkančioji organizacija, nagrinėdama pasiūlymus: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.2. tikrina, ar pasiūlymas atitinka pirkimo dokumentuose nustatytus reikalavimus;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.3. teisinga laiko kainą, nurodytą žodžiais, jeigu pasiūlyme nurodyta kaina, išreikšta skaičiais, neatitinka kainos, nurodytos žodžiais;</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w:t>
      </w:r>
      <w:r w:rsidR="00FD63EE" w:rsidRPr="00023DA7">
        <w:rPr>
          <w:sz w:val="24"/>
          <w:szCs w:val="24"/>
          <w:lang w:val="lt-LT"/>
        </w:rPr>
        <w:lastRenderedPageBreak/>
        <w:t xml:space="preserve">nustatytų reikalavimų; </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.5. turi teisę, o ketindama atmesti pasiūlymą privalo pareikalauti iš dalyvio raštiško kainos sudėtinių dalių pagrindimo, kai pateiktame pasiūlyme nurodoma neįprastai maža kaina;</w:t>
      </w:r>
    </w:p>
    <w:p w:rsidR="00FD63EE" w:rsidRPr="00023DA7" w:rsidRDefault="005C34A1" w:rsidP="00FD63EE">
      <w:pPr>
        <w:ind w:firstLine="720"/>
        <w:jc w:val="both"/>
        <w:rPr>
          <w:sz w:val="24"/>
          <w:szCs w:val="24"/>
          <w:lang w:val="lt-LT"/>
        </w:rPr>
      </w:pPr>
      <w:r w:rsidRPr="00023DA7">
        <w:rPr>
          <w:sz w:val="24"/>
          <w:szCs w:val="24"/>
          <w:lang w:val="lt-LT"/>
        </w:rPr>
        <w:t>47</w:t>
      </w:r>
      <w:r w:rsidR="00FD63EE" w:rsidRPr="00023DA7">
        <w:rPr>
          <w:sz w:val="24"/>
          <w:szCs w:val="24"/>
          <w:lang w:val="lt-LT"/>
        </w:rPr>
        <w:t xml:space="preserve">.6. tikrina, ar pasiūlytos ne per didelės kainos. </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 Perkančioji organizacija atmeta pasiūlymą, jeigu:</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.1. tiekėjas neatitiko minimalių kvalifikacijos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.2. tiekėjas savo pasiūlyme pateikė netikslius ar neišsamius duomenis apie savo kvalifikaciją ir perkančiosios organizacijos prašymu nepatikslino jų;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.3. pasiūlymas neatitiko pirkimo dokumentuose nustatytų reikalavimų;</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.4. buvo pasiūlyta neįprastai maža kaina ir tiekėjas perkančiosios organizacijos prašymu nepateikė raštiško kainos sudėtinių dalių pagrindimo arba kitaip nepagrindė neįprastai mažos kainos;</w:t>
      </w:r>
    </w:p>
    <w:p w:rsidR="00FD63EE" w:rsidRPr="00023DA7" w:rsidRDefault="005C34A1" w:rsidP="00FD63EE">
      <w:pPr>
        <w:ind w:firstLine="720"/>
        <w:jc w:val="both"/>
        <w:rPr>
          <w:sz w:val="24"/>
          <w:szCs w:val="24"/>
          <w:lang w:val="lt-LT"/>
        </w:rPr>
      </w:pPr>
      <w:r w:rsidRPr="00023DA7">
        <w:rPr>
          <w:sz w:val="24"/>
          <w:szCs w:val="24"/>
          <w:lang w:val="lt-LT"/>
        </w:rPr>
        <w:t>48</w:t>
      </w:r>
      <w:r w:rsidR="00FD63EE" w:rsidRPr="00023DA7">
        <w:rPr>
          <w:sz w:val="24"/>
          <w:szCs w:val="24"/>
          <w:lang w:val="lt-LT"/>
        </w:rPr>
        <w:t>.5. visų tiekėjų, kurių pasiūlymai neatmesti dėl kitų priežasčių, buvo pasiūlytos per didelės, perkančiajai organizacijai nepriimtinos kainos.</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 Dėl </w:t>
      </w:r>
      <w:r w:rsidR="00350DAC" w:rsidRPr="00023DA7">
        <w:rPr>
          <w:sz w:val="24"/>
          <w:szCs w:val="24"/>
          <w:lang w:val="lt-LT"/>
        </w:rPr>
        <w:t>48</w:t>
      </w:r>
      <w:r w:rsidR="00FD63EE" w:rsidRPr="00023DA7">
        <w:rPr>
          <w:sz w:val="24"/>
          <w:szCs w:val="24"/>
          <w:lang w:val="lt-LT"/>
        </w:rPr>
        <w:t xml:space="preserve"> punkte nurodytų priežasčių neatmesti pasiūlymai vertinami remiantis vienu iš šių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FD63EE" w:rsidRPr="00023DA7" w:rsidRDefault="005C34A1" w:rsidP="00FD63EE">
      <w:pPr>
        <w:ind w:firstLine="720"/>
        <w:jc w:val="both"/>
        <w:rPr>
          <w:sz w:val="24"/>
          <w:szCs w:val="24"/>
          <w:lang w:val="lt-LT"/>
        </w:rPr>
      </w:pPr>
      <w:r w:rsidRPr="00023DA7">
        <w:rPr>
          <w:sz w:val="24"/>
          <w:szCs w:val="24"/>
          <w:lang w:val="lt-LT"/>
        </w:rPr>
        <w:t>49</w:t>
      </w:r>
      <w:r w:rsidR="00FD63EE" w:rsidRPr="00023DA7">
        <w:rPr>
          <w:sz w:val="24"/>
          <w:szCs w:val="24"/>
          <w:lang w:val="lt-LT"/>
        </w:rPr>
        <w:t xml:space="preserve">.2. mažiausios kainos. </w:t>
      </w:r>
    </w:p>
    <w:p w:rsidR="00FD63EE" w:rsidRPr="00BF049A" w:rsidRDefault="005C34A1" w:rsidP="00FD63EE">
      <w:pPr>
        <w:ind w:firstLine="720"/>
        <w:jc w:val="both"/>
        <w:rPr>
          <w:sz w:val="24"/>
          <w:szCs w:val="24"/>
          <w:lang w:val="lt-LT"/>
        </w:rPr>
      </w:pPr>
      <w:r w:rsidRPr="00BF049A">
        <w:rPr>
          <w:sz w:val="24"/>
          <w:szCs w:val="24"/>
          <w:lang w:val="lt-LT"/>
        </w:rPr>
        <w:t>50</w:t>
      </w:r>
      <w:r w:rsidR="00482FA2" w:rsidRPr="00BF049A">
        <w:rPr>
          <w:sz w:val="24"/>
          <w:szCs w:val="24"/>
          <w:lang w:val="lt-LT"/>
        </w:rPr>
        <w:t>.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w:t>
      </w:r>
      <w:r w:rsidR="001903B8" w:rsidRPr="00BF049A">
        <w:rPr>
          <w:sz w:val="24"/>
          <w:szCs w:val="24"/>
          <w:lang w:val="lt-LT"/>
        </w:rPr>
        <w:t>,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w:t>
      </w:r>
      <w:r w:rsidR="00FD63EE" w:rsidRPr="00BF049A">
        <w:rPr>
          <w:sz w:val="24"/>
          <w:szCs w:val="24"/>
          <w:lang w:val="lt-LT"/>
        </w:rPr>
        <w:t xml:space="preserve"> </w:t>
      </w:r>
    </w:p>
    <w:p w:rsidR="00FD63EE" w:rsidRPr="00023DA7" w:rsidRDefault="005C34A1" w:rsidP="00FD63EE">
      <w:pPr>
        <w:ind w:firstLine="720"/>
        <w:jc w:val="both"/>
        <w:rPr>
          <w:sz w:val="24"/>
          <w:szCs w:val="24"/>
          <w:lang w:val="lt-LT"/>
        </w:rPr>
      </w:pPr>
      <w:r w:rsidRPr="00BF049A">
        <w:rPr>
          <w:sz w:val="24"/>
          <w:szCs w:val="24"/>
          <w:lang w:val="lt-LT"/>
        </w:rPr>
        <w:t>51</w:t>
      </w:r>
      <w:r w:rsidR="00FD63EE" w:rsidRPr="00BF049A">
        <w:rPr>
          <w:sz w:val="24"/>
          <w:szCs w:val="24"/>
          <w:lang w:val="lt-LT"/>
        </w:rPr>
        <w:t xml:space="preserve">. Perkančioji organizacija faksu arba elektroniniu paštu, kitomis elektroninėmis priemonėmis </w:t>
      </w:r>
      <w:r w:rsidR="001B6449" w:rsidRPr="00BF049A">
        <w:rPr>
          <w:sz w:val="24"/>
          <w:szCs w:val="24"/>
          <w:lang w:val="lt-LT"/>
        </w:rPr>
        <w:t>suinteresuotiems kandidatams ir suinteresuotiems dalyviams</w:t>
      </w:r>
      <w:r w:rsidR="00FD63EE" w:rsidRPr="00BF049A">
        <w:rPr>
          <w:sz w:val="24"/>
          <w:szCs w:val="24"/>
          <w:lang w:val="lt-LT"/>
        </w:rPr>
        <w:t xml:space="preserve"> </w:t>
      </w:r>
      <w:r w:rsidR="001B6449" w:rsidRPr="00BF049A">
        <w:rPr>
          <w:sz w:val="24"/>
          <w:szCs w:val="24"/>
          <w:lang w:val="lt-LT"/>
        </w:rPr>
        <w:t>nedelsdama (ne vėliau kaip per  5</w:t>
      </w:r>
      <w:r w:rsidR="00FD63EE" w:rsidRPr="00BF049A">
        <w:rPr>
          <w:sz w:val="24"/>
          <w:szCs w:val="24"/>
          <w:lang w:val="lt-LT"/>
        </w:rPr>
        <w:t xml:space="preserve"> darbo dienas</w:t>
      </w:r>
      <w:r w:rsidR="001B6449" w:rsidRPr="00BF049A">
        <w:rPr>
          <w:sz w:val="24"/>
          <w:szCs w:val="24"/>
          <w:lang w:val="lt-LT"/>
        </w:rPr>
        <w:t xml:space="preserve">) praneša apie priimtą sprendimą sudaryti pirkimo sutartį ar preliminariąją sutartį arba sprendimą dėl leidimo dalyvauti dinaminėje pirkimo sistemoje, pateikia pasiūlymo atmetimo priežastis ir nurodo nustatytą pasiūlymo eilę, laimėjusį pasiūlymą, tikslų atidėjimo terminą. Perkančioji organizacija taip pat turi nurodyti priežastis, dėl kurių buvo priimtas sprendimas nesudaryti pirkimo sutarties ar preliminarios sutarties, pradėti pirkimą ar dinaminę pirkimų sistemą iš naujo. </w:t>
      </w:r>
      <w:r w:rsidR="00FD63EE" w:rsidRPr="00BF049A">
        <w:rPr>
          <w:sz w:val="24"/>
          <w:szCs w:val="24"/>
          <w:lang w:val="lt-LT"/>
        </w:rPr>
        <w:t xml:space="preserve"> Šis reikalavimas</w:t>
      </w:r>
      <w:r w:rsidR="00FD63EE" w:rsidRPr="00023DA7">
        <w:rPr>
          <w:sz w:val="24"/>
          <w:szCs w:val="24"/>
          <w:lang w:val="lt-LT"/>
        </w:rPr>
        <w:t xml:space="preserve"> netaikomas, kai apklausa vykdoma žodžiu.</w:t>
      </w:r>
    </w:p>
    <w:p w:rsidR="00FD63EE" w:rsidRPr="00023DA7" w:rsidRDefault="005C34A1" w:rsidP="00FD63EE">
      <w:pPr>
        <w:ind w:firstLine="720"/>
        <w:jc w:val="both"/>
        <w:rPr>
          <w:sz w:val="24"/>
          <w:szCs w:val="24"/>
          <w:lang w:val="lt-LT"/>
        </w:rPr>
      </w:pPr>
      <w:r w:rsidRPr="00023DA7">
        <w:rPr>
          <w:sz w:val="24"/>
          <w:szCs w:val="24"/>
          <w:lang w:val="lt-LT"/>
        </w:rPr>
        <w:t>52</w:t>
      </w:r>
      <w:r w:rsidR="00FD63EE" w:rsidRPr="00023DA7">
        <w:rPr>
          <w:sz w:val="24"/>
          <w:szCs w:val="24"/>
          <w:lang w:val="lt-LT"/>
        </w:rPr>
        <w:t>.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FD63EE" w:rsidRPr="00023DA7" w:rsidRDefault="00FD63EE" w:rsidP="002E70DA">
      <w:pPr>
        <w:pStyle w:val="Turinys"/>
        <w:jc w:val="left"/>
      </w:pPr>
      <w:bookmarkStart w:id="6" w:name="_Toc209231264"/>
    </w:p>
    <w:p w:rsidR="00FD63EE" w:rsidRPr="00023DA7" w:rsidRDefault="00FD63EE" w:rsidP="00FD63EE">
      <w:pPr>
        <w:pStyle w:val="Turinys"/>
      </w:pPr>
      <w:r w:rsidRPr="00023DA7">
        <w:t>VIII. PIRKIMO SUTARTIS</w:t>
      </w:r>
      <w:bookmarkEnd w:id="6"/>
    </w:p>
    <w:p w:rsidR="00FD63EE" w:rsidRPr="00023DA7" w:rsidRDefault="00FD63EE" w:rsidP="00FD63EE">
      <w:pPr>
        <w:ind w:firstLine="720"/>
        <w:jc w:val="both"/>
        <w:rPr>
          <w:sz w:val="24"/>
          <w:szCs w:val="24"/>
          <w:lang w:val="lt-LT"/>
        </w:rPr>
      </w:pPr>
    </w:p>
    <w:p w:rsidR="00FD63EE" w:rsidRPr="00023DA7" w:rsidRDefault="005C34A1" w:rsidP="00FD63EE">
      <w:pPr>
        <w:tabs>
          <w:tab w:val="left" w:pos="540"/>
        </w:tabs>
        <w:ind w:firstLine="720"/>
        <w:jc w:val="both"/>
        <w:rPr>
          <w:sz w:val="24"/>
          <w:szCs w:val="24"/>
          <w:lang w:val="lt-LT"/>
        </w:rPr>
      </w:pPr>
      <w:r w:rsidRPr="00023DA7">
        <w:rPr>
          <w:sz w:val="24"/>
          <w:szCs w:val="24"/>
          <w:lang w:val="lt-LT"/>
        </w:rPr>
        <w:t>53</w:t>
      </w:r>
      <w:r w:rsidR="00FD63EE" w:rsidRPr="00023DA7">
        <w:rPr>
          <w:sz w:val="24"/>
          <w:szCs w:val="24"/>
          <w:lang w:val="lt-LT"/>
        </w:rPr>
        <w:t>. Įvykus pirkimo procedūroms, pirkimo iniciatorius parengia pirkimo sutarties projektą, jeigu jis nebuvo parengtas kaip pirkimo dokumentų sudėtinė dalis, suderina su Pirmininku ir organizuoja pirkimo sutarties pasirašymą.</w:t>
      </w:r>
    </w:p>
    <w:p w:rsidR="00FD63EE" w:rsidRPr="00023DA7" w:rsidRDefault="005C34A1" w:rsidP="00FD63EE">
      <w:pPr>
        <w:ind w:firstLine="720"/>
        <w:jc w:val="both"/>
        <w:rPr>
          <w:sz w:val="24"/>
          <w:szCs w:val="24"/>
          <w:lang w:val="lt-LT"/>
        </w:rPr>
      </w:pPr>
      <w:r w:rsidRPr="00023DA7">
        <w:rPr>
          <w:sz w:val="24"/>
          <w:szCs w:val="24"/>
          <w:lang w:val="lt-LT"/>
        </w:rPr>
        <w:t>54</w:t>
      </w:r>
      <w:r w:rsidR="00FD63EE" w:rsidRPr="00023DA7">
        <w:rPr>
          <w:sz w:val="24"/>
          <w:szCs w:val="24"/>
          <w:lang w:val="lt-LT"/>
        </w:rPr>
        <w:t xml:space="preserve">.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w:t>
      </w:r>
    </w:p>
    <w:p w:rsidR="00182139" w:rsidRPr="00BF049A" w:rsidRDefault="005C34A1" w:rsidP="00FD63EE">
      <w:pPr>
        <w:ind w:firstLine="720"/>
        <w:jc w:val="both"/>
        <w:rPr>
          <w:sz w:val="24"/>
          <w:szCs w:val="24"/>
          <w:lang w:val="lt-LT"/>
        </w:rPr>
      </w:pPr>
      <w:r w:rsidRPr="00023DA7">
        <w:rPr>
          <w:sz w:val="24"/>
          <w:szCs w:val="24"/>
          <w:lang w:val="lt-LT"/>
        </w:rPr>
        <w:t>55</w:t>
      </w:r>
      <w:r w:rsidR="00FD63EE" w:rsidRPr="00BF049A">
        <w:rPr>
          <w:sz w:val="24"/>
          <w:szCs w:val="24"/>
          <w:lang w:val="lt-LT"/>
        </w:rPr>
        <w:t xml:space="preserve">. </w:t>
      </w:r>
      <w:r w:rsidR="00182139" w:rsidRPr="00BF049A">
        <w:rPr>
          <w:sz w:val="24"/>
          <w:szCs w:val="24"/>
          <w:lang w:val="lt-LT"/>
        </w:rPr>
        <w:t>Pirkimo sutartis turi būti sudaroma nedelsiant, bet ne anksčiau negu pasibaigė atidėjimo terminas. Atidėjimo terminas gali būti netaikomas, kai:</w:t>
      </w:r>
    </w:p>
    <w:p w:rsidR="00182139" w:rsidRPr="00BF049A" w:rsidRDefault="00182139" w:rsidP="00FD63EE">
      <w:pPr>
        <w:ind w:firstLine="720"/>
        <w:jc w:val="both"/>
        <w:rPr>
          <w:sz w:val="24"/>
          <w:szCs w:val="24"/>
          <w:lang w:val="lt-LT"/>
        </w:rPr>
      </w:pPr>
      <w:r w:rsidRPr="00BF049A">
        <w:rPr>
          <w:sz w:val="24"/>
          <w:szCs w:val="24"/>
          <w:lang w:val="lt-LT"/>
        </w:rPr>
        <w:t>55.1. vienintelis suinteresuotas dalyvis yra tas, su kuriuo sudaroma pirkimo sutartis, ir nėra suinteresuotų kandidatų;</w:t>
      </w:r>
    </w:p>
    <w:p w:rsidR="00182139" w:rsidRPr="00BF049A" w:rsidRDefault="00182139" w:rsidP="00FD63EE">
      <w:pPr>
        <w:ind w:firstLine="720"/>
        <w:jc w:val="both"/>
        <w:rPr>
          <w:sz w:val="24"/>
          <w:szCs w:val="24"/>
          <w:lang w:val="lt-LT"/>
        </w:rPr>
      </w:pPr>
      <w:r w:rsidRPr="00BF049A">
        <w:rPr>
          <w:sz w:val="24"/>
          <w:szCs w:val="24"/>
          <w:lang w:val="lt-LT"/>
        </w:rPr>
        <w:t>55.2. pirkimo sutartis sudaroma dinaminės pirkimo sistemos pagrindu arba perkančioji organizacija pirkimo sutartį sudaro preliminarios sutarties pagrindu;</w:t>
      </w:r>
    </w:p>
    <w:p w:rsidR="00182139" w:rsidRPr="00BF049A" w:rsidRDefault="00182139" w:rsidP="00FD63EE">
      <w:pPr>
        <w:ind w:firstLine="720"/>
        <w:jc w:val="both"/>
        <w:rPr>
          <w:sz w:val="24"/>
          <w:szCs w:val="24"/>
          <w:lang w:val="lt-LT"/>
        </w:rPr>
      </w:pPr>
      <w:r w:rsidRPr="00BF049A">
        <w:rPr>
          <w:sz w:val="24"/>
          <w:szCs w:val="24"/>
          <w:lang w:val="lt-LT"/>
        </w:rPr>
        <w:t>55.3. supaprastintų pirkimų atveju pirkimo sutarties vertė mažesnė kaip 10 000 Lt.</w:t>
      </w:r>
    </w:p>
    <w:p w:rsidR="00FD63EE" w:rsidRPr="00023DA7" w:rsidRDefault="005C34A1" w:rsidP="00FD63EE">
      <w:pPr>
        <w:ind w:firstLine="720"/>
        <w:jc w:val="both"/>
        <w:rPr>
          <w:sz w:val="24"/>
          <w:szCs w:val="24"/>
          <w:lang w:val="lt-LT"/>
        </w:rPr>
      </w:pPr>
      <w:r w:rsidRPr="00023DA7">
        <w:rPr>
          <w:sz w:val="24"/>
          <w:szCs w:val="24"/>
          <w:lang w:val="lt-LT"/>
        </w:rPr>
        <w:t>56</w:t>
      </w:r>
      <w:r w:rsidR="00FD63EE" w:rsidRPr="00023DA7">
        <w:rPr>
          <w:sz w:val="24"/>
          <w:szCs w:val="24"/>
          <w:lang w:val="lt-LT"/>
        </w:rPr>
        <w:t xml:space="preserve">. Kai perkančioji organizacija informacinį pranešimą skelbia </w:t>
      </w:r>
      <w:r w:rsidR="00FD63EE" w:rsidRPr="00023DA7">
        <w:rPr>
          <w:bCs/>
          <w:sz w:val="24"/>
          <w:szCs w:val="24"/>
          <w:lang w:val="lt-LT"/>
        </w:rPr>
        <w:t>„Valstybės žinių“ priede „Informaciniai pranešimai“ ir CVP IS</w:t>
      </w:r>
      <w:r w:rsidR="00FD63EE" w:rsidRPr="00023DA7">
        <w:rPr>
          <w:sz w:val="24"/>
          <w:szCs w:val="24"/>
          <w:lang w:val="lt-LT"/>
        </w:rPr>
        <w:t>, pirkimo sutartis gali būti sudaroma ne anksčiau kaip po 5 darbo dienų nuo informacinio pranešimo paskelbimo dienos.</w:t>
      </w:r>
    </w:p>
    <w:p w:rsidR="00FD63EE" w:rsidRPr="00023DA7" w:rsidRDefault="005C34A1" w:rsidP="00FD63EE">
      <w:pPr>
        <w:ind w:firstLine="720"/>
        <w:jc w:val="both"/>
        <w:rPr>
          <w:bCs/>
          <w:sz w:val="24"/>
          <w:szCs w:val="24"/>
          <w:lang w:val="lt-LT"/>
        </w:rPr>
      </w:pPr>
      <w:r w:rsidRPr="00023DA7">
        <w:rPr>
          <w:bCs/>
          <w:sz w:val="24"/>
          <w:szCs w:val="24"/>
          <w:lang w:val="lt-LT"/>
        </w:rPr>
        <w:t>57</w:t>
      </w:r>
      <w:r w:rsidR="00FD63EE" w:rsidRPr="00023DA7">
        <w:rPr>
          <w:bCs/>
          <w:sz w:val="24"/>
          <w:szCs w:val="24"/>
          <w:lang w:val="lt-LT"/>
        </w:rPr>
        <w:t>.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FD63EE" w:rsidRPr="00023DA7" w:rsidRDefault="005C34A1" w:rsidP="00FD63EE">
      <w:pPr>
        <w:ind w:firstLine="720"/>
        <w:jc w:val="both"/>
        <w:rPr>
          <w:bCs/>
          <w:sz w:val="24"/>
          <w:szCs w:val="24"/>
          <w:lang w:val="lt-LT"/>
        </w:rPr>
      </w:pPr>
      <w:r w:rsidRPr="00023DA7">
        <w:rPr>
          <w:bCs/>
          <w:sz w:val="24"/>
          <w:szCs w:val="24"/>
          <w:lang w:val="lt-LT"/>
        </w:rPr>
        <w:t>57</w:t>
      </w:r>
      <w:r w:rsidR="00FD63EE" w:rsidRPr="00023DA7">
        <w:rPr>
          <w:bCs/>
          <w:sz w:val="24"/>
          <w:szCs w:val="24"/>
          <w:lang w:val="lt-LT"/>
        </w:rPr>
        <w:t>.1. tiekėjas nepateikia pirkimo dokumentuose nustatyto pirkimo sutarties įvykdymo užtikrinimo;</w:t>
      </w:r>
    </w:p>
    <w:p w:rsidR="00FD63EE" w:rsidRPr="00023DA7" w:rsidRDefault="005C34A1" w:rsidP="00FD63EE">
      <w:pPr>
        <w:ind w:firstLine="720"/>
        <w:jc w:val="both"/>
        <w:rPr>
          <w:bCs/>
          <w:sz w:val="24"/>
          <w:szCs w:val="24"/>
          <w:lang w:val="lt-LT"/>
        </w:rPr>
      </w:pPr>
      <w:r w:rsidRPr="00023DA7">
        <w:rPr>
          <w:bCs/>
          <w:sz w:val="24"/>
          <w:szCs w:val="24"/>
          <w:lang w:val="lt-LT"/>
        </w:rPr>
        <w:t>57</w:t>
      </w:r>
      <w:r w:rsidR="00FD63EE" w:rsidRPr="00023DA7">
        <w:rPr>
          <w:bCs/>
          <w:sz w:val="24"/>
          <w:szCs w:val="24"/>
          <w:lang w:val="lt-LT"/>
        </w:rPr>
        <w:t>.2. tiekėjas neatvyksta sudaryti pirkimo sutarties iki perkančiosios organizacijos nurodyto laiko;</w:t>
      </w:r>
    </w:p>
    <w:p w:rsidR="00FD63EE" w:rsidRPr="00023DA7" w:rsidRDefault="005C34A1" w:rsidP="00FD63EE">
      <w:pPr>
        <w:ind w:firstLine="720"/>
        <w:jc w:val="both"/>
        <w:rPr>
          <w:bCs/>
          <w:sz w:val="24"/>
          <w:szCs w:val="24"/>
          <w:lang w:val="lt-LT"/>
        </w:rPr>
      </w:pPr>
      <w:r w:rsidRPr="00023DA7">
        <w:rPr>
          <w:bCs/>
          <w:sz w:val="24"/>
          <w:szCs w:val="24"/>
          <w:lang w:val="lt-LT"/>
        </w:rPr>
        <w:t>57</w:t>
      </w:r>
      <w:r w:rsidR="00FD63EE" w:rsidRPr="00023DA7">
        <w:rPr>
          <w:bCs/>
          <w:sz w:val="24"/>
          <w:szCs w:val="24"/>
          <w:lang w:val="lt-LT"/>
        </w:rPr>
        <w:t>.3. tiekėjas atsisako sudaryti pirkimo sutartį pirkimo dokumentuose nustatytomis sąlygomis;</w:t>
      </w:r>
    </w:p>
    <w:p w:rsidR="00FD63EE" w:rsidRPr="00023DA7" w:rsidRDefault="005C34A1" w:rsidP="00FD63EE">
      <w:pPr>
        <w:ind w:firstLine="720"/>
        <w:jc w:val="both"/>
        <w:rPr>
          <w:bCs/>
          <w:sz w:val="24"/>
          <w:szCs w:val="24"/>
          <w:lang w:val="lt-LT"/>
        </w:rPr>
      </w:pPr>
      <w:r w:rsidRPr="00023DA7">
        <w:rPr>
          <w:bCs/>
          <w:sz w:val="24"/>
          <w:szCs w:val="24"/>
          <w:lang w:val="lt-LT"/>
        </w:rPr>
        <w:t>57</w:t>
      </w:r>
      <w:r w:rsidR="00FD63EE" w:rsidRPr="00023DA7">
        <w:rPr>
          <w:bCs/>
          <w:sz w:val="24"/>
          <w:szCs w:val="24"/>
          <w:lang w:val="lt-LT"/>
        </w:rPr>
        <w:t>.4. ūkio subjektų grupė, kurios pasiūlymas pripažintas geriausiu, neįgijo perkančiosios organizacijos reikalaujamos teisinės formos.</w:t>
      </w:r>
    </w:p>
    <w:p w:rsidR="00FD63EE" w:rsidRPr="00023DA7" w:rsidRDefault="005C34A1" w:rsidP="00FD63EE">
      <w:pPr>
        <w:tabs>
          <w:tab w:val="left" w:pos="540"/>
        </w:tabs>
        <w:ind w:firstLine="720"/>
        <w:jc w:val="both"/>
        <w:rPr>
          <w:sz w:val="24"/>
          <w:szCs w:val="24"/>
          <w:lang w:val="lt-LT"/>
        </w:rPr>
      </w:pPr>
      <w:r w:rsidRPr="00023DA7">
        <w:rPr>
          <w:sz w:val="24"/>
          <w:szCs w:val="24"/>
          <w:lang w:val="lt-LT"/>
        </w:rPr>
        <w:t>58</w:t>
      </w:r>
      <w:r w:rsidR="00FD63EE" w:rsidRPr="00023DA7">
        <w:rPr>
          <w:sz w:val="24"/>
          <w:szCs w:val="24"/>
          <w:lang w:val="lt-LT"/>
        </w:rPr>
        <w:t>. Sudarant pirkimo sutartį negali būti keičiama laimėjusio tiekėjo pasiūlymo kaina ar derybų protokole užfiksuota galutinė derybų kaina ir pirkimo dokumentuose bei pasiūlyme nustatytos sąlygos.</w:t>
      </w:r>
    </w:p>
    <w:p w:rsidR="00FD63EE" w:rsidRPr="00023DA7" w:rsidRDefault="005C34A1" w:rsidP="00FD63EE">
      <w:pPr>
        <w:ind w:firstLine="720"/>
        <w:jc w:val="both"/>
        <w:rPr>
          <w:sz w:val="24"/>
          <w:szCs w:val="24"/>
          <w:lang w:val="lt-LT"/>
        </w:rPr>
      </w:pPr>
      <w:r w:rsidRPr="00023DA7">
        <w:rPr>
          <w:sz w:val="24"/>
          <w:szCs w:val="24"/>
          <w:lang w:val="lt-LT"/>
        </w:rPr>
        <w:t>59</w:t>
      </w:r>
      <w:r w:rsidR="00FD63EE" w:rsidRPr="00023DA7">
        <w:rPr>
          <w:sz w:val="24"/>
          <w:szCs w:val="24"/>
          <w:lang w:val="lt-LT"/>
        </w:rPr>
        <w:t xml:space="preserve">. Pirkimo sutartis sudaroma raštu, išskyrus atvejus, kai pirkimo sutartis gali būti sudaroma žodžiu. </w:t>
      </w:r>
    </w:p>
    <w:p w:rsidR="00FD63EE" w:rsidRPr="00023DA7" w:rsidRDefault="005C34A1" w:rsidP="00FD63EE">
      <w:pPr>
        <w:tabs>
          <w:tab w:val="left" w:pos="900"/>
        </w:tabs>
        <w:ind w:firstLine="720"/>
        <w:jc w:val="both"/>
        <w:rPr>
          <w:sz w:val="24"/>
          <w:szCs w:val="24"/>
          <w:lang w:val="lt-LT"/>
        </w:rPr>
      </w:pPr>
      <w:r w:rsidRPr="00023DA7">
        <w:rPr>
          <w:sz w:val="24"/>
          <w:szCs w:val="24"/>
          <w:lang w:val="lt-LT"/>
        </w:rPr>
        <w:t>60</w:t>
      </w:r>
      <w:r w:rsidR="00FD63EE" w:rsidRPr="00023DA7">
        <w:rPr>
          <w:sz w:val="24"/>
          <w:szCs w:val="24"/>
          <w:lang w:val="lt-LT"/>
        </w:rPr>
        <w:t>. Perkančioji organizacija pirkimo dokumentuose gali nustatyti pirkimo sutarties vykdymo sąlygas, susijusias su socialinėmis ir aplinkos apsaugos reikmėmis, jei jos atitinka Europos Bendrijos teisės aktus.</w:t>
      </w:r>
    </w:p>
    <w:p w:rsidR="00FD63EE" w:rsidRPr="00023DA7" w:rsidRDefault="005C34A1" w:rsidP="00FD63EE">
      <w:pPr>
        <w:ind w:firstLine="720"/>
        <w:jc w:val="both"/>
        <w:rPr>
          <w:sz w:val="24"/>
          <w:szCs w:val="24"/>
          <w:lang w:val="lt-LT"/>
        </w:rPr>
      </w:pPr>
      <w:r w:rsidRPr="00023DA7">
        <w:rPr>
          <w:sz w:val="24"/>
          <w:szCs w:val="24"/>
          <w:lang w:val="lt-LT"/>
        </w:rPr>
        <w:t>61</w:t>
      </w:r>
      <w:r w:rsidR="00FD63EE" w:rsidRPr="00023DA7">
        <w:rPr>
          <w:sz w:val="24"/>
          <w:szCs w:val="24"/>
          <w:lang w:val="lt-LT"/>
        </w:rPr>
        <w:t>. Pirkimo sutartis gali būti sudaroma žodžiu, kai atliekami supaparastinti pirkimai, kurių sutarties vertė yra mažesnė kaip 10 tūkst. Lt be pridėtinės vertės mokesčio, ar mažos vertės pirkimai, kai perkamos tik prekės ar paslaugos, kurių sutarties vertė yra mažesnė kaip 10 tūkst. Lt be pridėtinės vertės mokesčio.</w:t>
      </w:r>
    </w:p>
    <w:p w:rsidR="00FD63EE" w:rsidRPr="00023DA7" w:rsidRDefault="005C34A1" w:rsidP="00FD63EE">
      <w:pPr>
        <w:ind w:firstLine="720"/>
        <w:jc w:val="both"/>
        <w:rPr>
          <w:sz w:val="24"/>
          <w:szCs w:val="24"/>
          <w:lang w:val="lt-LT"/>
        </w:rPr>
      </w:pPr>
      <w:r w:rsidRPr="00023DA7">
        <w:rPr>
          <w:sz w:val="24"/>
          <w:szCs w:val="24"/>
          <w:lang w:val="lt-LT"/>
        </w:rPr>
        <w:t>62</w:t>
      </w:r>
      <w:r w:rsidR="00FD63EE" w:rsidRPr="00023DA7">
        <w:rPr>
          <w:sz w:val="24"/>
          <w:szCs w:val="24"/>
          <w:lang w:val="lt-LT"/>
        </w:rPr>
        <w:t>. Pirkimo sutarties sąlygos pirkimo sutarties galiojimo laikotarpiu negali būti keičiamos, išskyrus tokias pirkimo sutarties sąlygas, kurias pakeitus nebūtų pažeisti Viešųjų pirkimų įstatyme nustatyti principai bei tikslai ir</w:t>
      </w:r>
      <w:r w:rsidR="00FD63EE" w:rsidRPr="00023DA7">
        <w:rPr>
          <w:bCs/>
          <w:sz w:val="24"/>
          <w:szCs w:val="24"/>
          <w:lang w:val="lt-LT"/>
        </w:rPr>
        <w:t xml:space="preserve"> tokiems pirkimo sutarties sąlygų pakeitimams yra gautas Viešųjų pirkimų tarnybos sutikimas</w:t>
      </w:r>
      <w:r w:rsidR="00FD63EE" w:rsidRPr="00023DA7">
        <w:rPr>
          <w:sz w:val="24"/>
          <w:szCs w:val="24"/>
          <w:lang w:val="lt-LT"/>
        </w:rPr>
        <w:t xml:space="preserve">. Gali būti kreipiamasi tik dėl tokių pirkimo sutarties sąlygų, kurių </w:t>
      </w:r>
      <w:r w:rsidR="00FD63EE" w:rsidRPr="00023DA7">
        <w:rPr>
          <w:sz w:val="24"/>
          <w:szCs w:val="24"/>
          <w:lang w:val="lt-LT"/>
        </w:rPr>
        <w:lastRenderedPageBreak/>
        <w:t xml:space="preserve">keitimo aplinkybių atsiradimo pirkimo sutarties šalys negalėjo numatyti pasiūlymo pateikimo metu, aplinkybių negali kontroliuoti ir jų kilimo rizikos neprisiėmė nė viena iš pirkimo sutarties šalių. </w:t>
      </w:r>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FD63EE" w:rsidP="00FD63EE">
      <w:pPr>
        <w:pStyle w:val="Turinys"/>
      </w:pPr>
      <w:bookmarkStart w:id="7" w:name="_Toc209231266"/>
      <w:r w:rsidRPr="00023DA7">
        <w:t>IX. SUPAPRASTINTŲ PIRKIMŲ BŪDAI IR JŲ PASIRINKIMO SĄLYGOS</w:t>
      </w:r>
      <w:bookmarkEnd w:id="7"/>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5C34A1" w:rsidP="00FD63EE">
      <w:pPr>
        <w:ind w:firstLine="720"/>
        <w:jc w:val="both"/>
        <w:rPr>
          <w:sz w:val="24"/>
          <w:szCs w:val="24"/>
          <w:lang w:val="lt-LT"/>
        </w:rPr>
      </w:pPr>
      <w:r w:rsidRPr="00023DA7">
        <w:rPr>
          <w:sz w:val="24"/>
          <w:szCs w:val="24"/>
          <w:lang w:val="lt-LT"/>
        </w:rPr>
        <w:t>63</w:t>
      </w:r>
      <w:r w:rsidR="00FD63EE" w:rsidRPr="00023DA7">
        <w:rPr>
          <w:sz w:val="24"/>
          <w:szCs w:val="24"/>
          <w:lang w:val="lt-LT"/>
        </w:rPr>
        <w:t>. Pirkimai atliekami šiais būdais:</w:t>
      </w:r>
    </w:p>
    <w:p w:rsidR="00FD63EE" w:rsidRPr="00023DA7" w:rsidRDefault="005C34A1" w:rsidP="00FD63EE">
      <w:pPr>
        <w:ind w:firstLine="720"/>
        <w:jc w:val="both"/>
        <w:rPr>
          <w:sz w:val="24"/>
          <w:szCs w:val="24"/>
          <w:lang w:val="lt-LT"/>
        </w:rPr>
      </w:pPr>
      <w:r w:rsidRPr="00023DA7">
        <w:rPr>
          <w:sz w:val="24"/>
          <w:szCs w:val="24"/>
          <w:lang w:val="lt-LT"/>
        </w:rPr>
        <w:t>63</w:t>
      </w:r>
      <w:r w:rsidR="00FD63EE" w:rsidRPr="00023DA7">
        <w:rPr>
          <w:sz w:val="24"/>
          <w:szCs w:val="24"/>
          <w:lang w:val="lt-LT"/>
        </w:rPr>
        <w:t>.1. supaprastinto atviro konkurso;</w:t>
      </w:r>
    </w:p>
    <w:p w:rsidR="00FD63EE" w:rsidRPr="00023DA7" w:rsidRDefault="005C34A1" w:rsidP="00FD63EE">
      <w:pPr>
        <w:ind w:firstLine="720"/>
        <w:jc w:val="both"/>
        <w:rPr>
          <w:sz w:val="24"/>
          <w:szCs w:val="24"/>
          <w:lang w:val="lt-LT"/>
        </w:rPr>
      </w:pPr>
      <w:r w:rsidRPr="00023DA7">
        <w:rPr>
          <w:sz w:val="24"/>
          <w:szCs w:val="24"/>
          <w:lang w:val="lt-LT"/>
        </w:rPr>
        <w:t>63</w:t>
      </w:r>
      <w:r w:rsidR="00FD63EE" w:rsidRPr="00023DA7">
        <w:rPr>
          <w:sz w:val="24"/>
          <w:szCs w:val="24"/>
          <w:lang w:val="lt-LT"/>
        </w:rPr>
        <w:t>.2. apklausos.</w:t>
      </w:r>
    </w:p>
    <w:p w:rsidR="00FD63EE" w:rsidRPr="00023DA7" w:rsidRDefault="005C34A1" w:rsidP="00FD63EE">
      <w:pPr>
        <w:ind w:firstLine="720"/>
        <w:jc w:val="both"/>
        <w:rPr>
          <w:sz w:val="24"/>
          <w:szCs w:val="24"/>
          <w:lang w:val="lt-LT"/>
        </w:rPr>
      </w:pPr>
      <w:r w:rsidRPr="00023DA7">
        <w:rPr>
          <w:sz w:val="24"/>
          <w:szCs w:val="24"/>
          <w:lang w:val="lt-LT"/>
        </w:rPr>
        <w:t>64</w:t>
      </w:r>
      <w:r w:rsidR="00FD63EE" w:rsidRPr="00023DA7">
        <w:rPr>
          <w:sz w:val="24"/>
          <w:szCs w:val="24"/>
          <w:lang w:val="lt-LT"/>
        </w:rPr>
        <w:t>. Perkančioji organizacija, atlikdama supaprastintus pirkimus, taip pat gali taikyti elektronines procedūras – elektroninį aukcioną ir dinaminę pirkimų sistemą.</w:t>
      </w:r>
      <w:r w:rsidR="00FD63EE" w:rsidRPr="00023DA7">
        <w:rPr>
          <w:i/>
          <w:sz w:val="24"/>
          <w:szCs w:val="24"/>
          <w:lang w:val="lt-LT"/>
        </w:rPr>
        <w:t xml:space="preserve"> </w:t>
      </w:r>
      <w:r w:rsidR="00FD63EE"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D63EE" w:rsidRPr="00023DA7" w:rsidRDefault="005C34A1" w:rsidP="00FD63EE">
      <w:pPr>
        <w:ind w:firstLine="720"/>
        <w:jc w:val="both"/>
        <w:rPr>
          <w:sz w:val="24"/>
          <w:szCs w:val="24"/>
          <w:lang w:val="lt-LT"/>
        </w:rPr>
      </w:pPr>
      <w:r w:rsidRPr="00023DA7">
        <w:rPr>
          <w:sz w:val="24"/>
          <w:szCs w:val="24"/>
          <w:lang w:val="lt-LT"/>
        </w:rPr>
        <w:t>65</w:t>
      </w:r>
      <w:r w:rsidR="00FD63EE" w:rsidRPr="00023DA7">
        <w:rPr>
          <w:sz w:val="24"/>
          <w:szCs w:val="24"/>
          <w:lang w:val="lt-LT"/>
        </w:rPr>
        <w:t>. Pirkimas supaprastinto atviro</w:t>
      </w:r>
      <w:r w:rsidR="00C46CB0" w:rsidRPr="00023DA7">
        <w:rPr>
          <w:sz w:val="24"/>
          <w:szCs w:val="24"/>
          <w:lang w:val="lt-LT"/>
        </w:rPr>
        <w:t xml:space="preserve"> konkurso </w:t>
      </w:r>
      <w:r w:rsidR="00FD63EE" w:rsidRPr="00023DA7">
        <w:rPr>
          <w:sz w:val="24"/>
          <w:szCs w:val="24"/>
          <w:lang w:val="lt-LT"/>
        </w:rPr>
        <w:t>gali būti atliktas visais atvejais tinkamai apie jį paskelbus.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 Apklausos būdu pirkimas gali būti atliekamas, kai pagal Viešųjų pirkimų įstatymą ir šiose Taisyklėse nustatytas sąlygas apie supaprastintą pirkimą neprivaloma skelbti:</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.1. pirkimas, apie kurį buvo skelbta, neįvyko, nes nebuvo gauta paraiškų ar pasiūlymų;</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D63EE" w:rsidRPr="00023DA7" w:rsidRDefault="005C34A1" w:rsidP="00FD63EE">
      <w:pPr>
        <w:ind w:firstLine="720"/>
        <w:jc w:val="both"/>
        <w:rPr>
          <w:sz w:val="24"/>
          <w:szCs w:val="24"/>
          <w:lang w:val="lt-LT"/>
        </w:rPr>
      </w:pPr>
      <w:r w:rsidRPr="00023DA7">
        <w:rPr>
          <w:sz w:val="24"/>
          <w:szCs w:val="24"/>
          <w:lang w:val="lt-LT"/>
        </w:rPr>
        <w:t>66</w:t>
      </w:r>
      <w:r w:rsidR="00FD63EE" w:rsidRPr="00023DA7">
        <w:rPr>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D63EE" w:rsidRPr="006D69E3" w:rsidRDefault="005C34A1" w:rsidP="00FD63EE">
      <w:pPr>
        <w:pStyle w:val="Bodytext"/>
        <w:ind w:firstLine="720"/>
        <w:rPr>
          <w:rFonts w:ascii="Times New Roman" w:hAnsi="Times New Roman"/>
          <w:strike/>
          <w:sz w:val="24"/>
          <w:szCs w:val="24"/>
          <w:lang w:val="lt-LT"/>
        </w:rPr>
      </w:pPr>
      <w:r w:rsidRPr="00023DA7">
        <w:rPr>
          <w:rFonts w:ascii="Times New Roman" w:hAnsi="Times New Roman"/>
          <w:sz w:val="24"/>
          <w:szCs w:val="24"/>
          <w:lang w:val="lt-LT"/>
        </w:rPr>
        <w:t>66</w:t>
      </w:r>
      <w:r w:rsidR="00FD63EE" w:rsidRPr="00023DA7">
        <w:rPr>
          <w:rFonts w:ascii="Times New Roman" w:hAnsi="Times New Roman"/>
          <w:sz w:val="24"/>
          <w:szCs w:val="24"/>
          <w:lang w:val="lt-LT"/>
        </w:rPr>
        <w:t>.4.</w:t>
      </w:r>
      <w:r w:rsidR="00B70DD8">
        <w:rPr>
          <w:rFonts w:ascii="Times New Roman" w:hAnsi="Times New Roman"/>
          <w:sz w:val="24"/>
          <w:szCs w:val="24"/>
          <w:lang w:val="lt-LT"/>
        </w:rPr>
        <w:t xml:space="preserve"> </w:t>
      </w:r>
      <w:r w:rsidR="00B70DD8" w:rsidRPr="006D69E3">
        <w:rPr>
          <w:sz w:val="24"/>
          <w:szCs w:val="24"/>
          <w:lang w:val="lt-LT"/>
        </w:rPr>
        <w:t>atliekami mažos vertės pirkimai, kai prekių ir paslaugų pirkimo sutarties vertė mažesnė kaip 100 tūkst. litų</w:t>
      </w:r>
      <w:r w:rsidR="00B70DD8" w:rsidRPr="007F551E">
        <w:rPr>
          <w:sz w:val="24"/>
          <w:szCs w:val="24"/>
          <w:lang w:val="lt-LT"/>
        </w:rPr>
        <w:t>, o darbų pirkimo sutarties vertė mažesnė kaip 500 tūkst</w:t>
      </w:r>
      <w:r w:rsidR="00B70DD8" w:rsidRPr="006D69E3">
        <w:rPr>
          <w:sz w:val="24"/>
          <w:szCs w:val="24"/>
          <w:lang w:val="lt-LT"/>
        </w:rPr>
        <w:t>. litų</w:t>
      </w:r>
      <w:r w:rsidR="00FD63EE" w:rsidRPr="006D69E3">
        <w:rPr>
          <w:rFonts w:ascii="Times New Roman" w:hAnsi="Times New Roman"/>
          <w:sz w:val="24"/>
          <w:szCs w:val="24"/>
          <w:lang w:val="lt-LT"/>
        </w:rPr>
        <w:t>;</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5C34A1" w:rsidP="00FD63EE">
      <w:pPr>
        <w:pStyle w:val="Heading3"/>
        <w:numPr>
          <w:ilvl w:val="0"/>
          <w:numId w:val="0"/>
        </w:numPr>
        <w:spacing w:before="0"/>
        <w:ind w:firstLine="720"/>
        <w:rPr>
          <w:szCs w:val="24"/>
        </w:rPr>
      </w:pPr>
      <w:r w:rsidRPr="00023DA7">
        <w:rPr>
          <w:szCs w:val="24"/>
        </w:rPr>
        <w:t>66</w:t>
      </w:r>
      <w:r w:rsidR="00FD63EE" w:rsidRPr="00023DA7">
        <w:rPr>
          <w:szCs w:val="24"/>
        </w:rPr>
        <w:t>.6. dėl techninių, meninių priežasčių ar dėl objektyvių aplinkybių tik konkretus tiekėjas gali tiekti reikalingas prekes, teikti paslaugas ar atlikti darbus ir nėra jokios kitos alternatyvos;</w:t>
      </w:r>
    </w:p>
    <w:p w:rsidR="00FD63EE" w:rsidRPr="00023DA7" w:rsidRDefault="005C34A1" w:rsidP="00B70DD8">
      <w:pPr>
        <w:pStyle w:val="Heading3"/>
        <w:numPr>
          <w:ilvl w:val="0"/>
          <w:numId w:val="0"/>
        </w:numPr>
        <w:spacing w:before="0"/>
        <w:ind w:firstLine="720"/>
        <w:rPr>
          <w:szCs w:val="24"/>
        </w:rPr>
      </w:pPr>
      <w:r w:rsidRPr="00023DA7">
        <w:rPr>
          <w:szCs w:val="24"/>
        </w:rPr>
        <w:t>66</w:t>
      </w:r>
      <w:r w:rsidR="00B70DD8">
        <w:rPr>
          <w:szCs w:val="24"/>
        </w:rPr>
        <w:t>.7</w:t>
      </w:r>
      <w:r w:rsidR="00B70DD8" w:rsidRPr="006D69E3">
        <w:rPr>
          <w:szCs w:val="24"/>
        </w:rPr>
        <w:t xml:space="preserve">.  </w:t>
      </w:r>
      <w:r w:rsidR="00B70DD8" w:rsidRPr="006D69E3">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 xml:space="preserve">ar patirtų didelių nuostolių. Jeigu papildomai perkamų prekių ar paslaugų kaina viršija 30 procentų ankstesnės pirkimų kainos, turi būti atliekama ekspertizė dėl papildomai </w:t>
      </w:r>
      <w:r w:rsidR="00FD63EE" w:rsidRPr="00023DA7">
        <w:rPr>
          <w:sz w:val="24"/>
          <w:szCs w:val="24"/>
          <w:lang w:val="lt-LT"/>
        </w:rPr>
        <w:lastRenderedPageBreak/>
        <w:t>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.9.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.10.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.11.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.12.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.13. perkamos prekės ypač palankiomis sąlygomis iš bankrutuojančių, likviduojamų, ar restruktūrizuojamų ūkio subjektų;</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.14. perkamos prekės iš valstybės rezervo;</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.15.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.16.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.18. perkamos ekspertų komisijų, komitetų, tarybų, kurių sudarymo tvarką nustato Lietuvos Respublikos įstatymai, narių teikiamos nematerialaus pobūdžio (intelektinės) paslaugos;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375E7C" w:rsidP="00FD63EE">
      <w:pPr>
        <w:ind w:firstLine="720"/>
        <w:jc w:val="both"/>
        <w:rPr>
          <w:sz w:val="24"/>
          <w:szCs w:val="24"/>
          <w:lang w:val="lt-LT"/>
        </w:rPr>
      </w:pPr>
      <w:r w:rsidRPr="00023DA7">
        <w:rPr>
          <w:sz w:val="24"/>
          <w:szCs w:val="24"/>
          <w:lang w:val="lt-LT"/>
        </w:rPr>
        <w:t>66</w:t>
      </w:r>
      <w:r w:rsidR="00FD63EE" w:rsidRPr="00023DA7">
        <w:rPr>
          <w:sz w:val="24"/>
          <w:szCs w:val="24"/>
          <w:lang w:val="lt-LT"/>
        </w:rPr>
        <w:t>.20.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FD63EE" w:rsidP="00FD63EE">
      <w:pPr>
        <w:ind w:firstLine="720"/>
        <w:rPr>
          <w:sz w:val="24"/>
          <w:szCs w:val="24"/>
          <w:lang w:val="lt-LT"/>
        </w:rPr>
      </w:pPr>
    </w:p>
    <w:p w:rsidR="00FD63EE" w:rsidRPr="00023DA7" w:rsidRDefault="00FD63EE" w:rsidP="00FD63EE">
      <w:pPr>
        <w:pStyle w:val="Turinys"/>
      </w:pPr>
      <w:bookmarkStart w:id="8" w:name="_Toc209231267"/>
      <w:r w:rsidRPr="00023DA7">
        <w:t>X. SUPAPRASTINTAS ATVIRAS KONKURSAS</w:t>
      </w:r>
      <w:bookmarkEnd w:id="8"/>
    </w:p>
    <w:p w:rsidR="00FD63EE" w:rsidRPr="00023DA7" w:rsidRDefault="00FD63EE" w:rsidP="00FD63EE">
      <w:pPr>
        <w:pStyle w:val="CentrBold"/>
        <w:ind w:firstLine="720"/>
        <w:rPr>
          <w:rFonts w:ascii="Times New Roman" w:hAnsi="Times New Roman"/>
          <w:sz w:val="24"/>
          <w:szCs w:val="24"/>
          <w:lang w:val="lt-LT"/>
        </w:rPr>
      </w:pPr>
    </w:p>
    <w:p w:rsidR="00FD63EE" w:rsidRPr="00023DA7" w:rsidRDefault="00375E7C" w:rsidP="00FD63EE">
      <w:pPr>
        <w:pStyle w:val="Heading3"/>
        <w:numPr>
          <w:ilvl w:val="0"/>
          <w:numId w:val="0"/>
        </w:numPr>
        <w:spacing w:before="0"/>
        <w:ind w:firstLine="720"/>
        <w:rPr>
          <w:szCs w:val="24"/>
        </w:rPr>
      </w:pPr>
      <w:r w:rsidRPr="00023DA7">
        <w:rPr>
          <w:szCs w:val="24"/>
        </w:rPr>
        <w:t>67</w:t>
      </w:r>
      <w:r w:rsidR="00FD63EE" w:rsidRPr="00023DA7">
        <w:rPr>
          <w:szCs w:val="24"/>
        </w:rPr>
        <w:t xml:space="preserve">. Vykdant supaprastintą atvirą konkursą, dalyvių skaičius neribojamas. Apie pirkimą skelbiama šiose Taisyklėse nustatyta tvarka. </w:t>
      </w:r>
    </w:p>
    <w:p w:rsidR="00FD63EE" w:rsidRPr="00BF049A" w:rsidRDefault="00375E7C" w:rsidP="00FD63EE">
      <w:pPr>
        <w:pStyle w:val="Heading3"/>
        <w:numPr>
          <w:ilvl w:val="0"/>
          <w:numId w:val="0"/>
        </w:numPr>
        <w:spacing w:before="0"/>
        <w:ind w:firstLine="720"/>
        <w:rPr>
          <w:szCs w:val="24"/>
        </w:rPr>
      </w:pPr>
      <w:r w:rsidRPr="00023DA7">
        <w:rPr>
          <w:szCs w:val="24"/>
        </w:rPr>
        <w:t>68</w:t>
      </w:r>
      <w:r w:rsidR="00FD63EE" w:rsidRPr="00023DA7">
        <w:rPr>
          <w:szCs w:val="24"/>
        </w:rPr>
        <w:t>. Supaprastintame atvirame konkurse derybos tarp perkančiosios organizacijos ir dalyvių yra draudžiamos.</w:t>
      </w:r>
    </w:p>
    <w:p w:rsidR="00FD63EE" w:rsidRPr="00BF049A" w:rsidRDefault="007F551E" w:rsidP="007F551E">
      <w:pPr>
        <w:pStyle w:val="Heading4"/>
        <w:numPr>
          <w:ilvl w:val="0"/>
          <w:numId w:val="0"/>
        </w:numPr>
        <w:shd w:val="clear" w:color="auto" w:fill="FFFFFF"/>
        <w:rPr>
          <w:szCs w:val="24"/>
        </w:rPr>
      </w:pPr>
      <w:r>
        <w:rPr>
          <w:szCs w:val="24"/>
        </w:rPr>
        <w:t xml:space="preserve">             </w:t>
      </w:r>
      <w:r w:rsidR="00375E7C" w:rsidRPr="00BF049A">
        <w:rPr>
          <w:szCs w:val="24"/>
        </w:rPr>
        <w:t>69</w:t>
      </w:r>
      <w:r w:rsidR="00FD63EE" w:rsidRPr="00BF049A">
        <w:rPr>
          <w:szCs w:val="24"/>
        </w:rPr>
        <w:t xml:space="preserve">. Pasiūlymų pateikimo terminas negali būti trumpesnis negu </w:t>
      </w:r>
      <w:r w:rsidR="00787D0C" w:rsidRPr="00BF049A">
        <w:rPr>
          <w:szCs w:val="24"/>
        </w:rPr>
        <w:t xml:space="preserve">7 darbo dienos </w:t>
      </w:r>
      <w:r w:rsidR="00FD63EE" w:rsidRPr="00BF049A">
        <w:rPr>
          <w:szCs w:val="24"/>
        </w:rPr>
        <w:t xml:space="preserve"> nuo skelbimo apie supaprastintą pirkimą paskelbimo</w:t>
      </w:r>
      <w:r>
        <w:rPr>
          <w:szCs w:val="24"/>
        </w:rPr>
        <w:t xml:space="preserve"> </w:t>
      </w:r>
      <w:r w:rsidR="00787D0C" w:rsidRPr="00BF049A">
        <w:rPr>
          <w:szCs w:val="24"/>
        </w:rPr>
        <w:t>Centrinėje viešųjų pirkimų informacinėje sistemoje</w:t>
      </w:r>
      <w:r w:rsidR="00FD63EE" w:rsidRPr="00BF049A">
        <w:rPr>
          <w:szCs w:val="24"/>
        </w:rPr>
        <w:t>,</w:t>
      </w:r>
      <w:r>
        <w:rPr>
          <w:szCs w:val="24"/>
        </w:rPr>
        <w:t xml:space="preserve"> </w:t>
      </w:r>
      <w:r w:rsidR="00787D0C" w:rsidRPr="00BF049A">
        <w:rPr>
          <w:szCs w:val="24"/>
        </w:rPr>
        <w:t xml:space="preserve">neskelbiamų </w:t>
      </w:r>
      <w:r w:rsidR="00FD63EE" w:rsidRPr="00BF049A">
        <w:rPr>
          <w:szCs w:val="24"/>
        </w:rPr>
        <w:t xml:space="preserve"> mažos vertės pirkimų atveju – 3 da</w:t>
      </w:r>
      <w:r w:rsidR="00787D0C" w:rsidRPr="00BF049A">
        <w:rPr>
          <w:szCs w:val="24"/>
        </w:rPr>
        <w:t xml:space="preserve">rbo dienos nuo kvietimo išsiuntimo </w:t>
      </w:r>
      <w:r w:rsidR="00FD63EE" w:rsidRPr="00BF049A">
        <w:rPr>
          <w:szCs w:val="24"/>
        </w:rPr>
        <w:t xml:space="preserve"> dienos. </w:t>
      </w:r>
    </w:p>
    <w:p w:rsidR="00FD63EE" w:rsidRPr="00023DA7" w:rsidRDefault="00375E7C" w:rsidP="00FD63EE">
      <w:pPr>
        <w:pStyle w:val="Heading3"/>
        <w:numPr>
          <w:ilvl w:val="0"/>
          <w:numId w:val="0"/>
        </w:numPr>
        <w:spacing w:before="0"/>
        <w:ind w:firstLine="720"/>
        <w:rPr>
          <w:szCs w:val="24"/>
        </w:rPr>
      </w:pPr>
      <w:r w:rsidRPr="00023DA7">
        <w:rPr>
          <w:szCs w:val="24"/>
        </w:rPr>
        <w:t>70</w:t>
      </w:r>
      <w:r w:rsidR="00FD63EE" w:rsidRPr="00023DA7">
        <w:rPr>
          <w:szCs w:val="24"/>
        </w:rPr>
        <w:t xml:space="preserve">. Jei supaprastinto atviro konkurso metu bus vykdomas elektroninis aukcionas, apie tai nurodoma skelbime apie supaprastintą pirkimą. </w:t>
      </w: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Heading3"/>
        <w:numPr>
          <w:ilvl w:val="0"/>
          <w:numId w:val="0"/>
        </w:numPr>
        <w:spacing w:before="0"/>
        <w:ind w:firstLine="720"/>
        <w:jc w:val="left"/>
        <w:rPr>
          <w:szCs w:val="24"/>
        </w:rPr>
      </w:pPr>
    </w:p>
    <w:p w:rsidR="00FD63EE" w:rsidRPr="00023DA7" w:rsidRDefault="00FD63EE" w:rsidP="00FD63EE">
      <w:pPr>
        <w:pStyle w:val="Turinys"/>
      </w:pPr>
      <w:bookmarkStart w:id="9" w:name="_Toc209231270"/>
      <w:r w:rsidRPr="00023DA7">
        <w:t>XI. APKLAUSA</w:t>
      </w:r>
      <w:bookmarkEnd w:id="9"/>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375E7C" w:rsidP="00FD63EE">
      <w:pPr>
        <w:ind w:firstLine="720"/>
        <w:jc w:val="both"/>
        <w:rPr>
          <w:sz w:val="24"/>
          <w:szCs w:val="24"/>
          <w:lang w:val="lt-LT" w:eastAsia="lt-LT"/>
        </w:rPr>
      </w:pPr>
      <w:r w:rsidRPr="00023DA7">
        <w:rPr>
          <w:sz w:val="24"/>
          <w:szCs w:val="24"/>
          <w:lang w:val="lt-LT" w:eastAsia="lt-LT"/>
        </w:rPr>
        <w:t>71</w:t>
      </w:r>
      <w:r w:rsidR="00FD63EE" w:rsidRPr="00023DA7">
        <w:rPr>
          <w:sz w:val="24"/>
          <w:szCs w:val="24"/>
          <w:lang w:val="lt-LT" w:eastAsia="lt-LT"/>
        </w:rPr>
        <w:t xml:space="preserve">. Vykdant </w:t>
      </w:r>
      <w:r w:rsidR="00FD63EE" w:rsidRPr="00023DA7">
        <w:rPr>
          <w:sz w:val="24"/>
          <w:szCs w:val="24"/>
          <w:lang w:val="lt-LT"/>
        </w:rPr>
        <w:t xml:space="preserve">supaprastintą </w:t>
      </w:r>
      <w:r w:rsidR="00FD63EE"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FD63EE" w:rsidRPr="00023DA7" w:rsidRDefault="00375E7C" w:rsidP="00FD63EE">
      <w:pPr>
        <w:ind w:firstLine="720"/>
        <w:jc w:val="both"/>
        <w:rPr>
          <w:sz w:val="24"/>
          <w:szCs w:val="24"/>
          <w:lang w:val="lt-LT" w:eastAsia="lt-LT"/>
        </w:rPr>
      </w:pPr>
      <w:r w:rsidRPr="00023DA7">
        <w:rPr>
          <w:sz w:val="24"/>
          <w:szCs w:val="24"/>
          <w:lang w:val="lt-LT" w:eastAsia="lt-LT"/>
        </w:rPr>
        <w:lastRenderedPageBreak/>
        <w:t>72</w:t>
      </w:r>
      <w:r w:rsidR="00FD63EE" w:rsidRPr="00023DA7">
        <w:rPr>
          <w:sz w:val="24"/>
          <w:szCs w:val="24"/>
          <w:lang w:val="lt-LT" w:eastAsia="lt-LT"/>
        </w:rPr>
        <w:t xml:space="preserve">. Kai apklausa vykdoma po </w:t>
      </w:r>
      <w:r w:rsidR="00FD63EE" w:rsidRPr="00023DA7">
        <w:rPr>
          <w:sz w:val="24"/>
          <w:szCs w:val="24"/>
          <w:lang w:val="lt-LT"/>
        </w:rPr>
        <w:t xml:space="preserve">supaprastinto </w:t>
      </w:r>
      <w:r w:rsidR="00FD63EE"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FD63EE" w:rsidRPr="00023DA7" w:rsidRDefault="00375E7C" w:rsidP="00FD63EE">
      <w:pPr>
        <w:ind w:firstLine="720"/>
        <w:jc w:val="both"/>
        <w:rPr>
          <w:sz w:val="24"/>
          <w:szCs w:val="24"/>
          <w:lang w:val="lt-LT"/>
        </w:rPr>
      </w:pPr>
      <w:r w:rsidRPr="00023DA7">
        <w:rPr>
          <w:sz w:val="24"/>
          <w:szCs w:val="24"/>
          <w:lang w:val="lt-LT" w:eastAsia="lt-LT"/>
        </w:rPr>
        <w:t>73</w:t>
      </w:r>
      <w:r w:rsidR="00FD63EE" w:rsidRPr="00023DA7">
        <w:rPr>
          <w:sz w:val="24"/>
          <w:szCs w:val="24"/>
          <w:lang w:val="lt-LT" w:eastAsia="lt-LT"/>
        </w:rPr>
        <w:t xml:space="preserve">. </w:t>
      </w:r>
      <w:r w:rsidR="00FD63EE" w:rsidRPr="00023DA7">
        <w:rPr>
          <w:sz w:val="24"/>
          <w:szCs w:val="24"/>
          <w:lang w:val="lt-LT"/>
        </w:rPr>
        <w:t>Apklausos metu pirkimo dokumentų sąlygos negali būti keičiamos.</w:t>
      </w:r>
    </w:p>
    <w:p w:rsidR="00FD63EE" w:rsidRPr="00023DA7" w:rsidRDefault="00375E7C" w:rsidP="00FD63EE">
      <w:pPr>
        <w:ind w:firstLine="720"/>
        <w:jc w:val="both"/>
        <w:rPr>
          <w:sz w:val="24"/>
          <w:szCs w:val="24"/>
          <w:lang w:val="lt-LT"/>
        </w:rPr>
      </w:pPr>
      <w:r w:rsidRPr="00023DA7">
        <w:rPr>
          <w:sz w:val="24"/>
          <w:szCs w:val="24"/>
          <w:lang w:val="lt-LT" w:eastAsia="lt-LT"/>
        </w:rPr>
        <w:t>74</w:t>
      </w:r>
      <w:r w:rsidR="00FD63EE" w:rsidRPr="00023DA7">
        <w:rPr>
          <w:sz w:val="24"/>
          <w:szCs w:val="24"/>
          <w:lang w:val="lt-LT" w:eastAsia="lt-LT"/>
        </w:rPr>
        <w:t>. Apklausos metu gali būti deramasi dėl pasiūlymo sąlygų. Perkančioji organizacija pirkimo dokumentuose nurodo, ar bus deramasi arba kokiais atvejais bus deramasi ir derėjimosi tvarką.</w:t>
      </w:r>
    </w:p>
    <w:p w:rsidR="00FD63EE" w:rsidRPr="00023DA7" w:rsidRDefault="00375E7C" w:rsidP="00FD63EE">
      <w:pPr>
        <w:ind w:firstLine="720"/>
        <w:jc w:val="both"/>
        <w:rPr>
          <w:sz w:val="24"/>
          <w:szCs w:val="24"/>
          <w:lang w:val="lt-LT"/>
        </w:rPr>
      </w:pPr>
      <w:r w:rsidRPr="00023DA7">
        <w:rPr>
          <w:sz w:val="24"/>
          <w:szCs w:val="24"/>
          <w:lang w:val="lt-LT"/>
        </w:rPr>
        <w:t>75</w:t>
      </w:r>
      <w:r w:rsidR="00FD63EE" w:rsidRPr="00023DA7">
        <w:rPr>
          <w:sz w:val="24"/>
          <w:szCs w:val="24"/>
          <w:lang w:val="lt-LT"/>
        </w:rPr>
        <w:t xml:space="preserve">. Jei apklausos metu numatoma vykdyti elektroninį aukcioną, apie tai tiekėjams pranešama pirkimo dokumentuose. </w:t>
      </w:r>
    </w:p>
    <w:p w:rsidR="00FD63EE" w:rsidRPr="00023DA7" w:rsidRDefault="00375E7C" w:rsidP="00FD63EE">
      <w:pPr>
        <w:ind w:firstLine="720"/>
        <w:jc w:val="both"/>
        <w:rPr>
          <w:sz w:val="24"/>
          <w:szCs w:val="24"/>
          <w:lang w:val="lt-LT"/>
        </w:rPr>
      </w:pPr>
      <w:r w:rsidRPr="00023DA7">
        <w:rPr>
          <w:sz w:val="24"/>
          <w:szCs w:val="24"/>
          <w:lang w:val="lt-LT"/>
        </w:rPr>
        <w:t>76</w:t>
      </w:r>
      <w:r w:rsidR="00FD63EE" w:rsidRPr="00023DA7">
        <w:rPr>
          <w:sz w:val="24"/>
          <w:szCs w:val="24"/>
          <w:lang w:val="lt-LT"/>
        </w:rPr>
        <w:t>. Mažos vertės pirkimų, vykdomų apklausos būdu, tvarka apibūdinta Taisyklių XII skyriuje.</w:t>
      </w:r>
    </w:p>
    <w:p w:rsidR="00FD63EE" w:rsidRPr="00023DA7" w:rsidRDefault="00FD63EE" w:rsidP="00FD63EE">
      <w:pPr>
        <w:pStyle w:val="Skirsniopavadinimas"/>
        <w:tabs>
          <w:tab w:val="clear" w:pos="1440"/>
        </w:tabs>
        <w:spacing w:line="240" w:lineRule="auto"/>
        <w:ind w:firstLine="720"/>
        <w:jc w:val="both"/>
      </w:pPr>
      <w:bookmarkStart w:id="10" w:name="_Toc125255257"/>
    </w:p>
    <w:p w:rsidR="00FD63EE" w:rsidRPr="00023DA7" w:rsidRDefault="00FD63EE" w:rsidP="00FD63EE">
      <w:pPr>
        <w:pStyle w:val="Turinys"/>
      </w:pPr>
      <w:bookmarkStart w:id="11" w:name="_Toc209231275"/>
      <w:bookmarkEnd w:id="10"/>
      <w:r w:rsidRPr="00023DA7">
        <w:t>XII. MAŽOS VERTĖS PIRKIMŲ YPATUMAI</w:t>
      </w:r>
      <w:bookmarkEnd w:id="11"/>
    </w:p>
    <w:p w:rsidR="00FD63EE" w:rsidRPr="00023DA7" w:rsidRDefault="00FD63EE" w:rsidP="00FD63EE">
      <w:pPr>
        <w:ind w:firstLine="720"/>
        <w:jc w:val="both"/>
        <w:rPr>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77</w:t>
      </w:r>
      <w:r w:rsidR="00FD63EE" w:rsidRPr="00023DA7">
        <w:rPr>
          <w:sz w:val="24"/>
          <w:szCs w:val="24"/>
          <w:lang w:val="lt-LT"/>
        </w:rPr>
        <w:t xml:space="preserve">. Mažos vertės pirkimai gali būti atliekami visais šiose Taisyklėse nustatytais supaprastintų pirkimų būdais, atsižvelgiant į šių būdų pasirinkimo sąlygas. </w:t>
      </w:r>
    </w:p>
    <w:p w:rsidR="00FD63EE" w:rsidRPr="00023DA7" w:rsidRDefault="00375E7C" w:rsidP="00FD63EE">
      <w:pPr>
        <w:ind w:firstLine="720"/>
        <w:jc w:val="both"/>
        <w:rPr>
          <w:sz w:val="24"/>
          <w:szCs w:val="24"/>
          <w:lang w:val="lt-LT"/>
        </w:rPr>
      </w:pPr>
      <w:r w:rsidRPr="00023DA7">
        <w:rPr>
          <w:sz w:val="24"/>
          <w:szCs w:val="24"/>
          <w:lang w:val="lt-LT"/>
        </w:rPr>
        <w:t>78</w:t>
      </w:r>
      <w:r w:rsidR="00FD63EE" w:rsidRPr="00023DA7">
        <w:rPr>
          <w:sz w:val="24"/>
          <w:szCs w:val="24"/>
          <w:lang w:val="lt-LT"/>
        </w:rPr>
        <w:t xml:space="preserve">.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FD63EE" w:rsidRPr="00023DA7" w:rsidRDefault="00375E7C" w:rsidP="00FD63EE">
      <w:pPr>
        <w:ind w:firstLine="720"/>
        <w:jc w:val="both"/>
        <w:rPr>
          <w:sz w:val="24"/>
          <w:szCs w:val="24"/>
          <w:lang w:val="lt-LT"/>
        </w:rPr>
      </w:pPr>
      <w:r w:rsidRPr="00023DA7">
        <w:rPr>
          <w:sz w:val="24"/>
          <w:szCs w:val="24"/>
          <w:lang w:val="lt-LT"/>
        </w:rPr>
        <w:t>79</w:t>
      </w:r>
      <w:r w:rsidR="00FD63EE" w:rsidRPr="00023DA7">
        <w:rPr>
          <w:sz w:val="24"/>
          <w:szCs w:val="24"/>
          <w:lang w:val="lt-LT"/>
        </w:rPr>
        <w:t>. Perkančioji organizacija turi nustatyti pakankamą terminą kreiptis dėl pirkimo dokumentų paaiškinimo ir užtikrinti, kad paaiškinimai būtų išsiųsti visiems pirkimo dokumentus gavusiems tiekėjams.</w:t>
      </w:r>
    </w:p>
    <w:p w:rsidR="00FD63EE" w:rsidRPr="00023DA7" w:rsidRDefault="00375E7C" w:rsidP="00FD63EE">
      <w:pPr>
        <w:ind w:firstLine="720"/>
        <w:jc w:val="both"/>
        <w:rPr>
          <w:sz w:val="24"/>
          <w:szCs w:val="24"/>
          <w:lang w:val="lt-LT"/>
        </w:rPr>
      </w:pPr>
      <w:r w:rsidRPr="00023DA7">
        <w:rPr>
          <w:sz w:val="24"/>
          <w:szCs w:val="24"/>
          <w:lang w:val="lt-LT"/>
        </w:rPr>
        <w:t>80</w:t>
      </w:r>
      <w:r w:rsidR="00FD63EE" w:rsidRPr="00023DA7">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D63EE" w:rsidRPr="00023DA7" w:rsidRDefault="00375E7C" w:rsidP="00FD63EE">
      <w:pPr>
        <w:ind w:firstLine="720"/>
        <w:jc w:val="both"/>
        <w:rPr>
          <w:sz w:val="24"/>
          <w:szCs w:val="24"/>
          <w:lang w:val="lt-LT"/>
        </w:rPr>
      </w:pPr>
      <w:r w:rsidRPr="00023DA7">
        <w:rPr>
          <w:sz w:val="24"/>
          <w:szCs w:val="24"/>
          <w:lang w:val="lt-LT"/>
        </w:rPr>
        <w:t>81</w:t>
      </w:r>
      <w:r w:rsidR="00FD63EE" w:rsidRPr="00023DA7">
        <w:rPr>
          <w:sz w:val="24"/>
          <w:szCs w:val="24"/>
          <w:lang w:val="lt-LT"/>
        </w:rPr>
        <w:t>. Mažos vertės pirkimus, kai pirkimas atliekamas apklausos būdu, gali vykdyti komisija arba pirkimo organizatorius.</w:t>
      </w:r>
    </w:p>
    <w:p w:rsidR="00FD63EE" w:rsidRPr="00023DA7" w:rsidRDefault="00375E7C" w:rsidP="00FD63EE">
      <w:pPr>
        <w:ind w:firstLine="720"/>
        <w:jc w:val="both"/>
        <w:rPr>
          <w:sz w:val="24"/>
          <w:szCs w:val="24"/>
          <w:lang w:val="lt-LT"/>
        </w:rPr>
      </w:pPr>
      <w:r w:rsidRPr="00023DA7">
        <w:rPr>
          <w:sz w:val="24"/>
          <w:szCs w:val="24"/>
          <w:lang w:val="lt-LT"/>
        </w:rPr>
        <w:t>82</w:t>
      </w:r>
      <w:r w:rsidR="00FD63EE" w:rsidRPr="00023DA7">
        <w:rPr>
          <w:sz w:val="24"/>
          <w:szCs w:val="24"/>
          <w:lang w:val="lt-LT"/>
        </w:rPr>
        <w:t>. Pirkimo organizatorius gali vykdyti prekių, paslaugų ar darbų mažos vertės pirkimus, atliekamus apklausos būdu, kai numatomos sudaryti</w:t>
      </w:r>
      <w:r w:rsidR="000F4E54">
        <w:rPr>
          <w:sz w:val="24"/>
          <w:szCs w:val="24"/>
          <w:lang w:val="lt-LT"/>
        </w:rPr>
        <w:t xml:space="preserve"> sutarties vertė mažesnė kaip </w:t>
      </w:r>
      <w:r w:rsidR="000F4E54" w:rsidRPr="006D69E3">
        <w:rPr>
          <w:sz w:val="24"/>
          <w:szCs w:val="24"/>
          <w:lang w:val="lt-LT"/>
        </w:rPr>
        <w:t>100</w:t>
      </w:r>
      <w:r w:rsidR="00FD63EE" w:rsidRPr="006D69E3">
        <w:rPr>
          <w:sz w:val="24"/>
          <w:szCs w:val="24"/>
          <w:lang w:val="lt-LT"/>
        </w:rPr>
        <w:t xml:space="preserve"> </w:t>
      </w:r>
      <w:r w:rsidR="00FD63EE" w:rsidRPr="00023DA7">
        <w:rPr>
          <w:sz w:val="24"/>
          <w:szCs w:val="24"/>
          <w:lang w:val="lt-LT"/>
        </w:rPr>
        <w:t>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83</w:t>
      </w:r>
      <w:r w:rsidR="00FD63EE" w:rsidRPr="00023DA7">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.1.pirkimo sutarties vertė neviršija 10 tūkst. Lt be pridėtinės vertės mokesčio;</w:t>
      </w:r>
    </w:p>
    <w:p w:rsidR="00FD63EE" w:rsidRPr="00023DA7" w:rsidRDefault="00375E7C" w:rsidP="00FD63EE">
      <w:pPr>
        <w:ind w:firstLine="720"/>
        <w:jc w:val="both"/>
        <w:rPr>
          <w:sz w:val="24"/>
          <w:szCs w:val="24"/>
          <w:lang w:val="lt-LT"/>
        </w:rPr>
      </w:pPr>
      <w:r w:rsidRPr="00023DA7">
        <w:rPr>
          <w:sz w:val="24"/>
          <w:szCs w:val="24"/>
          <w:lang w:val="lt-LT"/>
        </w:rPr>
        <w:t>84</w:t>
      </w:r>
      <w:r w:rsidR="00FD63EE" w:rsidRPr="00023DA7">
        <w:rPr>
          <w:sz w:val="24"/>
          <w:szCs w:val="24"/>
          <w:lang w:val="lt-LT"/>
        </w:rPr>
        <w:t>.2.dėl įvykių, kurių perkančioji organizacija negalėjo iš anksto numatyti, būtina skubiai įsigyti reikalingų prekių, paslaugų ir darbų, o vykdant apklausą prekių, paslaugų ar darbų nepavyktų įsigyti laiku.</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 xml:space="preserve">. Atliekant mažos vertės pirkimus apklausos būdu, kreipiamasi ne mažiau kaip į 3 tiekėjus, prašant pateikti pasiūlymus pagal perkančiosios organizacijos keliamus reikalavimus, </w:t>
      </w:r>
      <w:r w:rsidR="00FD63EE" w:rsidRPr="00023DA7">
        <w:rPr>
          <w:sz w:val="24"/>
          <w:szCs w:val="24"/>
          <w:lang w:val="lt-LT" w:eastAsia="lt-LT"/>
        </w:rPr>
        <w:t xml:space="preserve">arba </w:t>
      </w:r>
      <w:r w:rsidR="00FD63EE" w:rsidRPr="00023DA7">
        <w:rPr>
          <w:sz w:val="24"/>
          <w:szCs w:val="24"/>
          <w:lang w:val="lt-LT" w:eastAsia="lt-LT"/>
        </w:rPr>
        <w:lastRenderedPageBreak/>
        <w:t>apie pirkimą skelbiama perkančiosios organizacijos interneto svetainėje</w:t>
      </w:r>
      <w:r w:rsidR="00FD63EE" w:rsidRPr="00023DA7">
        <w:rPr>
          <w:sz w:val="24"/>
          <w:szCs w:val="24"/>
          <w:lang w:val="lt-LT"/>
        </w:rPr>
        <w:t>, išskyrus atvejus, kai galima kreiptis į vieną tiekėją. Į vieną tiekėją galima kreiptis, kai:</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.1. būtina skubiai įsigyti prekių, paslaugų ar darbų</w:t>
      </w:r>
      <w:r w:rsidR="00A56B08" w:rsidRPr="00023DA7">
        <w:rPr>
          <w:szCs w:val="24"/>
        </w:rPr>
        <w:t>;</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.3. dėl techninių, meninių priežasčių ar dėl objektyvių aplinkybių tik konkretus tiekėjas gali tiekti reikalingas prekes, teikti paslaugas ar atlikti darbus ir nėra jokios kitos alternatyvos;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FD63EE" w:rsidRPr="00023DA7">
        <w:rPr>
          <w:b/>
          <w:bCs/>
          <w:sz w:val="24"/>
          <w:szCs w:val="24"/>
          <w:lang w:val="lt-LT"/>
        </w:rPr>
        <w:t xml:space="preserve"> </w:t>
      </w:r>
      <w:r w:rsidR="00FD63EE"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.5. prekės ir paslaugos yra perkamos naudojant reprezentacinėms išlaidoms skirtas lėšas;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.6. perkamos prekės gaminamos tik mokslo, eksperimentavimo, studijų ar techninio tobulinimo tikslais, nesiekiant gauti pelno arba padengti mokslo ar tobulinimo išlaidų;</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.7. prekių biržoje perkamos kotiruojamos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.8. perkami muziejų eksponatai, archyvų ir bibliotekų dokumentai,</w:t>
      </w:r>
      <w:r w:rsidR="00FD63EE" w:rsidRPr="00023DA7">
        <w:rPr>
          <w:b/>
          <w:bCs/>
          <w:sz w:val="24"/>
          <w:szCs w:val="24"/>
          <w:lang w:val="lt-LT"/>
        </w:rPr>
        <w:t xml:space="preserve"> </w:t>
      </w:r>
      <w:r w:rsidR="00FD63EE" w:rsidRPr="00023DA7">
        <w:rPr>
          <w:sz w:val="24"/>
          <w:szCs w:val="24"/>
          <w:lang w:val="lt-LT"/>
        </w:rPr>
        <w:t>prenumeruojami laikraščiai ir žurnalai;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.9. perkamos prekės ypač palankiomis sąlygomis iš bankrutuojančių, likviduojamų, ar restruktūrizuojamų ūkio subjektų;</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.10. perkamos prekės iš valstybės rezervo;</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.11. perkama mokslinė literatūra, knygos, vadovėliai;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.12. perkami suvenyrai, prizai, dovanos;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.13. perkamos gėlės, puokštės, vainikai, dekoratyviniai augalai, medžiai;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.14. perkamos sporto prekės ir reikmenys;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.15. perkamos maisto prekės;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.16. perkami audiniai, drabužiai;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.17. perkami bilietai, licencijos, leidimai;</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.18. perkamos licencijos naudotis bibliotekiniais dokumentais ar duomenų (informacinėmis) bazėmis;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.19. perkamos teisėjų, prokurorų, profesinės karo tarnybos karių, perkančiosios organizacijos  pagal darbo sutartį dirbančių darbuotojų mokymo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D63EE" w:rsidRPr="00023DA7" w:rsidRDefault="00375E7C" w:rsidP="00FD63EE">
      <w:pPr>
        <w:ind w:firstLine="720"/>
        <w:jc w:val="both"/>
        <w:rPr>
          <w:b/>
          <w:sz w:val="24"/>
          <w:szCs w:val="24"/>
          <w:lang w:val="lt-LT"/>
        </w:rPr>
      </w:pPr>
      <w:r w:rsidRPr="00023DA7">
        <w:rPr>
          <w:sz w:val="24"/>
          <w:szCs w:val="24"/>
          <w:lang w:val="lt-LT"/>
        </w:rPr>
        <w:t>85</w:t>
      </w:r>
      <w:r w:rsidR="00FD63EE" w:rsidRPr="00023DA7">
        <w:rPr>
          <w:sz w:val="24"/>
          <w:szCs w:val="24"/>
          <w:lang w:val="lt-LT"/>
        </w:rPr>
        <w:t>.21. perkamos ekspertų komisijų, komitetų, tarybų, kurių sudarymo tvarką nustato Lietuvos Respublikos įstatymai, narių teikiamos nematerialaus pobūdžio (intelektinės) paslaugos;</w:t>
      </w:r>
      <w:r w:rsidR="00FD63EE" w:rsidRPr="00023DA7">
        <w:rPr>
          <w:b/>
          <w:sz w:val="24"/>
          <w:szCs w:val="24"/>
          <w:lang w:val="lt-LT"/>
        </w:rPr>
        <w:t xml:space="preserve"> </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.22. perkamos oro ir sausumos transporto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.23. perkamos skelbimų ir sveikinimų spausdinimo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.24. perkamos viešbučių ir maitinimo paslaugos;</w:t>
      </w:r>
    </w:p>
    <w:p w:rsidR="00FD63EE" w:rsidRPr="00023DA7" w:rsidRDefault="00375E7C" w:rsidP="00FD63EE">
      <w:pPr>
        <w:pStyle w:val="Heading3"/>
        <w:numPr>
          <w:ilvl w:val="0"/>
          <w:numId w:val="0"/>
        </w:numPr>
        <w:spacing w:before="0"/>
        <w:ind w:firstLine="720"/>
        <w:rPr>
          <w:szCs w:val="24"/>
        </w:rPr>
      </w:pPr>
      <w:r w:rsidRPr="00023DA7">
        <w:rPr>
          <w:szCs w:val="24"/>
        </w:rPr>
        <w:t>85</w:t>
      </w:r>
      <w:r w:rsidR="00FD63EE" w:rsidRPr="00023DA7">
        <w:rPr>
          <w:szCs w:val="24"/>
        </w:rPr>
        <w:t>.25. perkamos technikos aptarnavimo garantiniu laikotarpiu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 xml:space="preserve">.26. dėl aplinkybių, kurių nebuvo galima numatyti, paaiškėja, kad reikia papildomų darbų arba paslaugų, neįrašytų į sudarytą pirkimo sutartį, tačiau be kurių negalima užbaigti pirkimo </w:t>
      </w:r>
      <w:r w:rsidR="00FD63EE" w:rsidRPr="00023DA7">
        <w:rPr>
          <w:sz w:val="24"/>
          <w:szCs w:val="24"/>
          <w:lang w:val="lt-LT"/>
        </w:rPr>
        <w:lastRenderedPageBreak/>
        <w:t>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.27.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D63EE" w:rsidRPr="00023DA7" w:rsidRDefault="00375E7C" w:rsidP="00FD63EE">
      <w:pPr>
        <w:ind w:firstLine="720"/>
        <w:jc w:val="both"/>
        <w:rPr>
          <w:sz w:val="24"/>
          <w:szCs w:val="24"/>
          <w:lang w:val="lt-LT"/>
        </w:rPr>
      </w:pPr>
      <w:r w:rsidRPr="00023DA7">
        <w:rPr>
          <w:sz w:val="24"/>
          <w:szCs w:val="24"/>
          <w:lang w:val="lt-LT"/>
        </w:rPr>
        <w:t>85</w:t>
      </w:r>
      <w:r w:rsidR="00787D0C">
        <w:rPr>
          <w:sz w:val="24"/>
          <w:szCs w:val="24"/>
          <w:lang w:val="lt-LT"/>
        </w:rPr>
        <w:t>.28</w:t>
      </w:r>
      <w:r w:rsidR="00787D0C" w:rsidRPr="00BF049A">
        <w:rPr>
          <w:sz w:val="24"/>
          <w:szCs w:val="24"/>
          <w:lang w:val="lt-LT"/>
        </w:rPr>
        <w:t>. perkamos</w:t>
      </w:r>
      <w:r w:rsidR="00FD63EE" w:rsidRPr="00BF049A">
        <w:rPr>
          <w:sz w:val="24"/>
          <w:szCs w:val="24"/>
          <w:lang w:val="lt-LT"/>
        </w:rPr>
        <w:t xml:space="preserve"> mokymo paslaugos.</w:t>
      </w:r>
    </w:p>
    <w:p w:rsidR="00FD63EE" w:rsidRPr="00023DA7" w:rsidRDefault="00375E7C" w:rsidP="00FD63EE">
      <w:pPr>
        <w:ind w:firstLine="720"/>
        <w:jc w:val="both"/>
        <w:rPr>
          <w:sz w:val="24"/>
          <w:szCs w:val="24"/>
          <w:lang w:val="lt-LT"/>
        </w:rPr>
      </w:pPr>
      <w:r w:rsidRPr="00023DA7">
        <w:rPr>
          <w:sz w:val="24"/>
          <w:szCs w:val="24"/>
          <w:lang w:val="lt-LT"/>
        </w:rPr>
        <w:t>85</w:t>
      </w:r>
      <w:r w:rsidR="00FD63EE" w:rsidRPr="00023DA7">
        <w:rPr>
          <w:sz w:val="24"/>
          <w:szCs w:val="24"/>
          <w:lang w:val="lt-LT"/>
        </w:rPr>
        <w:t>.29. yra kitų objektyviai pateisinamų aplinkybių, dėl kurių netikslinga paskelbti apie pirkimą, pavyzdžiui, paskelbimas apie pirkimą reikalautų neproporcingai didelių pirkimo organizatoriaus arba komisijos pastangų, laiko ir (ar) lėšų sąnaudų.</w:t>
      </w:r>
    </w:p>
    <w:p w:rsidR="00FD63EE" w:rsidRPr="00023DA7" w:rsidRDefault="00375E7C" w:rsidP="00FD63EE">
      <w:pPr>
        <w:ind w:firstLine="720"/>
        <w:jc w:val="both"/>
        <w:rPr>
          <w:strike/>
          <w:sz w:val="24"/>
          <w:szCs w:val="24"/>
          <w:lang w:val="lt-LT"/>
        </w:rPr>
      </w:pPr>
      <w:r w:rsidRPr="00023DA7">
        <w:rPr>
          <w:sz w:val="24"/>
          <w:szCs w:val="24"/>
          <w:lang w:val="lt-LT"/>
        </w:rPr>
        <w:t>86</w:t>
      </w:r>
      <w:r w:rsidR="00FD63EE" w:rsidRPr="00023DA7">
        <w:rPr>
          <w:sz w:val="24"/>
          <w:szCs w:val="24"/>
          <w:lang w:val="lt-LT"/>
        </w:rPr>
        <w:t>. Raštu pasiūlymus gali būti prašoma pateikti faksu, elektroniniu paštu, CVP IS priemonėmis ar vokuose.</w:t>
      </w:r>
    </w:p>
    <w:p w:rsidR="00FD63EE" w:rsidRPr="00023DA7" w:rsidRDefault="00375E7C" w:rsidP="00FD63EE">
      <w:pPr>
        <w:ind w:firstLine="720"/>
        <w:jc w:val="both"/>
        <w:rPr>
          <w:sz w:val="24"/>
          <w:szCs w:val="24"/>
          <w:lang w:val="lt-LT"/>
        </w:rPr>
      </w:pPr>
      <w:r w:rsidRPr="00023DA7">
        <w:rPr>
          <w:sz w:val="24"/>
          <w:szCs w:val="24"/>
          <w:lang w:val="lt-LT"/>
        </w:rPr>
        <w:t>87</w:t>
      </w:r>
      <w:r w:rsidR="00FD63EE" w:rsidRPr="00023DA7">
        <w:rPr>
          <w:sz w:val="24"/>
          <w:szCs w:val="24"/>
          <w:lang w:val="lt-LT"/>
        </w:rPr>
        <w:t>. Pasiūlymus prašant pateikti vokuose (elektroninėmis priemonėmis – užkoduotus</w:t>
      </w:r>
      <w:r w:rsidR="00FD63EE" w:rsidRPr="00023DA7">
        <w:rPr>
          <w:strike/>
          <w:sz w:val="24"/>
          <w:szCs w:val="24"/>
          <w:lang w:val="lt-LT"/>
        </w:rPr>
        <w:t xml:space="preserve"> </w:t>
      </w:r>
      <w:r w:rsidR="00FD63EE"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FD63EE" w:rsidRPr="00023DA7" w:rsidRDefault="00375E7C" w:rsidP="00FD63EE">
      <w:pPr>
        <w:ind w:firstLine="720"/>
        <w:jc w:val="both"/>
        <w:rPr>
          <w:sz w:val="24"/>
          <w:szCs w:val="24"/>
          <w:lang w:val="lt-LT"/>
        </w:rPr>
      </w:pPr>
      <w:r w:rsidRPr="00023DA7">
        <w:rPr>
          <w:sz w:val="24"/>
          <w:szCs w:val="24"/>
          <w:lang w:val="lt-LT"/>
        </w:rPr>
        <w:t>88</w:t>
      </w:r>
      <w:r w:rsidR="00FD63EE" w:rsidRPr="00023DA7">
        <w:rPr>
          <w:sz w:val="24"/>
          <w:szCs w:val="24"/>
          <w:lang w:val="lt-LT"/>
        </w:rPr>
        <w:t>. Mažos vertės pirkimas laikomas įvykusiu, jeigu yra bent vienas neatmestas pasiūlymas.</w:t>
      </w:r>
    </w:p>
    <w:p w:rsidR="005545DA" w:rsidRPr="00C24350" w:rsidRDefault="00375E7C" w:rsidP="00FD63EE">
      <w:pPr>
        <w:ind w:firstLine="720"/>
        <w:jc w:val="both"/>
        <w:rPr>
          <w:sz w:val="24"/>
          <w:szCs w:val="24"/>
          <w:lang w:val="lt-LT"/>
        </w:rPr>
      </w:pPr>
      <w:r w:rsidRPr="00C24350">
        <w:rPr>
          <w:sz w:val="24"/>
          <w:szCs w:val="24"/>
          <w:lang w:val="lt-LT"/>
        </w:rPr>
        <w:t>89</w:t>
      </w:r>
      <w:r w:rsidR="00FD63EE" w:rsidRPr="00C24350">
        <w:rPr>
          <w:sz w:val="24"/>
          <w:szCs w:val="24"/>
          <w:lang w:val="lt-LT"/>
        </w:rPr>
        <w:t>. Vykdydama mažos vertės</w:t>
      </w:r>
      <w:r w:rsidR="00616F0A" w:rsidRPr="00C24350">
        <w:rPr>
          <w:sz w:val="24"/>
          <w:szCs w:val="24"/>
          <w:lang w:val="lt-LT"/>
        </w:rPr>
        <w:t xml:space="preserve"> supaprastintus</w:t>
      </w:r>
    </w:p>
    <w:p w:rsidR="00FD63EE" w:rsidRPr="00C24350" w:rsidRDefault="00FD63EE" w:rsidP="00FD63EE">
      <w:pPr>
        <w:ind w:firstLine="720"/>
        <w:jc w:val="both"/>
        <w:rPr>
          <w:sz w:val="24"/>
          <w:szCs w:val="24"/>
          <w:lang w:val="lt-LT"/>
        </w:rPr>
      </w:pPr>
      <w:r w:rsidRPr="00C24350">
        <w:rPr>
          <w:sz w:val="24"/>
          <w:szCs w:val="24"/>
          <w:lang w:val="lt-LT"/>
        </w:rPr>
        <w:t xml:space="preserve"> pirkimus perkančioji organizacija neprivalo vadovautis Viešųjų pirkimų įstatymo 1 skyriaus 17 straipsnio 1, 2, 5, 7</w:t>
      </w:r>
      <w:r w:rsidR="00787D0C" w:rsidRPr="00C24350">
        <w:rPr>
          <w:sz w:val="24"/>
          <w:szCs w:val="24"/>
          <w:lang w:val="lt-LT"/>
        </w:rPr>
        <w:t>,8</w:t>
      </w:r>
      <w:r w:rsidRPr="00C24350">
        <w:rPr>
          <w:sz w:val="24"/>
          <w:szCs w:val="24"/>
          <w:lang w:val="lt-LT"/>
        </w:rPr>
        <w:t xml:space="preserve"> dalių, 18 straipsnio 1, 2, 3, 6 dalių</w:t>
      </w:r>
      <w:r w:rsidR="00787D0C" w:rsidRPr="00C24350">
        <w:rPr>
          <w:sz w:val="24"/>
          <w:szCs w:val="24"/>
          <w:lang w:val="lt-LT"/>
        </w:rPr>
        <w:t>, 24 straipsnio 2 dalies 5,9,23 punktų, 27 straipsnio 1 dalies</w:t>
      </w:r>
      <w:r w:rsidR="002358B9" w:rsidRPr="00C24350">
        <w:rPr>
          <w:sz w:val="24"/>
          <w:szCs w:val="24"/>
          <w:lang w:val="lt-LT"/>
        </w:rPr>
        <w:t>, 40 straipsnio</w:t>
      </w:r>
      <w:r w:rsidRPr="00C24350">
        <w:rPr>
          <w:sz w:val="24"/>
          <w:szCs w:val="24"/>
          <w:lang w:val="lt-LT"/>
        </w:rPr>
        <w:t xml:space="preserve"> reikalavimais.</w:t>
      </w:r>
    </w:p>
    <w:p w:rsidR="00FD63EE" w:rsidRDefault="00FD63EE" w:rsidP="00FD63EE">
      <w:pPr>
        <w:tabs>
          <w:tab w:val="left" w:pos="540"/>
        </w:tabs>
        <w:ind w:firstLine="720"/>
        <w:jc w:val="both"/>
        <w:rPr>
          <w:sz w:val="24"/>
          <w:szCs w:val="24"/>
          <w:lang w:val="lt-LT"/>
        </w:rPr>
      </w:pPr>
    </w:p>
    <w:p w:rsidR="00030DDC" w:rsidRDefault="00030DDC" w:rsidP="00FD63EE">
      <w:pPr>
        <w:tabs>
          <w:tab w:val="left" w:pos="540"/>
        </w:tabs>
        <w:ind w:firstLine="720"/>
        <w:jc w:val="both"/>
        <w:rPr>
          <w:sz w:val="24"/>
          <w:szCs w:val="24"/>
          <w:lang w:val="lt-LT"/>
        </w:rPr>
      </w:pPr>
    </w:p>
    <w:p w:rsidR="00030DDC" w:rsidRDefault="00030DDC" w:rsidP="00FD63EE">
      <w:pPr>
        <w:tabs>
          <w:tab w:val="left" w:pos="540"/>
        </w:tabs>
        <w:ind w:firstLine="720"/>
        <w:jc w:val="both"/>
        <w:rPr>
          <w:sz w:val="24"/>
          <w:szCs w:val="24"/>
          <w:lang w:val="lt-LT"/>
        </w:rPr>
      </w:pPr>
    </w:p>
    <w:p w:rsidR="00030DDC" w:rsidRPr="00023DA7" w:rsidRDefault="00030DDC" w:rsidP="00FD63EE">
      <w:pPr>
        <w:tabs>
          <w:tab w:val="left" w:pos="540"/>
        </w:tabs>
        <w:ind w:firstLine="720"/>
        <w:jc w:val="both"/>
        <w:rPr>
          <w:sz w:val="24"/>
          <w:szCs w:val="24"/>
          <w:lang w:val="lt-LT"/>
        </w:rPr>
      </w:pPr>
    </w:p>
    <w:p w:rsidR="00FD63EE" w:rsidRPr="00023DA7" w:rsidRDefault="00FD63EE" w:rsidP="00FD63EE">
      <w:pPr>
        <w:pStyle w:val="Turinys"/>
      </w:pPr>
      <w:bookmarkStart w:id="12" w:name="_Toc209231276"/>
      <w:r w:rsidRPr="00023DA7">
        <w:t>XIII. SUPAPRASTINTŲ PIRKIMŲ DOKUMENTAVIMAS IR ATASKAITŲ TEIKIMAS</w:t>
      </w:r>
      <w:bookmarkEnd w:id="12"/>
    </w:p>
    <w:p w:rsidR="00FD63EE" w:rsidRPr="00023DA7" w:rsidRDefault="00FD63EE" w:rsidP="00FD63EE">
      <w:pPr>
        <w:tabs>
          <w:tab w:val="left" w:pos="540"/>
        </w:tabs>
        <w:ind w:firstLine="720"/>
        <w:jc w:val="both"/>
        <w:rPr>
          <w:sz w:val="24"/>
          <w:szCs w:val="24"/>
          <w:lang w:val="lt-LT"/>
        </w:rPr>
      </w:pPr>
    </w:p>
    <w:p w:rsidR="00FD63EE" w:rsidRPr="00023DA7" w:rsidRDefault="00375E7C" w:rsidP="00FD63EE">
      <w:pPr>
        <w:pStyle w:val="Bodytext"/>
        <w:ind w:firstLine="720"/>
        <w:rPr>
          <w:rFonts w:ascii="Times New Roman" w:hAnsi="Times New Roman"/>
          <w:i/>
          <w:sz w:val="24"/>
          <w:szCs w:val="24"/>
          <w:lang w:val="lt-LT"/>
        </w:rPr>
      </w:pPr>
      <w:r w:rsidRPr="00023DA7">
        <w:rPr>
          <w:rFonts w:ascii="Times New Roman" w:hAnsi="Times New Roman"/>
          <w:sz w:val="24"/>
          <w:szCs w:val="24"/>
          <w:lang w:val="lt-LT"/>
        </w:rPr>
        <w:t>90</w:t>
      </w:r>
      <w:r w:rsidR="00FD63EE" w:rsidRPr="00023DA7">
        <w:rPr>
          <w:rFonts w:ascii="Times New Roman" w:hAnsi="Times New Roman"/>
          <w:sz w:val="24"/>
          <w:szCs w:val="24"/>
          <w:lang w:val="lt-LT"/>
        </w:rPr>
        <w:t>. Kai pirkimą vykdo komisija, kiekvienas jos sprendimas protokoluojamas. Kai pirkimą vykdo pirkimo organizatorius, pildoma tiekėjų apklausos pažyma (priedas), išskyrus atvejus, kai pasiūlymą pateikti kreipiamasi į vieną tiekėją.</w:t>
      </w:r>
    </w:p>
    <w:p w:rsidR="00FD63EE" w:rsidRPr="00023DA7" w:rsidRDefault="00375E7C" w:rsidP="00FD63EE">
      <w:pPr>
        <w:tabs>
          <w:tab w:val="left" w:pos="540"/>
        </w:tabs>
        <w:ind w:firstLine="720"/>
        <w:jc w:val="both"/>
        <w:rPr>
          <w:sz w:val="24"/>
          <w:szCs w:val="24"/>
          <w:lang w:val="lt-LT"/>
        </w:rPr>
      </w:pPr>
      <w:r w:rsidRPr="00023DA7">
        <w:rPr>
          <w:sz w:val="24"/>
          <w:szCs w:val="24"/>
          <w:lang w:val="lt-LT"/>
        </w:rPr>
        <w:t>91</w:t>
      </w:r>
      <w:r w:rsidR="00FD63EE" w:rsidRPr="00023DA7">
        <w:rPr>
          <w:sz w:val="24"/>
          <w:szCs w:val="24"/>
          <w:lang w:val="lt-LT"/>
        </w:rPr>
        <w:t>. Pirkimui pasibaigus, komisija arba pirkimo organizatorius perduoda visus su pirkimu susijusius dokumentus, mokėjimo dokumentų originalus</w:t>
      </w:r>
      <w:r w:rsidR="00FD63EE" w:rsidRPr="00023DA7">
        <w:rPr>
          <w:iCs/>
          <w:sz w:val="24"/>
          <w:szCs w:val="24"/>
          <w:lang w:val="lt-LT"/>
        </w:rPr>
        <w:t>,</w:t>
      </w:r>
      <w:r w:rsidR="00FD63EE" w:rsidRPr="00023DA7">
        <w:rPr>
          <w:sz w:val="24"/>
          <w:szCs w:val="24"/>
          <w:lang w:val="lt-LT"/>
        </w:rPr>
        <w:t xml:space="preserve"> sutarčių originalus </w:t>
      </w:r>
      <w:r w:rsidR="00FD63EE" w:rsidRPr="00023DA7">
        <w:rPr>
          <w:iCs/>
          <w:sz w:val="24"/>
          <w:szCs w:val="24"/>
          <w:lang w:val="lt-LT"/>
        </w:rPr>
        <w:t>–</w:t>
      </w:r>
      <w:r w:rsidR="00FD63EE" w:rsidRPr="00023DA7">
        <w:rPr>
          <w:sz w:val="24"/>
          <w:szCs w:val="24"/>
          <w:lang w:val="lt-LT"/>
        </w:rPr>
        <w:t xml:space="preserve"> perkančiosios organizacijos darbuotojui, atsakingam už raštvedybą.</w:t>
      </w:r>
    </w:p>
    <w:p w:rsidR="00FD63EE" w:rsidRPr="00023DA7" w:rsidRDefault="00375E7C" w:rsidP="00FD63EE">
      <w:pPr>
        <w:pStyle w:val="Bodytext"/>
        <w:ind w:firstLine="720"/>
        <w:rPr>
          <w:rFonts w:ascii="Times New Roman" w:hAnsi="Times New Roman"/>
          <w:sz w:val="24"/>
          <w:szCs w:val="24"/>
          <w:lang w:val="lt-LT"/>
        </w:rPr>
      </w:pPr>
      <w:r w:rsidRPr="00023DA7">
        <w:rPr>
          <w:rFonts w:ascii="Times New Roman" w:hAnsi="Times New Roman"/>
          <w:sz w:val="24"/>
          <w:szCs w:val="24"/>
          <w:lang w:val="lt-LT"/>
        </w:rPr>
        <w:t>92</w:t>
      </w:r>
      <w:r w:rsidR="00FD63EE" w:rsidRPr="00023DA7">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FD63EE" w:rsidRPr="00023DA7" w:rsidRDefault="00FD63EE" w:rsidP="00FD63EE">
      <w:pPr>
        <w:ind w:firstLine="720"/>
        <w:jc w:val="both"/>
        <w:rPr>
          <w:sz w:val="24"/>
          <w:szCs w:val="24"/>
          <w:lang w:val="lt-LT"/>
        </w:rPr>
      </w:pPr>
    </w:p>
    <w:p w:rsidR="00FD63EE" w:rsidRPr="00023DA7" w:rsidRDefault="00FD63EE" w:rsidP="00FD63EE">
      <w:pPr>
        <w:pStyle w:val="Turinys"/>
      </w:pPr>
      <w:bookmarkStart w:id="13" w:name="_Toc209231277"/>
      <w:r w:rsidRPr="00023DA7">
        <w:t>XIV. INFORMACIJOS APIE SUPAPRASTINTUS PIRKIMUS TEIKIMAS</w:t>
      </w:r>
      <w:bookmarkEnd w:id="13"/>
      <w:r w:rsidRPr="00023DA7">
        <w:t xml:space="preserve"> </w:t>
      </w:r>
    </w:p>
    <w:p w:rsidR="00FD63EE" w:rsidRPr="00023DA7" w:rsidRDefault="00FD63EE" w:rsidP="00FD63EE">
      <w:pPr>
        <w:pStyle w:val="CentrBold"/>
        <w:ind w:left="1080" w:firstLine="720"/>
        <w:jc w:val="left"/>
        <w:rPr>
          <w:rFonts w:ascii="Times New Roman" w:hAnsi="Times New Roman"/>
          <w:sz w:val="24"/>
          <w:szCs w:val="24"/>
          <w:lang w:val="lt-LT"/>
        </w:rPr>
      </w:pPr>
    </w:p>
    <w:p w:rsidR="00FD63EE" w:rsidRPr="00023DA7" w:rsidRDefault="00375E7C" w:rsidP="00FD63EE">
      <w:pPr>
        <w:ind w:firstLine="720"/>
        <w:jc w:val="both"/>
        <w:rPr>
          <w:sz w:val="24"/>
          <w:szCs w:val="24"/>
          <w:lang w:val="lt-LT"/>
        </w:rPr>
      </w:pPr>
      <w:r w:rsidRPr="00023DA7">
        <w:rPr>
          <w:sz w:val="24"/>
          <w:szCs w:val="24"/>
          <w:lang w:val="lt-LT"/>
        </w:rPr>
        <w:t>93</w:t>
      </w:r>
      <w:r w:rsidR="00FD63EE" w:rsidRPr="00023DA7">
        <w:rPr>
          <w:sz w:val="24"/>
          <w:szCs w:val="24"/>
          <w:lang w:val="lt-LT"/>
        </w:rPr>
        <w:t>. Perkančioji organizacija tiekėjus nedelsdama (ne vėliau kaip per 3 darbo dienas nuo sprendimo priėmimo) raštu informuoja apie:</w:t>
      </w:r>
    </w:p>
    <w:p w:rsidR="00FD63EE" w:rsidRPr="00023DA7" w:rsidRDefault="00375E7C" w:rsidP="00FD63EE">
      <w:pPr>
        <w:ind w:firstLine="720"/>
        <w:jc w:val="both"/>
        <w:rPr>
          <w:i/>
          <w:sz w:val="24"/>
          <w:szCs w:val="24"/>
          <w:lang w:val="lt-LT"/>
        </w:rPr>
      </w:pPr>
      <w:r w:rsidRPr="00023DA7">
        <w:rPr>
          <w:sz w:val="24"/>
          <w:szCs w:val="24"/>
          <w:lang w:val="lt-LT"/>
        </w:rPr>
        <w:t>93</w:t>
      </w:r>
      <w:r w:rsidR="00FD63EE" w:rsidRPr="00023DA7">
        <w:rPr>
          <w:sz w:val="24"/>
          <w:szCs w:val="24"/>
          <w:lang w:val="lt-LT"/>
        </w:rPr>
        <w:t>.1. tiekėjo pasiūlymo atmetimą;</w:t>
      </w:r>
      <w:r w:rsidR="00FD63EE" w:rsidRPr="00023DA7">
        <w:rPr>
          <w:i/>
          <w:sz w:val="24"/>
          <w:szCs w:val="24"/>
          <w:lang w:val="lt-LT"/>
        </w:rPr>
        <w:t xml:space="preserve"> </w:t>
      </w:r>
    </w:p>
    <w:p w:rsidR="00FD63EE" w:rsidRPr="00BF049A" w:rsidRDefault="00375E7C" w:rsidP="00FD63EE">
      <w:pPr>
        <w:ind w:firstLine="720"/>
        <w:jc w:val="both"/>
        <w:rPr>
          <w:sz w:val="24"/>
          <w:szCs w:val="24"/>
          <w:lang w:val="lt-LT"/>
        </w:rPr>
      </w:pPr>
      <w:r w:rsidRPr="00023DA7">
        <w:rPr>
          <w:sz w:val="24"/>
          <w:szCs w:val="24"/>
          <w:lang w:val="lt-LT"/>
        </w:rPr>
        <w:t>93</w:t>
      </w:r>
      <w:r w:rsidR="00787D0C">
        <w:rPr>
          <w:sz w:val="24"/>
          <w:szCs w:val="24"/>
          <w:lang w:val="lt-LT"/>
        </w:rPr>
        <w:t>.2</w:t>
      </w:r>
      <w:r w:rsidR="00787D0C" w:rsidRPr="00BF049A">
        <w:rPr>
          <w:sz w:val="24"/>
          <w:szCs w:val="24"/>
          <w:lang w:val="lt-LT"/>
        </w:rPr>
        <w:t>. sprendimą sudaryti pirkimo sutartį</w:t>
      </w:r>
      <w:r w:rsidR="00FD63EE" w:rsidRPr="00BF049A">
        <w:rPr>
          <w:sz w:val="24"/>
          <w:szCs w:val="24"/>
          <w:lang w:val="lt-LT"/>
        </w:rPr>
        <w:t>;</w:t>
      </w:r>
    </w:p>
    <w:p w:rsidR="00FD63EE" w:rsidRPr="00023DA7" w:rsidRDefault="00375E7C" w:rsidP="00FD63EE">
      <w:pPr>
        <w:ind w:firstLine="720"/>
        <w:jc w:val="both"/>
        <w:rPr>
          <w:sz w:val="24"/>
          <w:szCs w:val="24"/>
          <w:lang w:val="lt-LT"/>
        </w:rPr>
      </w:pPr>
      <w:r w:rsidRPr="00023DA7">
        <w:rPr>
          <w:sz w:val="24"/>
          <w:szCs w:val="24"/>
          <w:lang w:val="lt-LT"/>
        </w:rPr>
        <w:lastRenderedPageBreak/>
        <w:t>93</w:t>
      </w:r>
      <w:r w:rsidR="00FD63EE" w:rsidRPr="00023DA7">
        <w:rPr>
          <w:sz w:val="24"/>
          <w:szCs w:val="24"/>
          <w:lang w:val="lt-LT"/>
        </w:rPr>
        <w:t>.3. supaprastinto pirkimo nutraukimą.</w:t>
      </w:r>
    </w:p>
    <w:p w:rsidR="00FD63EE" w:rsidRPr="00023DA7" w:rsidRDefault="00375E7C" w:rsidP="00FD63EE">
      <w:pPr>
        <w:ind w:firstLine="720"/>
        <w:jc w:val="both"/>
        <w:rPr>
          <w:sz w:val="24"/>
          <w:szCs w:val="24"/>
          <w:lang w:val="lt-LT"/>
        </w:rPr>
      </w:pPr>
      <w:r w:rsidRPr="00023DA7">
        <w:rPr>
          <w:sz w:val="24"/>
          <w:szCs w:val="24"/>
          <w:lang w:val="lt-LT"/>
        </w:rPr>
        <w:t>94</w:t>
      </w:r>
      <w:r w:rsidR="00205183" w:rsidRPr="00023DA7">
        <w:rPr>
          <w:sz w:val="24"/>
          <w:szCs w:val="24"/>
          <w:lang w:val="lt-LT"/>
        </w:rPr>
        <w:t>. Taisyklių 9</w:t>
      </w:r>
      <w:r w:rsidR="00982500">
        <w:rPr>
          <w:sz w:val="24"/>
          <w:szCs w:val="24"/>
        </w:rPr>
        <w:t>3</w:t>
      </w:r>
      <w:r w:rsidR="00FD63EE" w:rsidRPr="00023DA7">
        <w:rPr>
          <w:sz w:val="24"/>
          <w:szCs w:val="24"/>
          <w:lang w:val="lt-LT"/>
        </w:rPr>
        <w:t xml:space="preserve"> punktas netaikomas, kai supaprastintas pirkimas atliekamas apklausos būdu žodžiu.</w:t>
      </w:r>
    </w:p>
    <w:p w:rsidR="00FD63EE" w:rsidRPr="00023DA7" w:rsidRDefault="00205183" w:rsidP="00FD63EE">
      <w:pPr>
        <w:ind w:firstLine="720"/>
        <w:jc w:val="both"/>
        <w:rPr>
          <w:sz w:val="24"/>
          <w:szCs w:val="24"/>
          <w:lang w:val="lt-LT" w:eastAsia="lt-LT"/>
        </w:rPr>
      </w:pPr>
      <w:r w:rsidRPr="00023DA7">
        <w:rPr>
          <w:sz w:val="24"/>
          <w:szCs w:val="24"/>
          <w:lang w:val="lt-LT"/>
        </w:rPr>
        <w:t>95</w:t>
      </w:r>
      <w:r w:rsidR="00FD63EE"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FD63EE" w:rsidRPr="00023DA7" w:rsidRDefault="00555070" w:rsidP="00FD63EE">
      <w:pPr>
        <w:ind w:firstLine="720"/>
        <w:jc w:val="both"/>
        <w:rPr>
          <w:sz w:val="24"/>
          <w:szCs w:val="24"/>
          <w:lang w:val="lt-LT" w:eastAsia="lt-LT"/>
        </w:rPr>
      </w:pPr>
      <w:r w:rsidRPr="00023DA7">
        <w:rPr>
          <w:sz w:val="24"/>
          <w:szCs w:val="24"/>
          <w:lang w:val="lt-LT"/>
        </w:rPr>
        <w:t>96</w:t>
      </w:r>
      <w:r w:rsidR="00FD63EE" w:rsidRPr="00023DA7">
        <w:rPr>
          <w:sz w:val="24"/>
          <w:szCs w:val="24"/>
          <w:lang w:val="lt-LT"/>
        </w:rPr>
        <w:t xml:space="preserve">. </w:t>
      </w:r>
      <w:r w:rsidR="00FD63EE"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FD63EE" w:rsidRPr="00023DA7" w:rsidRDefault="00FD63EE" w:rsidP="00FD63EE">
      <w:pPr>
        <w:pStyle w:val="CentrBold"/>
        <w:ind w:firstLine="720"/>
        <w:jc w:val="both"/>
        <w:rPr>
          <w:rFonts w:ascii="Times New Roman" w:hAnsi="Times New Roman"/>
          <w:b w:val="0"/>
          <w:sz w:val="24"/>
          <w:szCs w:val="24"/>
          <w:lang w:val="lt-LT"/>
        </w:rPr>
      </w:pPr>
    </w:p>
    <w:p w:rsidR="00FD63EE" w:rsidRPr="00023DA7" w:rsidRDefault="00FD63EE" w:rsidP="00FD63EE">
      <w:pPr>
        <w:pStyle w:val="Turinys"/>
      </w:pPr>
      <w:bookmarkStart w:id="14" w:name="_Toc209231278"/>
      <w:r w:rsidRPr="00023DA7">
        <w:t>XV. GINČŲ NAGRINĖJIMAS</w:t>
      </w:r>
      <w:bookmarkEnd w:id="14"/>
    </w:p>
    <w:p w:rsidR="00FD63EE" w:rsidRPr="00023DA7" w:rsidRDefault="00FD63EE" w:rsidP="00FD63EE">
      <w:pPr>
        <w:ind w:firstLine="720"/>
        <w:jc w:val="both"/>
        <w:rPr>
          <w:sz w:val="24"/>
          <w:szCs w:val="24"/>
          <w:lang w:val="lt-LT"/>
        </w:rPr>
      </w:pPr>
    </w:p>
    <w:p w:rsidR="00FD63EE" w:rsidRPr="00023DA7" w:rsidRDefault="0016010B" w:rsidP="00FD63EE">
      <w:pPr>
        <w:ind w:firstLine="720"/>
        <w:jc w:val="both"/>
        <w:rPr>
          <w:sz w:val="24"/>
          <w:szCs w:val="24"/>
          <w:lang w:val="lt-LT"/>
        </w:rPr>
      </w:pPr>
      <w:r w:rsidRPr="00023DA7">
        <w:rPr>
          <w:bCs/>
          <w:sz w:val="24"/>
          <w:szCs w:val="24"/>
          <w:lang w:val="lt-LT"/>
        </w:rPr>
        <w:t>97</w:t>
      </w:r>
      <w:r w:rsidR="00FD63EE" w:rsidRPr="00023DA7">
        <w:rPr>
          <w:bCs/>
          <w:sz w:val="24"/>
          <w:szCs w:val="24"/>
          <w:lang w:val="lt-LT"/>
        </w:rPr>
        <w:t xml:space="preserve">. Pirkimo metu kylančius ginčus reglamentuoja Viešųjų pirkimų įstatymo V skyrius. </w:t>
      </w:r>
    </w:p>
    <w:p w:rsidR="00FD63EE" w:rsidRPr="00023DA7" w:rsidRDefault="0016010B" w:rsidP="00FD63EE">
      <w:pPr>
        <w:ind w:firstLine="720"/>
        <w:jc w:val="both"/>
        <w:rPr>
          <w:sz w:val="24"/>
          <w:szCs w:val="24"/>
          <w:lang w:val="lt-LT"/>
        </w:rPr>
      </w:pPr>
      <w:r w:rsidRPr="00023DA7">
        <w:rPr>
          <w:sz w:val="24"/>
          <w:szCs w:val="24"/>
          <w:lang w:val="lt-LT"/>
        </w:rPr>
        <w:t>98</w:t>
      </w:r>
      <w:r w:rsidR="00FD63EE" w:rsidRPr="00023DA7">
        <w:rPr>
          <w:sz w:val="24"/>
          <w:szCs w:val="24"/>
          <w:lang w:val="lt-LT"/>
        </w:rPr>
        <w:t>.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FD63EE" w:rsidRPr="00023DA7" w:rsidRDefault="00FD63EE" w:rsidP="00FD63EE">
      <w:pPr>
        <w:ind w:firstLine="720"/>
        <w:jc w:val="both"/>
        <w:rPr>
          <w:sz w:val="24"/>
          <w:szCs w:val="24"/>
          <w:lang w:val="lt-LT"/>
        </w:rPr>
      </w:pPr>
    </w:p>
    <w:p w:rsidR="00FD63EE" w:rsidRPr="00023DA7" w:rsidRDefault="00FD63EE" w:rsidP="00FD63EE">
      <w:pPr>
        <w:jc w:val="center"/>
        <w:rPr>
          <w:sz w:val="24"/>
          <w:szCs w:val="24"/>
          <w:lang w:val="lt-LT"/>
        </w:rPr>
      </w:pPr>
      <w:r w:rsidRPr="00023DA7">
        <w:rPr>
          <w:sz w:val="24"/>
          <w:szCs w:val="24"/>
          <w:lang w:val="lt-LT"/>
        </w:rPr>
        <w:t>_________________</w:t>
      </w:r>
    </w:p>
    <w:p w:rsidR="00FD63EE" w:rsidRPr="00023DA7" w:rsidRDefault="00FD63EE"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093AB8" w:rsidRPr="00023DA7" w:rsidRDefault="00093AB8" w:rsidP="00FD63EE">
      <w:pPr>
        <w:ind w:firstLine="720"/>
        <w:jc w:val="both"/>
        <w:rPr>
          <w:sz w:val="24"/>
          <w:szCs w:val="24"/>
          <w:lang w:val="lt-LT"/>
        </w:rPr>
      </w:pPr>
    </w:p>
    <w:p w:rsidR="00C24350" w:rsidRPr="004B6A32" w:rsidRDefault="00C24350" w:rsidP="00C24350">
      <w:pPr>
        <w:tabs>
          <w:tab w:val="left" w:pos="540"/>
        </w:tabs>
        <w:ind w:firstLine="360"/>
        <w:jc w:val="center"/>
        <w:rPr>
          <w:bCs/>
          <w:sz w:val="22"/>
          <w:szCs w:val="22"/>
          <w:lang w:val="lt-LT"/>
        </w:rPr>
      </w:pPr>
      <w:r w:rsidRPr="004B6A32">
        <w:rPr>
          <w:bCs/>
          <w:sz w:val="22"/>
          <w:szCs w:val="22"/>
          <w:lang w:val="lt-LT"/>
        </w:rPr>
        <w:t xml:space="preserve">                           </w:t>
      </w: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tabs>
          <w:tab w:val="left" w:pos="540"/>
        </w:tabs>
        <w:ind w:firstLine="360"/>
        <w:jc w:val="center"/>
        <w:rPr>
          <w:bCs/>
          <w:sz w:val="22"/>
          <w:szCs w:val="22"/>
          <w:lang w:val="lt-LT"/>
        </w:rPr>
      </w:pPr>
    </w:p>
    <w:p w:rsidR="00C24350" w:rsidRPr="004B6A32" w:rsidRDefault="00C24350" w:rsidP="00C24350">
      <w:pPr>
        <w:jc w:val="center"/>
        <w:rPr>
          <w:lang w:val="lt-LT"/>
        </w:rPr>
        <w:sectPr w:rsidR="00C24350" w:rsidRPr="004B6A32">
          <w:pgSz w:w="11906" w:h="16838"/>
          <w:pgMar w:top="1410" w:right="567" w:bottom="1365" w:left="1701" w:header="1134" w:footer="1134" w:gutter="0"/>
          <w:cols w:space="1296"/>
          <w:docGrid w:linePitch="360"/>
        </w:sectPr>
      </w:pPr>
    </w:p>
    <w:p w:rsidR="00557B74" w:rsidRPr="007F551E" w:rsidRDefault="00557B74" w:rsidP="00557B74">
      <w:pPr>
        <w:shd w:val="clear" w:color="auto" w:fill="FFFFFF"/>
        <w:ind w:left="10260"/>
        <w:rPr>
          <w:spacing w:val="-1"/>
          <w:sz w:val="24"/>
          <w:szCs w:val="24"/>
          <w:lang w:val="lt-LT"/>
        </w:rPr>
      </w:pPr>
      <w:r w:rsidRPr="007F551E">
        <w:rPr>
          <w:spacing w:val="-1"/>
          <w:sz w:val="24"/>
          <w:szCs w:val="24"/>
          <w:lang w:val="lt-LT"/>
        </w:rPr>
        <w:lastRenderedPageBreak/>
        <w:t>Tauragės rajono vietos veiklos grupės</w:t>
      </w:r>
    </w:p>
    <w:p w:rsidR="00557B74" w:rsidRPr="007F551E" w:rsidRDefault="00557B74" w:rsidP="00557B74">
      <w:pPr>
        <w:shd w:val="clear" w:color="auto" w:fill="FFFFFF"/>
        <w:ind w:left="10260"/>
        <w:rPr>
          <w:spacing w:val="-4"/>
          <w:sz w:val="24"/>
          <w:szCs w:val="24"/>
          <w:lang w:val="lt-LT"/>
        </w:rPr>
      </w:pPr>
      <w:r w:rsidRPr="007F551E">
        <w:rPr>
          <w:spacing w:val="-1"/>
          <w:sz w:val="24"/>
          <w:szCs w:val="24"/>
          <w:lang w:val="lt-LT"/>
        </w:rPr>
        <w:t xml:space="preserve">supaprastintų viešųjų pirkimų taisyklių </w:t>
      </w:r>
      <w:r w:rsidRPr="007F551E">
        <w:rPr>
          <w:spacing w:val="-1"/>
          <w:sz w:val="24"/>
          <w:szCs w:val="24"/>
          <w:lang w:val="lt-LT"/>
        </w:rPr>
        <w:br/>
        <w:t>priedas Nr.1</w:t>
      </w:r>
    </w:p>
    <w:p w:rsidR="00AC669C" w:rsidRPr="00023DA7" w:rsidRDefault="00AC669C" w:rsidP="00557B74">
      <w:pPr>
        <w:shd w:val="clear" w:color="auto" w:fill="FFFFFF"/>
        <w:spacing w:line="360" w:lineRule="auto"/>
        <w:jc w:val="right"/>
        <w:rPr>
          <w:b/>
          <w:spacing w:val="-1"/>
          <w:lang w:val="lt-LT"/>
        </w:rPr>
      </w:pPr>
    </w:p>
    <w:p w:rsidR="00AC669C" w:rsidRPr="00023DA7" w:rsidRDefault="00AC669C" w:rsidP="00AC669C">
      <w:pPr>
        <w:shd w:val="clear" w:color="auto" w:fill="FFFFFF"/>
        <w:spacing w:line="360" w:lineRule="auto"/>
        <w:jc w:val="center"/>
        <w:rPr>
          <w:sz w:val="24"/>
          <w:szCs w:val="24"/>
          <w:lang w:val="lt-LT"/>
        </w:rPr>
      </w:pPr>
      <w:r w:rsidRPr="00023DA7">
        <w:rPr>
          <w:b/>
          <w:spacing w:val="-1"/>
          <w:sz w:val="24"/>
          <w:szCs w:val="24"/>
          <w:lang w:val="lt-LT"/>
        </w:rPr>
        <w:t xml:space="preserve">TIEKĖJŲ APKLAUSOS  </w:t>
      </w:r>
      <w:r w:rsidRPr="00023DA7">
        <w:rPr>
          <w:b/>
          <w:spacing w:val="2"/>
          <w:sz w:val="24"/>
          <w:szCs w:val="24"/>
          <w:lang w:val="lt-LT"/>
        </w:rPr>
        <w:t>PAŽYMA (PAVYZDYS)</w:t>
      </w:r>
    </w:p>
    <w:p w:rsidR="00AC669C" w:rsidRPr="00023DA7" w:rsidRDefault="00AC669C" w:rsidP="00AC669C">
      <w:pPr>
        <w:spacing w:line="360" w:lineRule="auto"/>
        <w:rPr>
          <w:sz w:val="24"/>
          <w:szCs w:val="24"/>
          <w:lang w:val="lt-LT"/>
        </w:rPr>
      </w:pPr>
    </w:p>
    <w:tbl>
      <w:tblPr>
        <w:tblW w:w="5000" w:type="pct"/>
        <w:tblCellMar>
          <w:left w:w="40" w:type="dxa"/>
          <w:right w:w="40" w:type="dxa"/>
        </w:tblCellMar>
        <w:tblLook w:val="0000"/>
      </w:tblPr>
      <w:tblGrid>
        <w:gridCol w:w="756"/>
        <w:gridCol w:w="2189"/>
        <w:gridCol w:w="1213"/>
        <w:gridCol w:w="3757"/>
        <w:gridCol w:w="1714"/>
        <w:gridCol w:w="717"/>
        <w:gridCol w:w="4587"/>
      </w:tblGrid>
      <w:tr w:rsidR="00AC669C" w:rsidRPr="00023DA7">
        <w:trPr>
          <w:trHeight w:val="562"/>
        </w:trPr>
        <w:tc>
          <w:tcPr>
            <w:tcW w:w="5000" w:type="pct"/>
            <w:gridSpan w:val="7"/>
            <w:shd w:val="clear" w:color="auto" w:fill="FFFFFF"/>
          </w:tcPr>
          <w:p w:rsidR="00AC669C" w:rsidRPr="00023DA7" w:rsidRDefault="00AC669C" w:rsidP="00971F1A">
            <w:pPr>
              <w:shd w:val="clear" w:color="auto" w:fill="FFFFFF"/>
              <w:jc w:val="both"/>
              <w:rPr>
                <w:b/>
                <w:sz w:val="24"/>
                <w:szCs w:val="24"/>
                <w:lang w:val="lt-LT"/>
              </w:rPr>
            </w:pPr>
            <w:r w:rsidRPr="00023DA7">
              <w:rPr>
                <w:b/>
                <w:spacing w:val="2"/>
                <w:sz w:val="24"/>
                <w:szCs w:val="24"/>
                <w:lang w:val="lt-LT"/>
              </w:rPr>
              <w:t>Pirkimo objekto</w:t>
            </w:r>
            <w:r w:rsidRPr="00023DA7">
              <w:rPr>
                <w:b/>
                <w:sz w:val="24"/>
                <w:szCs w:val="24"/>
                <w:lang w:val="lt-LT"/>
              </w:rPr>
              <w:t xml:space="preserve"> pavadinimas ir trumpas aprašymas: </w:t>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14135"/>
              </w:tabs>
              <w:rPr>
                <w:sz w:val="24"/>
                <w:szCs w:val="24"/>
                <w:lang w:val="lt-LT"/>
              </w:rPr>
            </w:pPr>
          </w:p>
        </w:tc>
      </w:tr>
      <w:tr w:rsidR="00AC669C" w:rsidRPr="00023DA7">
        <w:trPr>
          <w:cantSplit/>
          <w:trHeight w:val="569"/>
        </w:trPr>
        <w:tc>
          <w:tcPr>
            <w:tcW w:w="986"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Pirkimų organizatorius:</w:t>
            </w:r>
          </w:p>
        </w:tc>
        <w:tc>
          <w:tcPr>
            <w:tcW w:w="1664" w:type="pct"/>
            <w:gridSpan w:val="2"/>
            <w:shd w:val="clear" w:color="auto" w:fill="FFFFFF"/>
          </w:tcPr>
          <w:p w:rsidR="00AC669C" w:rsidRPr="00023DA7" w:rsidRDefault="00AC669C" w:rsidP="00971F1A">
            <w:pPr>
              <w:shd w:val="clear" w:color="auto" w:fill="FFFFFF"/>
              <w:tabs>
                <w:tab w:val="right" w:leader="dot" w:pos="4596"/>
              </w:tabs>
              <w:rPr>
                <w:sz w:val="24"/>
                <w:szCs w:val="24"/>
                <w:lang w:val="lt-LT"/>
              </w:rPr>
            </w:pPr>
            <w:r w:rsidRPr="00023DA7">
              <w:rPr>
                <w:sz w:val="24"/>
                <w:szCs w:val="24"/>
                <w:lang w:val="lt-LT"/>
              </w:rPr>
              <w:tab/>
            </w:r>
          </w:p>
          <w:p w:rsidR="00AC669C" w:rsidRPr="00023DA7" w:rsidRDefault="00AC669C" w:rsidP="00971F1A">
            <w:pPr>
              <w:shd w:val="clear" w:color="auto" w:fill="FFFFFF"/>
              <w:jc w:val="center"/>
              <w:rPr>
                <w:sz w:val="24"/>
                <w:szCs w:val="24"/>
                <w:lang w:val="lt-LT"/>
              </w:rPr>
            </w:pPr>
            <w:r w:rsidRPr="00023DA7">
              <w:rPr>
                <w:sz w:val="24"/>
                <w:szCs w:val="24"/>
                <w:lang w:val="lt-LT"/>
              </w:rPr>
              <w:t>(vardas, pavardė)</w:t>
            </w:r>
          </w:p>
        </w:tc>
        <w:tc>
          <w:tcPr>
            <w:tcW w:w="814" w:type="pct"/>
            <w:gridSpan w:val="2"/>
            <w:shd w:val="clear" w:color="auto" w:fill="FFFFFF"/>
          </w:tcPr>
          <w:p w:rsidR="00AC669C" w:rsidRPr="00023DA7" w:rsidRDefault="00AC669C" w:rsidP="00971F1A">
            <w:pPr>
              <w:shd w:val="clear" w:color="auto" w:fill="FFFFFF"/>
              <w:tabs>
                <w:tab w:val="left" w:pos="7048"/>
                <w:tab w:val="right" w:leader="dot" w:pos="9500"/>
              </w:tabs>
              <w:ind w:firstLine="14"/>
              <w:rPr>
                <w:b/>
                <w:sz w:val="24"/>
                <w:szCs w:val="24"/>
                <w:lang w:val="lt-LT"/>
              </w:rPr>
            </w:pPr>
            <w:r w:rsidRPr="00023DA7">
              <w:rPr>
                <w:b/>
                <w:sz w:val="24"/>
                <w:szCs w:val="24"/>
                <w:lang w:val="lt-LT"/>
              </w:rPr>
              <w:t>Komisija:</w:t>
            </w:r>
          </w:p>
        </w:tc>
        <w:tc>
          <w:tcPr>
            <w:tcW w:w="1536" w:type="pct"/>
            <w:shd w:val="clear" w:color="auto" w:fill="FFFFFF"/>
          </w:tcPr>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ind w:firstLine="14"/>
              <w:rPr>
                <w:sz w:val="24"/>
                <w:szCs w:val="24"/>
                <w:lang w:val="lt-LT"/>
              </w:rPr>
            </w:pPr>
            <w:r w:rsidRPr="00023DA7">
              <w:rPr>
                <w:sz w:val="24"/>
                <w:szCs w:val="24"/>
                <w:lang w:val="lt-LT"/>
              </w:rPr>
              <w:tab/>
            </w:r>
          </w:p>
          <w:p w:rsidR="00AC669C" w:rsidRPr="00023DA7" w:rsidRDefault="00AC669C" w:rsidP="00971F1A">
            <w:pPr>
              <w:shd w:val="clear" w:color="auto" w:fill="FFFFFF"/>
              <w:tabs>
                <w:tab w:val="right" w:leader="dot" w:pos="4212"/>
                <w:tab w:val="left" w:pos="7048"/>
                <w:tab w:val="right" w:leader="dot" w:pos="9500"/>
              </w:tabs>
              <w:rPr>
                <w:sz w:val="24"/>
                <w:szCs w:val="24"/>
                <w:lang w:val="lt-LT"/>
              </w:rPr>
            </w:pPr>
            <w:r w:rsidRPr="00023DA7">
              <w:rPr>
                <w:sz w:val="24"/>
                <w:szCs w:val="24"/>
                <w:lang w:val="lt-LT"/>
              </w:rPr>
              <w:tab/>
            </w:r>
          </w:p>
          <w:p w:rsidR="00AC669C" w:rsidRPr="00023DA7" w:rsidRDefault="00AC669C" w:rsidP="00971F1A">
            <w:pPr>
              <w:shd w:val="clear" w:color="auto" w:fill="FFFFFF"/>
              <w:tabs>
                <w:tab w:val="left" w:pos="7048"/>
                <w:tab w:val="right" w:leader="dot" w:pos="9500"/>
              </w:tabs>
              <w:ind w:firstLine="14"/>
              <w:jc w:val="center"/>
              <w:rPr>
                <w:sz w:val="24"/>
                <w:szCs w:val="24"/>
                <w:lang w:val="lt-LT"/>
              </w:rPr>
            </w:pPr>
            <w:r w:rsidRPr="00023DA7">
              <w:rPr>
                <w:sz w:val="24"/>
                <w:szCs w:val="24"/>
                <w:lang w:val="lt-LT"/>
              </w:rPr>
              <w:t>(vardas, pavardė)</w:t>
            </w:r>
          </w:p>
        </w:tc>
      </w:tr>
      <w:tr w:rsidR="00AC669C" w:rsidRPr="00023DA7">
        <w:trPr>
          <w:trHeight w:val="576"/>
        </w:trPr>
        <w:tc>
          <w:tcPr>
            <w:tcW w:w="5000" w:type="pct"/>
            <w:gridSpan w:val="7"/>
            <w:shd w:val="clear" w:color="auto" w:fill="FFFFFF"/>
          </w:tcPr>
          <w:p w:rsidR="00AC669C" w:rsidRPr="00023DA7" w:rsidRDefault="00AC669C" w:rsidP="00971F1A">
            <w:pPr>
              <w:shd w:val="clear" w:color="auto" w:fill="FFFFFF"/>
              <w:spacing w:line="360" w:lineRule="auto"/>
              <w:ind w:firstLine="14"/>
              <w:rPr>
                <w:sz w:val="24"/>
                <w:szCs w:val="24"/>
                <w:lang w:val="lt-LT"/>
              </w:rPr>
            </w:pPr>
            <w:r w:rsidRPr="00023DA7">
              <w:rPr>
                <w:sz w:val="24"/>
                <w:szCs w:val="24"/>
                <w:lang w:val="lt-LT"/>
              </w:rPr>
              <w:t xml:space="preserve">Tiekėjai apklausti </w:t>
            </w:r>
            <w:r w:rsidRPr="00023DA7">
              <w:rPr>
                <w:spacing w:val="3"/>
                <w:sz w:val="24"/>
                <w:szCs w:val="24"/>
                <w:lang w:val="lt-LT"/>
              </w:rPr>
              <w:t>raštu ar žodžiu.</w:t>
            </w:r>
          </w:p>
        </w:tc>
      </w:tr>
      <w:tr w:rsidR="00AC669C" w:rsidRPr="00023DA7">
        <w:trPr>
          <w:cantSplit/>
        </w:trPr>
        <w:tc>
          <w:tcPr>
            <w:tcW w:w="5000" w:type="pct"/>
            <w:gridSpan w:val="7"/>
            <w:tcBorders>
              <w:bottom w:val="single" w:sz="4" w:space="0" w:color="auto"/>
            </w:tcBorders>
            <w:shd w:val="clear" w:color="auto" w:fill="FFFFFF"/>
          </w:tcPr>
          <w:p w:rsidR="00AC669C" w:rsidRPr="00023DA7" w:rsidRDefault="00AC669C" w:rsidP="00971F1A">
            <w:pPr>
              <w:shd w:val="clear" w:color="auto" w:fill="FFFFFF"/>
              <w:rPr>
                <w:b/>
                <w:sz w:val="24"/>
                <w:szCs w:val="24"/>
                <w:lang w:val="lt-LT"/>
              </w:rPr>
            </w:pPr>
            <w:r w:rsidRPr="00023DA7">
              <w:rPr>
                <w:b/>
                <w:sz w:val="24"/>
                <w:szCs w:val="24"/>
                <w:lang w:val="lt-LT"/>
              </w:rPr>
              <w:t>Apklausti tiekėjai:</w:t>
            </w:r>
          </w:p>
        </w:tc>
      </w:tr>
      <w:tr w:rsidR="00AC669C" w:rsidRPr="00023DA7">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AC669C" w:rsidRPr="00023DA7" w:rsidRDefault="00AC669C" w:rsidP="00971F1A">
            <w:pPr>
              <w:shd w:val="clear" w:color="auto" w:fill="FFFFFF"/>
              <w:ind w:firstLine="7"/>
              <w:jc w:val="center"/>
              <w:rPr>
                <w:sz w:val="24"/>
                <w:szCs w:val="24"/>
                <w:lang w:val="lt-LT"/>
              </w:rPr>
            </w:pPr>
            <w:r w:rsidRPr="00023DA7">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 xml:space="preserve">Siūlymą </w:t>
            </w:r>
            <w:r w:rsidRPr="00023DA7">
              <w:rPr>
                <w:spacing w:val="1"/>
                <w:sz w:val="24"/>
                <w:szCs w:val="24"/>
                <w:lang w:val="lt-LT"/>
              </w:rPr>
              <w:t xml:space="preserve">pateikusio </w:t>
            </w:r>
            <w:r w:rsidRPr="00023DA7">
              <w:rPr>
                <w:spacing w:val="-1"/>
                <w:sz w:val="24"/>
                <w:szCs w:val="24"/>
                <w:lang w:val="lt-LT"/>
              </w:rPr>
              <w:t xml:space="preserve">asmens pareigos, vardas, </w:t>
            </w:r>
            <w:r w:rsidRPr="00023DA7">
              <w:rPr>
                <w:spacing w:val="5"/>
                <w:sz w:val="24"/>
                <w:szCs w:val="24"/>
                <w:lang w:val="lt-LT"/>
              </w:rPr>
              <w:t>pavardė</w:t>
            </w:r>
          </w:p>
        </w:tc>
      </w:tr>
      <w:tr w:rsidR="00AC669C" w:rsidRPr="00023DA7">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AC669C" w:rsidRPr="00023DA7" w:rsidRDefault="00AC669C" w:rsidP="00971F1A">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E148C4" w:rsidRPr="00023DA7" w:rsidRDefault="00E148C4" w:rsidP="00AC669C">
      <w:pPr>
        <w:shd w:val="clear" w:color="auto" w:fill="FFFFFF"/>
        <w:spacing w:line="360" w:lineRule="auto"/>
        <w:rPr>
          <w:spacing w:val="-6"/>
          <w:sz w:val="24"/>
          <w:szCs w:val="24"/>
          <w:lang w:val="lt-LT"/>
        </w:rPr>
      </w:pPr>
    </w:p>
    <w:p w:rsidR="00C24350" w:rsidRDefault="00C24350" w:rsidP="00AC669C">
      <w:pPr>
        <w:shd w:val="clear" w:color="auto" w:fill="FFFFFF"/>
        <w:spacing w:line="360" w:lineRule="auto"/>
        <w:rPr>
          <w:b/>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17"/>
        <w:gridCol w:w="3034"/>
        <w:gridCol w:w="2028"/>
        <w:gridCol w:w="1849"/>
        <w:gridCol w:w="1849"/>
        <w:gridCol w:w="1849"/>
        <w:gridCol w:w="1849"/>
        <w:gridCol w:w="1858"/>
      </w:tblGrid>
      <w:tr w:rsidR="00AC669C" w:rsidRPr="00023DA7">
        <w:trPr>
          <w:cantSplit/>
        </w:trPr>
        <w:tc>
          <w:tcPr>
            <w:tcW w:w="207"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Eil. Nr.</w:t>
            </w:r>
          </w:p>
        </w:tc>
        <w:tc>
          <w:tcPr>
            <w:tcW w:w="1016"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pacing w:val="-1"/>
                <w:sz w:val="24"/>
                <w:szCs w:val="24"/>
                <w:lang w:val="lt-LT"/>
              </w:rPr>
              <w:t>Tiekėjo pavadinimas</w:t>
            </w:r>
          </w:p>
        </w:tc>
        <w:tc>
          <w:tcPr>
            <w:tcW w:w="679" w:type="pct"/>
            <w:vMerge w:val="restart"/>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data</w:t>
            </w:r>
          </w:p>
        </w:tc>
        <w:tc>
          <w:tcPr>
            <w:tcW w:w="3098" w:type="pct"/>
            <w:gridSpan w:val="5"/>
            <w:shd w:val="clear" w:color="auto" w:fill="FFFFFF"/>
          </w:tcPr>
          <w:p w:rsidR="00AC669C" w:rsidRPr="00023DA7" w:rsidRDefault="00AC669C" w:rsidP="00971F1A">
            <w:pPr>
              <w:shd w:val="clear" w:color="auto" w:fill="FFFFFF"/>
              <w:jc w:val="center"/>
              <w:rPr>
                <w:sz w:val="24"/>
                <w:szCs w:val="24"/>
                <w:lang w:val="lt-LT"/>
              </w:rPr>
            </w:pPr>
            <w:r w:rsidRPr="00023DA7">
              <w:rPr>
                <w:sz w:val="24"/>
                <w:szCs w:val="24"/>
                <w:lang w:val="lt-LT"/>
              </w:rPr>
              <w:t>Siūlymo charakteristikos</w:t>
            </w:r>
          </w:p>
          <w:p w:rsidR="00AC669C" w:rsidRPr="00023DA7" w:rsidRDefault="00AC669C" w:rsidP="00971F1A">
            <w:pPr>
              <w:shd w:val="clear" w:color="auto" w:fill="FFFFFF"/>
              <w:jc w:val="center"/>
              <w:rPr>
                <w:sz w:val="24"/>
                <w:szCs w:val="24"/>
                <w:lang w:val="lt-LT"/>
              </w:rPr>
            </w:pPr>
            <w:r w:rsidRPr="00023DA7">
              <w:rPr>
                <w:sz w:val="24"/>
                <w:szCs w:val="24"/>
                <w:lang w:val="lt-LT"/>
              </w:rPr>
              <w:t>(nurodyti konkrečias charakteristikas)</w:t>
            </w:r>
          </w:p>
        </w:tc>
      </w:tr>
      <w:tr w:rsidR="00AC669C" w:rsidRPr="00023DA7">
        <w:trPr>
          <w:cantSplit/>
        </w:trPr>
        <w:tc>
          <w:tcPr>
            <w:tcW w:w="207"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vMerge/>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bottom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1016"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7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19"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c>
          <w:tcPr>
            <w:tcW w:w="622" w:type="pct"/>
            <w:tcBorders>
              <w:top w:val="double" w:sz="4" w:space="0" w:color="auto"/>
            </w:tcBorders>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r w:rsidR="00AC669C" w:rsidRPr="00023DA7">
        <w:tc>
          <w:tcPr>
            <w:tcW w:w="207" w:type="pct"/>
            <w:shd w:val="clear" w:color="auto" w:fill="FFFFFF"/>
          </w:tcPr>
          <w:p w:rsidR="00AC669C" w:rsidRPr="00023DA7" w:rsidRDefault="00AC669C" w:rsidP="00971F1A">
            <w:pPr>
              <w:shd w:val="clear" w:color="auto" w:fill="FFFFFF"/>
              <w:rPr>
                <w:sz w:val="24"/>
                <w:szCs w:val="24"/>
                <w:lang w:val="lt-LT"/>
              </w:rPr>
            </w:pPr>
          </w:p>
        </w:tc>
        <w:tc>
          <w:tcPr>
            <w:tcW w:w="1016" w:type="pct"/>
            <w:shd w:val="clear" w:color="auto" w:fill="FFFFFF"/>
          </w:tcPr>
          <w:p w:rsidR="00AC669C" w:rsidRPr="00023DA7" w:rsidRDefault="00AC669C" w:rsidP="00971F1A">
            <w:pPr>
              <w:shd w:val="clear" w:color="auto" w:fill="FFFFFF"/>
              <w:rPr>
                <w:sz w:val="24"/>
                <w:szCs w:val="24"/>
                <w:lang w:val="lt-LT"/>
              </w:rPr>
            </w:pPr>
          </w:p>
        </w:tc>
        <w:tc>
          <w:tcPr>
            <w:tcW w:w="67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19" w:type="pct"/>
            <w:shd w:val="clear" w:color="auto" w:fill="FFFFFF"/>
          </w:tcPr>
          <w:p w:rsidR="00AC669C" w:rsidRPr="00023DA7" w:rsidRDefault="00AC669C" w:rsidP="00971F1A">
            <w:pPr>
              <w:shd w:val="clear" w:color="auto" w:fill="FFFFFF"/>
              <w:rPr>
                <w:sz w:val="24"/>
                <w:szCs w:val="24"/>
                <w:lang w:val="lt-LT"/>
              </w:rPr>
            </w:pPr>
          </w:p>
        </w:tc>
        <w:tc>
          <w:tcPr>
            <w:tcW w:w="622" w:type="pct"/>
            <w:shd w:val="clear" w:color="auto" w:fill="FFFFFF"/>
          </w:tcPr>
          <w:p w:rsidR="00AC669C" w:rsidRPr="00023DA7" w:rsidRDefault="00AC669C" w:rsidP="00971F1A">
            <w:pPr>
              <w:shd w:val="clear" w:color="auto" w:fill="FFFFFF"/>
              <w:rPr>
                <w:sz w:val="24"/>
                <w:szCs w:val="24"/>
                <w:lang w:val="lt-LT"/>
              </w:rPr>
            </w:pPr>
          </w:p>
        </w:tc>
      </w:tr>
    </w:tbl>
    <w:p w:rsidR="00AC669C" w:rsidRPr="00023DA7" w:rsidRDefault="00AC669C" w:rsidP="00AC669C">
      <w:pPr>
        <w:shd w:val="clear" w:color="auto" w:fill="FFFFFF"/>
        <w:spacing w:line="360" w:lineRule="auto"/>
        <w:rPr>
          <w:spacing w:val="-6"/>
          <w:sz w:val="24"/>
          <w:szCs w:val="24"/>
          <w:lang w:val="lt-LT"/>
        </w:rPr>
      </w:pPr>
    </w:p>
    <w:p w:rsidR="00AC669C" w:rsidRPr="00023DA7" w:rsidRDefault="00AC669C" w:rsidP="00AC669C">
      <w:pPr>
        <w:shd w:val="clear" w:color="auto" w:fill="FFFFFF"/>
        <w:tabs>
          <w:tab w:val="right" w:leader="dot" w:pos="14317"/>
        </w:tabs>
        <w:rPr>
          <w:spacing w:val="-6"/>
          <w:sz w:val="24"/>
          <w:szCs w:val="24"/>
          <w:lang w:val="lt-LT"/>
        </w:rPr>
      </w:pPr>
      <w:r w:rsidRPr="00023DA7">
        <w:rPr>
          <w:b/>
          <w:spacing w:val="-6"/>
          <w:sz w:val="24"/>
          <w:szCs w:val="24"/>
          <w:lang w:val="lt-LT"/>
        </w:rPr>
        <w:t>Tinkamiausiu pripažintas tiekėjas</w:t>
      </w:r>
      <w:r w:rsidRPr="00023DA7">
        <w:rPr>
          <w:spacing w:val="-6"/>
          <w:sz w:val="24"/>
          <w:szCs w:val="24"/>
          <w:lang w:val="lt-LT"/>
        </w:rPr>
        <w:t xml:space="preserve">:  </w:t>
      </w:r>
      <w:r w:rsidRPr="00023DA7">
        <w:rPr>
          <w:spacing w:val="-6"/>
          <w:sz w:val="24"/>
          <w:szCs w:val="24"/>
          <w:lang w:val="lt-LT"/>
        </w:rPr>
        <w:tab/>
      </w:r>
    </w:p>
    <w:p w:rsidR="00AC669C" w:rsidRPr="00023DA7" w:rsidRDefault="00AC669C" w:rsidP="00AC669C">
      <w:pPr>
        <w:shd w:val="clear" w:color="auto" w:fill="FFFFFF"/>
        <w:tabs>
          <w:tab w:val="center" w:pos="8647"/>
        </w:tabs>
        <w:rPr>
          <w:spacing w:val="-6"/>
          <w:sz w:val="24"/>
          <w:szCs w:val="24"/>
          <w:lang w:val="lt-LT"/>
        </w:rPr>
      </w:pPr>
      <w:r w:rsidRPr="00023DA7">
        <w:rPr>
          <w:spacing w:val="-6"/>
          <w:sz w:val="24"/>
          <w:szCs w:val="24"/>
          <w:lang w:val="lt-LT"/>
        </w:rPr>
        <w:tab/>
        <w:t>(tiekėjo pavadinimas ir siūlymo numeris)</w:t>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r w:rsidRPr="00023DA7">
        <w:rPr>
          <w:spacing w:val="-6"/>
          <w:sz w:val="24"/>
          <w:szCs w:val="24"/>
          <w:lang w:val="lt-LT"/>
        </w:rPr>
        <w:t>Jeigu įvertinti mažiau nei 3 tiekėjų siūlymai, to priežastys:</w:t>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tabs>
          <w:tab w:val="right" w:leader="dot" w:pos="14135"/>
        </w:tabs>
        <w:rPr>
          <w:sz w:val="24"/>
          <w:szCs w:val="24"/>
          <w:lang w:val="lt-LT"/>
        </w:rPr>
      </w:pPr>
      <w:r w:rsidRPr="00023DA7">
        <w:rPr>
          <w:sz w:val="24"/>
          <w:szCs w:val="24"/>
          <w:lang w:val="lt-LT"/>
        </w:rPr>
        <w:tab/>
      </w: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rPr>
          <w:spacing w:val="-6"/>
          <w:sz w:val="24"/>
          <w:szCs w:val="24"/>
          <w:lang w:val="lt-LT"/>
        </w:rPr>
      </w:pPr>
    </w:p>
    <w:p w:rsidR="00AC669C" w:rsidRPr="00023DA7" w:rsidRDefault="00AC669C" w:rsidP="00AC669C">
      <w:pPr>
        <w:shd w:val="clear" w:color="auto" w:fill="FFFFFF"/>
        <w:spacing w:line="360" w:lineRule="auto"/>
        <w:rPr>
          <w:b/>
          <w:spacing w:val="-6"/>
          <w:sz w:val="24"/>
          <w:szCs w:val="24"/>
          <w:lang w:val="lt-LT"/>
        </w:rPr>
      </w:pPr>
      <w:r w:rsidRPr="00023DA7">
        <w:rPr>
          <w:b/>
          <w:spacing w:val="-6"/>
          <w:sz w:val="24"/>
          <w:szCs w:val="24"/>
          <w:lang w:val="lt-LT"/>
        </w:rPr>
        <w:t>Pažymą parengė (pirkimų organizatorius, komisijos pirmininkas):</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z w:val="24"/>
          <w:szCs w:val="24"/>
          <w:lang w:val="lt-LT"/>
        </w:rPr>
      </w:pPr>
    </w:p>
    <w:p w:rsidR="00AC669C" w:rsidRPr="00023DA7" w:rsidRDefault="00AC669C" w:rsidP="00AC669C">
      <w:pPr>
        <w:shd w:val="clear" w:color="auto" w:fill="FFFFFF"/>
        <w:spacing w:line="360" w:lineRule="auto"/>
        <w:rPr>
          <w:b/>
          <w:spacing w:val="-1"/>
          <w:sz w:val="24"/>
          <w:szCs w:val="24"/>
          <w:lang w:val="lt-LT"/>
        </w:rPr>
      </w:pPr>
      <w:r w:rsidRPr="00023DA7">
        <w:rPr>
          <w:b/>
          <w:spacing w:val="-1"/>
          <w:sz w:val="24"/>
          <w:szCs w:val="24"/>
          <w:lang w:val="lt-LT"/>
        </w:rPr>
        <w:t>SPRENDIMĄ TVIRTINU:</w:t>
      </w:r>
    </w:p>
    <w:tbl>
      <w:tblPr>
        <w:tblW w:w="0" w:type="auto"/>
        <w:tblLook w:val="01E0"/>
      </w:tblPr>
      <w:tblGrid>
        <w:gridCol w:w="3510"/>
        <w:gridCol w:w="3544"/>
        <w:gridCol w:w="3402"/>
      </w:tblGrid>
      <w:tr w:rsidR="00AC669C" w:rsidRPr="00023DA7">
        <w:tc>
          <w:tcPr>
            <w:tcW w:w="3510" w:type="dxa"/>
          </w:tcPr>
          <w:p w:rsidR="00AC669C" w:rsidRPr="00023DA7" w:rsidRDefault="00AC669C" w:rsidP="00971F1A">
            <w:pPr>
              <w:tabs>
                <w:tab w:val="center" w:leader="dot" w:pos="3138"/>
              </w:tabs>
              <w:rPr>
                <w:sz w:val="24"/>
                <w:szCs w:val="24"/>
                <w:lang w:val="lt-LT"/>
              </w:rPr>
            </w:pPr>
            <w:r w:rsidRPr="00023DA7">
              <w:rPr>
                <w:sz w:val="24"/>
                <w:szCs w:val="24"/>
                <w:lang w:val="lt-LT"/>
              </w:rPr>
              <w:t xml:space="preserve"> ....................................................</w:t>
            </w:r>
          </w:p>
        </w:tc>
        <w:tc>
          <w:tcPr>
            <w:tcW w:w="3544" w:type="dxa"/>
          </w:tcPr>
          <w:p w:rsidR="00AC669C" w:rsidRPr="00023DA7" w:rsidRDefault="00AC669C" w:rsidP="00971F1A">
            <w:pPr>
              <w:tabs>
                <w:tab w:val="right" w:leader="dot" w:pos="3153"/>
              </w:tabs>
              <w:rPr>
                <w:sz w:val="24"/>
                <w:szCs w:val="24"/>
                <w:lang w:val="lt-LT"/>
              </w:rPr>
            </w:pPr>
            <w:r w:rsidRPr="00023DA7">
              <w:rPr>
                <w:sz w:val="24"/>
                <w:szCs w:val="24"/>
                <w:lang w:val="lt-LT"/>
              </w:rPr>
              <w:t xml:space="preserve">   .................................................        </w:t>
            </w:r>
          </w:p>
        </w:tc>
        <w:tc>
          <w:tcPr>
            <w:tcW w:w="3402" w:type="dxa"/>
          </w:tcPr>
          <w:p w:rsidR="00AC669C" w:rsidRPr="00023DA7" w:rsidRDefault="00AC669C" w:rsidP="00971F1A">
            <w:pPr>
              <w:tabs>
                <w:tab w:val="right" w:leader="dot" w:pos="1501"/>
                <w:tab w:val="left" w:pos="1724"/>
                <w:tab w:val="right" w:leader="dot" w:pos="3044"/>
              </w:tabs>
              <w:rPr>
                <w:sz w:val="24"/>
                <w:szCs w:val="24"/>
                <w:lang w:val="lt-LT"/>
              </w:rPr>
            </w:pPr>
            <w:r w:rsidRPr="00023DA7">
              <w:rPr>
                <w:sz w:val="24"/>
                <w:szCs w:val="24"/>
                <w:lang w:val="lt-LT"/>
              </w:rPr>
              <w:t xml:space="preserve">  .......................</w:t>
            </w:r>
            <w:r w:rsidRPr="00023DA7">
              <w:rPr>
                <w:sz w:val="24"/>
                <w:szCs w:val="24"/>
                <w:lang w:val="lt-LT"/>
              </w:rPr>
              <w:tab/>
              <w:t>, .....................</w:t>
            </w:r>
          </w:p>
        </w:tc>
      </w:tr>
      <w:tr w:rsidR="00AC669C" w:rsidRPr="00023DA7">
        <w:tc>
          <w:tcPr>
            <w:tcW w:w="3510" w:type="dxa"/>
          </w:tcPr>
          <w:p w:rsidR="00AC669C" w:rsidRPr="00023DA7" w:rsidRDefault="00AC669C" w:rsidP="00971F1A">
            <w:pPr>
              <w:jc w:val="center"/>
              <w:rPr>
                <w:sz w:val="24"/>
                <w:szCs w:val="24"/>
                <w:lang w:val="lt-LT"/>
              </w:rPr>
            </w:pPr>
            <w:r w:rsidRPr="00023DA7">
              <w:rPr>
                <w:sz w:val="24"/>
                <w:szCs w:val="24"/>
                <w:lang w:val="lt-LT"/>
              </w:rPr>
              <w:t>(pareigos)</w:t>
            </w:r>
          </w:p>
        </w:tc>
        <w:tc>
          <w:tcPr>
            <w:tcW w:w="3544" w:type="dxa"/>
          </w:tcPr>
          <w:p w:rsidR="00AC669C" w:rsidRPr="00023DA7" w:rsidRDefault="00AC669C" w:rsidP="00971F1A">
            <w:pPr>
              <w:jc w:val="center"/>
              <w:rPr>
                <w:sz w:val="24"/>
                <w:szCs w:val="24"/>
                <w:lang w:val="lt-LT"/>
              </w:rPr>
            </w:pPr>
            <w:r w:rsidRPr="00023DA7">
              <w:rPr>
                <w:sz w:val="24"/>
                <w:szCs w:val="24"/>
                <w:lang w:val="lt-LT"/>
              </w:rPr>
              <w:t>(vardas, pavardė)</w:t>
            </w:r>
          </w:p>
        </w:tc>
        <w:tc>
          <w:tcPr>
            <w:tcW w:w="3402" w:type="dxa"/>
          </w:tcPr>
          <w:p w:rsidR="00AC669C" w:rsidRPr="00023DA7" w:rsidRDefault="00AC669C" w:rsidP="00971F1A">
            <w:pPr>
              <w:jc w:val="center"/>
              <w:rPr>
                <w:sz w:val="24"/>
                <w:szCs w:val="24"/>
                <w:lang w:val="lt-LT"/>
              </w:rPr>
            </w:pPr>
            <w:r w:rsidRPr="00023DA7">
              <w:rPr>
                <w:sz w:val="24"/>
                <w:szCs w:val="24"/>
                <w:lang w:val="lt-LT"/>
              </w:rPr>
              <w:t>(parašas, data)</w:t>
            </w:r>
          </w:p>
        </w:tc>
      </w:tr>
    </w:tbl>
    <w:p w:rsidR="00AC669C" w:rsidRPr="00023DA7" w:rsidRDefault="00AC669C" w:rsidP="00AC669C">
      <w:pPr>
        <w:shd w:val="clear" w:color="auto" w:fill="FFFFFF"/>
        <w:spacing w:line="360" w:lineRule="auto"/>
        <w:rPr>
          <w:spacing w:val="-1"/>
          <w:lang w:val="lt-LT"/>
        </w:rPr>
      </w:pPr>
    </w:p>
    <w:p w:rsidR="00093AB8" w:rsidRPr="00023DA7" w:rsidRDefault="00093AB8" w:rsidP="00093AB8">
      <w:pPr>
        <w:rPr>
          <w:lang w:val="lt-LT"/>
        </w:rPr>
      </w:pPr>
    </w:p>
    <w:p w:rsidR="00093AB8" w:rsidRPr="00023DA7" w:rsidRDefault="00093AB8" w:rsidP="00FD63EE">
      <w:pPr>
        <w:ind w:firstLine="720"/>
        <w:jc w:val="both"/>
        <w:rPr>
          <w:sz w:val="24"/>
          <w:szCs w:val="24"/>
          <w:lang w:val="lt-LT"/>
        </w:rPr>
      </w:pPr>
    </w:p>
    <w:sectPr w:rsidR="00093AB8" w:rsidRPr="00023DA7" w:rsidSect="00AC669C">
      <w:headerReference w:type="even" r:id="rId7"/>
      <w:headerReference w:type="default" r:id="rId8"/>
      <w:pgSz w:w="16838" w:h="11906" w:orient="landscape"/>
      <w:pgMar w:top="1701" w:right="85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281" w:rsidRDefault="00986281">
      <w:r>
        <w:separator/>
      </w:r>
    </w:p>
  </w:endnote>
  <w:endnote w:type="continuationSeparator" w:id="1">
    <w:p w:rsidR="00986281" w:rsidRDefault="00986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281" w:rsidRDefault="00986281">
      <w:r>
        <w:separator/>
      </w:r>
    </w:p>
  </w:footnote>
  <w:footnote w:type="continuationSeparator" w:id="1">
    <w:p w:rsidR="00986281" w:rsidRDefault="0098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8A" w:rsidRDefault="00E247E0">
    <w:pPr>
      <w:pStyle w:val="Header"/>
      <w:framePr w:wrap="around" w:vAnchor="text" w:hAnchor="margin" w:xAlign="center" w:y="1"/>
      <w:rPr>
        <w:rStyle w:val="PageNumber"/>
      </w:rPr>
    </w:pPr>
    <w:r>
      <w:rPr>
        <w:rStyle w:val="PageNumber"/>
      </w:rPr>
      <w:fldChar w:fldCharType="begin"/>
    </w:r>
    <w:r w:rsidR="00C4118A">
      <w:rPr>
        <w:rStyle w:val="PageNumber"/>
      </w:rPr>
      <w:instrText xml:space="preserve">PAGE  </w:instrText>
    </w:r>
    <w:r>
      <w:rPr>
        <w:rStyle w:val="PageNumber"/>
      </w:rPr>
      <w:fldChar w:fldCharType="end"/>
    </w:r>
  </w:p>
  <w:p w:rsidR="00C4118A" w:rsidRDefault="00C41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8A" w:rsidRDefault="00C41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stylePaneFormatFilter w:val="3F01"/>
  <w:defaultTabStop w:val="1296"/>
  <w:hyphenationZone w:val="396"/>
  <w:characterSpacingControl w:val="doNotCompress"/>
  <w:footnotePr>
    <w:footnote w:id="0"/>
    <w:footnote w:id="1"/>
  </w:footnotePr>
  <w:endnotePr>
    <w:endnote w:id="0"/>
    <w:endnote w:id="1"/>
  </w:endnotePr>
  <w:compat/>
  <w:rsids>
    <w:rsidRoot w:val="00D564AA"/>
    <w:rsid w:val="00023DA7"/>
    <w:rsid w:val="00030DDC"/>
    <w:rsid w:val="00044DB8"/>
    <w:rsid w:val="00083A31"/>
    <w:rsid w:val="00093AB8"/>
    <w:rsid w:val="000F4E54"/>
    <w:rsid w:val="00123A4E"/>
    <w:rsid w:val="001421EF"/>
    <w:rsid w:val="0016010B"/>
    <w:rsid w:val="00177D18"/>
    <w:rsid w:val="00182139"/>
    <w:rsid w:val="001903B8"/>
    <w:rsid w:val="00190C95"/>
    <w:rsid w:val="001B6449"/>
    <w:rsid w:val="00205183"/>
    <w:rsid w:val="002057FE"/>
    <w:rsid w:val="002358B9"/>
    <w:rsid w:val="00237F83"/>
    <w:rsid w:val="00247930"/>
    <w:rsid w:val="00255799"/>
    <w:rsid w:val="00256AB8"/>
    <w:rsid w:val="002936F5"/>
    <w:rsid w:val="002E70DA"/>
    <w:rsid w:val="002F4C6F"/>
    <w:rsid w:val="002F73C0"/>
    <w:rsid w:val="00350DAC"/>
    <w:rsid w:val="00367208"/>
    <w:rsid w:val="00375E7C"/>
    <w:rsid w:val="00381D5C"/>
    <w:rsid w:val="00414232"/>
    <w:rsid w:val="0041759F"/>
    <w:rsid w:val="0043549E"/>
    <w:rsid w:val="00455C51"/>
    <w:rsid w:val="00482FA2"/>
    <w:rsid w:val="00485616"/>
    <w:rsid w:val="004B6A32"/>
    <w:rsid w:val="004C6FC3"/>
    <w:rsid w:val="005545DA"/>
    <w:rsid w:val="00555070"/>
    <w:rsid w:val="005556C9"/>
    <w:rsid w:val="00557B74"/>
    <w:rsid w:val="005757F5"/>
    <w:rsid w:val="005C34A1"/>
    <w:rsid w:val="005D0C51"/>
    <w:rsid w:val="00606BB1"/>
    <w:rsid w:val="00616F0A"/>
    <w:rsid w:val="0062391D"/>
    <w:rsid w:val="0063448A"/>
    <w:rsid w:val="00634E60"/>
    <w:rsid w:val="00651119"/>
    <w:rsid w:val="00652937"/>
    <w:rsid w:val="0066596E"/>
    <w:rsid w:val="006830D6"/>
    <w:rsid w:val="006D69E3"/>
    <w:rsid w:val="006F0B71"/>
    <w:rsid w:val="006F27EB"/>
    <w:rsid w:val="007638A3"/>
    <w:rsid w:val="00764CFE"/>
    <w:rsid w:val="00785092"/>
    <w:rsid w:val="00787D0C"/>
    <w:rsid w:val="007933E3"/>
    <w:rsid w:val="007B50AC"/>
    <w:rsid w:val="007D5BB7"/>
    <w:rsid w:val="007E5A94"/>
    <w:rsid w:val="007F19C7"/>
    <w:rsid w:val="007F551E"/>
    <w:rsid w:val="008A7673"/>
    <w:rsid w:val="008D0FED"/>
    <w:rsid w:val="00971F1A"/>
    <w:rsid w:val="00982500"/>
    <w:rsid w:val="00986281"/>
    <w:rsid w:val="00990F5B"/>
    <w:rsid w:val="009A5077"/>
    <w:rsid w:val="009C6D43"/>
    <w:rsid w:val="00A20357"/>
    <w:rsid w:val="00A56B08"/>
    <w:rsid w:val="00AC669C"/>
    <w:rsid w:val="00B20440"/>
    <w:rsid w:val="00B31D3F"/>
    <w:rsid w:val="00B46A12"/>
    <w:rsid w:val="00B70DD8"/>
    <w:rsid w:val="00BF049A"/>
    <w:rsid w:val="00BF08F5"/>
    <w:rsid w:val="00C24350"/>
    <w:rsid w:val="00C4118A"/>
    <w:rsid w:val="00C46CB0"/>
    <w:rsid w:val="00C477B5"/>
    <w:rsid w:val="00CD5482"/>
    <w:rsid w:val="00CE6EE5"/>
    <w:rsid w:val="00CF6130"/>
    <w:rsid w:val="00D564AA"/>
    <w:rsid w:val="00D64926"/>
    <w:rsid w:val="00DC23B9"/>
    <w:rsid w:val="00DF5BF9"/>
    <w:rsid w:val="00DF6268"/>
    <w:rsid w:val="00E051ED"/>
    <w:rsid w:val="00E148C4"/>
    <w:rsid w:val="00E247E0"/>
    <w:rsid w:val="00E6151D"/>
    <w:rsid w:val="00E8012F"/>
    <w:rsid w:val="00E913A7"/>
    <w:rsid w:val="00EE5813"/>
    <w:rsid w:val="00F06367"/>
    <w:rsid w:val="00FB2A5A"/>
    <w:rsid w:val="00FB5D6E"/>
    <w:rsid w:val="00FD63E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4AA"/>
    <w:pPr>
      <w:widowControl w:val="0"/>
      <w:autoSpaceDE w:val="0"/>
      <w:autoSpaceDN w:val="0"/>
      <w:adjustRightInd w:val="0"/>
    </w:pPr>
    <w:rPr>
      <w:lang w:val="en-US" w:eastAsia="en-US"/>
    </w:rPr>
  </w:style>
  <w:style w:type="paragraph" w:styleId="Heading1">
    <w:name w:val="heading 1"/>
    <w:basedOn w:val="Normal"/>
    <w:next w:val="Normal"/>
    <w:qFormat/>
    <w:rsid w:val="00FD63EE"/>
    <w:pPr>
      <w:keepNext/>
      <w:spacing w:before="240" w:after="60"/>
      <w:outlineLvl w:val="0"/>
    </w:pPr>
    <w:rPr>
      <w:rFonts w:ascii="Arial" w:hAnsi="Arial" w:cs="Arial"/>
      <w:b/>
      <w:bCs/>
      <w:kern w:val="32"/>
      <w:sz w:val="32"/>
      <w:szCs w:val="32"/>
    </w:rPr>
  </w:style>
  <w:style w:type="paragraph" w:styleId="Heading2">
    <w:name w:val="heading 2"/>
    <w:basedOn w:val="Normal"/>
    <w:next w:val="Heading3"/>
    <w:qFormat/>
    <w:rsid w:val="00FD63EE"/>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qFormat/>
    <w:rsid w:val="00FD63EE"/>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qFormat/>
    <w:rsid w:val="00FD63EE"/>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rsid w:val="00D564AA"/>
    <w:pPr>
      <w:autoSpaceDE w:val="0"/>
      <w:autoSpaceDN w:val="0"/>
      <w:adjustRightInd w:val="0"/>
      <w:jc w:val="center"/>
    </w:pPr>
    <w:rPr>
      <w:rFonts w:ascii="TimesLT" w:hAnsi="TimesLT"/>
      <w:b/>
      <w:bCs/>
      <w:caps/>
      <w:lang w:val="en-US" w:eastAsia="en-US"/>
    </w:rPr>
  </w:style>
  <w:style w:type="paragraph" w:customStyle="1" w:styleId="Turinys">
    <w:name w:val="Turinys"/>
    <w:basedOn w:val="Normal"/>
    <w:autoRedefine/>
    <w:rsid w:val="00D564AA"/>
    <w:pPr>
      <w:keepNext/>
      <w:widowControl/>
      <w:autoSpaceDE/>
      <w:autoSpaceDN/>
      <w:adjustRightInd/>
      <w:jc w:val="center"/>
      <w:outlineLvl w:val="0"/>
    </w:pPr>
    <w:rPr>
      <w:b/>
      <w:caps/>
      <w:kern w:val="32"/>
      <w:sz w:val="24"/>
      <w:szCs w:val="24"/>
      <w:lang w:val="lt-LT"/>
    </w:rPr>
  </w:style>
  <w:style w:type="paragraph" w:customStyle="1" w:styleId="Bodytext">
    <w:name w:val="Body text"/>
    <w:rsid w:val="00FD63EE"/>
    <w:pPr>
      <w:autoSpaceDE w:val="0"/>
      <w:autoSpaceDN w:val="0"/>
      <w:adjustRightInd w:val="0"/>
      <w:ind w:firstLine="312"/>
      <w:jc w:val="both"/>
    </w:pPr>
    <w:rPr>
      <w:rFonts w:ascii="TimesLT" w:hAnsi="TimesLT"/>
      <w:lang w:val="en-US" w:eastAsia="en-US"/>
    </w:rPr>
  </w:style>
  <w:style w:type="paragraph" w:styleId="NormalWeb">
    <w:name w:val="Normal (Web)"/>
    <w:basedOn w:val="Normal"/>
    <w:unhideWhenUsed/>
    <w:rsid w:val="00FD63EE"/>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FD63EE"/>
    <w:pPr>
      <w:widowControl/>
      <w:tabs>
        <w:tab w:val="num" w:pos="1440"/>
      </w:tabs>
      <w:autoSpaceDE/>
      <w:autoSpaceDN/>
      <w:adjustRightInd/>
      <w:spacing w:before="0" w:after="0" w:line="360" w:lineRule="auto"/>
      <w:ind w:left="1440" w:hanging="360"/>
      <w:jc w:val="center"/>
    </w:pPr>
    <w:rPr>
      <w:rFonts w:ascii="Times New Roman" w:hAnsi="Times New Roman" w:cs="Times New Roman"/>
      <w:bCs w:val="0"/>
      <w:caps/>
      <w:sz w:val="24"/>
      <w:szCs w:val="24"/>
      <w:lang w:val="lt-LT"/>
    </w:rPr>
  </w:style>
  <w:style w:type="character" w:customStyle="1" w:styleId="SkirsniopavadinimasChar">
    <w:name w:val="Skirsnio pavadinimas Char"/>
    <w:basedOn w:val="DefaultParagraphFont"/>
    <w:link w:val="Skirsniopavadinimas"/>
    <w:rsid w:val="00FD63EE"/>
    <w:rPr>
      <w:b/>
      <w:caps/>
      <w:kern w:val="32"/>
      <w:sz w:val="24"/>
      <w:szCs w:val="24"/>
      <w:lang w:val="lt-LT" w:eastAsia="en-US" w:bidi="ar-SA"/>
    </w:rPr>
  </w:style>
  <w:style w:type="paragraph" w:styleId="CommentText">
    <w:name w:val="annotation text"/>
    <w:basedOn w:val="Normal"/>
    <w:semiHidden/>
    <w:rsid w:val="00FD63EE"/>
    <w:pPr>
      <w:widowControl/>
      <w:autoSpaceDE/>
      <w:autoSpaceDN/>
      <w:adjustRightInd/>
    </w:pPr>
    <w:rPr>
      <w:lang w:val="lt-LT"/>
    </w:rPr>
  </w:style>
  <w:style w:type="paragraph" w:styleId="Footer">
    <w:name w:val="footer"/>
    <w:basedOn w:val="Normal"/>
    <w:rsid w:val="00BF08F5"/>
    <w:pPr>
      <w:tabs>
        <w:tab w:val="center" w:pos="4819"/>
        <w:tab w:val="right" w:pos="9638"/>
      </w:tabs>
    </w:pPr>
  </w:style>
  <w:style w:type="character" w:styleId="PageNumber">
    <w:name w:val="page number"/>
    <w:basedOn w:val="DefaultParagraphFont"/>
    <w:rsid w:val="00BF08F5"/>
  </w:style>
  <w:style w:type="paragraph" w:styleId="Header">
    <w:name w:val="header"/>
    <w:basedOn w:val="Normal"/>
    <w:link w:val="HeaderChar"/>
    <w:rsid w:val="00093AB8"/>
    <w:pPr>
      <w:widowControl/>
      <w:tabs>
        <w:tab w:val="center" w:pos="4819"/>
        <w:tab w:val="right" w:pos="9638"/>
      </w:tabs>
      <w:autoSpaceDE/>
      <w:autoSpaceDN/>
      <w:adjustRightInd/>
    </w:pPr>
    <w:rPr>
      <w:sz w:val="24"/>
      <w:szCs w:val="24"/>
      <w:lang w:val="lt-LT" w:eastAsia="lt-LT"/>
    </w:rPr>
  </w:style>
  <w:style w:type="character" w:customStyle="1" w:styleId="apple-converted-space">
    <w:name w:val="apple-converted-space"/>
    <w:basedOn w:val="DefaultParagraphFont"/>
    <w:rsid w:val="007F551E"/>
  </w:style>
  <w:style w:type="paragraph" w:customStyle="1" w:styleId="HTMLiankstoformatuotas">
    <w:name w:val="HTML iš anksto formatuotas"/>
    <w:basedOn w:val="Normal"/>
    <w:rsid w:val="00C243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Courier New"/>
      <w:lang w:val="en-GB" w:eastAsia="ar-SA"/>
    </w:rPr>
  </w:style>
  <w:style w:type="paragraph" w:customStyle="1" w:styleId="centrboldm">
    <w:name w:val="centrboldm"/>
    <w:basedOn w:val="Normal"/>
    <w:rsid w:val="00C24350"/>
    <w:pPr>
      <w:widowControl/>
      <w:suppressAutoHyphens/>
      <w:autoSpaceDE/>
      <w:autoSpaceDN/>
      <w:adjustRightInd/>
      <w:spacing w:before="280" w:after="280"/>
    </w:pPr>
    <w:rPr>
      <w:sz w:val="24"/>
      <w:szCs w:val="24"/>
      <w:lang w:val="lt-LT" w:eastAsia="ar-SA"/>
    </w:rPr>
  </w:style>
  <w:style w:type="paragraph" w:customStyle="1" w:styleId="centrbold0">
    <w:name w:val="centrbold"/>
    <w:basedOn w:val="Normal"/>
    <w:rsid w:val="00C24350"/>
    <w:pPr>
      <w:widowControl/>
      <w:suppressAutoHyphens/>
      <w:autoSpaceDE/>
      <w:autoSpaceDN/>
      <w:adjustRightInd/>
      <w:spacing w:before="100" w:after="100"/>
    </w:pPr>
    <w:rPr>
      <w:sz w:val="24"/>
      <w:szCs w:val="24"/>
      <w:lang w:eastAsia="ar-SA"/>
    </w:rPr>
  </w:style>
  <w:style w:type="paragraph" w:styleId="Title">
    <w:name w:val="Title"/>
    <w:basedOn w:val="Normal"/>
    <w:link w:val="TitleChar"/>
    <w:qFormat/>
    <w:rsid w:val="004B6A32"/>
    <w:pPr>
      <w:widowControl/>
      <w:autoSpaceDE/>
      <w:autoSpaceDN/>
      <w:adjustRightInd/>
      <w:jc w:val="center"/>
    </w:pPr>
    <w:rPr>
      <w:b/>
      <w:sz w:val="28"/>
      <w:lang w:val="lt-LT" w:eastAsia="lt-LT"/>
    </w:rPr>
  </w:style>
  <w:style w:type="character" w:customStyle="1" w:styleId="TitleChar">
    <w:name w:val="Title Char"/>
    <w:basedOn w:val="DefaultParagraphFont"/>
    <w:link w:val="Title"/>
    <w:rsid w:val="004B6A32"/>
    <w:rPr>
      <w:b/>
      <w:sz w:val="28"/>
    </w:rPr>
  </w:style>
  <w:style w:type="character" w:customStyle="1" w:styleId="HeaderChar">
    <w:name w:val="Header Char"/>
    <w:basedOn w:val="DefaultParagraphFont"/>
    <w:link w:val="Header"/>
    <w:rsid w:val="004B6A32"/>
    <w:rPr>
      <w:sz w:val="24"/>
      <w:szCs w:val="24"/>
    </w:rPr>
  </w:style>
</w:styles>
</file>

<file path=word/webSettings.xml><?xml version="1.0" encoding="utf-8"?>
<w:webSettings xmlns:r="http://schemas.openxmlformats.org/officeDocument/2006/relationships" xmlns:w="http://schemas.openxmlformats.org/wordprocessingml/2006/main">
  <w:divs>
    <w:div w:id="929001653">
      <w:bodyDiv w:val="1"/>
      <w:marLeft w:val="170"/>
      <w:marRight w:val="170"/>
      <w:marTop w:val="0"/>
      <w:marBottom w:val="0"/>
      <w:divBdr>
        <w:top w:val="none" w:sz="0" w:space="0" w:color="auto"/>
        <w:left w:val="none" w:sz="0" w:space="0" w:color="auto"/>
        <w:bottom w:val="none" w:sz="0" w:space="0" w:color="auto"/>
        <w:right w:val="none" w:sz="0" w:space="0" w:color="auto"/>
      </w:divBdr>
      <w:divsChild>
        <w:div w:id="2007829613">
          <w:marLeft w:val="0"/>
          <w:marRight w:val="0"/>
          <w:marTop w:val="0"/>
          <w:marBottom w:val="0"/>
          <w:divBdr>
            <w:top w:val="none" w:sz="0" w:space="0" w:color="auto"/>
            <w:left w:val="none" w:sz="0" w:space="0" w:color="auto"/>
            <w:bottom w:val="none" w:sz="0" w:space="0" w:color="auto"/>
            <w:right w:val="none" w:sz="0" w:space="0" w:color="auto"/>
          </w:divBdr>
        </w:div>
      </w:divsChild>
    </w:div>
    <w:div w:id="1572691535">
      <w:bodyDiv w:val="1"/>
      <w:marLeft w:val="0"/>
      <w:marRight w:val="0"/>
      <w:marTop w:val="0"/>
      <w:marBottom w:val="0"/>
      <w:divBdr>
        <w:top w:val="none" w:sz="0" w:space="0" w:color="auto"/>
        <w:left w:val="none" w:sz="0" w:space="0" w:color="auto"/>
        <w:bottom w:val="none" w:sz="0" w:space="0" w:color="auto"/>
        <w:right w:val="none" w:sz="0" w:space="0" w:color="auto"/>
      </w:divBdr>
    </w:div>
    <w:div w:id="1727027925">
      <w:bodyDiv w:val="1"/>
      <w:marLeft w:val="170"/>
      <w:marRight w:val="170"/>
      <w:marTop w:val="0"/>
      <w:marBottom w:val="0"/>
      <w:divBdr>
        <w:top w:val="none" w:sz="0" w:space="0" w:color="auto"/>
        <w:left w:val="none" w:sz="0" w:space="0" w:color="auto"/>
        <w:bottom w:val="none" w:sz="0" w:space="0" w:color="auto"/>
        <w:right w:val="none" w:sz="0" w:space="0" w:color="auto"/>
      </w:divBdr>
      <w:divsChild>
        <w:div w:id="1035546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37743</Words>
  <Characters>21514</Characters>
  <Application>Microsoft Office Word</Application>
  <DocSecurity>0</DocSecurity>
  <Lines>179</Lines>
  <Paragraphs>118</Paragraphs>
  <ScaleCrop>false</ScaleCrop>
  <HeadingPairs>
    <vt:vector size="2" baseType="variant">
      <vt:variant>
        <vt:lpstr>Title</vt:lpstr>
      </vt:variant>
      <vt:variant>
        <vt:i4>1</vt:i4>
      </vt:variant>
    </vt:vector>
  </HeadingPairs>
  <TitlesOfParts>
    <vt:vector size="1" baseType="lpstr">
      <vt:lpstr>ASOCIACIJA TAURAGĖS RAJONO VIETOS VEIKLOS GRUPĖ</vt:lpstr>
    </vt:vector>
  </TitlesOfParts>
  <Company/>
  <LinksUpToDate>false</LinksUpToDate>
  <CharactersWithSpaces>59139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ASOCIACIJA TAURAGĖS RAJONO VIETOS VEIKLOS GRUPĖ</dc:title>
  <dc:subject/>
  <dc:creator>VVG2</dc:creator>
  <cp:keywords/>
  <dc:description/>
  <cp:lastModifiedBy>Dalia</cp:lastModifiedBy>
  <cp:revision>3</cp:revision>
  <cp:lastPrinted>2011-02-02T10:50:00Z</cp:lastPrinted>
  <dcterms:created xsi:type="dcterms:W3CDTF">2012-02-22T19:17:00Z</dcterms:created>
  <dcterms:modified xsi:type="dcterms:W3CDTF">2012-02-23T05:17:00Z</dcterms:modified>
</cp:coreProperties>
</file>