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46" w:rsidRDefault="00795446">
      <w:pPr>
        <w:shd w:val="clear" w:color="auto" w:fill="FFFFFF"/>
        <w:ind w:left="4536"/>
        <w:rPr>
          <w:sz w:val="24"/>
          <w:szCs w:val="24"/>
        </w:rPr>
      </w:pPr>
      <w:r>
        <w:rPr>
          <w:b/>
          <w:sz w:val="24"/>
          <w:szCs w:val="24"/>
        </w:rPr>
        <w:t xml:space="preserve">    </w:t>
      </w:r>
      <w:r w:rsidR="008632E4">
        <w:rPr>
          <w:b/>
          <w:sz w:val="24"/>
          <w:szCs w:val="24"/>
        </w:rPr>
        <w:tab/>
      </w:r>
      <w:r>
        <w:rPr>
          <w:sz w:val="24"/>
          <w:szCs w:val="24"/>
        </w:rPr>
        <w:t>PATVIRTINTA</w:t>
      </w:r>
    </w:p>
    <w:p w:rsidR="008632E4" w:rsidRDefault="008632E4">
      <w:pPr>
        <w:shd w:val="clear" w:color="auto" w:fill="FFFFFF"/>
        <w:ind w:left="4536"/>
        <w:rPr>
          <w:sz w:val="24"/>
          <w:szCs w:val="24"/>
        </w:rPr>
      </w:pPr>
      <w:r>
        <w:rPr>
          <w:sz w:val="24"/>
          <w:szCs w:val="24"/>
        </w:rPr>
        <w:tab/>
        <w:t>Vilniaus sutrikusio</w:t>
      </w:r>
      <w:r w:rsidR="008F44D2">
        <w:rPr>
          <w:sz w:val="24"/>
          <w:szCs w:val="24"/>
        </w:rPr>
        <w:t xml:space="preserve"> </w:t>
      </w:r>
      <w:r>
        <w:rPr>
          <w:sz w:val="24"/>
          <w:szCs w:val="24"/>
        </w:rPr>
        <w:t>vystymosi</w:t>
      </w:r>
    </w:p>
    <w:p w:rsidR="008632E4" w:rsidRDefault="008632E4">
      <w:pPr>
        <w:shd w:val="clear" w:color="auto" w:fill="FFFFFF"/>
        <w:ind w:left="4536"/>
        <w:rPr>
          <w:sz w:val="24"/>
          <w:szCs w:val="24"/>
        </w:rPr>
      </w:pPr>
      <w:r>
        <w:rPr>
          <w:sz w:val="24"/>
          <w:szCs w:val="24"/>
        </w:rPr>
        <w:tab/>
        <w:t>kūdikių namų direktorės</w:t>
      </w:r>
    </w:p>
    <w:p w:rsidR="00795446" w:rsidRDefault="00795446" w:rsidP="008632E4">
      <w:pPr>
        <w:shd w:val="clear" w:color="auto" w:fill="FFFFFF"/>
        <w:ind w:left="3888" w:firstLine="1296"/>
        <w:rPr>
          <w:sz w:val="24"/>
          <w:szCs w:val="24"/>
        </w:rPr>
      </w:pPr>
      <w:r>
        <w:rPr>
          <w:sz w:val="24"/>
          <w:szCs w:val="24"/>
        </w:rPr>
        <w:t xml:space="preserve">2008 m. rugsėjo </w:t>
      </w:r>
      <w:r w:rsidR="00FD1624">
        <w:rPr>
          <w:sz w:val="24"/>
          <w:szCs w:val="24"/>
        </w:rPr>
        <w:t>25</w:t>
      </w:r>
      <w:r w:rsidR="008632E4">
        <w:rPr>
          <w:sz w:val="24"/>
          <w:szCs w:val="24"/>
        </w:rPr>
        <w:t xml:space="preserve"> </w:t>
      </w:r>
      <w:r>
        <w:rPr>
          <w:sz w:val="24"/>
          <w:szCs w:val="24"/>
        </w:rPr>
        <w:t>d. įsakymu Nr.</w:t>
      </w:r>
      <w:r w:rsidR="00FD1624">
        <w:rPr>
          <w:sz w:val="24"/>
          <w:szCs w:val="24"/>
        </w:rPr>
        <w:t xml:space="preserve"> 83</w:t>
      </w:r>
      <w:r>
        <w:rPr>
          <w:sz w:val="24"/>
          <w:szCs w:val="24"/>
        </w:rPr>
        <w:t xml:space="preserve"> </w:t>
      </w:r>
    </w:p>
    <w:p w:rsidR="00BA7F35" w:rsidRDefault="00BA7F35" w:rsidP="00BA7F35">
      <w:pPr>
        <w:shd w:val="clear" w:color="auto" w:fill="FFFFFF"/>
        <w:ind w:left="4536"/>
        <w:rPr>
          <w:sz w:val="24"/>
          <w:szCs w:val="24"/>
        </w:rPr>
      </w:pPr>
      <w:r>
        <w:rPr>
          <w:b/>
          <w:sz w:val="28"/>
          <w:szCs w:val="28"/>
          <w:lang w:val="fr-FR"/>
        </w:rPr>
        <w:t xml:space="preserve">          </w:t>
      </w:r>
      <w:r w:rsidRPr="00BA7F35">
        <w:rPr>
          <w:sz w:val="28"/>
          <w:szCs w:val="28"/>
          <w:lang w:val="fr-FR"/>
        </w:rPr>
        <w:t>(</w:t>
      </w:r>
      <w:r>
        <w:rPr>
          <w:sz w:val="24"/>
          <w:szCs w:val="24"/>
        </w:rPr>
        <w:t>Vilniaus sutrikusio vystymosi</w:t>
      </w:r>
    </w:p>
    <w:p w:rsidR="00BA7F35" w:rsidRDefault="00BA7F35" w:rsidP="00BA7F35">
      <w:pPr>
        <w:shd w:val="clear" w:color="auto" w:fill="FFFFFF"/>
        <w:ind w:left="4536"/>
        <w:rPr>
          <w:sz w:val="24"/>
          <w:szCs w:val="24"/>
        </w:rPr>
      </w:pPr>
      <w:r>
        <w:rPr>
          <w:sz w:val="24"/>
          <w:szCs w:val="24"/>
        </w:rPr>
        <w:tab/>
        <w:t>kūdikių namų direktorės</w:t>
      </w:r>
    </w:p>
    <w:p w:rsidR="00BA7F35" w:rsidRDefault="00BA7F35" w:rsidP="00BA7F35">
      <w:pPr>
        <w:shd w:val="clear" w:color="auto" w:fill="FFFFFF"/>
        <w:ind w:left="3888" w:firstLine="1296"/>
        <w:rPr>
          <w:sz w:val="24"/>
          <w:szCs w:val="24"/>
        </w:rPr>
      </w:pPr>
      <w:r>
        <w:rPr>
          <w:sz w:val="24"/>
          <w:szCs w:val="24"/>
        </w:rPr>
        <w:t>201</w:t>
      </w:r>
      <w:r w:rsidR="00720BA1">
        <w:rPr>
          <w:sz w:val="24"/>
          <w:szCs w:val="24"/>
        </w:rPr>
        <w:t>2</w:t>
      </w:r>
      <w:r>
        <w:rPr>
          <w:sz w:val="24"/>
          <w:szCs w:val="24"/>
        </w:rPr>
        <w:t xml:space="preserve"> m.</w:t>
      </w:r>
      <w:r w:rsidR="000C1C49">
        <w:rPr>
          <w:sz w:val="24"/>
          <w:szCs w:val="24"/>
        </w:rPr>
        <w:t xml:space="preserve"> </w:t>
      </w:r>
      <w:r w:rsidR="0044176B">
        <w:rPr>
          <w:sz w:val="24"/>
          <w:szCs w:val="24"/>
        </w:rPr>
        <w:t>spalio 9</w:t>
      </w:r>
      <w:r w:rsidR="00720BA1">
        <w:rPr>
          <w:sz w:val="24"/>
          <w:szCs w:val="24"/>
        </w:rPr>
        <w:t xml:space="preserve"> </w:t>
      </w:r>
      <w:r>
        <w:rPr>
          <w:sz w:val="24"/>
          <w:szCs w:val="24"/>
        </w:rPr>
        <w:t xml:space="preserve">d. įsakymo Nr. </w:t>
      </w:r>
      <w:r w:rsidR="0044176B">
        <w:rPr>
          <w:sz w:val="24"/>
          <w:szCs w:val="24"/>
        </w:rPr>
        <w:t>V-99</w:t>
      </w:r>
    </w:p>
    <w:p w:rsidR="00BA7F35" w:rsidRDefault="00BA7F35" w:rsidP="00BA7F35">
      <w:pPr>
        <w:shd w:val="clear" w:color="auto" w:fill="FFFFFF"/>
        <w:ind w:left="3888" w:firstLine="1296"/>
        <w:rPr>
          <w:sz w:val="24"/>
          <w:szCs w:val="24"/>
        </w:rPr>
      </w:pPr>
      <w:r>
        <w:rPr>
          <w:sz w:val="24"/>
          <w:szCs w:val="24"/>
        </w:rPr>
        <w:t>redakcija)</w:t>
      </w:r>
    </w:p>
    <w:p w:rsidR="00795446" w:rsidRPr="008F44D2" w:rsidRDefault="00795446">
      <w:pPr>
        <w:spacing w:line="360" w:lineRule="auto"/>
        <w:jc w:val="center"/>
        <w:rPr>
          <w:sz w:val="24"/>
          <w:szCs w:val="24"/>
          <w:lang w:val="fr-FR"/>
        </w:rPr>
      </w:pPr>
    </w:p>
    <w:p w:rsidR="00795446" w:rsidRDefault="008632E4" w:rsidP="008632E4">
      <w:pPr>
        <w:jc w:val="center"/>
        <w:rPr>
          <w:b/>
          <w:sz w:val="28"/>
          <w:szCs w:val="28"/>
          <w:lang w:val="fr-FR"/>
        </w:rPr>
      </w:pPr>
      <w:r>
        <w:rPr>
          <w:b/>
          <w:sz w:val="28"/>
          <w:szCs w:val="28"/>
          <w:lang w:val="fr-FR"/>
        </w:rPr>
        <w:t>VILNIAUS SUTRIKUSIO VYSTYMOSI KŪDIKIŲ NAMŲ</w:t>
      </w:r>
    </w:p>
    <w:p w:rsidR="008632E4" w:rsidRDefault="00795446" w:rsidP="008632E4">
      <w:pPr>
        <w:ind w:firstLine="360"/>
        <w:jc w:val="center"/>
        <w:rPr>
          <w:b/>
          <w:sz w:val="28"/>
          <w:szCs w:val="28"/>
        </w:rPr>
      </w:pPr>
      <w:r>
        <w:rPr>
          <w:b/>
          <w:sz w:val="28"/>
          <w:szCs w:val="28"/>
        </w:rPr>
        <w:t xml:space="preserve"> SUPAPRASTINTŲ VIEŠŲJŲ PIRKIMŲ </w:t>
      </w:r>
    </w:p>
    <w:p w:rsidR="00795446" w:rsidRDefault="008632E4" w:rsidP="008632E4">
      <w:pPr>
        <w:ind w:firstLine="360"/>
        <w:jc w:val="center"/>
        <w:rPr>
          <w:b/>
          <w:sz w:val="28"/>
          <w:szCs w:val="28"/>
        </w:rPr>
      </w:pPr>
      <w:r>
        <w:rPr>
          <w:b/>
          <w:sz w:val="28"/>
          <w:szCs w:val="28"/>
        </w:rPr>
        <w:t>VYKDYMO TVARKOS APRAŠAS</w:t>
      </w:r>
    </w:p>
    <w:p w:rsidR="00795446" w:rsidRDefault="00795446">
      <w:pPr>
        <w:ind w:firstLine="360"/>
        <w:jc w:val="center"/>
        <w:rPr>
          <w:b/>
          <w:sz w:val="24"/>
          <w:szCs w:val="24"/>
        </w:rPr>
      </w:pPr>
    </w:p>
    <w:p w:rsidR="00795446" w:rsidRDefault="00795446">
      <w:pPr>
        <w:pStyle w:val="CentrBold"/>
        <w:numPr>
          <w:ilvl w:val="0"/>
          <w:numId w:val="2"/>
        </w:numPr>
        <w:tabs>
          <w:tab w:val="left" w:pos="1080"/>
        </w:tabs>
        <w:rPr>
          <w:rFonts w:ascii="Times New Roman" w:hAnsi="Times New Roman"/>
          <w:sz w:val="24"/>
          <w:szCs w:val="24"/>
          <w:lang w:val="lt-LT"/>
        </w:rPr>
      </w:pPr>
      <w:r>
        <w:rPr>
          <w:rFonts w:ascii="Times New Roman" w:hAnsi="Times New Roman"/>
          <w:sz w:val="24"/>
          <w:szCs w:val="24"/>
          <w:lang w:val="lt-LT"/>
        </w:rPr>
        <w:t>BENDROSIOS NUOSTATOS</w:t>
      </w:r>
    </w:p>
    <w:p w:rsidR="00795446" w:rsidRDefault="00795446">
      <w:pPr>
        <w:pStyle w:val="CentrBold"/>
        <w:ind w:firstLine="360"/>
        <w:jc w:val="both"/>
        <w:rPr>
          <w:rFonts w:ascii="Times New Roman" w:hAnsi="Times New Roman"/>
          <w:b w:val="0"/>
          <w:sz w:val="24"/>
          <w:szCs w:val="24"/>
          <w:lang w:val="lt-LT"/>
        </w:rPr>
      </w:pPr>
    </w:p>
    <w:p w:rsidR="00D40E0B" w:rsidRPr="009F59D9" w:rsidRDefault="00D40E0B" w:rsidP="009F59D9">
      <w:pPr>
        <w:pStyle w:val="CentrBold"/>
        <w:ind w:firstLine="360"/>
        <w:jc w:val="both"/>
        <w:rPr>
          <w:rFonts w:ascii="Times New Roman" w:hAnsi="Times New Roman"/>
          <w:b w:val="0"/>
          <w:caps w:val="0"/>
          <w:sz w:val="24"/>
          <w:szCs w:val="24"/>
          <w:lang w:val="lt-LT"/>
        </w:rPr>
      </w:pPr>
      <w:r w:rsidRPr="009F59D9">
        <w:rPr>
          <w:rFonts w:ascii="Times New Roman" w:hAnsi="Times New Roman"/>
          <w:b w:val="0"/>
          <w:sz w:val="24"/>
          <w:szCs w:val="24"/>
        </w:rPr>
        <w:t>1.</w:t>
      </w:r>
      <w:r w:rsidRPr="009F59D9">
        <w:rPr>
          <w:rFonts w:ascii="Times New Roman" w:hAnsi="Times New Roman"/>
          <w:sz w:val="24"/>
          <w:szCs w:val="24"/>
        </w:rPr>
        <w:t xml:space="preserve"> </w:t>
      </w:r>
      <w:r w:rsidRPr="009F59D9">
        <w:rPr>
          <w:rFonts w:ascii="Times New Roman" w:hAnsi="Times New Roman"/>
          <w:b w:val="0"/>
          <w:caps w:val="0"/>
          <w:sz w:val="24"/>
          <w:szCs w:val="24"/>
          <w:lang w:val="lt-LT"/>
        </w:rPr>
        <w:t xml:space="preserve">Šis </w:t>
      </w:r>
      <w:r w:rsidRPr="009F59D9">
        <w:rPr>
          <w:rFonts w:ascii="Times New Roman" w:hAnsi="Times New Roman"/>
          <w:b w:val="0"/>
          <w:caps w:val="0"/>
          <w:sz w:val="24"/>
          <w:szCs w:val="24"/>
        </w:rPr>
        <w:t xml:space="preserve">Vilniaus sutrikusio vystymosi kūdikių </w:t>
      </w:r>
      <w:r w:rsidRPr="006F130E">
        <w:rPr>
          <w:rFonts w:ascii="Times New Roman" w:hAnsi="Times New Roman"/>
          <w:b w:val="0"/>
          <w:caps w:val="0"/>
          <w:sz w:val="24"/>
          <w:szCs w:val="24"/>
          <w:lang w:val="lt-LT"/>
        </w:rPr>
        <w:t>nam</w:t>
      </w:r>
      <w:r w:rsidR="001E4CE4" w:rsidRPr="006F130E">
        <w:rPr>
          <w:rFonts w:ascii="Times New Roman" w:hAnsi="Times New Roman"/>
          <w:b w:val="0"/>
          <w:caps w:val="0"/>
          <w:sz w:val="24"/>
          <w:szCs w:val="24"/>
          <w:lang w:val="lt-LT"/>
        </w:rPr>
        <w:t>ų</w:t>
      </w:r>
      <w:r w:rsidRPr="009F59D9">
        <w:rPr>
          <w:rFonts w:ascii="Times New Roman" w:hAnsi="Times New Roman"/>
          <w:b w:val="0"/>
          <w:caps w:val="0"/>
          <w:sz w:val="24"/>
          <w:szCs w:val="24"/>
          <w:lang w:val="lt-LT"/>
        </w:rPr>
        <w:t xml:space="preserve"> (toliau tekste vadinama – Perkančioji organizacija) viešųjų pirkimų organizavimo tvarkos aprašas (toliau tekste vadinama – Aprašas) reglamentuoja Perkančiosios organizacijos numatomų vykdyti prekių, paslaugų ir darbų </w:t>
      </w:r>
      <w:r w:rsidR="00BA7F35">
        <w:rPr>
          <w:rFonts w:ascii="Times New Roman" w:hAnsi="Times New Roman"/>
          <w:b w:val="0"/>
          <w:caps w:val="0"/>
          <w:sz w:val="24"/>
          <w:szCs w:val="24"/>
          <w:lang w:val="lt-LT"/>
        </w:rPr>
        <w:t xml:space="preserve">supaprastintų </w:t>
      </w:r>
      <w:r w:rsidRPr="009F59D9">
        <w:rPr>
          <w:rFonts w:ascii="Times New Roman" w:hAnsi="Times New Roman"/>
          <w:b w:val="0"/>
          <w:caps w:val="0"/>
          <w:sz w:val="24"/>
          <w:szCs w:val="24"/>
          <w:lang w:val="lt-LT"/>
        </w:rPr>
        <w:t>viešųjų pirkimų (toliau tekste vadinama — Pirkimai) vykdymo tvarką,</w:t>
      </w:r>
      <w:r w:rsidRPr="009F59D9">
        <w:rPr>
          <w:rFonts w:ascii="Times New Roman" w:hAnsi="Times New Roman"/>
          <w:sz w:val="24"/>
          <w:szCs w:val="24"/>
          <w:lang w:val="lt-LT"/>
        </w:rPr>
        <w:t xml:space="preserve"> </w:t>
      </w:r>
      <w:r w:rsidRPr="009F59D9">
        <w:rPr>
          <w:rFonts w:ascii="Times New Roman" w:hAnsi="Times New Roman"/>
          <w:b w:val="0"/>
          <w:caps w:val="0"/>
          <w:sz w:val="24"/>
          <w:szCs w:val="24"/>
          <w:lang w:val="lt-LT"/>
        </w:rPr>
        <w:t>supaprastintus pirkimus atliekančius asmenis, supaprastintų pirkimų būdus ir jų atlikimo, ginčų nagrinėjimo procedūras, pirkimo dokumentų rengimo ir teikimo tiekėjams reikalavimus</w:t>
      </w:r>
      <w:r w:rsidR="009F59D9">
        <w:rPr>
          <w:rFonts w:ascii="Times New Roman" w:hAnsi="Times New Roman"/>
          <w:b w:val="0"/>
          <w:caps w:val="0"/>
          <w:sz w:val="24"/>
          <w:szCs w:val="24"/>
          <w:lang w:val="lt-LT"/>
        </w:rPr>
        <w:t xml:space="preserve">, </w:t>
      </w:r>
      <w:r w:rsidRPr="009F59D9">
        <w:rPr>
          <w:rFonts w:ascii="Times New Roman" w:hAnsi="Times New Roman"/>
          <w:b w:val="0"/>
          <w:caps w:val="0"/>
          <w:sz w:val="24"/>
          <w:szCs w:val="24"/>
          <w:lang w:val="lt-LT"/>
        </w:rPr>
        <w:t>kitus su Perkančiosios organizacijos numatomais vykdyti ir/ar vykdomais pirkimais susijusius klausimus.</w:t>
      </w:r>
    </w:p>
    <w:p w:rsidR="00504BEA" w:rsidRPr="00504BEA" w:rsidRDefault="00D40E0B" w:rsidP="00504BEA">
      <w:pPr>
        <w:pStyle w:val="CentrBold"/>
        <w:ind w:firstLine="360"/>
        <w:jc w:val="both"/>
        <w:rPr>
          <w:rFonts w:ascii="Times New Roman" w:hAnsi="Times New Roman"/>
          <w:b w:val="0"/>
          <w:caps w:val="0"/>
          <w:sz w:val="24"/>
          <w:szCs w:val="24"/>
          <w:lang w:val="lt-LT"/>
        </w:rPr>
      </w:pPr>
      <w:r w:rsidRPr="00504BEA">
        <w:rPr>
          <w:rFonts w:ascii="Times New Roman" w:hAnsi="Times New Roman"/>
          <w:b w:val="0"/>
          <w:caps w:val="0"/>
          <w:sz w:val="24"/>
          <w:szCs w:val="24"/>
          <w:lang w:val="lt-LT"/>
        </w:rPr>
        <w:t xml:space="preserve">2. </w:t>
      </w:r>
      <w:r w:rsidR="00C80C36" w:rsidRPr="00504BEA">
        <w:rPr>
          <w:rFonts w:ascii="Times New Roman" w:hAnsi="Times New Roman"/>
          <w:b w:val="0"/>
          <w:caps w:val="0"/>
          <w:sz w:val="24"/>
          <w:szCs w:val="24"/>
          <w:lang w:val="lt-LT"/>
        </w:rPr>
        <w:t>Aprašas parengtas vadovaujantis Lietuvos Respublikos viešųjų pirkimų įstatymu (</w:t>
      </w:r>
      <w:proofErr w:type="spellStart"/>
      <w:r w:rsidR="00C80C36" w:rsidRPr="00504BEA">
        <w:rPr>
          <w:rFonts w:ascii="Times New Roman" w:hAnsi="Times New Roman"/>
          <w:b w:val="0"/>
          <w:caps w:val="0"/>
          <w:sz w:val="24"/>
          <w:szCs w:val="24"/>
          <w:lang w:val="lt-LT"/>
        </w:rPr>
        <w:t>Žin</w:t>
      </w:r>
      <w:proofErr w:type="spellEnd"/>
      <w:r w:rsidR="00C80C36" w:rsidRPr="00504BEA">
        <w:rPr>
          <w:rFonts w:ascii="Times New Roman" w:hAnsi="Times New Roman"/>
          <w:b w:val="0"/>
          <w:caps w:val="0"/>
          <w:sz w:val="24"/>
          <w:szCs w:val="24"/>
          <w:lang w:val="lt-LT"/>
        </w:rPr>
        <w:t xml:space="preserve">., 1996, Nr. 84-2000; 2006, Nr. 4-102; 2008, Nr. 81-3179, 2009, Nr. 93-3986, 2010, Nr. </w:t>
      </w:r>
      <w:proofErr w:type="gramStart"/>
      <w:r w:rsidR="00C80C36" w:rsidRPr="00504BEA">
        <w:rPr>
          <w:rFonts w:ascii="Times New Roman" w:hAnsi="Times New Roman"/>
          <w:b w:val="0"/>
          <w:caps w:val="0"/>
          <w:sz w:val="24"/>
          <w:szCs w:val="24"/>
        </w:rPr>
        <w:t>25-1174, 2011, Nr.</w:t>
      </w:r>
      <w:r w:rsidR="00C723C6">
        <w:rPr>
          <w:rFonts w:ascii="Times New Roman" w:hAnsi="Times New Roman"/>
          <w:b w:val="0"/>
          <w:caps w:val="0"/>
          <w:sz w:val="24"/>
          <w:szCs w:val="24"/>
        </w:rPr>
        <w:t xml:space="preserve"> </w:t>
      </w:r>
      <w:r w:rsidR="00C80C36" w:rsidRPr="00504BEA">
        <w:rPr>
          <w:rFonts w:ascii="Times New Roman" w:hAnsi="Times New Roman"/>
          <w:b w:val="0"/>
          <w:caps w:val="0"/>
          <w:sz w:val="24"/>
          <w:szCs w:val="24"/>
        </w:rPr>
        <w:t>2-36</w:t>
      </w:r>
      <w:r w:rsidR="00C723C6">
        <w:rPr>
          <w:rFonts w:ascii="Times New Roman" w:hAnsi="Times New Roman"/>
          <w:b w:val="0"/>
          <w:caps w:val="0"/>
          <w:sz w:val="24"/>
          <w:szCs w:val="24"/>
        </w:rPr>
        <w:t>, 2012, Nr. 82-4264</w:t>
      </w:r>
      <w:r w:rsidR="00C80C36" w:rsidRPr="00504BEA">
        <w:rPr>
          <w:rFonts w:ascii="Times New Roman" w:hAnsi="Times New Roman"/>
          <w:b w:val="0"/>
          <w:caps w:val="0"/>
          <w:sz w:val="24"/>
          <w:szCs w:val="24"/>
          <w:lang w:val="lt-LT"/>
        </w:rPr>
        <w:t>) (toliau – Viešųjų pirkimų įstatymas), kitais viešuosius pirkimus reglamentuojančiais teisės aktais.</w:t>
      </w:r>
      <w:proofErr w:type="gramEnd"/>
    </w:p>
    <w:p w:rsidR="00795446" w:rsidRDefault="00D40E0B">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3</w:t>
      </w:r>
      <w:r w:rsidR="00795446">
        <w:rPr>
          <w:rFonts w:ascii="Times New Roman" w:hAnsi="Times New Roman"/>
          <w:b w:val="0"/>
          <w:caps w:val="0"/>
          <w:sz w:val="24"/>
          <w:szCs w:val="24"/>
          <w:lang w:val="lt-LT"/>
        </w:rPr>
        <w:t>. P</w:t>
      </w:r>
      <w:r w:rsidR="00795446">
        <w:rPr>
          <w:rFonts w:ascii="Times New Roman" w:hAnsi="Times New Roman"/>
          <w:b w:val="0"/>
          <w:iCs/>
          <w:caps w:val="0"/>
          <w:sz w:val="24"/>
          <w:szCs w:val="24"/>
          <w:lang w:val="lt-LT"/>
        </w:rPr>
        <w:t>erkančioji organizacija</w:t>
      </w:r>
      <w:r w:rsidR="00795446">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795446" w:rsidRDefault="00795446">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4. Atlikdama supaprastintus pirkimus perkančioji organizacija vadovaujasi ši</w:t>
      </w:r>
      <w:r w:rsidR="009F59D9">
        <w:rPr>
          <w:rFonts w:ascii="Times New Roman" w:hAnsi="Times New Roman"/>
          <w:b w:val="0"/>
          <w:caps w:val="0"/>
          <w:sz w:val="24"/>
          <w:szCs w:val="24"/>
          <w:lang w:val="lt-LT"/>
        </w:rPr>
        <w:t>uo</w:t>
      </w:r>
      <w:r>
        <w:rPr>
          <w:rFonts w:ascii="Times New Roman" w:hAnsi="Times New Roman"/>
          <w:b w:val="0"/>
          <w:caps w:val="0"/>
          <w:sz w:val="24"/>
          <w:szCs w:val="24"/>
          <w:lang w:val="lt-LT"/>
        </w:rPr>
        <w:t xml:space="preserve"> </w:t>
      </w:r>
      <w:r w:rsidR="009F59D9">
        <w:rPr>
          <w:rFonts w:ascii="Times New Roman" w:hAnsi="Times New Roman"/>
          <w:b w:val="0"/>
          <w:caps w:val="0"/>
          <w:sz w:val="24"/>
          <w:szCs w:val="24"/>
          <w:lang w:val="lt-LT"/>
        </w:rPr>
        <w:t>Aprašu</w:t>
      </w:r>
      <w:r>
        <w:rPr>
          <w:rFonts w:ascii="Times New Roman" w:hAnsi="Times New Roman"/>
          <w:b w:val="0"/>
          <w:caps w:val="0"/>
          <w:sz w:val="24"/>
          <w:szCs w:val="24"/>
          <w:lang w:val="lt-LT"/>
        </w:rPr>
        <w:t>, Viešųjų pirkimų įstatymu, Lietuvos Respublikos civiliniu kodeksu (</w:t>
      </w:r>
      <w:proofErr w:type="spellStart"/>
      <w:r>
        <w:rPr>
          <w:rFonts w:ascii="Times New Roman" w:hAnsi="Times New Roman"/>
          <w:b w:val="0"/>
          <w:caps w:val="0"/>
          <w:sz w:val="24"/>
          <w:szCs w:val="24"/>
          <w:lang w:val="lt-LT"/>
        </w:rPr>
        <w:t>Žin</w:t>
      </w:r>
      <w:proofErr w:type="spellEnd"/>
      <w:r>
        <w:rPr>
          <w:rFonts w:ascii="Times New Roman" w:hAnsi="Times New Roman"/>
          <w:b w:val="0"/>
          <w:caps w:val="0"/>
          <w:sz w:val="24"/>
          <w:szCs w:val="24"/>
          <w:lang w:val="lt-LT"/>
        </w:rPr>
        <w:t>.</w:t>
      </w:r>
      <w:r>
        <w:rPr>
          <w:rFonts w:ascii="Times New Roman" w:hAnsi="Times New Roman"/>
          <w:b w:val="0"/>
          <w:sz w:val="24"/>
          <w:szCs w:val="24"/>
          <w:lang w:val="lt-LT"/>
        </w:rPr>
        <w:t>, 2000, N</w:t>
      </w:r>
      <w:r>
        <w:rPr>
          <w:rFonts w:ascii="Times New Roman" w:hAnsi="Times New Roman"/>
          <w:b w:val="0"/>
          <w:caps w:val="0"/>
          <w:sz w:val="24"/>
          <w:szCs w:val="24"/>
          <w:lang w:val="lt-LT"/>
        </w:rPr>
        <w:t>r</w:t>
      </w:r>
      <w:r>
        <w:rPr>
          <w:rFonts w:ascii="Times New Roman" w:hAnsi="Times New Roman"/>
          <w:b w:val="0"/>
          <w:sz w:val="24"/>
          <w:szCs w:val="24"/>
          <w:lang w:val="lt-LT"/>
        </w:rPr>
        <w:t xml:space="preserve">. </w:t>
      </w:r>
      <w:hyperlink r:id="rId7" w:history="1">
        <w:r w:rsidRPr="009F59D9">
          <w:rPr>
            <w:rStyle w:val="Hyperlink"/>
            <w:rFonts w:ascii="Times New Roman" w:hAnsi="Times New Roman"/>
            <w:b w:val="0"/>
            <w:sz w:val="24"/>
            <w:szCs w:val="24"/>
            <w:u w:val="none"/>
            <w:lang w:val="lt-LT"/>
          </w:rPr>
          <w:t>74-2262</w:t>
        </w:r>
      </w:hyperlink>
      <w:r>
        <w:rPr>
          <w:rFonts w:ascii="Times New Roman" w:hAnsi="Times New Roman"/>
          <w:b w:val="0"/>
          <w:sz w:val="24"/>
          <w:szCs w:val="24"/>
        </w:rPr>
        <w:t>)</w:t>
      </w:r>
      <w:r>
        <w:rPr>
          <w:rFonts w:ascii="Times New Roman" w:hAnsi="Times New Roman"/>
          <w:b w:val="0"/>
          <w:caps w:val="0"/>
          <w:sz w:val="24"/>
          <w:szCs w:val="24"/>
          <w:lang w:val="lt-LT"/>
        </w:rPr>
        <w:t xml:space="preserve"> (toliau – CK), kitais įstatymais ir poįstatyminiais teisės aktais. </w:t>
      </w:r>
    </w:p>
    <w:p w:rsidR="00795446" w:rsidRPr="00C80C36" w:rsidRDefault="00795446">
      <w:pPr>
        <w:pStyle w:val="CentrBold"/>
        <w:ind w:firstLine="360"/>
        <w:jc w:val="both"/>
        <w:rPr>
          <w:rFonts w:ascii="Times New Roman" w:hAnsi="Times New Roman"/>
          <w:b w:val="0"/>
          <w:caps w:val="0"/>
          <w:sz w:val="24"/>
          <w:szCs w:val="24"/>
          <w:lang w:val="lt-LT"/>
        </w:rPr>
      </w:pPr>
      <w:r w:rsidRPr="00C80C36">
        <w:rPr>
          <w:rFonts w:ascii="Times New Roman" w:hAnsi="Times New Roman"/>
          <w:b w:val="0"/>
          <w:caps w:val="0"/>
          <w:sz w:val="24"/>
          <w:szCs w:val="24"/>
          <w:lang w:val="lt-LT"/>
        </w:rPr>
        <w:t xml:space="preserve">5. </w:t>
      </w:r>
      <w:proofErr w:type="spellStart"/>
      <w:proofErr w:type="gramStart"/>
      <w:r w:rsidR="00C80C36" w:rsidRPr="00C80C36">
        <w:rPr>
          <w:rFonts w:ascii="Times New Roman" w:hAnsi="Times New Roman"/>
          <w:b w:val="0"/>
          <w:caps w:val="0"/>
          <w:spacing w:val="-2"/>
          <w:sz w:val="24"/>
          <w:szCs w:val="24"/>
        </w:rPr>
        <w:t>Organizuojant</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ir</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vykdant</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pirkimus</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turi</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būti</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racionaliai</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naudojamos</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perkančiosios</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organizacijos</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lėšos</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ir</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z w:val="24"/>
          <w:szCs w:val="24"/>
        </w:rPr>
        <w:t>darbuotojų</w:t>
      </w:r>
      <w:proofErr w:type="spellEnd"/>
      <w:r w:rsidR="00C80C36" w:rsidRPr="00C80C36">
        <w:rPr>
          <w:rFonts w:ascii="Times New Roman" w:hAnsi="Times New Roman"/>
          <w:b w:val="0"/>
          <w:caps w:val="0"/>
          <w:sz w:val="24"/>
          <w:szCs w:val="24"/>
        </w:rPr>
        <w:t xml:space="preserve"> </w:t>
      </w:r>
      <w:proofErr w:type="spellStart"/>
      <w:r w:rsidR="00C80C36" w:rsidRPr="00C80C36">
        <w:rPr>
          <w:rFonts w:ascii="Times New Roman" w:hAnsi="Times New Roman"/>
          <w:b w:val="0"/>
          <w:caps w:val="0"/>
          <w:sz w:val="24"/>
          <w:szCs w:val="24"/>
        </w:rPr>
        <w:t>laikas</w:t>
      </w:r>
      <w:proofErr w:type="spellEnd"/>
      <w:r w:rsidR="00C80C36" w:rsidRPr="00C80C36">
        <w:rPr>
          <w:rFonts w:ascii="Times New Roman" w:hAnsi="Times New Roman"/>
          <w:b w:val="0"/>
          <w:caps w:val="0"/>
          <w:spacing w:val="-2"/>
          <w:sz w:val="24"/>
          <w:szCs w:val="24"/>
        </w:rPr>
        <w:t>.</w:t>
      </w:r>
      <w:proofErr w:type="gramEnd"/>
      <w:r w:rsidR="00C80C36" w:rsidRPr="00C80C36">
        <w:rPr>
          <w:rFonts w:ascii="Times New Roman" w:hAnsi="Times New Roman"/>
          <w:b w:val="0"/>
          <w:caps w:val="0"/>
          <w:spacing w:val="-2"/>
          <w:sz w:val="24"/>
          <w:szCs w:val="24"/>
        </w:rPr>
        <w:t xml:space="preserve"> </w:t>
      </w:r>
      <w:proofErr w:type="spellStart"/>
      <w:proofErr w:type="gramStart"/>
      <w:r w:rsidR="00C80C36" w:rsidRPr="00C80C36">
        <w:rPr>
          <w:rFonts w:ascii="Times New Roman" w:hAnsi="Times New Roman"/>
          <w:b w:val="0"/>
          <w:caps w:val="0"/>
          <w:spacing w:val="-2"/>
          <w:sz w:val="24"/>
          <w:szCs w:val="24"/>
        </w:rPr>
        <w:t>Turi</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būti</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laikomasi</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lygiateisiškumo</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nediskriminavimo</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skaidrumo</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abipusio</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pripažinimo</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proporcingumo</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ir</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racionalumo</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principų</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konfidencialumo</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ir</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nešališkumo</w:t>
      </w:r>
      <w:proofErr w:type="spellEnd"/>
      <w:r w:rsidR="00C80C36" w:rsidRPr="00C80C36">
        <w:rPr>
          <w:rFonts w:ascii="Times New Roman" w:hAnsi="Times New Roman"/>
          <w:b w:val="0"/>
          <w:caps w:val="0"/>
          <w:spacing w:val="-2"/>
          <w:sz w:val="24"/>
          <w:szCs w:val="24"/>
        </w:rPr>
        <w:t xml:space="preserve"> </w:t>
      </w:r>
      <w:proofErr w:type="spellStart"/>
      <w:r w:rsidR="00C80C36" w:rsidRPr="00C80C36">
        <w:rPr>
          <w:rFonts w:ascii="Times New Roman" w:hAnsi="Times New Roman"/>
          <w:b w:val="0"/>
          <w:caps w:val="0"/>
          <w:spacing w:val="-2"/>
          <w:sz w:val="24"/>
          <w:szCs w:val="24"/>
        </w:rPr>
        <w:t>reikalavimų</w:t>
      </w:r>
      <w:proofErr w:type="spellEnd"/>
      <w:r w:rsidR="00C80C36" w:rsidRPr="00C80C36">
        <w:rPr>
          <w:rFonts w:ascii="Times New Roman" w:hAnsi="Times New Roman"/>
          <w:b w:val="0"/>
          <w:caps w:val="0"/>
          <w:spacing w:val="-2"/>
          <w:sz w:val="24"/>
          <w:szCs w:val="24"/>
        </w:rPr>
        <w:t>.</w:t>
      </w:r>
      <w:proofErr w:type="gramEnd"/>
    </w:p>
    <w:p w:rsidR="00795446" w:rsidRDefault="00795446">
      <w:pPr>
        <w:ind w:firstLine="360"/>
        <w:jc w:val="both"/>
        <w:rPr>
          <w:sz w:val="24"/>
          <w:szCs w:val="24"/>
        </w:rPr>
      </w:pPr>
      <w:r>
        <w:rPr>
          <w:sz w:val="24"/>
          <w:szCs w:val="24"/>
        </w:rPr>
        <w:t>6. Perkančiosios organizacijos vykdomuose supaprastintuose pirkimuose turi teisę dalyvauti fiziniai asmenys, privatūs juridiniai asmenys, viešieji juridiniai asmenys ar tokių asmenų grupės. Pasiūlymui pateikti ūkio subjektų grupė neprivalo įsteigti juridinio asmens.</w:t>
      </w:r>
    </w:p>
    <w:p w:rsidR="00795446" w:rsidRDefault="00795446">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7. </w:t>
      </w:r>
      <w:r w:rsidR="00CD54DF">
        <w:rPr>
          <w:rFonts w:ascii="Times New Roman" w:hAnsi="Times New Roman"/>
          <w:b w:val="0"/>
          <w:caps w:val="0"/>
          <w:sz w:val="24"/>
          <w:szCs w:val="24"/>
          <w:lang w:val="lt-LT"/>
        </w:rPr>
        <w:t>Atliekant supaprastintus pirkimus perkančioji organizacija atsižvelgia į visuomenės poreikius socialinėje srityje, aplinkos apsaugos ir energijos vartojimo efektyvumo reikalavimus. Vadovaujamasi Viešųjų pirkimų įstatymo 13 ir 91 straipsnio, Lietuvos Respublikos Vyriausybės 2007 m. rugpjūčio 8 d. nutarimo Nr. 804 „Dėl Nacionalinės žaliųjų pirkimų įgyvendinimo programos patvirtinimo“ (</w:t>
      </w:r>
      <w:proofErr w:type="spellStart"/>
      <w:r w:rsidR="00CD54DF">
        <w:rPr>
          <w:rFonts w:ascii="Times New Roman" w:hAnsi="Times New Roman"/>
          <w:b w:val="0"/>
          <w:caps w:val="0"/>
          <w:sz w:val="24"/>
          <w:szCs w:val="24"/>
          <w:lang w:val="lt-LT"/>
        </w:rPr>
        <w:t>Žin</w:t>
      </w:r>
      <w:proofErr w:type="spellEnd"/>
      <w:r w:rsidR="00CD54DF">
        <w:rPr>
          <w:rFonts w:ascii="Times New Roman" w:hAnsi="Times New Roman"/>
          <w:b w:val="0"/>
          <w:caps w:val="0"/>
          <w:sz w:val="24"/>
          <w:szCs w:val="24"/>
          <w:lang w:val="lt-LT"/>
        </w:rPr>
        <w:t xml:space="preserve">., 2007, Nr. 90-3573), </w:t>
      </w:r>
      <w:proofErr w:type="spellStart"/>
      <w:r w:rsidR="00CD54DF" w:rsidRPr="00456E4C">
        <w:rPr>
          <w:b w:val="0"/>
          <w:caps w:val="0"/>
          <w:sz w:val="24"/>
          <w:szCs w:val="24"/>
        </w:rPr>
        <w:t>Lietuvos</w:t>
      </w:r>
      <w:proofErr w:type="spellEnd"/>
      <w:r w:rsidR="00CD54DF" w:rsidRPr="00456E4C">
        <w:rPr>
          <w:b w:val="0"/>
          <w:caps w:val="0"/>
          <w:sz w:val="24"/>
          <w:szCs w:val="24"/>
        </w:rPr>
        <w:t xml:space="preserve"> </w:t>
      </w:r>
      <w:proofErr w:type="spellStart"/>
      <w:r w:rsidR="00CD54DF" w:rsidRPr="00456E4C">
        <w:rPr>
          <w:b w:val="0"/>
          <w:caps w:val="0"/>
          <w:sz w:val="24"/>
          <w:szCs w:val="24"/>
        </w:rPr>
        <w:t>Respublikos</w:t>
      </w:r>
      <w:proofErr w:type="spellEnd"/>
      <w:r w:rsidR="00CD54DF" w:rsidRPr="00456E4C">
        <w:rPr>
          <w:b w:val="0"/>
          <w:caps w:val="0"/>
          <w:sz w:val="24"/>
          <w:szCs w:val="24"/>
        </w:rPr>
        <w:t xml:space="preserve"> </w:t>
      </w:r>
      <w:proofErr w:type="spellStart"/>
      <w:r w:rsidR="00CD54DF" w:rsidRPr="00456E4C">
        <w:rPr>
          <w:b w:val="0"/>
          <w:caps w:val="0"/>
          <w:sz w:val="24"/>
          <w:szCs w:val="24"/>
        </w:rPr>
        <w:t>Vyriausybės</w:t>
      </w:r>
      <w:proofErr w:type="spellEnd"/>
      <w:r w:rsidR="00CD54DF" w:rsidRPr="00456E4C">
        <w:rPr>
          <w:b w:val="0"/>
          <w:caps w:val="0"/>
          <w:sz w:val="24"/>
          <w:szCs w:val="24"/>
        </w:rPr>
        <w:t xml:space="preserve"> 2008-10-08 </w:t>
      </w:r>
      <w:proofErr w:type="spellStart"/>
      <w:r w:rsidR="00CD54DF" w:rsidRPr="00456E4C">
        <w:rPr>
          <w:b w:val="0"/>
          <w:caps w:val="0"/>
          <w:sz w:val="24"/>
          <w:szCs w:val="24"/>
        </w:rPr>
        <w:t>nutarim</w:t>
      </w:r>
      <w:r w:rsidR="00CD54DF">
        <w:rPr>
          <w:b w:val="0"/>
          <w:caps w:val="0"/>
          <w:sz w:val="24"/>
          <w:szCs w:val="24"/>
        </w:rPr>
        <w:t>o</w:t>
      </w:r>
      <w:proofErr w:type="spellEnd"/>
      <w:r w:rsidR="00CD54DF" w:rsidRPr="00456E4C">
        <w:rPr>
          <w:b w:val="0"/>
          <w:caps w:val="0"/>
          <w:sz w:val="24"/>
          <w:szCs w:val="24"/>
        </w:rPr>
        <w:t xml:space="preserve"> Nr. 1023 </w:t>
      </w:r>
      <w:r w:rsidR="00CD54DF">
        <w:rPr>
          <w:b w:val="0"/>
          <w:caps w:val="0"/>
          <w:sz w:val="24"/>
          <w:szCs w:val="24"/>
        </w:rPr>
        <w:t>“</w:t>
      </w:r>
      <w:proofErr w:type="spellStart"/>
      <w:r w:rsidR="00CD54DF">
        <w:rPr>
          <w:b w:val="0"/>
          <w:caps w:val="0"/>
          <w:sz w:val="24"/>
          <w:szCs w:val="24"/>
        </w:rPr>
        <w:t>Dėl</w:t>
      </w:r>
      <w:proofErr w:type="spellEnd"/>
      <w:r w:rsidR="00CD54DF">
        <w:rPr>
          <w:b w:val="0"/>
          <w:caps w:val="0"/>
          <w:sz w:val="24"/>
          <w:szCs w:val="24"/>
        </w:rPr>
        <w:t xml:space="preserve"> </w:t>
      </w:r>
      <w:proofErr w:type="spellStart"/>
      <w:r w:rsidR="00CD54DF">
        <w:rPr>
          <w:b w:val="0"/>
          <w:caps w:val="0"/>
          <w:sz w:val="24"/>
          <w:szCs w:val="24"/>
        </w:rPr>
        <w:t>prekių</w:t>
      </w:r>
      <w:proofErr w:type="spellEnd"/>
      <w:r w:rsidR="00CD54DF">
        <w:rPr>
          <w:b w:val="0"/>
          <w:caps w:val="0"/>
          <w:sz w:val="24"/>
          <w:szCs w:val="24"/>
        </w:rPr>
        <w:t xml:space="preserve">, </w:t>
      </w:r>
      <w:proofErr w:type="spellStart"/>
      <w:r w:rsidR="00CD54DF">
        <w:rPr>
          <w:b w:val="0"/>
          <w:caps w:val="0"/>
          <w:sz w:val="24"/>
          <w:szCs w:val="24"/>
        </w:rPr>
        <w:t>kurioms</w:t>
      </w:r>
      <w:proofErr w:type="spellEnd"/>
      <w:r w:rsidR="00CD54DF">
        <w:rPr>
          <w:b w:val="0"/>
          <w:caps w:val="0"/>
          <w:sz w:val="24"/>
          <w:szCs w:val="24"/>
        </w:rPr>
        <w:t xml:space="preserve"> </w:t>
      </w:r>
      <w:proofErr w:type="spellStart"/>
      <w:r w:rsidR="00CD54DF">
        <w:rPr>
          <w:b w:val="0"/>
          <w:caps w:val="0"/>
          <w:sz w:val="24"/>
          <w:szCs w:val="24"/>
        </w:rPr>
        <w:t>viešųjų</w:t>
      </w:r>
      <w:proofErr w:type="spellEnd"/>
      <w:r w:rsidR="00CD54DF">
        <w:rPr>
          <w:b w:val="0"/>
          <w:caps w:val="0"/>
          <w:sz w:val="24"/>
          <w:szCs w:val="24"/>
        </w:rPr>
        <w:t xml:space="preserve"> </w:t>
      </w:r>
      <w:proofErr w:type="spellStart"/>
      <w:r w:rsidR="00CD54DF">
        <w:rPr>
          <w:b w:val="0"/>
          <w:caps w:val="0"/>
          <w:sz w:val="24"/>
          <w:szCs w:val="24"/>
        </w:rPr>
        <w:t>pirkimų</w:t>
      </w:r>
      <w:proofErr w:type="spellEnd"/>
      <w:r w:rsidR="00CD54DF">
        <w:rPr>
          <w:b w:val="0"/>
          <w:caps w:val="0"/>
          <w:sz w:val="24"/>
          <w:szCs w:val="24"/>
        </w:rPr>
        <w:t xml:space="preserve"> </w:t>
      </w:r>
      <w:proofErr w:type="spellStart"/>
      <w:r w:rsidR="00CD54DF">
        <w:rPr>
          <w:b w:val="0"/>
          <w:caps w:val="0"/>
          <w:sz w:val="24"/>
          <w:szCs w:val="24"/>
        </w:rPr>
        <w:t>metu</w:t>
      </w:r>
      <w:proofErr w:type="spellEnd"/>
      <w:r w:rsidR="00CD54DF">
        <w:rPr>
          <w:b w:val="0"/>
          <w:caps w:val="0"/>
          <w:sz w:val="24"/>
          <w:szCs w:val="24"/>
        </w:rPr>
        <w:t xml:space="preserve"> </w:t>
      </w:r>
      <w:proofErr w:type="spellStart"/>
      <w:r w:rsidR="00CD54DF">
        <w:rPr>
          <w:b w:val="0"/>
          <w:caps w:val="0"/>
          <w:sz w:val="24"/>
          <w:szCs w:val="24"/>
        </w:rPr>
        <w:t>taikomi</w:t>
      </w:r>
      <w:proofErr w:type="spellEnd"/>
      <w:r w:rsidR="00CD54DF">
        <w:rPr>
          <w:b w:val="0"/>
          <w:caps w:val="0"/>
          <w:sz w:val="24"/>
          <w:szCs w:val="24"/>
        </w:rPr>
        <w:t xml:space="preserve"> </w:t>
      </w:r>
      <w:proofErr w:type="spellStart"/>
      <w:r w:rsidR="00CD54DF">
        <w:rPr>
          <w:b w:val="0"/>
          <w:caps w:val="0"/>
          <w:sz w:val="24"/>
          <w:szCs w:val="24"/>
        </w:rPr>
        <w:t>energijos</w:t>
      </w:r>
      <w:proofErr w:type="spellEnd"/>
      <w:r w:rsidR="00CD54DF">
        <w:rPr>
          <w:b w:val="0"/>
          <w:caps w:val="0"/>
          <w:sz w:val="24"/>
          <w:szCs w:val="24"/>
        </w:rPr>
        <w:t xml:space="preserve"> </w:t>
      </w:r>
      <w:proofErr w:type="spellStart"/>
      <w:r w:rsidR="00CD54DF">
        <w:rPr>
          <w:b w:val="0"/>
          <w:caps w:val="0"/>
          <w:sz w:val="24"/>
          <w:szCs w:val="24"/>
        </w:rPr>
        <w:t>vartojimo</w:t>
      </w:r>
      <w:proofErr w:type="spellEnd"/>
      <w:r w:rsidR="00CD54DF">
        <w:rPr>
          <w:b w:val="0"/>
          <w:caps w:val="0"/>
          <w:sz w:val="24"/>
          <w:szCs w:val="24"/>
        </w:rPr>
        <w:t xml:space="preserve"> </w:t>
      </w:r>
      <w:proofErr w:type="spellStart"/>
      <w:r w:rsidR="00CD54DF">
        <w:rPr>
          <w:b w:val="0"/>
          <w:caps w:val="0"/>
          <w:sz w:val="24"/>
          <w:szCs w:val="24"/>
        </w:rPr>
        <w:t>efektyvumo</w:t>
      </w:r>
      <w:proofErr w:type="spellEnd"/>
      <w:r w:rsidR="00CD54DF">
        <w:rPr>
          <w:b w:val="0"/>
          <w:caps w:val="0"/>
          <w:sz w:val="24"/>
          <w:szCs w:val="24"/>
        </w:rPr>
        <w:t xml:space="preserve"> </w:t>
      </w:r>
      <w:proofErr w:type="spellStart"/>
      <w:r w:rsidR="00CD54DF">
        <w:rPr>
          <w:b w:val="0"/>
          <w:caps w:val="0"/>
          <w:sz w:val="24"/>
          <w:szCs w:val="24"/>
        </w:rPr>
        <w:t>reikalavimai</w:t>
      </w:r>
      <w:proofErr w:type="spellEnd"/>
      <w:r w:rsidR="00CD54DF">
        <w:rPr>
          <w:b w:val="0"/>
          <w:caps w:val="0"/>
          <w:sz w:val="24"/>
          <w:szCs w:val="24"/>
        </w:rPr>
        <w:t xml:space="preserve">, </w:t>
      </w:r>
      <w:proofErr w:type="spellStart"/>
      <w:r w:rsidR="00CD54DF">
        <w:rPr>
          <w:b w:val="0"/>
          <w:caps w:val="0"/>
          <w:sz w:val="24"/>
          <w:szCs w:val="24"/>
        </w:rPr>
        <w:t>ir</w:t>
      </w:r>
      <w:proofErr w:type="spellEnd"/>
      <w:r w:rsidR="00CD54DF">
        <w:rPr>
          <w:b w:val="0"/>
          <w:caps w:val="0"/>
          <w:sz w:val="24"/>
          <w:szCs w:val="24"/>
        </w:rPr>
        <w:t xml:space="preserve"> </w:t>
      </w:r>
      <w:proofErr w:type="spellStart"/>
      <w:r w:rsidR="00CD54DF">
        <w:rPr>
          <w:b w:val="0"/>
          <w:caps w:val="0"/>
          <w:sz w:val="24"/>
          <w:szCs w:val="24"/>
        </w:rPr>
        <w:t>šių</w:t>
      </w:r>
      <w:proofErr w:type="spellEnd"/>
      <w:r w:rsidR="00CD54DF">
        <w:rPr>
          <w:b w:val="0"/>
          <w:caps w:val="0"/>
          <w:sz w:val="24"/>
          <w:szCs w:val="24"/>
        </w:rPr>
        <w:t xml:space="preserve"> </w:t>
      </w:r>
      <w:proofErr w:type="spellStart"/>
      <w:r w:rsidR="00CD54DF">
        <w:rPr>
          <w:b w:val="0"/>
          <w:caps w:val="0"/>
          <w:sz w:val="24"/>
          <w:szCs w:val="24"/>
        </w:rPr>
        <w:t>prekių</w:t>
      </w:r>
      <w:proofErr w:type="spellEnd"/>
      <w:r w:rsidR="00CD54DF">
        <w:rPr>
          <w:b w:val="0"/>
          <w:caps w:val="0"/>
          <w:sz w:val="24"/>
          <w:szCs w:val="24"/>
        </w:rPr>
        <w:t xml:space="preserve"> </w:t>
      </w:r>
      <w:proofErr w:type="spellStart"/>
      <w:r w:rsidR="00CD54DF">
        <w:rPr>
          <w:b w:val="0"/>
          <w:caps w:val="0"/>
          <w:sz w:val="24"/>
          <w:szCs w:val="24"/>
        </w:rPr>
        <w:t>energijos</w:t>
      </w:r>
      <w:proofErr w:type="spellEnd"/>
      <w:r w:rsidR="00CD54DF">
        <w:rPr>
          <w:b w:val="0"/>
          <w:caps w:val="0"/>
          <w:sz w:val="24"/>
          <w:szCs w:val="24"/>
        </w:rPr>
        <w:t xml:space="preserve"> </w:t>
      </w:r>
      <w:proofErr w:type="spellStart"/>
      <w:r w:rsidR="00CD54DF">
        <w:rPr>
          <w:b w:val="0"/>
          <w:caps w:val="0"/>
          <w:sz w:val="24"/>
          <w:szCs w:val="24"/>
        </w:rPr>
        <w:t>vartojimo</w:t>
      </w:r>
      <w:proofErr w:type="spellEnd"/>
      <w:r w:rsidR="00CD54DF">
        <w:rPr>
          <w:b w:val="0"/>
          <w:caps w:val="0"/>
          <w:sz w:val="24"/>
          <w:szCs w:val="24"/>
        </w:rPr>
        <w:t xml:space="preserve"> </w:t>
      </w:r>
      <w:proofErr w:type="spellStart"/>
      <w:r w:rsidR="00CD54DF">
        <w:rPr>
          <w:b w:val="0"/>
          <w:caps w:val="0"/>
          <w:sz w:val="24"/>
          <w:szCs w:val="24"/>
        </w:rPr>
        <w:t>efektyvumo</w:t>
      </w:r>
      <w:proofErr w:type="spellEnd"/>
      <w:r w:rsidR="00CD54DF">
        <w:rPr>
          <w:b w:val="0"/>
          <w:caps w:val="0"/>
          <w:sz w:val="24"/>
          <w:szCs w:val="24"/>
        </w:rPr>
        <w:t xml:space="preserve"> </w:t>
      </w:r>
      <w:proofErr w:type="spellStart"/>
      <w:r w:rsidR="00CD54DF">
        <w:rPr>
          <w:b w:val="0"/>
          <w:caps w:val="0"/>
          <w:sz w:val="24"/>
          <w:szCs w:val="24"/>
        </w:rPr>
        <w:t>reikalavimų</w:t>
      </w:r>
      <w:proofErr w:type="spellEnd"/>
      <w:r w:rsidR="00CD54DF">
        <w:rPr>
          <w:b w:val="0"/>
          <w:caps w:val="0"/>
          <w:sz w:val="24"/>
          <w:szCs w:val="24"/>
        </w:rPr>
        <w:t xml:space="preserve"> </w:t>
      </w:r>
      <w:proofErr w:type="spellStart"/>
      <w:r w:rsidR="00CD54DF">
        <w:rPr>
          <w:b w:val="0"/>
          <w:caps w:val="0"/>
          <w:sz w:val="24"/>
          <w:szCs w:val="24"/>
        </w:rPr>
        <w:t>sąrašo</w:t>
      </w:r>
      <w:proofErr w:type="spellEnd"/>
      <w:r w:rsidR="00CD54DF">
        <w:rPr>
          <w:b w:val="0"/>
          <w:caps w:val="0"/>
          <w:sz w:val="24"/>
          <w:szCs w:val="24"/>
        </w:rPr>
        <w:t xml:space="preserve"> </w:t>
      </w:r>
      <w:proofErr w:type="spellStart"/>
      <w:r w:rsidR="00CD54DF">
        <w:rPr>
          <w:b w:val="0"/>
          <w:caps w:val="0"/>
          <w:sz w:val="24"/>
          <w:szCs w:val="24"/>
        </w:rPr>
        <w:t>patvirtinimo</w:t>
      </w:r>
      <w:proofErr w:type="spellEnd"/>
      <w:r w:rsidR="00CD54DF">
        <w:rPr>
          <w:b w:val="0"/>
          <w:caps w:val="0"/>
          <w:sz w:val="24"/>
          <w:szCs w:val="24"/>
        </w:rPr>
        <w:t>” (</w:t>
      </w:r>
      <w:proofErr w:type="spellStart"/>
      <w:proofErr w:type="gramStart"/>
      <w:r w:rsidR="00CD54DF">
        <w:rPr>
          <w:b w:val="0"/>
          <w:caps w:val="0"/>
          <w:sz w:val="24"/>
          <w:szCs w:val="24"/>
        </w:rPr>
        <w:t>Žin</w:t>
      </w:r>
      <w:proofErr w:type="spellEnd"/>
      <w:r w:rsidR="00CD54DF">
        <w:rPr>
          <w:b w:val="0"/>
          <w:caps w:val="0"/>
          <w:sz w:val="24"/>
          <w:szCs w:val="24"/>
        </w:rPr>
        <w:t>.,</w:t>
      </w:r>
      <w:proofErr w:type="gramEnd"/>
      <w:r w:rsidR="00CD54DF">
        <w:rPr>
          <w:b w:val="0"/>
          <w:caps w:val="0"/>
          <w:sz w:val="24"/>
          <w:szCs w:val="24"/>
        </w:rPr>
        <w:t xml:space="preserve"> 2008, Nr. 131-4600, 2009, Nr.117-5011), </w:t>
      </w:r>
      <w:r w:rsidR="00CD54DF" w:rsidRPr="00456E4C">
        <w:rPr>
          <w:rFonts w:ascii="Times New Roman" w:hAnsi="Times New Roman"/>
          <w:b w:val="0"/>
          <w:caps w:val="0"/>
          <w:sz w:val="24"/>
          <w:szCs w:val="24"/>
          <w:lang w:val="lt-LT"/>
        </w:rPr>
        <w:t>kitų</w:t>
      </w:r>
      <w:r w:rsidR="00CD54DF">
        <w:rPr>
          <w:rFonts w:ascii="Times New Roman" w:hAnsi="Times New Roman"/>
          <w:b w:val="0"/>
          <w:caps w:val="0"/>
          <w:sz w:val="24"/>
          <w:szCs w:val="24"/>
          <w:lang w:val="lt-LT"/>
        </w:rPr>
        <w:t xml:space="preserve"> teisės aktų nuostatomis. Pirkimai gali būti rezervuoti tam tikroms asmenų grupėms. Perkančioji organizacija bet kurio supaprastinto pirkimo dokumentuose gali nustatyti:</w:t>
      </w:r>
    </w:p>
    <w:p w:rsidR="00795446" w:rsidRDefault="00795446">
      <w:pPr>
        <w:ind w:firstLine="360"/>
        <w:jc w:val="both"/>
        <w:rPr>
          <w:sz w:val="24"/>
          <w:szCs w:val="24"/>
        </w:rPr>
      </w:pPr>
      <w:r>
        <w:rPr>
          <w:sz w:val="24"/>
          <w:szCs w:val="24"/>
        </w:rPr>
        <w:t>7.1. sąlygas, sudarančias galimybę pirkime dalyvauti tik neįgaliųjų socialinėms įmonėms bei įmonėms ir organizacijoms, kuriose ne mažiau kaip pusę visų darbuotojų sudaro neįgalieji;</w:t>
      </w:r>
    </w:p>
    <w:p w:rsidR="00795446" w:rsidRDefault="00795446">
      <w:pPr>
        <w:ind w:firstLine="360"/>
        <w:jc w:val="both"/>
        <w:rPr>
          <w:sz w:val="24"/>
          <w:szCs w:val="24"/>
        </w:rPr>
      </w:pPr>
      <w:r>
        <w:rPr>
          <w:sz w:val="24"/>
          <w:szCs w:val="24"/>
        </w:rPr>
        <w:t>7.2. kad pirkimas bus atliekamas pagal remiamų asmenų, kurių dauguma yra neįgalieji, įdarbinimo programas;</w:t>
      </w:r>
    </w:p>
    <w:p w:rsidR="00795446" w:rsidRDefault="00795446">
      <w:pPr>
        <w:tabs>
          <w:tab w:val="left" w:pos="4578"/>
        </w:tabs>
        <w:ind w:firstLine="360"/>
        <w:jc w:val="both"/>
        <w:rPr>
          <w:sz w:val="24"/>
          <w:szCs w:val="24"/>
        </w:rPr>
      </w:pPr>
      <w:r>
        <w:rPr>
          <w:sz w:val="24"/>
          <w:szCs w:val="24"/>
        </w:rPr>
        <w:lastRenderedPageBreak/>
        <w:t xml:space="preserve">7.3. sąlygas 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mažiau kaip 50 procentų pacientų, kai perkamos jų pagamintos prekės, teikiamos paslaugos ar atliekami darbai. </w:t>
      </w:r>
    </w:p>
    <w:p w:rsidR="00795446" w:rsidRDefault="00795446">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8. </w:t>
      </w:r>
      <w:r w:rsidR="009F59D9">
        <w:rPr>
          <w:rFonts w:ascii="Times New Roman" w:hAnsi="Times New Roman"/>
          <w:b w:val="0"/>
          <w:caps w:val="0"/>
          <w:sz w:val="24"/>
          <w:szCs w:val="24"/>
          <w:lang w:val="lt-LT"/>
        </w:rPr>
        <w:t>Apraše</w:t>
      </w:r>
      <w:r>
        <w:rPr>
          <w:rFonts w:ascii="Times New Roman" w:hAnsi="Times New Roman"/>
          <w:b w:val="0"/>
          <w:caps w:val="0"/>
          <w:sz w:val="24"/>
          <w:szCs w:val="24"/>
          <w:lang w:val="lt-LT"/>
        </w:rPr>
        <w:t xml:space="preserve"> </w:t>
      </w:r>
      <w:r w:rsidR="00811C47">
        <w:rPr>
          <w:rFonts w:ascii="Times New Roman" w:hAnsi="Times New Roman"/>
          <w:b w:val="0"/>
          <w:caps w:val="0"/>
          <w:sz w:val="24"/>
          <w:szCs w:val="24"/>
          <w:lang w:val="lt-LT"/>
        </w:rPr>
        <w:t>varto</w:t>
      </w:r>
      <w:r>
        <w:rPr>
          <w:rFonts w:ascii="Times New Roman" w:hAnsi="Times New Roman"/>
          <w:b w:val="0"/>
          <w:caps w:val="0"/>
          <w:sz w:val="24"/>
          <w:szCs w:val="24"/>
          <w:lang w:val="lt-LT"/>
        </w:rPr>
        <w:t>jamos sąvokos:</w:t>
      </w:r>
    </w:p>
    <w:p w:rsidR="00795446" w:rsidRDefault="00795446">
      <w:pPr>
        <w:ind w:firstLine="360"/>
        <w:jc w:val="both"/>
        <w:rPr>
          <w:sz w:val="24"/>
          <w:szCs w:val="24"/>
        </w:rPr>
      </w:pPr>
      <w:r>
        <w:rPr>
          <w:sz w:val="24"/>
          <w:szCs w:val="24"/>
        </w:rPr>
        <w:t>8.1.</w:t>
      </w:r>
      <w:r>
        <w:rPr>
          <w:b/>
          <w:sz w:val="24"/>
          <w:szCs w:val="24"/>
        </w:rPr>
        <w:t xml:space="preserve"> Pirkimo organizatorius</w:t>
      </w:r>
      <w:r>
        <w:rPr>
          <w:sz w:val="24"/>
          <w:szCs w:val="24"/>
        </w:rPr>
        <w:t xml:space="preserve"> – perkančiosios organizacijos vadovo įsakymu paskirtas</w:t>
      </w:r>
      <w:r>
        <w:rPr>
          <w:i/>
          <w:iCs/>
          <w:sz w:val="24"/>
          <w:szCs w:val="24"/>
        </w:rPr>
        <w:t xml:space="preserve"> </w:t>
      </w:r>
      <w:r>
        <w:rPr>
          <w:sz w:val="24"/>
          <w:szCs w:val="24"/>
        </w:rPr>
        <w:t xml:space="preserve">perkančiosios organizacijos darbuotojas, kuris </w:t>
      </w:r>
      <w:r w:rsidR="009F59D9">
        <w:rPr>
          <w:sz w:val="24"/>
          <w:szCs w:val="24"/>
        </w:rPr>
        <w:t>Apraše</w:t>
      </w:r>
      <w:r>
        <w:rPr>
          <w:sz w:val="24"/>
          <w:szCs w:val="24"/>
        </w:rPr>
        <w:t xml:space="preserve"> nustatyta tvarka organizuoja ir atlieka supaprastintus pirkimus, kai tokiems pirkimams atlikti nesudaroma</w:t>
      </w:r>
      <w:r>
        <w:rPr>
          <w:color w:val="FF0000"/>
          <w:sz w:val="24"/>
          <w:szCs w:val="24"/>
        </w:rPr>
        <w:t xml:space="preserve"> </w:t>
      </w:r>
      <w:r>
        <w:rPr>
          <w:sz w:val="24"/>
          <w:szCs w:val="24"/>
        </w:rPr>
        <w:t>Viešojo pirkimo komisija (toliau – Komisija).</w:t>
      </w:r>
    </w:p>
    <w:p w:rsidR="00795446" w:rsidRDefault="00795446">
      <w:pPr>
        <w:ind w:firstLine="360"/>
        <w:jc w:val="both"/>
        <w:rPr>
          <w:sz w:val="24"/>
          <w:szCs w:val="24"/>
        </w:rPr>
      </w:pPr>
      <w:r>
        <w:rPr>
          <w:sz w:val="24"/>
          <w:szCs w:val="24"/>
        </w:rPr>
        <w:t>8.2.</w:t>
      </w:r>
      <w:r>
        <w:rPr>
          <w:b/>
          <w:sz w:val="24"/>
          <w:szCs w:val="24"/>
        </w:rPr>
        <w:t xml:space="preserve"> Pirkimo iniciatorius</w:t>
      </w:r>
      <w:r>
        <w:rPr>
          <w:sz w:val="24"/>
          <w:szCs w:val="24"/>
        </w:rPr>
        <w:t xml:space="preserve"> – perkančiosios organizacijos padalinys, </w:t>
      </w:r>
      <w:r w:rsidR="009F59D9">
        <w:rPr>
          <w:sz w:val="24"/>
          <w:szCs w:val="24"/>
        </w:rPr>
        <w:t xml:space="preserve">jei padalinio nėra – darbuotojas, </w:t>
      </w:r>
      <w:r>
        <w:rPr>
          <w:sz w:val="24"/>
          <w:szCs w:val="24"/>
        </w:rPr>
        <w:t>kuris nurodė poreikį įsigyti reikalingas prekes, paslaugas arba darbus.</w:t>
      </w:r>
    </w:p>
    <w:p w:rsidR="00795446" w:rsidRDefault="00795446">
      <w:pPr>
        <w:ind w:firstLine="360"/>
        <w:jc w:val="both"/>
        <w:rPr>
          <w:sz w:val="24"/>
          <w:szCs w:val="24"/>
        </w:rPr>
      </w:pPr>
      <w:r>
        <w:rPr>
          <w:caps/>
          <w:sz w:val="24"/>
          <w:szCs w:val="24"/>
        </w:rPr>
        <w:t xml:space="preserve">8.3. </w:t>
      </w:r>
      <w:r w:rsidR="00823AF2" w:rsidRPr="00823AF2">
        <w:rPr>
          <w:b/>
          <w:caps/>
          <w:sz w:val="24"/>
          <w:szCs w:val="24"/>
        </w:rPr>
        <w:t>S</w:t>
      </w:r>
      <w:r w:rsidR="009F59D9">
        <w:rPr>
          <w:b/>
          <w:sz w:val="24"/>
          <w:szCs w:val="24"/>
        </w:rPr>
        <w:t>u</w:t>
      </w:r>
      <w:r>
        <w:rPr>
          <w:b/>
          <w:sz w:val="24"/>
          <w:szCs w:val="24"/>
        </w:rPr>
        <w:t xml:space="preserve">paprastintas atviras konkursas </w:t>
      </w:r>
      <w:r>
        <w:rPr>
          <w:sz w:val="24"/>
          <w:szCs w:val="24"/>
        </w:rPr>
        <w:t>–</w:t>
      </w:r>
      <w:r>
        <w:rPr>
          <w:b/>
          <w:caps/>
          <w:sz w:val="24"/>
          <w:szCs w:val="24"/>
        </w:rPr>
        <w:t xml:space="preserve"> </w:t>
      </w:r>
      <w:r>
        <w:rPr>
          <w:sz w:val="24"/>
          <w:szCs w:val="24"/>
        </w:rPr>
        <w:t>supaprastinto pirkimo būdas, kai kiekvienas suinteresuotas tiekėjas gali pateikti pasiūlymą.</w:t>
      </w:r>
    </w:p>
    <w:p w:rsidR="00795446" w:rsidRDefault="00795446">
      <w:pPr>
        <w:ind w:firstLine="360"/>
        <w:jc w:val="both"/>
        <w:rPr>
          <w:sz w:val="24"/>
          <w:szCs w:val="24"/>
        </w:rPr>
      </w:pPr>
      <w:r>
        <w:rPr>
          <w:sz w:val="24"/>
          <w:szCs w:val="24"/>
        </w:rPr>
        <w:t>8.4.</w:t>
      </w:r>
      <w:r w:rsidR="009F59D9">
        <w:rPr>
          <w:b/>
          <w:sz w:val="24"/>
          <w:szCs w:val="24"/>
        </w:rPr>
        <w:t xml:space="preserve"> </w:t>
      </w:r>
      <w:r w:rsidR="00823AF2">
        <w:rPr>
          <w:b/>
          <w:sz w:val="24"/>
          <w:szCs w:val="24"/>
        </w:rPr>
        <w:t>A</w:t>
      </w:r>
      <w:r>
        <w:rPr>
          <w:b/>
          <w:sz w:val="24"/>
          <w:szCs w:val="24"/>
        </w:rPr>
        <w:t>pklausa</w:t>
      </w:r>
      <w:r>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795446" w:rsidRDefault="00795446">
      <w:pPr>
        <w:ind w:firstLine="360"/>
        <w:jc w:val="both"/>
        <w:rPr>
          <w:color w:val="000000"/>
          <w:sz w:val="24"/>
          <w:szCs w:val="24"/>
        </w:rPr>
      </w:pPr>
      <w:r>
        <w:rPr>
          <w:sz w:val="24"/>
          <w:szCs w:val="24"/>
        </w:rPr>
        <w:t>8.5</w:t>
      </w:r>
      <w:r>
        <w:rPr>
          <w:color w:val="000000"/>
          <w:sz w:val="24"/>
          <w:szCs w:val="24"/>
        </w:rPr>
        <w:t>.</w:t>
      </w:r>
      <w:r w:rsidR="009F59D9">
        <w:rPr>
          <w:b/>
          <w:color w:val="000000"/>
          <w:sz w:val="24"/>
          <w:szCs w:val="24"/>
        </w:rPr>
        <w:t xml:space="preserve"> </w:t>
      </w:r>
      <w:r w:rsidR="00823AF2">
        <w:rPr>
          <w:b/>
          <w:color w:val="000000"/>
          <w:sz w:val="24"/>
          <w:szCs w:val="24"/>
        </w:rPr>
        <w:t>K</w:t>
      </w:r>
      <w:r>
        <w:rPr>
          <w:b/>
          <w:color w:val="000000"/>
          <w:sz w:val="24"/>
          <w:szCs w:val="24"/>
        </w:rPr>
        <w:t>valifikacijos patikrinimas</w:t>
      </w:r>
      <w:r>
        <w:rPr>
          <w:color w:val="000000"/>
          <w:sz w:val="24"/>
          <w:szCs w:val="24"/>
        </w:rPr>
        <w:t xml:space="preserve"> – procedūra, kurios metu tikrinama, ar tiekėjai atitinka pirkimo dokumentuose nurodytus minimalius kvalifikacijos reikalavimus.</w:t>
      </w:r>
    </w:p>
    <w:p w:rsidR="00823AF2" w:rsidRDefault="00795446" w:rsidP="00823AF2">
      <w:pPr>
        <w:ind w:firstLine="360"/>
        <w:jc w:val="both"/>
        <w:rPr>
          <w:sz w:val="24"/>
          <w:szCs w:val="24"/>
        </w:rPr>
      </w:pPr>
      <w:r>
        <w:rPr>
          <w:sz w:val="24"/>
          <w:szCs w:val="24"/>
        </w:rPr>
        <w:t>8.6.</w:t>
      </w:r>
      <w:r w:rsidR="00C34231">
        <w:rPr>
          <w:b/>
          <w:sz w:val="24"/>
          <w:szCs w:val="24"/>
        </w:rPr>
        <w:t xml:space="preserve"> </w:t>
      </w:r>
      <w:r w:rsidR="00823AF2">
        <w:rPr>
          <w:b/>
          <w:sz w:val="24"/>
          <w:szCs w:val="24"/>
        </w:rPr>
        <w:t>N</w:t>
      </w:r>
      <w:r>
        <w:rPr>
          <w:b/>
          <w:sz w:val="24"/>
          <w:szCs w:val="24"/>
        </w:rPr>
        <w:t>umatomo pirkimo</w:t>
      </w:r>
      <w:r>
        <w:rPr>
          <w:sz w:val="24"/>
          <w:szCs w:val="24"/>
        </w:rPr>
        <w:t xml:space="preserve"> </w:t>
      </w:r>
      <w:r>
        <w:rPr>
          <w:b/>
          <w:sz w:val="24"/>
          <w:szCs w:val="24"/>
        </w:rPr>
        <w:t>vertė</w:t>
      </w:r>
      <w:r>
        <w:rPr>
          <w:sz w:val="24"/>
          <w:szCs w:val="24"/>
        </w:rPr>
        <w:t xml:space="preserve"> (toliau – pirkimo vertė) – perkančiosios organizacijos numatomų sudaryti pirkimo</w:t>
      </w:r>
      <w:r>
        <w:rPr>
          <w:b/>
          <w:sz w:val="24"/>
          <w:szCs w:val="24"/>
        </w:rPr>
        <w:t xml:space="preserve"> </w:t>
      </w:r>
      <w:r>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C80C36" w:rsidRPr="000C0054" w:rsidRDefault="00823AF2" w:rsidP="00C80C36">
      <w:pPr>
        <w:ind w:firstLine="426"/>
        <w:jc w:val="both"/>
        <w:rPr>
          <w:sz w:val="24"/>
          <w:szCs w:val="24"/>
        </w:rPr>
      </w:pPr>
      <w:r>
        <w:rPr>
          <w:caps/>
          <w:sz w:val="24"/>
          <w:szCs w:val="24"/>
        </w:rPr>
        <w:t>8.7</w:t>
      </w:r>
      <w:r w:rsidRPr="00B03767">
        <w:rPr>
          <w:sz w:val="24"/>
          <w:szCs w:val="24"/>
          <w:lang w:eastAsia="en-US"/>
        </w:rPr>
        <w:t xml:space="preserve">. </w:t>
      </w:r>
      <w:r w:rsidR="00C80C36" w:rsidRPr="000C0054">
        <w:rPr>
          <w:b/>
          <w:bCs/>
          <w:sz w:val="24"/>
          <w:szCs w:val="24"/>
        </w:rPr>
        <w:t xml:space="preserve">Mažos vertės viešasis pirkimas </w:t>
      </w:r>
      <w:r w:rsidR="00C80C36" w:rsidRPr="000C0054">
        <w:rPr>
          <w:bCs/>
          <w:sz w:val="24"/>
          <w:szCs w:val="24"/>
        </w:rPr>
        <w:t xml:space="preserve">(toliau – </w:t>
      </w:r>
      <w:r w:rsidR="00C80C36" w:rsidRPr="000C0054">
        <w:rPr>
          <w:b/>
          <w:bCs/>
          <w:sz w:val="24"/>
          <w:szCs w:val="24"/>
        </w:rPr>
        <w:t>mažos vertės</w:t>
      </w:r>
      <w:r w:rsidR="00C80C36" w:rsidRPr="000C0054">
        <w:rPr>
          <w:bCs/>
          <w:sz w:val="24"/>
          <w:szCs w:val="24"/>
        </w:rPr>
        <w:t xml:space="preserve"> </w:t>
      </w:r>
      <w:r w:rsidR="00C80C36" w:rsidRPr="000C0054">
        <w:rPr>
          <w:b/>
          <w:bCs/>
          <w:sz w:val="24"/>
          <w:szCs w:val="24"/>
        </w:rPr>
        <w:t>pirkimas</w:t>
      </w:r>
      <w:r w:rsidR="00C80C36" w:rsidRPr="000C0054">
        <w:rPr>
          <w:bCs/>
          <w:sz w:val="24"/>
          <w:szCs w:val="24"/>
        </w:rPr>
        <w:t>)</w:t>
      </w:r>
      <w:r w:rsidR="00C80C36" w:rsidRPr="000C0054">
        <w:rPr>
          <w:b/>
          <w:bCs/>
          <w:sz w:val="24"/>
          <w:szCs w:val="24"/>
        </w:rPr>
        <w:t xml:space="preserve"> </w:t>
      </w:r>
      <w:r w:rsidR="00C80C36" w:rsidRPr="000C0054">
        <w:rPr>
          <w:sz w:val="24"/>
          <w:szCs w:val="24"/>
        </w:rPr>
        <w:t>– supaprastintas pirkimas, kai yra bent viena iš šių sąlygų:</w:t>
      </w:r>
    </w:p>
    <w:p w:rsidR="00C80C36" w:rsidRPr="000C0054" w:rsidRDefault="00C80C36" w:rsidP="00C80C36">
      <w:pPr>
        <w:ind w:firstLine="426"/>
        <w:jc w:val="both"/>
        <w:rPr>
          <w:sz w:val="24"/>
          <w:szCs w:val="24"/>
        </w:rPr>
      </w:pPr>
      <w:r w:rsidRPr="000C0054">
        <w:rPr>
          <w:sz w:val="24"/>
          <w:szCs w:val="24"/>
        </w:rPr>
        <w:t>1) prekių ar paslaugų pirkimo vertė yra mažesnė kaip 100 tūkst. Lt (be pridėtinės vertės mokesčio), o darbų pirkimo vertė mažesnė kaip 500 tūkst. Lt (be pridėtinės vertės mokesčio);</w:t>
      </w:r>
    </w:p>
    <w:p w:rsidR="00C80C36" w:rsidRDefault="00C80C36" w:rsidP="00C80C36">
      <w:pPr>
        <w:ind w:firstLine="360"/>
        <w:jc w:val="both"/>
        <w:rPr>
          <w:sz w:val="24"/>
          <w:szCs w:val="24"/>
        </w:rPr>
      </w:pPr>
      <w:r w:rsidRPr="000C0054">
        <w:rPr>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823AF2" w:rsidRDefault="00823AF2" w:rsidP="00C80C36">
      <w:pPr>
        <w:ind w:firstLine="360"/>
        <w:jc w:val="both"/>
        <w:rPr>
          <w:sz w:val="24"/>
          <w:szCs w:val="24"/>
          <w:lang w:eastAsia="en-US"/>
        </w:rPr>
      </w:pPr>
      <w:r>
        <w:rPr>
          <w:sz w:val="24"/>
          <w:szCs w:val="24"/>
          <w:lang w:eastAsia="en-US"/>
        </w:rPr>
        <w:t>8.8</w:t>
      </w:r>
      <w:r w:rsidRPr="00EB4FC1">
        <w:rPr>
          <w:sz w:val="24"/>
          <w:szCs w:val="24"/>
          <w:lang w:eastAsia="en-US"/>
        </w:rPr>
        <w:t xml:space="preserve">. </w:t>
      </w:r>
      <w:r w:rsidRPr="00823AF2">
        <w:rPr>
          <w:b/>
          <w:sz w:val="24"/>
          <w:szCs w:val="24"/>
          <w:lang w:eastAsia="en-US"/>
        </w:rPr>
        <w:t>P</w:t>
      </w:r>
      <w:r w:rsidRPr="00823AF2">
        <w:rPr>
          <w:b/>
          <w:bCs/>
          <w:sz w:val="24"/>
          <w:szCs w:val="24"/>
          <w:lang w:eastAsia="en-US"/>
        </w:rPr>
        <w:t>irkimo sutarties sudarymo atidėjimo</w:t>
      </w:r>
      <w:r w:rsidRPr="00EB4FC1">
        <w:rPr>
          <w:bCs/>
          <w:sz w:val="24"/>
          <w:szCs w:val="24"/>
          <w:lang w:eastAsia="en-US"/>
        </w:rPr>
        <w:t xml:space="preserve"> terminas </w:t>
      </w:r>
      <w:r w:rsidRPr="00EB4FC1">
        <w:rPr>
          <w:sz w:val="24"/>
          <w:szCs w:val="24"/>
          <w:lang w:eastAsia="en-US"/>
        </w:rPr>
        <w:t>(toliau –</w:t>
      </w:r>
      <w:r w:rsidRPr="00EB4FC1">
        <w:rPr>
          <w:bCs/>
          <w:sz w:val="24"/>
          <w:szCs w:val="24"/>
          <w:lang w:eastAsia="en-US"/>
        </w:rPr>
        <w:t xml:space="preserve"> </w:t>
      </w:r>
      <w:r w:rsidRPr="00823AF2">
        <w:rPr>
          <w:b/>
          <w:bCs/>
          <w:sz w:val="24"/>
          <w:szCs w:val="24"/>
          <w:lang w:eastAsia="en-US"/>
        </w:rPr>
        <w:t>atidėjimo terminas</w:t>
      </w:r>
      <w:r w:rsidRPr="00EB4FC1">
        <w:rPr>
          <w:sz w:val="24"/>
          <w:szCs w:val="24"/>
          <w:lang w:eastAsia="en-US"/>
        </w:rPr>
        <w:t>)</w:t>
      </w:r>
      <w:r w:rsidRPr="00EB4FC1">
        <w:rPr>
          <w:b/>
          <w:bCs/>
          <w:sz w:val="24"/>
          <w:szCs w:val="24"/>
          <w:lang w:eastAsia="en-US"/>
        </w:rPr>
        <w:t xml:space="preserve"> </w:t>
      </w:r>
      <w:r w:rsidRPr="00EB4FC1">
        <w:rPr>
          <w:sz w:val="24"/>
          <w:szCs w:val="24"/>
          <w:lang w:eastAsia="en-US"/>
        </w:rPr>
        <w:t>– 15 dienų</w:t>
      </w:r>
      <w:r w:rsidRPr="00EB4FC1">
        <w:rPr>
          <w:b/>
          <w:bCs/>
          <w:sz w:val="24"/>
          <w:szCs w:val="24"/>
          <w:lang w:eastAsia="en-US"/>
        </w:rPr>
        <w:t xml:space="preserve"> </w:t>
      </w:r>
      <w:r w:rsidRPr="00EB4FC1">
        <w:rPr>
          <w:sz w:val="24"/>
          <w:szCs w:val="24"/>
          <w:lang w:eastAsia="en-US"/>
        </w:rPr>
        <w:t>laikotarpis, kuris prasideda nuo pranešimo apie sprendimą sudaryti pirkimo sutartį išsiuntimo iš perkančiosios organizacijos suinteresuotiems kandidatams ir suinteresuotiems dalyviams dienos ir kurio metu negali būti sudaroma pirkimo sutartis.</w:t>
      </w:r>
    </w:p>
    <w:p w:rsidR="00823AF2" w:rsidRDefault="00823AF2">
      <w:pPr>
        <w:ind w:firstLine="360"/>
        <w:jc w:val="both"/>
        <w:rPr>
          <w:sz w:val="24"/>
          <w:szCs w:val="24"/>
        </w:rPr>
      </w:pPr>
      <w:r>
        <w:rPr>
          <w:sz w:val="24"/>
          <w:szCs w:val="24"/>
          <w:lang w:eastAsia="en-US"/>
        </w:rPr>
        <w:t xml:space="preserve">8.9. </w:t>
      </w:r>
      <w:r>
        <w:rPr>
          <w:b/>
          <w:sz w:val="24"/>
          <w:szCs w:val="24"/>
          <w:lang w:eastAsia="en-US"/>
        </w:rPr>
        <w:t>R</w:t>
      </w:r>
      <w:r w:rsidRPr="00823AF2">
        <w:rPr>
          <w:b/>
          <w:bCs/>
          <w:sz w:val="24"/>
          <w:szCs w:val="24"/>
        </w:rPr>
        <w:t>aštu</w:t>
      </w:r>
      <w:r w:rsidRPr="00EB4FC1">
        <w:rPr>
          <w:sz w:val="24"/>
          <w:szCs w:val="24"/>
        </w:rPr>
        <w:t xml:space="preserve"> reiškia bet kokią informacijos išraišką žodžiais arba skaičiais, kurią galima perskaityti, atgaminti ir perduoti. Šis terminas apima ir elektroninėmis priemonėmis perduotą ir saugomą informaciją.</w:t>
      </w:r>
    </w:p>
    <w:p w:rsidR="00823AF2" w:rsidRPr="000D7BDE" w:rsidRDefault="00823AF2">
      <w:pPr>
        <w:ind w:firstLine="360"/>
        <w:jc w:val="both"/>
        <w:rPr>
          <w:sz w:val="24"/>
          <w:szCs w:val="24"/>
        </w:rPr>
      </w:pPr>
      <w:r>
        <w:rPr>
          <w:sz w:val="24"/>
          <w:szCs w:val="24"/>
        </w:rPr>
        <w:t xml:space="preserve">8.10. </w:t>
      </w:r>
      <w:r>
        <w:rPr>
          <w:b/>
          <w:sz w:val="24"/>
          <w:szCs w:val="24"/>
        </w:rPr>
        <w:t>T</w:t>
      </w:r>
      <w:r w:rsidRPr="00823AF2">
        <w:rPr>
          <w:b/>
          <w:bCs/>
          <w:sz w:val="24"/>
          <w:szCs w:val="24"/>
        </w:rPr>
        <w:t>iekėjas</w:t>
      </w:r>
      <w:r w:rsidRPr="00062C63">
        <w:rPr>
          <w:bCs/>
          <w:sz w:val="24"/>
          <w:szCs w:val="24"/>
        </w:rPr>
        <w:t xml:space="preserve"> </w:t>
      </w:r>
      <w:r w:rsidRPr="00062C63">
        <w:rPr>
          <w:sz w:val="24"/>
          <w:szCs w:val="24"/>
        </w:rPr>
        <w:t>(</w:t>
      </w:r>
      <w:r w:rsidRPr="00062C63">
        <w:rPr>
          <w:bCs/>
          <w:sz w:val="24"/>
          <w:szCs w:val="24"/>
        </w:rPr>
        <w:t>prekių tiekėjas, paslaugų teikėjas, rangovas</w:t>
      </w:r>
      <w:r w:rsidRPr="00062C63">
        <w:rPr>
          <w:sz w:val="24"/>
          <w:szCs w:val="24"/>
        </w:rPr>
        <w:t>) – kiekvienas ūkio subjektas – fizinis asmuo, privatusis juridinis asmuo, viešasis juridinis asmuo, kitos organizacijos ir jų padaliniai ar tokių asmenų grupė – galintis pasiūlyti ar siūlantis prekes, paslaugas ar darbus.</w:t>
      </w:r>
    </w:p>
    <w:p w:rsidR="00795446" w:rsidRDefault="00795446">
      <w:pPr>
        <w:ind w:firstLine="360"/>
        <w:jc w:val="center"/>
        <w:rPr>
          <w:b/>
          <w:sz w:val="24"/>
          <w:szCs w:val="24"/>
        </w:rPr>
      </w:pPr>
    </w:p>
    <w:p w:rsidR="00795446" w:rsidRDefault="00795446">
      <w:pPr>
        <w:ind w:firstLine="360"/>
        <w:jc w:val="center"/>
        <w:rPr>
          <w:b/>
          <w:sz w:val="24"/>
          <w:szCs w:val="24"/>
        </w:rPr>
      </w:pPr>
      <w:r>
        <w:rPr>
          <w:b/>
          <w:sz w:val="24"/>
          <w:szCs w:val="24"/>
        </w:rPr>
        <w:t xml:space="preserve">II. SUPAPRASTINTŲ PIRKIMŲ </w:t>
      </w:r>
      <w:r w:rsidR="0083389A">
        <w:rPr>
          <w:b/>
          <w:sz w:val="24"/>
          <w:szCs w:val="24"/>
        </w:rPr>
        <w:t>VYKDYMAS</w:t>
      </w:r>
    </w:p>
    <w:p w:rsidR="00795446" w:rsidRDefault="00795446">
      <w:pPr>
        <w:ind w:firstLine="360"/>
        <w:jc w:val="center"/>
        <w:rPr>
          <w:b/>
          <w:sz w:val="24"/>
          <w:szCs w:val="24"/>
        </w:rPr>
      </w:pPr>
    </w:p>
    <w:p w:rsidR="00795446" w:rsidRDefault="00795446">
      <w:pPr>
        <w:tabs>
          <w:tab w:val="left" w:pos="540"/>
        </w:tabs>
        <w:ind w:firstLine="360"/>
        <w:jc w:val="both"/>
        <w:rPr>
          <w:sz w:val="24"/>
          <w:szCs w:val="24"/>
        </w:rPr>
      </w:pPr>
      <w:r>
        <w:rPr>
          <w:sz w:val="24"/>
          <w:szCs w:val="24"/>
        </w:rPr>
        <w:t>9. Pirkimas atliekamas, gavus perkančiosios organizacijos vadovo arba jo įgalioto asmens pavedimą ar patvirtinimą atlikti pirkimą, šiais etapais:</w:t>
      </w:r>
    </w:p>
    <w:p w:rsidR="00795446" w:rsidRDefault="00795446">
      <w:pPr>
        <w:ind w:firstLine="360"/>
        <w:jc w:val="both"/>
        <w:rPr>
          <w:sz w:val="24"/>
          <w:szCs w:val="24"/>
        </w:rPr>
      </w:pPr>
      <w:r>
        <w:rPr>
          <w:sz w:val="24"/>
          <w:szCs w:val="24"/>
        </w:rPr>
        <w:lastRenderedPageBreak/>
        <w:t>9.1 pirkimų organizatorius išsiaiškina, kokias prekes, paslaugas ar darbus reikia pirkti, jų technines, eksploatacines ir kt. savybes, nustato jų technines specifikacijas bei suderina  jas su pirkimo iniciatoriumi;</w:t>
      </w:r>
    </w:p>
    <w:p w:rsidR="00795446" w:rsidRDefault="00795446">
      <w:pPr>
        <w:ind w:firstLine="360"/>
        <w:jc w:val="both"/>
        <w:rPr>
          <w:sz w:val="24"/>
          <w:szCs w:val="24"/>
        </w:rPr>
      </w:pPr>
      <w:r>
        <w:rPr>
          <w:sz w:val="24"/>
          <w:szCs w:val="24"/>
        </w:rPr>
        <w:t>9.2. pirkimų organizatorius suderina numatomą sutarties vertę su pirkimų verčių apskaitą tvarkančiu asmeniu;</w:t>
      </w:r>
    </w:p>
    <w:p w:rsidR="00795446" w:rsidRDefault="00795446">
      <w:pPr>
        <w:ind w:firstLine="360"/>
        <w:jc w:val="both"/>
        <w:rPr>
          <w:sz w:val="24"/>
          <w:szCs w:val="24"/>
        </w:rPr>
      </w:pPr>
      <w:r>
        <w:rPr>
          <w:sz w:val="24"/>
          <w:szCs w:val="24"/>
        </w:rPr>
        <w:t>9.3. pirkimų organizatorius arba komisija atlieka pirkimo procedūras;</w:t>
      </w:r>
    </w:p>
    <w:p w:rsidR="00795446" w:rsidRDefault="00795446">
      <w:pPr>
        <w:ind w:firstLine="360"/>
        <w:jc w:val="both"/>
        <w:rPr>
          <w:sz w:val="24"/>
          <w:szCs w:val="24"/>
        </w:rPr>
      </w:pPr>
      <w:r>
        <w:rPr>
          <w:sz w:val="24"/>
          <w:szCs w:val="24"/>
        </w:rPr>
        <w:t>9.4. pirkimų organizatorius arba komisija išrenka geriausią siūlymą pateikusį tiekėją, su kuriuo bus sudaroma sutartis (sutartys);</w:t>
      </w:r>
    </w:p>
    <w:p w:rsidR="00795446" w:rsidRDefault="00795446">
      <w:pPr>
        <w:ind w:firstLine="360"/>
        <w:jc w:val="both"/>
        <w:rPr>
          <w:sz w:val="24"/>
          <w:szCs w:val="24"/>
        </w:rPr>
      </w:pPr>
      <w:r>
        <w:rPr>
          <w:sz w:val="24"/>
          <w:szCs w:val="24"/>
        </w:rPr>
        <w:t>9.5. perkančioji organizacija su geriausią siūlymą pa</w:t>
      </w:r>
      <w:r w:rsidR="00C34231">
        <w:rPr>
          <w:sz w:val="24"/>
          <w:szCs w:val="24"/>
        </w:rPr>
        <w:t>teikusiu tiekėju sudaro sutartį.</w:t>
      </w:r>
    </w:p>
    <w:p w:rsidR="00795446" w:rsidRDefault="00795446">
      <w:pPr>
        <w:tabs>
          <w:tab w:val="left" w:pos="540"/>
        </w:tabs>
        <w:ind w:firstLine="360"/>
        <w:jc w:val="both"/>
        <w:rPr>
          <w:sz w:val="24"/>
          <w:szCs w:val="24"/>
        </w:rPr>
      </w:pPr>
      <w:r>
        <w:rPr>
          <w:sz w:val="24"/>
          <w:szCs w:val="24"/>
        </w:rPr>
        <w:t>10. Supaprastintus pirkimus vykdo perkančiosios organizacijos vadovo įsakymu, vadovaujantis Viešųjų pirkimų įstatymo 16 straipsniu, sudaryta Komisija. Mažos vertės pirkimus vykdo Komisija arba Pirkimo organizatorius. Komisijos pirmininku, jos nariais, Pirkimo organizatoriais skiriami nepriekaištingos reputacijos asmenys.</w:t>
      </w:r>
    </w:p>
    <w:p w:rsidR="00795446" w:rsidRDefault="00795446">
      <w:pPr>
        <w:tabs>
          <w:tab w:val="left" w:pos="540"/>
        </w:tabs>
        <w:ind w:firstLine="360"/>
        <w:jc w:val="both"/>
        <w:rPr>
          <w:iCs/>
          <w:sz w:val="24"/>
          <w:szCs w:val="24"/>
        </w:rPr>
      </w:pPr>
      <w:r>
        <w:rPr>
          <w:iCs/>
          <w:sz w:val="24"/>
          <w:szCs w:val="24"/>
        </w:rPr>
        <w:t>11. Komisija</w:t>
      </w:r>
      <w:r w:rsidR="00720BA1">
        <w:rPr>
          <w:iCs/>
          <w:sz w:val="24"/>
          <w:szCs w:val="24"/>
        </w:rPr>
        <w:t xml:space="preserve"> supaprastintą viešąjį pirkimą vykdo visais atvejais, išskyrus</w:t>
      </w:r>
      <w:r>
        <w:rPr>
          <w:iCs/>
          <w:sz w:val="24"/>
          <w:szCs w:val="24"/>
        </w:rPr>
        <w:t>, kai</w:t>
      </w:r>
      <w:r w:rsidR="00720BA1">
        <w:rPr>
          <w:iCs/>
          <w:sz w:val="24"/>
          <w:szCs w:val="24"/>
        </w:rPr>
        <w:t xml:space="preserve"> pirkimus vykdo pirkimų organizatoriai.</w:t>
      </w:r>
    </w:p>
    <w:p w:rsidR="00795446" w:rsidRDefault="00795446">
      <w:pPr>
        <w:tabs>
          <w:tab w:val="left" w:pos="540"/>
        </w:tabs>
        <w:ind w:firstLine="360"/>
        <w:jc w:val="both"/>
        <w:rPr>
          <w:iCs/>
          <w:sz w:val="24"/>
          <w:szCs w:val="24"/>
        </w:rPr>
      </w:pPr>
      <w:r>
        <w:rPr>
          <w:iCs/>
          <w:sz w:val="24"/>
          <w:szCs w:val="24"/>
        </w:rPr>
        <w:t>1</w:t>
      </w:r>
      <w:r w:rsidR="00720BA1">
        <w:rPr>
          <w:iCs/>
          <w:sz w:val="24"/>
          <w:szCs w:val="24"/>
        </w:rPr>
        <w:t>2</w:t>
      </w:r>
      <w:r>
        <w:rPr>
          <w:iCs/>
          <w:sz w:val="24"/>
          <w:szCs w:val="24"/>
        </w:rPr>
        <w:t xml:space="preserve">. </w:t>
      </w:r>
      <w:r w:rsidR="00720BA1">
        <w:rPr>
          <w:iCs/>
          <w:sz w:val="24"/>
          <w:szCs w:val="24"/>
        </w:rPr>
        <w:t xml:space="preserve">Atlikdami supaprastintą viešąjį pirkimą, pirkimų organizatoriai </w:t>
      </w:r>
      <w:r>
        <w:rPr>
          <w:iCs/>
          <w:sz w:val="24"/>
          <w:szCs w:val="24"/>
        </w:rPr>
        <w:t>prekių</w:t>
      </w:r>
      <w:r w:rsidR="00E126A9">
        <w:rPr>
          <w:iCs/>
          <w:sz w:val="24"/>
          <w:szCs w:val="24"/>
        </w:rPr>
        <w:t>,</w:t>
      </w:r>
      <w:r>
        <w:rPr>
          <w:iCs/>
          <w:sz w:val="24"/>
          <w:szCs w:val="24"/>
        </w:rPr>
        <w:t xml:space="preserve"> paslaugų</w:t>
      </w:r>
      <w:r w:rsidR="00E126A9">
        <w:rPr>
          <w:iCs/>
          <w:sz w:val="24"/>
          <w:szCs w:val="24"/>
        </w:rPr>
        <w:t xml:space="preserve"> mažos vertės pirkimus gali vykdyti, kai numatomos sudaryti </w:t>
      </w:r>
      <w:r>
        <w:rPr>
          <w:iCs/>
          <w:sz w:val="24"/>
          <w:szCs w:val="24"/>
        </w:rPr>
        <w:t xml:space="preserve">sutarties vertė </w:t>
      </w:r>
      <w:r w:rsidR="00E126A9">
        <w:rPr>
          <w:iCs/>
          <w:sz w:val="24"/>
          <w:szCs w:val="24"/>
        </w:rPr>
        <w:t>ne</w:t>
      </w:r>
      <w:r>
        <w:rPr>
          <w:iCs/>
          <w:sz w:val="24"/>
          <w:szCs w:val="24"/>
        </w:rPr>
        <w:t xml:space="preserve">viršija 20 tūkst. </w:t>
      </w:r>
      <w:r w:rsidR="008C3F15">
        <w:rPr>
          <w:iCs/>
          <w:sz w:val="24"/>
          <w:szCs w:val="24"/>
        </w:rPr>
        <w:t>L</w:t>
      </w:r>
      <w:r w:rsidR="00E126A9">
        <w:rPr>
          <w:iCs/>
          <w:sz w:val="24"/>
          <w:szCs w:val="24"/>
        </w:rPr>
        <w:t>t be PVM, o</w:t>
      </w:r>
      <w:r>
        <w:rPr>
          <w:iCs/>
          <w:sz w:val="24"/>
          <w:szCs w:val="24"/>
        </w:rPr>
        <w:t xml:space="preserve"> darbų </w:t>
      </w:r>
      <w:r w:rsidR="00E126A9">
        <w:rPr>
          <w:iCs/>
          <w:sz w:val="24"/>
          <w:szCs w:val="24"/>
        </w:rPr>
        <w:t>- ne</w:t>
      </w:r>
      <w:r>
        <w:rPr>
          <w:iCs/>
          <w:sz w:val="24"/>
          <w:szCs w:val="24"/>
        </w:rPr>
        <w:t xml:space="preserve">viršija 50 tūkst. Lt be PVM. </w:t>
      </w:r>
    </w:p>
    <w:p w:rsidR="00795446" w:rsidRDefault="00795446">
      <w:pPr>
        <w:tabs>
          <w:tab w:val="left" w:pos="540"/>
        </w:tabs>
        <w:ind w:firstLine="360"/>
        <w:jc w:val="both"/>
        <w:rPr>
          <w:iCs/>
          <w:sz w:val="24"/>
          <w:szCs w:val="24"/>
        </w:rPr>
      </w:pPr>
      <w:r>
        <w:rPr>
          <w:iCs/>
          <w:sz w:val="24"/>
          <w:szCs w:val="24"/>
        </w:rPr>
        <w:t xml:space="preserve">13. Tuo pačiu metu atliekamiems keliems supaprastintiems pirkimams gali būti sudarytos kelios Komisijos ar viena nuolatinė Komisija ar paskirti keli Pirkimo organizatoriai. </w:t>
      </w:r>
    </w:p>
    <w:p w:rsidR="00795446" w:rsidRDefault="00795446">
      <w:pPr>
        <w:tabs>
          <w:tab w:val="left" w:pos="540"/>
        </w:tabs>
        <w:ind w:firstLine="360"/>
        <w:jc w:val="both"/>
        <w:rPr>
          <w:iCs/>
          <w:sz w:val="24"/>
          <w:szCs w:val="24"/>
        </w:rPr>
      </w:pPr>
      <w:r>
        <w:rPr>
          <w:sz w:val="24"/>
          <w:szCs w:val="24"/>
        </w:rPr>
        <w:t>14. Komisija dirba pagal p</w:t>
      </w:r>
      <w:r>
        <w:rPr>
          <w:iCs/>
          <w:sz w:val="24"/>
          <w:szCs w:val="24"/>
        </w:rPr>
        <w:t xml:space="preserve">erkančiosios organizacijos vadovo patvirtintą </w:t>
      </w:r>
      <w:r>
        <w:rPr>
          <w:sz w:val="24"/>
          <w:szCs w:val="24"/>
        </w:rPr>
        <w:t>Komisijos darbo reglamentą. Komisijai turi būti nustatytos užduotys ir suteikti visi užduotims vykdyti reikalingi įgaliojimai. Komisija sprendimus priima savarankiškai. P</w:t>
      </w:r>
      <w:r>
        <w:rPr>
          <w:iCs/>
          <w:sz w:val="24"/>
          <w:szCs w:val="24"/>
        </w:rPr>
        <w:t>rieš pradėdami supaprastintą pirkimą Komisijos nariai ir Pirkimo organizatorius turi pasirašyti nešališkumo deklaraciją ir konfidencialumo pasižadėjimą.</w:t>
      </w:r>
    </w:p>
    <w:p w:rsidR="00795446" w:rsidRDefault="00795446">
      <w:pPr>
        <w:tabs>
          <w:tab w:val="left" w:pos="540"/>
        </w:tabs>
        <w:ind w:firstLine="360"/>
        <w:jc w:val="both"/>
        <w:rPr>
          <w:sz w:val="24"/>
          <w:szCs w:val="24"/>
        </w:rPr>
      </w:pPr>
      <w:r>
        <w:rPr>
          <w:sz w:val="24"/>
          <w:szCs w:val="24"/>
        </w:rPr>
        <w:t xml:space="preserve"> 15.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795446" w:rsidRDefault="00795446">
      <w:pPr>
        <w:tabs>
          <w:tab w:val="left" w:pos="540"/>
        </w:tabs>
        <w:ind w:firstLine="360"/>
        <w:jc w:val="both"/>
        <w:rPr>
          <w:sz w:val="24"/>
          <w:szCs w:val="24"/>
        </w:rPr>
      </w:pPr>
      <w:r>
        <w:rPr>
          <w:sz w:val="24"/>
          <w:szCs w:val="24"/>
        </w:rPr>
        <w:t xml:space="preserve">16.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795446" w:rsidRDefault="00795446">
      <w:pPr>
        <w:ind w:firstLine="360"/>
        <w:jc w:val="both"/>
        <w:rPr>
          <w:sz w:val="24"/>
          <w:szCs w:val="24"/>
        </w:rPr>
      </w:pPr>
      <w:r>
        <w:rPr>
          <w:caps/>
          <w:sz w:val="24"/>
          <w:szCs w:val="24"/>
        </w:rPr>
        <w:t xml:space="preserve">17. </w:t>
      </w:r>
      <w:r>
        <w:rPr>
          <w:sz w:val="24"/>
          <w:szCs w:val="24"/>
        </w:rPr>
        <w:t xml:space="preserve">Perkančioji organizacija turi teisę nutraukti supaprastintą pirkimą, jeigu atsirado aplinkybių, kurių nebuvo galima numatyti (perkamos paslaugos tapo nereikalingos, nėra lėšų už jas apmokėti ir pan.). </w:t>
      </w:r>
      <w:r w:rsidR="008C3F15">
        <w:rPr>
          <w:sz w:val="24"/>
          <w:szCs w:val="24"/>
        </w:rPr>
        <w:t>T</w:t>
      </w:r>
      <w:r>
        <w:rPr>
          <w:sz w:val="24"/>
          <w:szCs w:val="24"/>
        </w:rPr>
        <w:t xml:space="preserve">eikimą dėl supaprastinto pirkimo nutraukimo Komisija, Pirkimo organizatorius arba Pirkimo iniciatorius teikia perkančiosios organizacijos vadovui, kuris priima sprendimą dėl supaprastinto pirkimo procedūrų nutraukimo. </w:t>
      </w:r>
      <w:r>
        <w:rPr>
          <w:caps/>
          <w:sz w:val="24"/>
          <w:szCs w:val="24"/>
        </w:rPr>
        <w:t>S</w:t>
      </w:r>
      <w:r>
        <w:rPr>
          <w:sz w:val="24"/>
          <w:szCs w:val="24"/>
        </w:rPr>
        <w:t>prendimą dėl mažos vertės pirkimo nutraukimo gali priimti Komisija arba Pirkimo organizatorius.</w:t>
      </w:r>
    </w:p>
    <w:p w:rsidR="00CD54DF" w:rsidRPr="00CD54DF" w:rsidRDefault="00CD54DF">
      <w:pPr>
        <w:ind w:firstLine="360"/>
        <w:jc w:val="both"/>
        <w:rPr>
          <w:sz w:val="24"/>
          <w:szCs w:val="24"/>
        </w:rPr>
      </w:pPr>
      <w:r w:rsidRPr="00CD54DF">
        <w:rPr>
          <w:sz w:val="24"/>
          <w:szCs w:val="24"/>
        </w:rPr>
        <w:t>17.1. Perkančiosios organizacijos viešieji pirkimai vykdomi pagal Perkančiosios organizacijos vadovo ar įgalioto asmens patvirtintą metinį pirkimo planą, kuris kasmet, ne vėliau kaip iki kovo 15 d., o šį planą patikslinus, - nedelsiant skelbiamas Centrinėje viešųjų pirkimų informacinėje sistemoje. Planuojamų vykdyti viešųjų pirkimų suvestinė skelbiama Viešųjų pirkimų tarnybos nustatyta tvarka, nurodant perkančiosios organizacijos pavadinimą, adresą, kontaktinius duomenis, pirkimo objekto pavadinimą ir kodą pagal BVPŽ, numatomą kiekį ir apimtį (jeigu įmanoma), numatomą pirkimo pradžią, pirkimo būdą ir ketinamos sudaryti pirkimo sutarties trukmę.</w:t>
      </w:r>
    </w:p>
    <w:p w:rsidR="00795446" w:rsidRDefault="00795446">
      <w:pPr>
        <w:pStyle w:val="CentrBold"/>
        <w:ind w:firstLine="360"/>
        <w:jc w:val="both"/>
        <w:rPr>
          <w:rFonts w:ascii="Times New Roman" w:hAnsi="Times New Roman"/>
          <w:b w:val="0"/>
          <w:i/>
          <w:caps w:val="0"/>
          <w:sz w:val="24"/>
          <w:szCs w:val="24"/>
          <w:shd w:val="clear" w:color="auto" w:fill="00FFFF"/>
          <w:lang w:val="lt-LT"/>
        </w:rPr>
      </w:pPr>
    </w:p>
    <w:p w:rsidR="00795446" w:rsidRDefault="00795446">
      <w:pPr>
        <w:ind w:firstLine="360"/>
        <w:jc w:val="center"/>
        <w:rPr>
          <w:b/>
          <w:sz w:val="24"/>
          <w:szCs w:val="24"/>
        </w:rPr>
      </w:pPr>
      <w:r>
        <w:rPr>
          <w:b/>
          <w:sz w:val="24"/>
          <w:szCs w:val="24"/>
        </w:rPr>
        <w:t>III. SUPAPRASTINTŲ PIRKIMŲ PASKELBIMAS</w:t>
      </w:r>
    </w:p>
    <w:p w:rsidR="00795446" w:rsidRDefault="00795446">
      <w:pPr>
        <w:ind w:firstLine="360"/>
        <w:jc w:val="both"/>
        <w:rPr>
          <w:sz w:val="24"/>
          <w:szCs w:val="24"/>
        </w:rPr>
      </w:pPr>
    </w:p>
    <w:p w:rsidR="00795446" w:rsidRDefault="00795446">
      <w:pPr>
        <w:ind w:firstLine="360"/>
        <w:jc w:val="both"/>
        <w:rPr>
          <w:bCs/>
          <w:sz w:val="24"/>
          <w:szCs w:val="24"/>
        </w:rPr>
      </w:pPr>
      <w:r>
        <w:rPr>
          <w:sz w:val="24"/>
          <w:szCs w:val="24"/>
        </w:rPr>
        <w:t xml:space="preserve">18. Perkančioji organizacija skelbimą apie supaprastintą pirkimą, skelbimą apie sudarytą pirkimo sutartį ir informacinį pranešimą apie sprendimą pirkti prekes, paslaugas ar darbus </w:t>
      </w:r>
      <w:r>
        <w:rPr>
          <w:sz w:val="24"/>
          <w:szCs w:val="24"/>
        </w:rPr>
        <w:lastRenderedPageBreak/>
        <w:t>nepaskelbus apie supaprastintą pirkimą (toliau – informacinis pranešimas), kuriuos pagal Viešųjų pirkimų įstatymą bei š</w:t>
      </w:r>
      <w:r w:rsidR="008C3F15">
        <w:rPr>
          <w:sz w:val="24"/>
          <w:szCs w:val="24"/>
        </w:rPr>
        <w:t>į</w:t>
      </w:r>
      <w:r>
        <w:rPr>
          <w:sz w:val="24"/>
          <w:szCs w:val="24"/>
        </w:rPr>
        <w:t xml:space="preserve"> </w:t>
      </w:r>
      <w:r w:rsidR="008C3F15">
        <w:rPr>
          <w:sz w:val="24"/>
          <w:szCs w:val="24"/>
        </w:rPr>
        <w:t>Aprašą</w:t>
      </w:r>
      <w:r>
        <w:rPr>
          <w:sz w:val="24"/>
          <w:szCs w:val="24"/>
        </w:rPr>
        <w:t xml:space="preserve"> numatyta paskelbti viešai, skelbia </w:t>
      </w:r>
      <w:r>
        <w:rPr>
          <w:bCs/>
          <w:sz w:val="24"/>
          <w:szCs w:val="24"/>
        </w:rPr>
        <w:t xml:space="preserve">“Valstybės žinių” priede “Informaciniai pranešimai” ir Centrinėje viešųjų pirkimų informacinėje sistemoje (toliau – CVP IS). Skelbimas apie mažos vertės pirkimą </w:t>
      </w:r>
      <w:r w:rsidR="00541DFC">
        <w:rPr>
          <w:bCs/>
          <w:sz w:val="24"/>
          <w:szCs w:val="24"/>
        </w:rPr>
        <w:t xml:space="preserve">gali būti </w:t>
      </w:r>
      <w:r>
        <w:rPr>
          <w:bCs/>
          <w:sz w:val="24"/>
          <w:szCs w:val="24"/>
        </w:rPr>
        <w:t xml:space="preserve">skelbiamas CVP IS. Skelbimo ar informacinio pranešimo  paskelbimo diena yra skelbimo paskelbimo data “Valstybės žinių” priede “Informaciniai pranešimai”, mažos vertės pirkimo atveju </w:t>
      </w:r>
      <w:r>
        <w:rPr>
          <w:sz w:val="24"/>
          <w:szCs w:val="24"/>
        </w:rPr>
        <w:t>–</w:t>
      </w:r>
      <w:r>
        <w:rPr>
          <w:bCs/>
          <w:sz w:val="24"/>
          <w:szCs w:val="24"/>
        </w:rPr>
        <w:t xml:space="preserve"> CVP IS.</w:t>
      </w:r>
    </w:p>
    <w:p w:rsidR="00795446" w:rsidRDefault="00795446">
      <w:pPr>
        <w:ind w:firstLine="360"/>
        <w:jc w:val="both"/>
        <w:rPr>
          <w:sz w:val="24"/>
          <w:szCs w:val="24"/>
        </w:rPr>
      </w:pPr>
      <w:r>
        <w:rPr>
          <w:sz w:val="24"/>
          <w:szCs w:val="24"/>
        </w:rPr>
        <w:t xml:space="preserve">19.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tinklalapyje, kitur internete, leidiniuose ar kitomis priemonėmis. Perkančioji organizacija užtikrina, kad papildomai informacija gali būti paskelbta ne anksčiau negu paskelbta </w:t>
      </w:r>
      <w:r>
        <w:rPr>
          <w:bCs/>
          <w:sz w:val="24"/>
          <w:szCs w:val="24"/>
        </w:rPr>
        <w:t>“Valstybės žinių” priede “Informaciniai pranešimai”</w:t>
      </w:r>
      <w:r>
        <w:rPr>
          <w:sz w:val="24"/>
          <w:szCs w:val="24"/>
        </w:rPr>
        <w:t xml:space="preserve">, </w:t>
      </w:r>
      <w:r>
        <w:rPr>
          <w:bCs/>
          <w:sz w:val="24"/>
          <w:szCs w:val="24"/>
        </w:rPr>
        <w:t xml:space="preserve">mažos vertės pirkimo atveju </w:t>
      </w:r>
      <w:r>
        <w:rPr>
          <w:sz w:val="24"/>
          <w:szCs w:val="24"/>
        </w:rPr>
        <w:t>–</w:t>
      </w:r>
      <w:r>
        <w:rPr>
          <w:bCs/>
          <w:sz w:val="24"/>
          <w:szCs w:val="24"/>
        </w:rPr>
        <w:t xml:space="preserve"> CVP IS,</w:t>
      </w:r>
      <w:r>
        <w:rPr>
          <w:sz w:val="24"/>
          <w:szCs w:val="24"/>
        </w:rPr>
        <w:t xml:space="preserve"> o to paties skelbimo turinys visur bus tapatus. Už skelbimo ir informacinio pranešimo turinį atsakinga perkančioji organizacija. </w:t>
      </w:r>
    </w:p>
    <w:p w:rsidR="00795446" w:rsidRDefault="00795446">
      <w:pPr>
        <w:ind w:firstLine="360"/>
        <w:jc w:val="both"/>
        <w:rPr>
          <w:sz w:val="24"/>
          <w:szCs w:val="24"/>
        </w:rPr>
      </w:pPr>
      <w:r>
        <w:rPr>
          <w:sz w:val="24"/>
          <w:szCs w:val="24"/>
        </w:rPr>
        <w:t>20. Perkančioji organizacija skelbia apie kiekvieną supaprastintą pirkimą, išskyrus supaprastintus pirkimus, atliekamus apklausos būdu ši</w:t>
      </w:r>
      <w:r w:rsidR="00541DFC">
        <w:rPr>
          <w:sz w:val="24"/>
          <w:szCs w:val="24"/>
        </w:rPr>
        <w:t>o</w:t>
      </w:r>
      <w:r>
        <w:rPr>
          <w:sz w:val="24"/>
          <w:szCs w:val="24"/>
        </w:rPr>
        <w:t xml:space="preserve"> </w:t>
      </w:r>
      <w:r w:rsidR="00541DFC">
        <w:rPr>
          <w:sz w:val="24"/>
          <w:szCs w:val="24"/>
        </w:rPr>
        <w:t>Aprašo</w:t>
      </w:r>
      <w:r>
        <w:rPr>
          <w:sz w:val="24"/>
          <w:szCs w:val="24"/>
        </w:rPr>
        <w:t xml:space="preserve"> nustatytais atvejais.</w:t>
      </w:r>
    </w:p>
    <w:p w:rsidR="00795446" w:rsidRDefault="00795446">
      <w:pPr>
        <w:ind w:firstLine="360"/>
        <w:jc w:val="both"/>
        <w:rPr>
          <w:sz w:val="24"/>
          <w:szCs w:val="24"/>
        </w:rPr>
      </w:pPr>
      <w:r>
        <w:rPr>
          <w:sz w:val="24"/>
          <w:szCs w:val="24"/>
        </w:rPr>
        <w:t>21.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795446" w:rsidRDefault="00795446">
      <w:pPr>
        <w:ind w:firstLine="360"/>
        <w:jc w:val="both"/>
        <w:rPr>
          <w:sz w:val="24"/>
          <w:szCs w:val="24"/>
        </w:rPr>
      </w:pPr>
      <w:r>
        <w:rPr>
          <w:sz w:val="24"/>
          <w:szCs w:val="24"/>
        </w:rPr>
        <w:t>22. Perkančioji organizacija, priėmusi sprendimą pirkti prekes, paslaugas ar darbus, neskelbiant apie pirkimą, pask</w:t>
      </w:r>
      <w:r w:rsidR="00541DFC">
        <w:rPr>
          <w:sz w:val="24"/>
          <w:szCs w:val="24"/>
        </w:rPr>
        <w:t>elbia informacinį pranešimą, šio</w:t>
      </w:r>
      <w:r>
        <w:rPr>
          <w:sz w:val="24"/>
          <w:szCs w:val="24"/>
        </w:rPr>
        <w:t xml:space="preserve"> </w:t>
      </w:r>
      <w:r w:rsidR="00541DFC">
        <w:rPr>
          <w:sz w:val="24"/>
          <w:szCs w:val="24"/>
        </w:rPr>
        <w:t>Aprašo</w:t>
      </w:r>
      <w:r>
        <w:rPr>
          <w:sz w:val="24"/>
          <w:szCs w:val="24"/>
        </w:rPr>
        <w:t xml:space="preserve"> 81.1.1, 81.1.2, 81.1.6, 81.2.1, 81.3.1, 81.3.2, 81.3.4, 81.3.5, 81.4.1, 81.5.1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patvirtinus pasiūlymų eilę).</w:t>
      </w:r>
    </w:p>
    <w:p w:rsidR="00795446" w:rsidRDefault="00795446">
      <w:pPr>
        <w:pStyle w:val="CentrBold"/>
        <w:tabs>
          <w:tab w:val="left" w:pos="1440"/>
        </w:tabs>
        <w:ind w:firstLine="360"/>
        <w:rPr>
          <w:rFonts w:ascii="Times New Roman" w:hAnsi="Times New Roman"/>
          <w:sz w:val="24"/>
          <w:szCs w:val="24"/>
          <w:lang w:val="lt-LT"/>
        </w:rPr>
      </w:pPr>
    </w:p>
    <w:p w:rsidR="00795446" w:rsidRDefault="00795446">
      <w:pPr>
        <w:pStyle w:val="CentrBold"/>
        <w:tabs>
          <w:tab w:val="left" w:pos="1440"/>
        </w:tabs>
        <w:ind w:firstLine="360"/>
        <w:rPr>
          <w:rFonts w:ascii="Times New Roman" w:hAnsi="Times New Roman"/>
          <w:sz w:val="24"/>
          <w:szCs w:val="24"/>
          <w:lang w:val="lt-LT"/>
        </w:rPr>
      </w:pPr>
      <w:r>
        <w:rPr>
          <w:rFonts w:ascii="Times New Roman" w:hAnsi="Times New Roman"/>
          <w:sz w:val="24"/>
          <w:szCs w:val="24"/>
          <w:lang w:val="lt-LT"/>
        </w:rPr>
        <w:t>IV. pirkimo dokumentų rengimas, paaiškinimai, teikimas</w:t>
      </w:r>
    </w:p>
    <w:p w:rsidR="00795446" w:rsidRDefault="00795446">
      <w:pPr>
        <w:jc w:val="both"/>
        <w:rPr>
          <w:sz w:val="24"/>
          <w:szCs w:val="24"/>
        </w:rPr>
      </w:pPr>
    </w:p>
    <w:p w:rsidR="00795446" w:rsidRDefault="00795446">
      <w:pPr>
        <w:ind w:firstLine="360"/>
        <w:jc w:val="both"/>
        <w:rPr>
          <w:sz w:val="24"/>
          <w:szCs w:val="24"/>
        </w:rPr>
      </w:pPr>
      <w:r>
        <w:rPr>
          <w:sz w:val="24"/>
          <w:szCs w:val="24"/>
        </w:rPr>
        <w:t xml:space="preserve">23.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 </w:t>
      </w:r>
    </w:p>
    <w:p w:rsidR="00795446" w:rsidRDefault="00795446">
      <w:pPr>
        <w:ind w:firstLine="360"/>
        <w:jc w:val="both"/>
        <w:rPr>
          <w:sz w:val="24"/>
          <w:szCs w:val="24"/>
        </w:rPr>
      </w:pPr>
      <w:r>
        <w:rPr>
          <w:sz w:val="24"/>
          <w:szCs w:val="24"/>
        </w:rPr>
        <w:t>24. Pirkimo dokumentai gali būti nerengiami, kai supaprastintas pirkimas atliekamas žodžiu.</w:t>
      </w:r>
    </w:p>
    <w:p w:rsidR="00795446" w:rsidRDefault="00795446">
      <w:pPr>
        <w:ind w:firstLine="360"/>
        <w:jc w:val="both"/>
        <w:rPr>
          <w:sz w:val="24"/>
          <w:szCs w:val="24"/>
        </w:rPr>
      </w:pPr>
      <w:r>
        <w:rPr>
          <w:sz w:val="24"/>
          <w:szCs w:val="24"/>
        </w:rPr>
        <w:t>25. Pirkimo dokumentai rengiami lietuvių kalba. Papildomai pirkimo dokumentai gali būti rengiami ir kitomis kalbomis.</w:t>
      </w:r>
    </w:p>
    <w:p w:rsidR="00795446" w:rsidRDefault="00795446">
      <w:pPr>
        <w:ind w:firstLine="360"/>
        <w:jc w:val="both"/>
        <w:rPr>
          <w:sz w:val="24"/>
          <w:szCs w:val="24"/>
        </w:rPr>
      </w:pPr>
      <w:r>
        <w:rPr>
          <w:sz w:val="24"/>
          <w:szCs w:val="24"/>
        </w:rPr>
        <w:t>26. Pirkimo dokumentai turi būti tikslūs, aiškūs, be dviprasmybių, kad tiekėjai galėtų pateikti pasiūlymus, o perkančioji organizacija nupirkti tai, ko reikia.</w:t>
      </w:r>
    </w:p>
    <w:p w:rsidR="00795446" w:rsidRDefault="00795446">
      <w:pPr>
        <w:ind w:firstLine="360"/>
        <w:jc w:val="both"/>
        <w:rPr>
          <w:sz w:val="24"/>
          <w:szCs w:val="24"/>
        </w:rPr>
      </w:pPr>
      <w:r>
        <w:rPr>
          <w:sz w:val="24"/>
          <w:szCs w:val="24"/>
        </w:rPr>
        <w:t>27. Pirkimo dokumentuose, atsižvelgiant į pasirinktą supaprastinto pirkimo būdą, pateikiama ši informacija:</w:t>
      </w:r>
    </w:p>
    <w:p w:rsidR="00795446" w:rsidRDefault="00795446">
      <w:pPr>
        <w:ind w:firstLine="360"/>
        <w:jc w:val="both"/>
        <w:rPr>
          <w:sz w:val="24"/>
          <w:szCs w:val="24"/>
        </w:rPr>
      </w:pPr>
      <w:r>
        <w:rPr>
          <w:sz w:val="24"/>
          <w:szCs w:val="24"/>
        </w:rPr>
        <w:t>27.1. nuoroda į perkančiosios organizacijos supaprastintų pirkimų taisykles, kuriomis vadovaujantis vykdomas supaprastintas pirkimas (ši</w:t>
      </w:r>
      <w:r w:rsidR="00541DFC">
        <w:rPr>
          <w:sz w:val="24"/>
          <w:szCs w:val="24"/>
        </w:rPr>
        <w:t>o</w:t>
      </w:r>
      <w:r>
        <w:rPr>
          <w:sz w:val="24"/>
          <w:szCs w:val="24"/>
        </w:rPr>
        <w:t xml:space="preserve"> </w:t>
      </w:r>
      <w:r w:rsidR="00541DFC">
        <w:rPr>
          <w:sz w:val="24"/>
          <w:szCs w:val="24"/>
        </w:rPr>
        <w:t>Aprašo</w:t>
      </w:r>
      <w:r>
        <w:rPr>
          <w:sz w:val="24"/>
          <w:szCs w:val="24"/>
        </w:rPr>
        <w:t xml:space="preserve"> pavadinimas, patvirtinimo data, visų pakeitimų datos);</w:t>
      </w:r>
    </w:p>
    <w:p w:rsidR="00795446" w:rsidRDefault="00795446">
      <w:pPr>
        <w:tabs>
          <w:tab w:val="left" w:pos="900"/>
        </w:tabs>
        <w:ind w:firstLine="357"/>
        <w:jc w:val="both"/>
        <w:rPr>
          <w:sz w:val="24"/>
          <w:szCs w:val="24"/>
        </w:rPr>
      </w:pPr>
      <w:r>
        <w:rPr>
          <w:sz w:val="24"/>
          <w:szCs w:val="24"/>
        </w:rPr>
        <w:t>27.2. jei apie pirkimą buvo skelbta, nuoroda į skelbimą;</w:t>
      </w:r>
    </w:p>
    <w:p w:rsidR="00795446" w:rsidRDefault="00795446">
      <w:pPr>
        <w:tabs>
          <w:tab w:val="left" w:pos="900"/>
        </w:tabs>
        <w:ind w:firstLine="357"/>
        <w:jc w:val="both"/>
        <w:rPr>
          <w:sz w:val="24"/>
          <w:szCs w:val="24"/>
        </w:rPr>
      </w:pPr>
      <w:r>
        <w:rPr>
          <w:sz w:val="24"/>
          <w:szCs w:val="24"/>
        </w:rPr>
        <w:t>27.3. perkančiosios organizacijos darbuotojų, kurie įgalioti palaikyti ryšį su tiekėjais pareigos, vardai, pavardės, adresai, telefonų ir faksų numeriai;</w:t>
      </w:r>
    </w:p>
    <w:p w:rsidR="00795446" w:rsidRDefault="00795446">
      <w:pPr>
        <w:pStyle w:val="CommentText"/>
        <w:ind w:firstLine="360"/>
        <w:jc w:val="both"/>
        <w:rPr>
          <w:sz w:val="24"/>
          <w:szCs w:val="24"/>
        </w:rPr>
      </w:pPr>
      <w:r>
        <w:rPr>
          <w:sz w:val="24"/>
          <w:szCs w:val="24"/>
        </w:rPr>
        <w:lastRenderedPageBreak/>
        <w:t>27.4. pasiūlymų ir</w:t>
      </w:r>
      <w:r w:rsidR="00541DFC">
        <w:rPr>
          <w:sz w:val="24"/>
          <w:szCs w:val="24"/>
        </w:rPr>
        <w:t xml:space="preserve"> (</w:t>
      </w:r>
      <w:r>
        <w:rPr>
          <w:sz w:val="24"/>
          <w:szCs w:val="24"/>
        </w:rPr>
        <w:t>ar</w:t>
      </w:r>
      <w:r w:rsidR="00541DFC">
        <w:rPr>
          <w:sz w:val="24"/>
          <w:szCs w:val="24"/>
        </w:rPr>
        <w:t>)</w:t>
      </w:r>
      <w:r>
        <w:rPr>
          <w:sz w:val="24"/>
          <w:szCs w:val="24"/>
        </w:rPr>
        <w:t xml:space="preserve"> paraiškų, rengimo ir pateikimo reikalavimai; jeigu numatoma pasiūlymus  ir</w:t>
      </w:r>
      <w:r w:rsidR="00541DFC">
        <w:rPr>
          <w:sz w:val="24"/>
          <w:szCs w:val="24"/>
        </w:rPr>
        <w:t xml:space="preserve"> (</w:t>
      </w:r>
      <w:r>
        <w:rPr>
          <w:sz w:val="24"/>
          <w:szCs w:val="24"/>
        </w:rPr>
        <w:t>ar</w:t>
      </w:r>
      <w:r w:rsidR="00541DFC">
        <w:rPr>
          <w:sz w:val="24"/>
          <w:szCs w:val="24"/>
        </w:rPr>
        <w:t>)</w:t>
      </w:r>
      <w:r>
        <w:rPr>
          <w:sz w:val="24"/>
          <w:szCs w:val="24"/>
        </w:rPr>
        <w:t xml:space="preserve"> paraiškas priimti naudojant elektronines priemones, atitinkančias Viešųjų pirkimų įstatymo 17 straipsnio nuostatas, – informacija apie reikalavimus, būtinus pasiūlymams ir</w:t>
      </w:r>
      <w:r w:rsidR="00532F36">
        <w:rPr>
          <w:sz w:val="24"/>
          <w:szCs w:val="24"/>
        </w:rPr>
        <w:t xml:space="preserve"> (</w:t>
      </w:r>
      <w:r>
        <w:rPr>
          <w:sz w:val="24"/>
          <w:szCs w:val="24"/>
        </w:rPr>
        <w:t>ar</w:t>
      </w:r>
      <w:r w:rsidR="00532F36">
        <w:rPr>
          <w:sz w:val="24"/>
          <w:szCs w:val="24"/>
        </w:rPr>
        <w:t>)</w:t>
      </w:r>
      <w:r>
        <w:rPr>
          <w:sz w:val="24"/>
          <w:szCs w:val="24"/>
        </w:rPr>
        <w:t xml:space="preserve"> paraiškoms pateikti elektroniniu būdu, įskaitant ir kodavimą (šifravimą); </w:t>
      </w:r>
    </w:p>
    <w:p w:rsidR="00795446" w:rsidRDefault="00795446">
      <w:pPr>
        <w:tabs>
          <w:tab w:val="left" w:pos="900"/>
        </w:tabs>
        <w:ind w:firstLine="357"/>
        <w:jc w:val="both"/>
        <w:rPr>
          <w:sz w:val="24"/>
          <w:szCs w:val="24"/>
        </w:rPr>
      </w:pPr>
      <w:r>
        <w:rPr>
          <w:sz w:val="24"/>
          <w:szCs w:val="24"/>
        </w:rPr>
        <w:t>27.5. pasiūlymo galiojimo terminas;</w:t>
      </w:r>
    </w:p>
    <w:p w:rsidR="00795446" w:rsidRDefault="00795446">
      <w:pPr>
        <w:tabs>
          <w:tab w:val="left" w:pos="900"/>
        </w:tabs>
        <w:ind w:firstLine="357"/>
        <w:jc w:val="both"/>
        <w:rPr>
          <w:sz w:val="24"/>
          <w:szCs w:val="24"/>
        </w:rPr>
      </w:pPr>
      <w:r>
        <w:rPr>
          <w:sz w:val="24"/>
          <w:szCs w:val="24"/>
        </w:rPr>
        <w:t>27.6. prekių, paslaugų, darbų ar projekto pavadinimas, kiekis (apimtis), prekių tiekimo, paslaugų teikimo ar darbų atlikimo terminai;</w:t>
      </w:r>
    </w:p>
    <w:p w:rsidR="00795446" w:rsidRDefault="00795446">
      <w:pPr>
        <w:tabs>
          <w:tab w:val="left" w:pos="900"/>
        </w:tabs>
        <w:ind w:firstLine="357"/>
        <w:jc w:val="both"/>
        <w:rPr>
          <w:sz w:val="24"/>
          <w:szCs w:val="24"/>
        </w:rPr>
      </w:pPr>
      <w:r>
        <w:rPr>
          <w:sz w:val="24"/>
          <w:szCs w:val="24"/>
        </w:rPr>
        <w:t>27.7. techninė specifikacija;</w:t>
      </w:r>
    </w:p>
    <w:p w:rsidR="00795446" w:rsidRDefault="00795446">
      <w:pPr>
        <w:tabs>
          <w:tab w:val="left" w:pos="900"/>
        </w:tabs>
        <w:ind w:firstLine="357"/>
        <w:jc w:val="both"/>
        <w:rPr>
          <w:sz w:val="24"/>
          <w:szCs w:val="24"/>
        </w:rPr>
      </w:pPr>
      <w:r>
        <w:rPr>
          <w:sz w:val="24"/>
          <w:szCs w:val="24"/>
        </w:rPr>
        <w:t>27.8. informacija, ar pirkimo objektas skirstomas į dalis, kurių kiekvienai bus sudaroma pirkimo sutartis ir, ar leidžiama pateikti pasiūlymus parduoti tik vienai pirkimo objekto daliai, vienai ar kelioms dalims, ar visoms dalims; pirkimo objekto dalių, dėl kurių gali būti pateikti pasiūlymai, apibūdinimas;</w:t>
      </w:r>
    </w:p>
    <w:p w:rsidR="00795446" w:rsidRDefault="00795446">
      <w:pPr>
        <w:tabs>
          <w:tab w:val="left" w:pos="900"/>
        </w:tabs>
        <w:ind w:firstLine="357"/>
        <w:jc w:val="both"/>
        <w:rPr>
          <w:sz w:val="24"/>
          <w:szCs w:val="24"/>
        </w:rPr>
      </w:pPr>
      <w:r>
        <w:rPr>
          <w:sz w:val="24"/>
          <w:szCs w:val="24"/>
        </w:rPr>
        <w:t>27.9. informacija, ar leidžiama pateikti alternatyvius pasiūlymus, šių pasiūlymų reikalavimai;</w:t>
      </w:r>
    </w:p>
    <w:p w:rsidR="00795446" w:rsidRDefault="00795446">
      <w:pPr>
        <w:tabs>
          <w:tab w:val="left" w:pos="900"/>
        </w:tabs>
        <w:ind w:firstLine="357"/>
        <w:jc w:val="both"/>
        <w:rPr>
          <w:sz w:val="24"/>
          <w:szCs w:val="24"/>
        </w:rPr>
      </w:pPr>
      <w:r>
        <w:rPr>
          <w:sz w:val="24"/>
          <w:szCs w:val="24"/>
        </w:rPr>
        <w:t>27.10. jeigu numatoma tikrinti kvalifikaciją – tiekėjų kvalifikacijos reikalavimai, tarp jų ir reikalavimai atskiriems bendrą paraišką ar pasiūlymą pateikiantiems tiekėjams (išskyrus, kai tiekėjų kvalifikacijos tikrinti nenumatoma);</w:t>
      </w:r>
    </w:p>
    <w:p w:rsidR="00795446" w:rsidRDefault="00795446">
      <w:pPr>
        <w:tabs>
          <w:tab w:val="left" w:pos="900"/>
        </w:tabs>
        <w:ind w:firstLine="357"/>
        <w:jc w:val="both"/>
        <w:rPr>
          <w:sz w:val="24"/>
          <w:szCs w:val="24"/>
        </w:rPr>
      </w:pPr>
      <w:r>
        <w:rPr>
          <w:sz w:val="24"/>
          <w:szCs w:val="24"/>
        </w:rPr>
        <w:t>27.11. dokumentų sąrašas ir informacija, kurią turi pateikti tiekėjai, siekiantys įrodyti, kad jų kvalifikacija atitinka keliamus reikalavimus;</w:t>
      </w:r>
    </w:p>
    <w:p w:rsidR="00795446" w:rsidRDefault="00795446">
      <w:pPr>
        <w:tabs>
          <w:tab w:val="left" w:pos="900"/>
        </w:tabs>
        <w:ind w:firstLine="357"/>
        <w:jc w:val="both"/>
        <w:rPr>
          <w:sz w:val="24"/>
          <w:szCs w:val="24"/>
        </w:rPr>
      </w:pPr>
      <w:r>
        <w:rPr>
          <w:sz w:val="24"/>
          <w:szCs w:val="24"/>
        </w:rPr>
        <w:t>27.12. informacija, kaip turi būti apskaičiuota ir išreikšta pasiūlymuose nurodoma kaina;</w:t>
      </w:r>
    </w:p>
    <w:p w:rsidR="00795446" w:rsidRDefault="00795446">
      <w:pPr>
        <w:tabs>
          <w:tab w:val="left" w:pos="900"/>
        </w:tabs>
        <w:ind w:firstLine="357"/>
        <w:jc w:val="both"/>
        <w:rPr>
          <w:sz w:val="24"/>
          <w:szCs w:val="24"/>
        </w:rPr>
      </w:pPr>
      <w:r>
        <w:rPr>
          <w:sz w:val="24"/>
          <w:szCs w:val="24"/>
        </w:rPr>
        <w:t>27.13.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95446" w:rsidRDefault="00795446">
      <w:pPr>
        <w:tabs>
          <w:tab w:val="left" w:pos="900"/>
        </w:tabs>
        <w:ind w:firstLine="357"/>
        <w:jc w:val="both"/>
        <w:rPr>
          <w:sz w:val="24"/>
          <w:szCs w:val="24"/>
        </w:rPr>
      </w:pPr>
      <w:r>
        <w:rPr>
          <w:sz w:val="24"/>
          <w:szCs w:val="24"/>
        </w:rPr>
        <w:t xml:space="preserve">27.14. kur ir kada (diena, valanda ir minutė) bus atplėšiami vokai su pirkimo pasiūlymais ar susipažįstama su elektroninėmis priemonėmis pateiktais pasiūlymais (toliau susipažinimas su elektroninėmis priemonėmis pateiktais pasiūlymais, taip kaip ir vokuose pateiktais pasiūlymais, vadinama vokų su pasiūlymais atplėšimu); </w:t>
      </w:r>
    </w:p>
    <w:p w:rsidR="00795446" w:rsidRDefault="00795446">
      <w:pPr>
        <w:tabs>
          <w:tab w:val="left" w:pos="900"/>
        </w:tabs>
        <w:ind w:firstLine="357"/>
        <w:jc w:val="both"/>
        <w:rPr>
          <w:sz w:val="24"/>
          <w:szCs w:val="24"/>
        </w:rPr>
      </w:pPr>
      <w:r>
        <w:rPr>
          <w:sz w:val="24"/>
          <w:szCs w:val="24"/>
        </w:rPr>
        <w:t>27.15. vokų su pasiūlymais atplėšimo ir pasiūlymų nagrinėjimo procedūros, nurodant informaciją, ar tiekėjams leidžiama dalyvauti vokų su pasiūlymais atplėšimo procedūroje;</w:t>
      </w:r>
    </w:p>
    <w:p w:rsidR="00795446" w:rsidRDefault="00795446">
      <w:pPr>
        <w:ind w:firstLine="360"/>
        <w:jc w:val="both"/>
        <w:rPr>
          <w:sz w:val="24"/>
          <w:szCs w:val="24"/>
        </w:rPr>
      </w:pPr>
      <w:r>
        <w:rPr>
          <w:sz w:val="24"/>
          <w:szCs w:val="24"/>
        </w:rPr>
        <w:t>27.16. pasiūlymų vertinimo kriterijai, kiekvieno jų svarba (lyginamasis svoris</w:t>
      </w:r>
      <w:r w:rsidR="00532F36">
        <w:rPr>
          <w:sz w:val="24"/>
          <w:szCs w:val="24"/>
        </w:rPr>
        <w:t xml:space="preserve">, </w:t>
      </w:r>
      <w:r>
        <w:rPr>
          <w:sz w:val="24"/>
          <w:szCs w:val="24"/>
        </w:rPr>
        <w:t>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95446" w:rsidRDefault="00795446">
      <w:pPr>
        <w:ind w:firstLine="360"/>
        <w:jc w:val="both"/>
        <w:rPr>
          <w:sz w:val="24"/>
          <w:szCs w:val="24"/>
        </w:rPr>
      </w:pPr>
      <w:r>
        <w:rPr>
          <w:sz w:val="24"/>
          <w:szCs w:val="24"/>
        </w:rPr>
        <w:t>27.17. siūlomos pasirašyti pirkimo sutarties svarbiausios sąlygos. Jeigu numatoma galimybė keisti pirkimo sutarties sąlygas – informacija apie pirkimo sutarties keitimo aplinkybes, keitimo tvarką bei įforminimą;</w:t>
      </w:r>
    </w:p>
    <w:p w:rsidR="00795446" w:rsidRDefault="00795446">
      <w:pPr>
        <w:tabs>
          <w:tab w:val="left" w:pos="900"/>
        </w:tabs>
        <w:ind w:firstLine="357"/>
        <w:jc w:val="both"/>
        <w:rPr>
          <w:sz w:val="24"/>
          <w:szCs w:val="24"/>
        </w:rPr>
      </w:pPr>
      <w:r>
        <w:rPr>
          <w:sz w:val="24"/>
          <w:szCs w:val="24"/>
        </w:rPr>
        <w:t>27.18. jei reikalaujama – pasiūlymų galiojimo užtikrinimo ir</w:t>
      </w:r>
      <w:r w:rsidR="00532F36">
        <w:rPr>
          <w:sz w:val="24"/>
          <w:szCs w:val="24"/>
        </w:rPr>
        <w:t xml:space="preserve"> (</w:t>
      </w:r>
      <w:r>
        <w:rPr>
          <w:sz w:val="24"/>
          <w:szCs w:val="24"/>
        </w:rPr>
        <w:t>ar</w:t>
      </w:r>
      <w:r w:rsidR="00532F36">
        <w:rPr>
          <w:sz w:val="24"/>
          <w:szCs w:val="24"/>
        </w:rPr>
        <w:t>)</w:t>
      </w:r>
      <w:r>
        <w:rPr>
          <w:sz w:val="24"/>
          <w:szCs w:val="24"/>
        </w:rPr>
        <w:t xml:space="preserve"> pirkimo sutarties įvykdymo užtikrinimo reikalavimai;</w:t>
      </w:r>
    </w:p>
    <w:p w:rsidR="00795446" w:rsidRDefault="00795446">
      <w:pPr>
        <w:tabs>
          <w:tab w:val="left" w:pos="900"/>
        </w:tabs>
        <w:ind w:firstLine="357"/>
        <w:jc w:val="both"/>
        <w:rPr>
          <w:sz w:val="24"/>
          <w:szCs w:val="24"/>
        </w:rPr>
      </w:pPr>
      <w:r>
        <w:rPr>
          <w:sz w:val="24"/>
          <w:szCs w:val="24"/>
        </w:rPr>
        <w:t>27.19. jei perkančioji organizacija numato reikalavimą, kad ūkio subjektų grupė, kurios pasiūlymas bus pripažintas geriausiu, įgytų tam tikrą teisinę formą – teisinės formos reikalavimai;</w:t>
      </w:r>
    </w:p>
    <w:p w:rsidR="00795446" w:rsidRDefault="00795446">
      <w:pPr>
        <w:tabs>
          <w:tab w:val="left" w:pos="900"/>
        </w:tabs>
        <w:ind w:firstLine="357"/>
        <w:jc w:val="both"/>
        <w:rPr>
          <w:sz w:val="24"/>
          <w:szCs w:val="24"/>
        </w:rPr>
      </w:pPr>
      <w:r>
        <w:rPr>
          <w:sz w:val="24"/>
          <w:szCs w:val="24"/>
        </w:rPr>
        <w:t>27.20. būdai, kuriais tiekėjai gali prašyti pirkimo dokumentų paaiškinimų;</w:t>
      </w:r>
    </w:p>
    <w:p w:rsidR="00795446" w:rsidRDefault="00795446">
      <w:pPr>
        <w:tabs>
          <w:tab w:val="left" w:pos="900"/>
        </w:tabs>
        <w:ind w:firstLine="357"/>
        <w:jc w:val="both"/>
        <w:rPr>
          <w:sz w:val="24"/>
          <w:szCs w:val="24"/>
        </w:rPr>
      </w:pPr>
      <w:r>
        <w:rPr>
          <w:sz w:val="24"/>
          <w:szCs w:val="24"/>
        </w:rPr>
        <w:t>27.21. pasiūlymų keitimo ir atšaukimo tvarka;</w:t>
      </w:r>
    </w:p>
    <w:p w:rsidR="00795446" w:rsidRDefault="00795446">
      <w:pPr>
        <w:tabs>
          <w:tab w:val="left" w:pos="900"/>
        </w:tabs>
        <w:ind w:firstLine="357"/>
        <w:jc w:val="both"/>
        <w:rPr>
          <w:sz w:val="24"/>
          <w:szCs w:val="24"/>
        </w:rPr>
      </w:pPr>
      <w:r>
        <w:rPr>
          <w:sz w:val="24"/>
          <w:szCs w:val="24"/>
        </w:rPr>
        <w:t>27.22. kita reikalinga informacija apie pirkimo sąlygas ir procedūras.</w:t>
      </w:r>
    </w:p>
    <w:p w:rsidR="00795446" w:rsidRDefault="00795446">
      <w:pPr>
        <w:tabs>
          <w:tab w:val="left" w:pos="900"/>
        </w:tabs>
        <w:ind w:firstLine="360"/>
        <w:jc w:val="both"/>
        <w:rPr>
          <w:sz w:val="24"/>
          <w:szCs w:val="24"/>
        </w:rPr>
      </w:pPr>
      <w:r>
        <w:rPr>
          <w:sz w:val="24"/>
          <w:szCs w:val="24"/>
        </w:rPr>
        <w:t xml:space="preserve">28. Pirkimo dokumentų sudėtinė dalis yra skelbimas apie supaprastintą pirkimą. Skelbimuose esanti informacija vėliau papildomai gali būti neteikiama (kituose pirkimo dokumentuose pateikiama nuoroda į atitinkamą informaciją skelbime). </w:t>
      </w:r>
    </w:p>
    <w:p w:rsidR="00795446" w:rsidRDefault="00795446">
      <w:pPr>
        <w:tabs>
          <w:tab w:val="left" w:pos="900"/>
        </w:tabs>
        <w:ind w:firstLine="360"/>
        <w:jc w:val="both"/>
        <w:rPr>
          <w:sz w:val="24"/>
          <w:szCs w:val="24"/>
        </w:rPr>
      </w:pPr>
      <w:r>
        <w:rPr>
          <w:sz w:val="24"/>
          <w:szCs w:val="24"/>
        </w:rPr>
        <w:t xml:space="preserve">29. Supaprastintų pirkimų atveju, kai apie supaprastintą pirkimą neskelbiama ir pasiūlymą pateikti kviečiamas tik vienas tiekėjas, taip pat atliekant mažos vertės pirkimus, </w:t>
      </w:r>
      <w:r>
        <w:rPr>
          <w:sz w:val="24"/>
          <w:szCs w:val="24"/>
        </w:rPr>
        <w:lastRenderedPageBreak/>
        <w:t>pirkimo dokumentuose gali būti pateikiama ne visa 27 punkte nurodyta informacija, jeigu perkančioji organizacija mano, kad informacija yra nereikalinga.</w:t>
      </w:r>
    </w:p>
    <w:p w:rsidR="00795446" w:rsidRDefault="00795446">
      <w:pPr>
        <w:tabs>
          <w:tab w:val="left" w:pos="900"/>
        </w:tabs>
        <w:ind w:firstLine="360"/>
        <w:jc w:val="both"/>
        <w:rPr>
          <w:sz w:val="24"/>
          <w:szCs w:val="24"/>
        </w:rPr>
      </w:pPr>
      <w:r>
        <w:rPr>
          <w:sz w:val="24"/>
          <w:szCs w:val="24"/>
        </w:rPr>
        <w:t xml:space="preserve">30.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Pirkimo dokumentai negali būti teikiami (skelbiami) anksčiau nei apie supaprastintą pirkimą paskelbta, neskelbiamo pirkimo atveju – pateikti kvietimai dalyvauti pirkimo procedūrose. Pirkimo dokumentus skelbiant internete, interneto adresas turi būti nurodytas skelbime apie pirkimą. </w:t>
      </w:r>
    </w:p>
    <w:p w:rsidR="00795446" w:rsidRDefault="00795446">
      <w:pPr>
        <w:tabs>
          <w:tab w:val="left" w:pos="900"/>
        </w:tabs>
        <w:ind w:firstLine="360"/>
        <w:jc w:val="both"/>
        <w:rPr>
          <w:sz w:val="24"/>
          <w:szCs w:val="24"/>
        </w:rPr>
      </w:pPr>
      <w:r>
        <w:rPr>
          <w:sz w:val="24"/>
          <w:szCs w:val="24"/>
        </w:rPr>
        <w:t>31.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795446" w:rsidRDefault="00795446">
      <w:pPr>
        <w:tabs>
          <w:tab w:val="left" w:pos="900"/>
        </w:tabs>
        <w:ind w:firstLine="360"/>
        <w:jc w:val="both"/>
        <w:rPr>
          <w:sz w:val="24"/>
          <w:szCs w:val="24"/>
        </w:rPr>
      </w:pPr>
      <w:r>
        <w:rPr>
          <w:sz w:val="24"/>
          <w:szCs w:val="24"/>
        </w:rPr>
        <w:t>32.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795446" w:rsidRDefault="00795446">
      <w:pPr>
        <w:ind w:firstLine="360"/>
        <w:jc w:val="both"/>
        <w:rPr>
          <w:sz w:val="24"/>
          <w:szCs w:val="24"/>
        </w:rPr>
      </w:pPr>
      <w:r>
        <w:rPr>
          <w:sz w:val="24"/>
          <w:szCs w:val="24"/>
        </w:rPr>
        <w:t xml:space="preserve">33.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795446" w:rsidRDefault="00795446">
      <w:pPr>
        <w:ind w:firstLine="360"/>
        <w:jc w:val="both"/>
        <w:rPr>
          <w:sz w:val="24"/>
          <w:szCs w:val="24"/>
        </w:rPr>
      </w:pPr>
      <w:r>
        <w:rPr>
          <w:sz w:val="24"/>
          <w:szCs w:val="24"/>
        </w:rPr>
        <w:t xml:space="preserve">34. 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795446" w:rsidRDefault="00795446">
      <w:pPr>
        <w:ind w:firstLine="360"/>
        <w:jc w:val="both"/>
        <w:rPr>
          <w:sz w:val="24"/>
          <w:szCs w:val="24"/>
        </w:rPr>
      </w:pPr>
      <w:r>
        <w:rPr>
          <w:sz w:val="24"/>
          <w:szCs w:val="24"/>
        </w:rPr>
        <w:t>35. 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2 darbo dienoms iki pasiūlymų pateikimo termino pabaigos.</w:t>
      </w:r>
    </w:p>
    <w:p w:rsidR="00795446" w:rsidRDefault="00795446">
      <w:pPr>
        <w:ind w:firstLine="360"/>
        <w:jc w:val="both"/>
        <w:rPr>
          <w:sz w:val="24"/>
          <w:szCs w:val="24"/>
        </w:rPr>
      </w:pPr>
      <w:r>
        <w:rPr>
          <w:sz w:val="24"/>
          <w:szCs w:val="24"/>
        </w:rPr>
        <w:t xml:space="preserve">36. Jeigu perkančioji organizacija pirkimo dokumentus paaiškina (patikslina) arba surengia susitikimą su tiekėjais arba jei ji negali pirkimo dokumentų paaiškinimų (patikslinimų) ar susitikimo protokolų pateikti </w:t>
      </w:r>
      <w:r w:rsidR="00532F36">
        <w:rPr>
          <w:sz w:val="24"/>
          <w:szCs w:val="24"/>
        </w:rPr>
        <w:t>Aprašo</w:t>
      </w:r>
      <w:r>
        <w:rPr>
          <w:sz w:val="24"/>
          <w:szCs w:val="24"/>
        </w:rPr>
        <w:t xml:space="preserve"> 33 punkte nustatytais terminais ar šie terminai konkretaus pirkimo atveju perkančiosios organizacijos manymu nepakankami tam, kad tiekėjai galėtų tinkamai parengti pasiūlymus, ji privalo perkelti pasiūlymų pateikimo terminą protingumo kriterijų atitinkančiam laikui, per kurį tiekėjai, rengdami pirkimo pasiūlymus, galėtų atsižvelgti į šiuos paaiškinimus (patikslinimus) ar susitikimų protokolus. </w:t>
      </w:r>
    </w:p>
    <w:p w:rsidR="00795446" w:rsidRDefault="00795446">
      <w:pPr>
        <w:ind w:firstLine="360"/>
        <w:jc w:val="both"/>
        <w:rPr>
          <w:sz w:val="24"/>
          <w:szCs w:val="24"/>
        </w:rPr>
      </w:pPr>
      <w:r>
        <w:rPr>
          <w:sz w:val="24"/>
          <w:szCs w:val="24"/>
        </w:rPr>
        <w:t>37. Pranešimai apie kiekvieną pirkimo pasiūlymų pateikimo termino nukėlimą išsiunčiami visiems tiekėjams, kuriems buvo pateikti pirkimo dokumentai. Jei pirkimo dokumentai skelbiami internete, ten pat paske</w:t>
      </w:r>
      <w:r w:rsidR="00025853">
        <w:rPr>
          <w:sz w:val="24"/>
          <w:szCs w:val="24"/>
        </w:rPr>
        <w:t>lbiama apie termino nukėlimą. Šio Aprašo</w:t>
      </w:r>
      <w:r>
        <w:rPr>
          <w:sz w:val="24"/>
          <w:szCs w:val="24"/>
        </w:rPr>
        <w:t xml:space="preserve">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 </w:t>
      </w:r>
    </w:p>
    <w:p w:rsidR="00795446" w:rsidRDefault="00795446">
      <w:pPr>
        <w:ind w:firstLine="360"/>
        <w:jc w:val="both"/>
        <w:rPr>
          <w:sz w:val="24"/>
          <w:szCs w:val="24"/>
        </w:rPr>
      </w:pPr>
    </w:p>
    <w:p w:rsidR="00795446" w:rsidRDefault="00795446">
      <w:pPr>
        <w:ind w:firstLine="360"/>
        <w:jc w:val="center"/>
        <w:rPr>
          <w:b/>
          <w:sz w:val="24"/>
          <w:szCs w:val="24"/>
        </w:rPr>
      </w:pPr>
      <w:r>
        <w:rPr>
          <w:b/>
          <w:sz w:val="24"/>
          <w:szCs w:val="24"/>
        </w:rPr>
        <w:lastRenderedPageBreak/>
        <w:t>V. REIKALAVIMAI PASIŪLYMŲ IR PARAIŠKŲ RENGIMUI</w:t>
      </w:r>
    </w:p>
    <w:p w:rsidR="00795446" w:rsidRDefault="00795446">
      <w:pPr>
        <w:ind w:firstLine="360"/>
        <w:jc w:val="center"/>
        <w:rPr>
          <w:b/>
          <w:sz w:val="24"/>
          <w:szCs w:val="24"/>
        </w:rPr>
      </w:pPr>
    </w:p>
    <w:p w:rsidR="00795446" w:rsidRDefault="00795446">
      <w:pPr>
        <w:tabs>
          <w:tab w:val="left" w:pos="900"/>
        </w:tabs>
        <w:ind w:firstLine="360"/>
        <w:jc w:val="both"/>
        <w:rPr>
          <w:sz w:val="24"/>
          <w:szCs w:val="24"/>
        </w:rPr>
      </w:pPr>
      <w:r>
        <w:rPr>
          <w:sz w:val="24"/>
          <w:szCs w:val="24"/>
        </w:rPr>
        <w:t>38. Pirkimo dokumentuose nustatant pasiūlymų ir paraiškų rengimo ir pateikimo reikalavimus, turi būti nurodyta, kad:</w:t>
      </w:r>
    </w:p>
    <w:p w:rsidR="00795446" w:rsidRDefault="00795446">
      <w:pPr>
        <w:tabs>
          <w:tab w:val="left" w:pos="900"/>
        </w:tabs>
        <w:ind w:firstLine="360"/>
        <w:jc w:val="both"/>
        <w:rPr>
          <w:sz w:val="24"/>
          <w:szCs w:val="24"/>
        </w:rPr>
      </w:pPr>
      <w:r>
        <w:rPr>
          <w:sz w:val="24"/>
          <w:szCs w:val="24"/>
        </w:rPr>
        <w:t>38.1. paraiška ir pasiūlymas turi būti pateikiami raštu ir pasirašyti tiekėjo ar jo įgalioto asmens, o elektroninėmis priemonėmis teikiami pasiūlymai ar paraiškos – pateiktos su saugiu elektroniniu parašu, atitinkančiu Lietuvos Respublikos elektroninio parašo įstatymo nustatytus reikalavimus;</w:t>
      </w:r>
    </w:p>
    <w:p w:rsidR="00795446" w:rsidRDefault="00795446">
      <w:pPr>
        <w:tabs>
          <w:tab w:val="left" w:pos="900"/>
        </w:tabs>
        <w:ind w:firstLine="360"/>
        <w:jc w:val="both"/>
        <w:rPr>
          <w:sz w:val="24"/>
          <w:szCs w:val="24"/>
        </w:rPr>
      </w:pPr>
      <w:r>
        <w:rPr>
          <w:sz w:val="24"/>
          <w:szCs w:val="24"/>
        </w:rPr>
        <w:t>38.2.</w:t>
      </w:r>
      <w:r>
        <w:rPr>
          <w:color w:val="FF0000"/>
          <w:sz w:val="24"/>
          <w:szCs w:val="24"/>
        </w:rPr>
        <w:t xml:space="preserve"> </w:t>
      </w:r>
      <w:r>
        <w:rPr>
          <w:sz w:val="24"/>
          <w:szCs w:val="24"/>
        </w:rPr>
        <w:t xml:space="preserve">ne elektroninėmis priemonėmis teikiami pasiūlymai turi būti įdėti į voką, kuris užklijuojamas, ant jo užrašomas pirkimo pavadinimas, tiekėjo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apklausos būdu, kai pirkimo metu gali būti deramasi dėl pasiūlymo sąlygų; </w:t>
      </w:r>
    </w:p>
    <w:p w:rsidR="00795446" w:rsidRDefault="00795446">
      <w:pPr>
        <w:tabs>
          <w:tab w:val="left" w:pos="900"/>
        </w:tabs>
        <w:ind w:firstLine="360"/>
        <w:jc w:val="both"/>
        <w:rPr>
          <w:sz w:val="24"/>
          <w:szCs w:val="24"/>
        </w:rPr>
      </w:pPr>
      <w:r>
        <w:rPr>
          <w:sz w:val="24"/>
          <w:szCs w:val="24"/>
        </w:rPr>
        <w:t>38.3. pirkimo dokumentuose gali būti nustatyta, kad</w:t>
      </w:r>
      <w:r>
        <w:rPr>
          <w:color w:val="FF0000"/>
          <w:sz w:val="24"/>
          <w:szCs w:val="24"/>
        </w:rPr>
        <w:t xml:space="preserve"> </w:t>
      </w:r>
      <w:r>
        <w:rPr>
          <w:sz w:val="24"/>
          <w:szCs w:val="24"/>
        </w:rPr>
        <w:t xml:space="preserve">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795446" w:rsidRDefault="00795446">
      <w:pPr>
        <w:tabs>
          <w:tab w:val="left" w:pos="900"/>
        </w:tabs>
        <w:ind w:firstLine="360"/>
        <w:jc w:val="both"/>
        <w:rPr>
          <w:sz w:val="24"/>
          <w:szCs w:val="24"/>
        </w:rPr>
      </w:pPr>
      <w:r>
        <w:rPr>
          <w:sz w:val="24"/>
          <w:szCs w:val="24"/>
        </w:rPr>
        <w:t>39. Pirkimo dokumentuose gali būti reikalaujama, kad konkurso dalyvis savo pasiūlyme nurodytų, kokius subrangovus ir kokiai pirkimo daliai atlikti jis ketina pasitelkti. Toks reikalavimas nekeičia pagrindinio tiekėjo atsakomybės dėl numatomos sudaryti pirkimo sutarties įvykdymo.</w:t>
      </w:r>
    </w:p>
    <w:p w:rsidR="00795446" w:rsidRDefault="00795446">
      <w:pPr>
        <w:ind w:firstLine="360"/>
        <w:jc w:val="center"/>
        <w:rPr>
          <w:b/>
          <w:sz w:val="24"/>
          <w:szCs w:val="24"/>
        </w:rPr>
      </w:pPr>
    </w:p>
    <w:p w:rsidR="00795446" w:rsidRDefault="00795446">
      <w:pPr>
        <w:ind w:firstLine="360"/>
        <w:jc w:val="center"/>
        <w:rPr>
          <w:b/>
          <w:sz w:val="24"/>
          <w:szCs w:val="24"/>
        </w:rPr>
      </w:pPr>
      <w:r>
        <w:rPr>
          <w:b/>
          <w:sz w:val="24"/>
          <w:szCs w:val="24"/>
        </w:rPr>
        <w:t>VI. TECHNINĖ SPECIFIKACIJA</w:t>
      </w:r>
    </w:p>
    <w:p w:rsidR="00795446" w:rsidRDefault="00795446">
      <w:pPr>
        <w:ind w:firstLine="360"/>
        <w:jc w:val="center"/>
        <w:rPr>
          <w:b/>
          <w:sz w:val="24"/>
          <w:szCs w:val="24"/>
        </w:rPr>
      </w:pPr>
    </w:p>
    <w:p w:rsidR="00795446" w:rsidRDefault="00795446">
      <w:pPr>
        <w:ind w:firstLine="360"/>
        <w:jc w:val="both"/>
        <w:rPr>
          <w:color w:val="000000"/>
          <w:sz w:val="24"/>
          <w:szCs w:val="24"/>
        </w:rPr>
      </w:pPr>
      <w:r>
        <w:rPr>
          <w:sz w:val="24"/>
          <w:szCs w:val="24"/>
        </w:rPr>
        <w:t xml:space="preserve">40. </w:t>
      </w:r>
      <w:r>
        <w:rPr>
          <w:color w:val="000000"/>
          <w:sz w:val="24"/>
          <w:szCs w:val="24"/>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795446" w:rsidRDefault="00795446">
      <w:pPr>
        <w:ind w:firstLine="360"/>
        <w:jc w:val="both"/>
        <w:rPr>
          <w:sz w:val="24"/>
          <w:szCs w:val="24"/>
        </w:rPr>
      </w:pPr>
      <w:r>
        <w:rPr>
          <w:color w:val="000000"/>
          <w:sz w:val="24"/>
          <w:szCs w:val="24"/>
        </w:rPr>
        <w:t xml:space="preserve">41. </w:t>
      </w:r>
      <w:r>
        <w:rPr>
          <w:sz w:val="24"/>
          <w:szCs w:val="24"/>
        </w:rPr>
        <w:t>Kiekviena perkama prekė, paslauga ar darbai turi būti aprašyti aiškiai ir nedviprasmiškai, aprašymas negali diskriminuoti tiekėjų bei turi užtikrinti jų konkurenciją.</w:t>
      </w:r>
    </w:p>
    <w:p w:rsidR="00795446" w:rsidRDefault="00795446">
      <w:pPr>
        <w:ind w:firstLine="360"/>
        <w:jc w:val="both"/>
        <w:rPr>
          <w:color w:val="000000"/>
          <w:sz w:val="24"/>
          <w:szCs w:val="24"/>
        </w:rPr>
      </w:pPr>
      <w:r>
        <w:rPr>
          <w:color w:val="000000"/>
          <w:sz w:val="24"/>
          <w:szCs w:val="24"/>
        </w:rPr>
        <w:t>42.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795446" w:rsidRDefault="00795446">
      <w:pPr>
        <w:ind w:firstLine="360"/>
        <w:jc w:val="both"/>
        <w:rPr>
          <w:sz w:val="24"/>
          <w:szCs w:val="24"/>
        </w:rPr>
      </w:pPr>
      <w:r>
        <w:rPr>
          <w:color w:val="000000"/>
          <w:sz w:val="24"/>
          <w:szCs w:val="24"/>
        </w:rPr>
        <w:t xml:space="preserve">43. Rengiant </w:t>
      </w:r>
      <w:r>
        <w:rPr>
          <w:sz w:val="24"/>
          <w:szCs w:val="24"/>
        </w:rPr>
        <w:t xml:space="preserve">techninę specifikaciją, nurodomos pirkimo objekto arba pirkimo objekto panaudojimo tikslo ir sąlygų savybes (pvz. našumas, matmenys, energijos suvartojimas, norima gauti nauda naudojant pirkimo objektą ir pan.) ir reikalavimų šioms savybėms reikšmes. Reikšmės nurodomos ribiniais dydžiais („ne daugiau kaip ....“, „ne mažiau kaip ....“) arba reikšmių diapazonais („nuo .... iki....“). Tik pagrįstais atvejais reikšmės gali būti nurodomos tiksliai („turi būti lygu ...“). </w:t>
      </w:r>
    </w:p>
    <w:p w:rsidR="00795446" w:rsidRDefault="00795446">
      <w:pPr>
        <w:ind w:firstLine="360"/>
        <w:jc w:val="both"/>
        <w:rPr>
          <w:sz w:val="24"/>
          <w:szCs w:val="24"/>
        </w:rPr>
      </w:pPr>
      <w:r>
        <w:rPr>
          <w:color w:val="000000"/>
          <w:sz w:val="24"/>
          <w:szCs w:val="24"/>
        </w:rPr>
        <w:t xml:space="preserve">44. </w:t>
      </w:r>
      <w:r>
        <w:rPr>
          <w:sz w:val="24"/>
          <w:szCs w:val="24"/>
        </w:rPr>
        <w:t>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795446" w:rsidRDefault="00795446">
      <w:pPr>
        <w:ind w:firstLine="360"/>
        <w:jc w:val="both"/>
        <w:rPr>
          <w:color w:val="000000"/>
          <w:sz w:val="24"/>
          <w:szCs w:val="24"/>
        </w:rPr>
      </w:pPr>
      <w:r>
        <w:rPr>
          <w:color w:val="000000"/>
          <w:sz w:val="24"/>
          <w:szCs w:val="24"/>
        </w:rPr>
        <w:lastRenderedPageBreak/>
        <w:t>45. 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Pr>
          <w:b/>
          <w:bCs/>
          <w:color w:val="000000"/>
          <w:sz w:val="24"/>
          <w:szCs w:val="24"/>
        </w:rPr>
        <w:t xml:space="preserve"> </w:t>
      </w:r>
      <w:r>
        <w:rPr>
          <w:color w:val="000000"/>
          <w:sz w:val="24"/>
          <w:szCs w:val="24"/>
        </w:rPr>
        <w:t xml:space="preserve">valstybių narių nacionalinių standartizacijos institucijų patvirtintais normatyviniais dokumentais. </w:t>
      </w:r>
    </w:p>
    <w:p w:rsidR="00795446" w:rsidRDefault="00795446">
      <w:pPr>
        <w:ind w:firstLine="360"/>
        <w:jc w:val="both"/>
        <w:rPr>
          <w:sz w:val="24"/>
          <w:szCs w:val="24"/>
        </w:rPr>
      </w:pPr>
      <w:r>
        <w:rPr>
          <w:sz w:val="24"/>
          <w:szCs w:val="24"/>
        </w:rPr>
        <w:t xml:space="preserve">46. </w:t>
      </w:r>
      <w:r>
        <w:rPr>
          <w:color w:val="000000"/>
          <w:sz w:val="24"/>
          <w:szCs w:val="24"/>
        </w:rPr>
        <w:t xml:space="preserve">Rengiant </w:t>
      </w:r>
      <w:r>
        <w:rPr>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795446" w:rsidRDefault="00795446">
      <w:pPr>
        <w:ind w:firstLine="360"/>
        <w:jc w:val="both"/>
        <w:rPr>
          <w:sz w:val="24"/>
          <w:szCs w:val="24"/>
        </w:rPr>
      </w:pPr>
      <w:r>
        <w:rPr>
          <w:sz w:val="24"/>
          <w:szCs w:val="24"/>
        </w:rPr>
        <w:t xml:space="preserve">47.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795446" w:rsidRDefault="00795446">
      <w:pPr>
        <w:ind w:firstLine="360"/>
        <w:jc w:val="both"/>
        <w:rPr>
          <w:sz w:val="24"/>
          <w:szCs w:val="24"/>
        </w:rPr>
      </w:pPr>
      <w:r>
        <w:rPr>
          <w:sz w:val="24"/>
          <w:szCs w:val="24"/>
        </w:rPr>
        <w:t>48. Teisės aktuose nustatytiems prekių, darbų ar paslaugų atitikimui privalomiesiems techniniams reikalavimams gali būti paprašyta pateikti oficialių institucijų išduotus dokumentus.</w:t>
      </w:r>
    </w:p>
    <w:p w:rsidR="00795446" w:rsidRDefault="00795446">
      <w:pPr>
        <w:ind w:firstLine="360"/>
        <w:jc w:val="both"/>
        <w:rPr>
          <w:sz w:val="24"/>
          <w:szCs w:val="24"/>
        </w:rPr>
      </w:pPr>
      <w:r>
        <w:rPr>
          <w:sz w:val="24"/>
          <w:szCs w:val="24"/>
        </w:rPr>
        <w:t xml:space="preserve">49. Pirkimo dokumentuose gali būti reikalaujama pateikti tiekėjo tiekiamų prekių, atliekamų darbų ar teikiamų paslaugų aprašymus, pavyzdžius ar nuotraukas, ar paprašyti tiekėjo leidimo apžiūrėti pirkimo objektą. </w:t>
      </w:r>
    </w:p>
    <w:p w:rsidR="00795446" w:rsidRDefault="00795446">
      <w:pPr>
        <w:ind w:firstLine="360"/>
        <w:jc w:val="both"/>
        <w:rPr>
          <w:color w:val="000000"/>
          <w:sz w:val="24"/>
          <w:szCs w:val="24"/>
        </w:rPr>
      </w:pPr>
    </w:p>
    <w:p w:rsidR="00795446" w:rsidRDefault="00795446">
      <w:pPr>
        <w:pStyle w:val="NormalWeb"/>
        <w:spacing w:before="0" w:after="0"/>
        <w:ind w:firstLine="360"/>
        <w:jc w:val="center"/>
        <w:rPr>
          <w:b/>
        </w:rPr>
      </w:pPr>
      <w:r>
        <w:rPr>
          <w:b/>
        </w:rPr>
        <w:t>VII. TIEKĖJŲ KVALIFIKACIJOS PATIKRINIMAS</w:t>
      </w:r>
    </w:p>
    <w:p w:rsidR="00795446" w:rsidRDefault="00795446">
      <w:pPr>
        <w:pStyle w:val="NormalWeb"/>
        <w:spacing w:before="0" w:after="0"/>
        <w:ind w:firstLine="360"/>
        <w:jc w:val="center"/>
        <w:rPr>
          <w:b/>
        </w:rPr>
      </w:pPr>
    </w:p>
    <w:p w:rsidR="00795446" w:rsidRDefault="00795446">
      <w:pPr>
        <w:pStyle w:val="NormalWeb"/>
        <w:spacing w:before="0" w:after="0"/>
        <w:ind w:firstLine="360"/>
        <w:jc w:val="both"/>
        <w:rPr>
          <w:color w:val="000000"/>
        </w:rPr>
      </w:pPr>
      <w:r>
        <w:rPr>
          <w:color w:val="000000"/>
        </w:rPr>
        <w:t xml:space="preserve">50. Siekiant įsitikinti, ar tiekėjas bus pajėgus įvykdyti pirkimo sutartį, vadovaujantis Viešųjų pirkimų įstatymo 32–38 straipsnių nuostatomis ir atsižvelgiant į </w:t>
      </w:r>
      <w:r>
        <w:t>Viešųjų pirkimų tarnybos direktoriaus 2003 m. spalio 20 d. įsakymu Nr. 1S-100 patvirtintas Tiekėjų kvalifikacijos vertinimo metodines rekomendacijas (</w:t>
      </w:r>
      <w:proofErr w:type="spellStart"/>
      <w:r>
        <w:t>Žin</w:t>
      </w:r>
      <w:proofErr w:type="spellEnd"/>
      <w:r>
        <w:t xml:space="preserve">., 2003, Nr. 103-4623; </w:t>
      </w:r>
      <w:proofErr w:type="spellStart"/>
      <w:r>
        <w:t>Žin</w:t>
      </w:r>
      <w:proofErr w:type="spellEnd"/>
      <w:r>
        <w:t xml:space="preserve">., 2007, Nr. 66-2595) (aktualią jų redakciją), </w:t>
      </w:r>
      <w:r>
        <w:rPr>
          <w:color w:val="000000"/>
        </w:rPr>
        <w:t xml:space="preserve">pirkimo dokumentuose nustatomi tiekėjų kvalifikacijos reikalavimai ir vykdomas tiekėjų kvalifikacijos patikrinimas. </w:t>
      </w:r>
    </w:p>
    <w:p w:rsidR="00795446" w:rsidRDefault="00795446">
      <w:pPr>
        <w:ind w:firstLine="360"/>
        <w:jc w:val="both"/>
        <w:rPr>
          <w:color w:val="000000"/>
          <w:sz w:val="24"/>
          <w:szCs w:val="24"/>
        </w:rPr>
      </w:pPr>
      <w:r>
        <w:rPr>
          <w:color w:val="000000"/>
          <w:sz w:val="24"/>
          <w:szCs w:val="24"/>
        </w:rPr>
        <w:t xml:space="preserve">51. Tiekėjų kvalifikacijos neprivaloma tikrinti, kai: </w:t>
      </w:r>
    </w:p>
    <w:p w:rsidR="00795446" w:rsidRDefault="00795446">
      <w:pPr>
        <w:ind w:firstLine="360"/>
        <w:jc w:val="both"/>
        <w:rPr>
          <w:sz w:val="24"/>
          <w:szCs w:val="24"/>
        </w:rPr>
      </w:pPr>
      <w:r>
        <w:rPr>
          <w:color w:val="000000"/>
          <w:sz w:val="24"/>
          <w:szCs w:val="24"/>
        </w:rPr>
        <w:t xml:space="preserve">51.1. jau vykdytame supaprastintame pirkime </w:t>
      </w:r>
      <w:r>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95446" w:rsidRDefault="00795446">
      <w:pPr>
        <w:ind w:firstLine="360"/>
        <w:jc w:val="both"/>
        <w:rPr>
          <w:sz w:val="24"/>
          <w:szCs w:val="24"/>
        </w:rPr>
      </w:pPr>
      <w:r>
        <w:rPr>
          <w:color w:val="000000"/>
          <w:sz w:val="24"/>
          <w:szCs w:val="24"/>
        </w:rPr>
        <w:t>51.</w:t>
      </w:r>
      <w:r>
        <w:rPr>
          <w:sz w:val="24"/>
          <w:szCs w:val="24"/>
        </w:rPr>
        <w:t>2. dėl techninių, meninių priežasčių ar dėl objektyvių aplinkybių tik konkretus tiekėjas gali patiekti reikalingas prekes, pateikti paslaugas ar atlikti darbus ir nėra jokios kitos alternatyvos;</w:t>
      </w:r>
    </w:p>
    <w:p w:rsidR="00795446" w:rsidRDefault="00795446">
      <w:pPr>
        <w:ind w:firstLine="360"/>
        <w:jc w:val="both"/>
        <w:rPr>
          <w:sz w:val="24"/>
          <w:szCs w:val="24"/>
        </w:rPr>
      </w:pPr>
      <w:r>
        <w:rPr>
          <w:color w:val="000000"/>
          <w:sz w:val="24"/>
          <w:szCs w:val="24"/>
        </w:rPr>
        <w:t>51</w:t>
      </w:r>
      <w:r>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95446" w:rsidRDefault="00795446">
      <w:pPr>
        <w:ind w:firstLine="360"/>
        <w:jc w:val="both"/>
        <w:rPr>
          <w:sz w:val="24"/>
          <w:szCs w:val="24"/>
        </w:rPr>
      </w:pPr>
      <w:r>
        <w:rPr>
          <w:color w:val="000000"/>
          <w:sz w:val="24"/>
          <w:szCs w:val="24"/>
        </w:rPr>
        <w:t>51.</w:t>
      </w:r>
      <w:r>
        <w:rPr>
          <w:sz w:val="24"/>
          <w:szCs w:val="24"/>
        </w:rPr>
        <w:t>4. prekių biržoje perkamos kotiruojamos prekės;</w:t>
      </w:r>
    </w:p>
    <w:p w:rsidR="00795446" w:rsidRDefault="00795446">
      <w:pPr>
        <w:ind w:firstLine="360"/>
        <w:jc w:val="both"/>
        <w:rPr>
          <w:sz w:val="24"/>
          <w:szCs w:val="24"/>
        </w:rPr>
      </w:pPr>
      <w:r>
        <w:rPr>
          <w:color w:val="000000"/>
          <w:sz w:val="24"/>
          <w:szCs w:val="24"/>
        </w:rPr>
        <w:t>51.</w:t>
      </w:r>
      <w:r>
        <w:rPr>
          <w:sz w:val="24"/>
          <w:szCs w:val="24"/>
        </w:rPr>
        <w:t>5. perkami muziejų eksponatai, archyviniai ir bibliotekiniai dokumentai, yra prenumeruojami laikraščiai ir žurnalai;</w:t>
      </w:r>
    </w:p>
    <w:p w:rsidR="00795446" w:rsidRDefault="00795446">
      <w:pPr>
        <w:ind w:firstLine="360"/>
        <w:jc w:val="both"/>
        <w:rPr>
          <w:color w:val="000000"/>
          <w:sz w:val="24"/>
          <w:szCs w:val="24"/>
        </w:rPr>
      </w:pPr>
      <w:r>
        <w:rPr>
          <w:color w:val="000000"/>
          <w:sz w:val="24"/>
          <w:szCs w:val="24"/>
        </w:rPr>
        <w:lastRenderedPageBreak/>
        <w:t>51.6. ypač palankiomis sąlygomis perkama iš bankrutuojančių, likviduojamų, restruktūrizuojamų ar sustabdžiusių veiklą ūkio subjektų;</w:t>
      </w:r>
    </w:p>
    <w:p w:rsidR="00795446" w:rsidRDefault="00795446">
      <w:pPr>
        <w:ind w:firstLine="360"/>
        <w:jc w:val="both"/>
        <w:rPr>
          <w:sz w:val="24"/>
          <w:szCs w:val="24"/>
        </w:rPr>
      </w:pPr>
      <w:r>
        <w:rPr>
          <w:color w:val="000000"/>
          <w:sz w:val="24"/>
          <w:szCs w:val="24"/>
        </w:rPr>
        <w:t xml:space="preserve">51.7. prekės </w:t>
      </w:r>
      <w:r>
        <w:rPr>
          <w:sz w:val="24"/>
          <w:szCs w:val="24"/>
        </w:rPr>
        <w:t>perkamos iš valstybės rezervo;</w:t>
      </w:r>
    </w:p>
    <w:p w:rsidR="00795446" w:rsidRDefault="00795446">
      <w:pPr>
        <w:ind w:firstLine="360"/>
        <w:jc w:val="both"/>
        <w:rPr>
          <w:sz w:val="24"/>
          <w:szCs w:val="24"/>
        </w:rPr>
      </w:pPr>
      <w:r>
        <w:rPr>
          <w:color w:val="000000"/>
          <w:sz w:val="24"/>
          <w:szCs w:val="24"/>
        </w:rPr>
        <w:t>51</w:t>
      </w:r>
      <w:r>
        <w:rPr>
          <w:sz w:val="24"/>
          <w:szCs w:val="24"/>
        </w:rPr>
        <w:t>.8. perkamos licencijos naudotis bibliotekiniais dokumentais ar duomenų (informacinėmis) bazėmis;</w:t>
      </w:r>
    </w:p>
    <w:p w:rsidR="00795446" w:rsidRDefault="00795446">
      <w:pPr>
        <w:ind w:firstLine="360"/>
        <w:jc w:val="both"/>
        <w:rPr>
          <w:sz w:val="24"/>
          <w:szCs w:val="24"/>
        </w:rPr>
      </w:pPr>
      <w:r>
        <w:rPr>
          <w:color w:val="000000"/>
          <w:sz w:val="24"/>
          <w:szCs w:val="24"/>
        </w:rPr>
        <w:t>51</w:t>
      </w:r>
      <w:r>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795446" w:rsidRDefault="00795446">
      <w:pPr>
        <w:ind w:firstLine="360"/>
        <w:jc w:val="both"/>
        <w:rPr>
          <w:sz w:val="24"/>
          <w:szCs w:val="24"/>
        </w:rPr>
      </w:pPr>
      <w:r>
        <w:rPr>
          <w:color w:val="000000"/>
          <w:sz w:val="24"/>
          <w:szCs w:val="24"/>
        </w:rPr>
        <w:t>51</w:t>
      </w:r>
      <w:r>
        <w:rPr>
          <w:sz w:val="24"/>
          <w:szCs w:val="24"/>
        </w:rPr>
        <w:t>.10. perkamos teisėjų, prokurorų, profesinės karo tarnybos karių,</w:t>
      </w:r>
      <w:r>
        <w:rPr>
          <w:b/>
          <w:bCs/>
          <w:sz w:val="24"/>
          <w:szCs w:val="24"/>
        </w:rPr>
        <w:t xml:space="preserve"> </w:t>
      </w:r>
      <w:r>
        <w:rPr>
          <w:sz w:val="24"/>
          <w:szCs w:val="24"/>
        </w:rPr>
        <w:t>perkančiosios organizacijos valstybės tarnautojų ir (ar) pagal darbo sutartį dirbančių darbuotojų mokymo paslaugos;</w:t>
      </w:r>
    </w:p>
    <w:p w:rsidR="00795446" w:rsidRDefault="00795446">
      <w:pPr>
        <w:ind w:firstLine="360"/>
        <w:jc w:val="both"/>
        <w:rPr>
          <w:sz w:val="24"/>
          <w:szCs w:val="24"/>
        </w:rPr>
      </w:pPr>
      <w:r>
        <w:rPr>
          <w:color w:val="000000"/>
          <w:sz w:val="24"/>
          <w:szCs w:val="24"/>
        </w:rPr>
        <w:t>51</w:t>
      </w:r>
      <w:r>
        <w:rPr>
          <w:sz w:val="24"/>
          <w:szCs w:val="24"/>
        </w:rPr>
        <w:t>.11. perkamos ekspertų komisijų, komitetų, tarybų, kurių sudarymo tvarką nustato Lietuvos Respublikos įstatymai, narių teikiamos nematerialaus pobūdžio (intelektinės) paslaugos;</w:t>
      </w:r>
    </w:p>
    <w:p w:rsidR="00795446" w:rsidRDefault="00795446">
      <w:pPr>
        <w:ind w:firstLine="360"/>
        <w:jc w:val="both"/>
        <w:rPr>
          <w:sz w:val="24"/>
          <w:szCs w:val="24"/>
        </w:rPr>
      </w:pPr>
      <w:r>
        <w:rPr>
          <w:color w:val="000000"/>
          <w:sz w:val="24"/>
          <w:szCs w:val="24"/>
        </w:rPr>
        <w:t>51</w:t>
      </w:r>
      <w:r>
        <w:rPr>
          <w:sz w:val="24"/>
          <w:szCs w:val="24"/>
        </w:rPr>
        <w:t>.12. mažos vertės pirkimų atveju.</w:t>
      </w:r>
    </w:p>
    <w:p w:rsidR="00795446" w:rsidRDefault="00795446">
      <w:pPr>
        <w:pStyle w:val="NormalWeb"/>
        <w:spacing w:before="0" w:after="0"/>
        <w:ind w:firstLine="360"/>
        <w:jc w:val="both"/>
      </w:pPr>
    </w:p>
    <w:p w:rsidR="00795446" w:rsidRDefault="00795446">
      <w:pPr>
        <w:pStyle w:val="CentrBold"/>
        <w:ind w:firstLine="360"/>
        <w:rPr>
          <w:rFonts w:ascii="Times New Roman" w:hAnsi="Times New Roman"/>
          <w:sz w:val="24"/>
          <w:szCs w:val="24"/>
          <w:lang w:val="lt-LT"/>
        </w:rPr>
      </w:pPr>
      <w:r>
        <w:rPr>
          <w:rFonts w:ascii="Times New Roman" w:hAnsi="Times New Roman"/>
          <w:sz w:val="24"/>
          <w:szCs w:val="24"/>
          <w:lang w:val="lt-LT"/>
        </w:rPr>
        <w:t>VIII. pasiūlymų nagrinėjimas IR VERTINIMAs</w:t>
      </w:r>
    </w:p>
    <w:p w:rsidR="00795446" w:rsidRDefault="00795446">
      <w:pPr>
        <w:pStyle w:val="CentrBold"/>
        <w:ind w:firstLine="360"/>
        <w:rPr>
          <w:rFonts w:ascii="Times New Roman" w:hAnsi="Times New Roman"/>
          <w:sz w:val="24"/>
          <w:szCs w:val="24"/>
          <w:lang w:val="lt-LT"/>
        </w:rPr>
      </w:pPr>
    </w:p>
    <w:p w:rsidR="00795446" w:rsidRDefault="00795446">
      <w:pPr>
        <w:tabs>
          <w:tab w:val="left" w:pos="900"/>
        </w:tabs>
        <w:ind w:firstLine="360"/>
        <w:jc w:val="both"/>
        <w:rPr>
          <w:sz w:val="24"/>
          <w:szCs w:val="24"/>
        </w:rPr>
      </w:pPr>
      <w:r>
        <w:rPr>
          <w:sz w:val="24"/>
          <w:szCs w:val="24"/>
        </w:rPr>
        <w:t>52. Pasiūlymai turi būti priimami laikantis pirkimo dokumentuose nurodytos tvarkos. Pasibaigus pirkimo pasiūlymų pateikimo terminui pasiūlymų priimti negalima. Pavėluotai gauti vokai su pirkimo pasiūlymais neatplėšiami ir gr</w:t>
      </w:r>
      <w:r w:rsidR="002757A6">
        <w:rPr>
          <w:sz w:val="24"/>
          <w:szCs w:val="24"/>
        </w:rPr>
        <w:t>ą</w:t>
      </w:r>
      <w:r>
        <w:rPr>
          <w:sz w:val="24"/>
          <w:szCs w:val="24"/>
        </w:rPr>
        <w:t>žinami juos pateikusiems tiekėjams. Neužklijuotuose, turinčiuose mechaninių ar kitokių pažeidimų, galinčių kelti abejones pasiūlymų slaptumu vokuose pateikti pasiūlymai nepriimami ir gražinami juos pateikusiems tiekėjams.</w:t>
      </w:r>
    </w:p>
    <w:p w:rsidR="00795446" w:rsidRDefault="00795446">
      <w:pPr>
        <w:ind w:firstLine="360"/>
        <w:jc w:val="both"/>
        <w:rPr>
          <w:sz w:val="24"/>
          <w:szCs w:val="24"/>
        </w:rPr>
      </w:pPr>
      <w:r>
        <w:rPr>
          <w:sz w:val="24"/>
          <w:szCs w:val="24"/>
        </w:rPr>
        <w:t xml:space="preserve">53. Vokus su pasiūlymais atplėšia, pasiūlymus nagrinėja ir vertina supaprastintą pirkimą atliekanti Komisija. </w:t>
      </w:r>
    </w:p>
    <w:p w:rsidR="00795446" w:rsidRDefault="00795446">
      <w:pPr>
        <w:ind w:firstLine="360"/>
        <w:jc w:val="both"/>
        <w:rPr>
          <w:sz w:val="24"/>
          <w:szCs w:val="24"/>
        </w:rPr>
      </w:pPr>
      <w:r>
        <w:rPr>
          <w:sz w:val="24"/>
          <w:szCs w:val="24"/>
        </w:rPr>
        <w:t>54.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795446" w:rsidRDefault="00795446">
      <w:pPr>
        <w:ind w:firstLine="360"/>
        <w:jc w:val="both"/>
        <w:rPr>
          <w:sz w:val="24"/>
          <w:szCs w:val="24"/>
        </w:rPr>
      </w:pPr>
      <w:r>
        <w:rPr>
          <w:sz w:val="24"/>
          <w:szCs w:val="24"/>
        </w:rPr>
        <w:t xml:space="preserve">55. Atplėšus voką, pasiūlymo paskutinio lapo antrojoje pusėje pasirašo posėdyje dalyvaujantys Komisijos nariai. Ši nuostata netaikoma, kai pasiūlymas perduodamas elektroninėmis priemonėmis. </w:t>
      </w:r>
    </w:p>
    <w:p w:rsidR="00795446" w:rsidRDefault="00795446">
      <w:pPr>
        <w:ind w:firstLine="360"/>
        <w:jc w:val="both"/>
        <w:rPr>
          <w:sz w:val="24"/>
          <w:szCs w:val="24"/>
        </w:rPr>
      </w:pPr>
      <w:r>
        <w:rPr>
          <w:sz w:val="24"/>
          <w:szCs w:val="24"/>
        </w:rPr>
        <w:t xml:space="preserve">56. Komisija vokų atplėšimo procedūros ir pradinio susipažinimo su elektroninėmis priemonėmis gautu pasiūlymu rezultatus įformina protokolu. </w:t>
      </w:r>
    </w:p>
    <w:p w:rsidR="00795446" w:rsidRDefault="00795446">
      <w:pPr>
        <w:ind w:firstLine="360"/>
        <w:jc w:val="both"/>
        <w:rPr>
          <w:sz w:val="24"/>
          <w:szCs w:val="24"/>
        </w:rPr>
      </w:pPr>
      <w:r>
        <w:rPr>
          <w:sz w:val="24"/>
          <w:szCs w:val="24"/>
        </w:rPr>
        <w:t>57. Vokų su pasiūlymais atplėšimo procedūroje dalyvaujantiems tiekėjams ar jų atstovams pranešama ši informacija:</w:t>
      </w:r>
    </w:p>
    <w:p w:rsidR="00795446" w:rsidRDefault="00795446">
      <w:pPr>
        <w:ind w:firstLine="360"/>
        <w:jc w:val="both"/>
        <w:rPr>
          <w:sz w:val="24"/>
          <w:szCs w:val="24"/>
        </w:rPr>
      </w:pPr>
      <w:r>
        <w:rPr>
          <w:sz w:val="24"/>
          <w:szCs w:val="24"/>
        </w:rPr>
        <w:t>57.1. pasiūlymą pateikusio tiekėjo pavadinimas;</w:t>
      </w:r>
    </w:p>
    <w:p w:rsidR="00795446" w:rsidRDefault="00795446">
      <w:pPr>
        <w:ind w:firstLine="360"/>
        <w:jc w:val="both"/>
        <w:rPr>
          <w:sz w:val="24"/>
          <w:szCs w:val="24"/>
        </w:rPr>
      </w:pPr>
      <w:r>
        <w:rPr>
          <w:sz w:val="24"/>
          <w:szCs w:val="24"/>
        </w:rPr>
        <w:t xml:space="preserve">57.2. kai pasiūlymai vertinami pagal mažiausios kainos kriterijų – pasiūlyme nurodyta kaina; </w:t>
      </w:r>
    </w:p>
    <w:p w:rsidR="00795446" w:rsidRDefault="00795446">
      <w:pPr>
        <w:ind w:firstLine="360"/>
        <w:jc w:val="both"/>
        <w:rPr>
          <w:sz w:val="24"/>
          <w:szCs w:val="24"/>
        </w:rPr>
      </w:pPr>
      <w:r>
        <w:rPr>
          <w:sz w:val="24"/>
          <w:szCs w:val="24"/>
        </w:rPr>
        <w:t>57.3.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95446" w:rsidRDefault="00795446">
      <w:pPr>
        <w:ind w:firstLine="360"/>
        <w:jc w:val="both"/>
        <w:rPr>
          <w:sz w:val="24"/>
          <w:szCs w:val="24"/>
        </w:rPr>
      </w:pPr>
      <w:r>
        <w:rPr>
          <w:sz w:val="24"/>
          <w:szCs w:val="24"/>
        </w:rPr>
        <w:t xml:space="preserve">57.4. kai pasiūlymai vertinami pagal ekonomiškai naudingiausio pasiūlymo vertinimo kriterijų ir prašoma pateikti pasiūlymus dviejuose vokuose (vertinant ekspertinių vertinimų </w:t>
      </w:r>
      <w:r>
        <w:rPr>
          <w:sz w:val="24"/>
          <w:szCs w:val="24"/>
        </w:rPr>
        <w:lastRenderedPageBreak/>
        <w:t xml:space="preserve">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795446" w:rsidRDefault="00795446">
      <w:pPr>
        <w:ind w:firstLine="360"/>
        <w:jc w:val="both"/>
        <w:rPr>
          <w:sz w:val="24"/>
          <w:szCs w:val="24"/>
        </w:rPr>
      </w:pPr>
      <w:r>
        <w:rPr>
          <w:sz w:val="24"/>
          <w:szCs w:val="24"/>
        </w:rPr>
        <w:t>57.5. kai reikalaujama:</w:t>
      </w:r>
    </w:p>
    <w:p w:rsidR="00795446" w:rsidRDefault="00795446">
      <w:pPr>
        <w:ind w:firstLine="360"/>
        <w:jc w:val="both"/>
        <w:rPr>
          <w:sz w:val="24"/>
          <w:szCs w:val="24"/>
        </w:rPr>
      </w:pPr>
      <w:r>
        <w:rPr>
          <w:sz w:val="24"/>
          <w:szCs w:val="24"/>
        </w:rPr>
        <w:t>57.5.1. ar yra pateiktas pasiūlymo galiojimo užtikrinimas;</w:t>
      </w:r>
    </w:p>
    <w:p w:rsidR="00795446" w:rsidRDefault="00795446">
      <w:pPr>
        <w:ind w:firstLine="360"/>
        <w:jc w:val="both"/>
        <w:rPr>
          <w:sz w:val="24"/>
          <w:szCs w:val="24"/>
        </w:rPr>
      </w:pPr>
      <w:r>
        <w:rPr>
          <w:sz w:val="24"/>
          <w:szCs w:val="24"/>
        </w:rPr>
        <w:t>57.5.2. ar pateiktas pasiūlymas yra susiūtas, sunumeruotas;</w:t>
      </w:r>
    </w:p>
    <w:p w:rsidR="00795446" w:rsidRDefault="00795446">
      <w:pPr>
        <w:ind w:firstLine="360"/>
        <w:jc w:val="both"/>
        <w:rPr>
          <w:sz w:val="24"/>
          <w:szCs w:val="24"/>
        </w:rPr>
      </w:pPr>
      <w:r>
        <w:rPr>
          <w:sz w:val="24"/>
          <w:szCs w:val="24"/>
        </w:rPr>
        <w:t>57.5.3. ar pasiūlymas paskutinio lapo antroje patvirtintas tiekėjo ar jo įgalioto asmens parašu, ar nurodytas įgalioto asmens vardas, pavardė, pareigos bei pasiūlymą sudarančių lapų skaičius;</w:t>
      </w:r>
    </w:p>
    <w:p w:rsidR="00795446" w:rsidRDefault="00795446">
      <w:pPr>
        <w:ind w:firstLine="360"/>
        <w:jc w:val="both"/>
        <w:rPr>
          <w:sz w:val="24"/>
          <w:szCs w:val="24"/>
        </w:rPr>
      </w:pPr>
      <w:r>
        <w:rPr>
          <w:sz w:val="24"/>
          <w:szCs w:val="24"/>
        </w:rPr>
        <w:t xml:space="preserve">57.5.4. kai pasiūlymai pateikiami elektroninėmis priemonėmis – ar pasiūlymas pateiktas perkančiosios organizacijos nurodytomis elektroninėmis priemonėmis, ar pasirašytas saugiu elektroniniu parašu, atitinkančiu Lietuvos Respublikos elektroninio parašo įstatymo nustatytus reikalavimus, ar iki pasiūlymų pateikimo termino pabaigos niekas negalėjo peržiūrėti pasiūlyme pateiktos informacijos. </w:t>
      </w:r>
    </w:p>
    <w:p w:rsidR="00795446" w:rsidRDefault="00795446">
      <w:pPr>
        <w:ind w:firstLine="360"/>
        <w:jc w:val="both"/>
        <w:rPr>
          <w:sz w:val="24"/>
          <w:szCs w:val="24"/>
        </w:rPr>
      </w:pPr>
      <w:r>
        <w:rPr>
          <w:sz w:val="24"/>
          <w:szCs w:val="24"/>
        </w:rPr>
        <w:t>58. Jei pirkimas susideda iš atskirų pirkimo dalių, 57 punkte nurodyta informacija skelbiama dėl kiekvienos pirkimo dalies. Tokia informacija turi būti nurodoma ir vokų su kainomis atplėšimo posėdžio protokole.</w:t>
      </w:r>
    </w:p>
    <w:p w:rsidR="00795446" w:rsidRDefault="00795446">
      <w:pPr>
        <w:ind w:firstLine="360"/>
        <w:jc w:val="both"/>
        <w:rPr>
          <w:sz w:val="24"/>
          <w:szCs w:val="24"/>
        </w:rPr>
      </w:pPr>
      <w:r>
        <w:rPr>
          <w:sz w:val="24"/>
          <w:szCs w:val="24"/>
        </w:rPr>
        <w:t>59.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795446" w:rsidRDefault="00795446">
      <w:pPr>
        <w:ind w:firstLine="360"/>
        <w:jc w:val="both"/>
        <w:rPr>
          <w:sz w:val="24"/>
          <w:szCs w:val="24"/>
        </w:rPr>
      </w:pPr>
      <w:r>
        <w:rPr>
          <w:sz w:val="24"/>
          <w:szCs w:val="24"/>
        </w:rPr>
        <w:t>60.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95446" w:rsidRDefault="00795446">
      <w:pPr>
        <w:ind w:firstLine="360"/>
        <w:jc w:val="both"/>
        <w:rPr>
          <w:sz w:val="24"/>
          <w:szCs w:val="24"/>
        </w:rPr>
      </w:pPr>
      <w:r>
        <w:rPr>
          <w:sz w:val="24"/>
          <w:szCs w:val="24"/>
        </w:rPr>
        <w:t>61. Pasiūlymai nagrinėjami ir vertinami konfidencialiai, nedalyvaujant pasiūlymus pateikusių tiekėjų atstovams.</w:t>
      </w:r>
    </w:p>
    <w:p w:rsidR="00795446" w:rsidRDefault="00795446">
      <w:pPr>
        <w:ind w:firstLine="360"/>
        <w:jc w:val="both"/>
        <w:rPr>
          <w:sz w:val="24"/>
          <w:szCs w:val="24"/>
        </w:rPr>
      </w:pPr>
      <w:r>
        <w:rPr>
          <w:sz w:val="24"/>
          <w:szCs w:val="24"/>
        </w:rPr>
        <w:t xml:space="preserve">62. Perkančioji organizacija, nagrinėdama pasiūlymus: </w:t>
      </w:r>
    </w:p>
    <w:p w:rsidR="00795446" w:rsidRDefault="00795446">
      <w:pPr>
        <w:ind w:firstLine="360"/>
        <w:jc w:val="both"/>
        <w:rPr>
          <w:sz w:val="24"/>
          <w:szCs w:val="24"/>
        </w:rPr>
      </w:pPr>
      <w:r>
        <w:rPr>
          <w:sz w:val="24"/>
          <w:szCs w:val="24"/>
        </w:rPr>
        <w:t>62.1. 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795446" w:rsidRDefault="00795446">
      <w:pPr>
        <w:ind w:firstLine="360"/>
        <w:jc w:val="both"/>
        <w:rPr>
          <w:sz w:val="24"/>
          <w:szCs w:val="24"/>
        </w:rPr>
      </w:pPr>
      <w:r>
        <w:rPr>
          <w:sz w:val="24"/>
          <w:szCs w:val="24"/>
        </w:rPr>
        <w:t>62.2. tikrina, ar pasiūlymas atitinka pirkimo dokumentuose nustatytus reikalavimus;</w:t>
      </w:r>
    </w:p>
    <w:p w:rsidR="00795446" w:rsidRDefault="00795446">
      <w:pPr>
        <w:ind w:firstLine="360"/>
        <w:jc w:val="both"/>
        <w:rPr>
          <w:sz w:val="24"/>
          <w:szCs w:val="24"/>
        </w:rPr>
      </w:pPr>
      <w:r>
        <w:rPr>
          <w:sz w:val="24"/>
          <w:szCs w:val="24"/>
        </w:rPr>
        <w:t>62.3. iškilus klausimams dėl pasiūlymų turinio gali prašyti, kad dalyviai pateiktų paaiškinimus nekeisdami pasiūlymo. Esant reikalui, tiekėjų atstovai gali būti kviečiami į Komisijos posėdį, pranešant visiems tiekėjams, į kokius klausimus turės atsakyti jų atstovai.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795446" w:rsidRDefault="00795446">
      <w:pPr>
        <w:ind w:firstLine="360"/>
        <w:jc w:val="both"/>
        <w:rPr>
          <w:sz w:val="24"/>
          <w:szCs w:val="24"/>
        </w:rPr>
      </w:pPr>
      <w:r>
        <w:rPr>
          <w:sz w:val="24"/>
          <w:szCs w:val="24"/>
        </w:rPr>
        <w:t xml:space="preserve">62.4. </w:t>
      </w:r>
      <w:r w:rsidR="00CD54DF">
        <w:rPr>
          <w:sz w:val="24"/>
          <w:szCs w:val="24"/>
        </w:rPr>
        <w:t>kai pateiktame pasiūlyme nurodoma neįprastai maža kaina, t.y. 15 ir daugiau procentų mažesnė už visų tiekėjų, kurių pasiūlymai neatmesti dėl kitų priežasčių, pasiūlytų kainų aritmetinį vidurkį arba yra 30 ir daugiau procentų mažesnė nuo suplanuotų viešajam pirkimui skirtų lėšų, turi teisę pasiūlymą atmesti;</w:t>
      </w:r>
    </w:p>
    <w:p w:rsidR="00795446" w:rsidRDefault="00795446">
      <w:pPr>
        <w:ind w:firstLine="360"/>
        <w:jc w:val="both"/>
        <w:rPr>
          <w:sz w:val="24"/>
          <w:szCs w:val="24"/>
        </w:rPr>
      </w:pPr>
      <w:r>
        <w:rPr>
          <w:sz w:val="24"/>
          <w:szCs w:val="24"/>
        </w:rPr>
        <w:t xml:space="preserve">62.5. tikrina, ar pasiūlytos ne per didelės kainos. </w:t>
      </w:r>
    </w:p>
    <w:p w:rsidR="00795446" w:rsidRDefault="00795446">
      <w:pPr>
        <w:ind w:firstLine="360"/>
        <w:jc w:val="both"/>
        <w:rPr>
          <w:sz w:val="24"/>
          <w:szCs w:val="24"/>
        </w:rPr>
      </w:pPr>
      <w:r>
        <w:rPr>
          <w:sz w:val="24"/>
          <w:szCs w:val="24"/>
        </w:rPr>
        <w:t>63. Perkančioji organizacija atmeta pasiūlymą, jeigu:</w:t>
      </w:r>
    </w:p>
    <w:p w:rsidR="00795446" w:rsidRDefault="00795446">
      <w:pPr>
        <w:ind w:firstLine="360"/>
        <w:jc w:val="both"/>
        <w:rPr>
          <w:sz w:val="24"/>
          <w:szCs w:val="24"/>
        </w:rPr>
      </w:pPr>
      <w:r>
        <w:rPr>
          <w:sz w:val="24"/>
          <w:szCs w:val="24"/>
        </w:rPr>
        <w:t>63.1. tiekėjas neatitiko minimalių kvalifikacinių reikalavimų;</w:t>
      </w:r>
    </w:p>
    <w:p w:rsidR="00795446" w:rsidRDefault="00795446">
      <w:pPr>
        <w:ind w:firstLine="360"/>
        <w:jc w:val="both"/>
        <w:rPr>
          <w:sz w:val="24"/>
          <w:szCs w:val="24"/>
        </w:rPr>
      </w:pPr>
      <w:r>
        <w:rPr>
          <w:sz w:val="24"/>
          <w:szCs w:val="24"/>
        </w:rPr>
        <w:lastRenderedPageBreak/>
        <w:t>63.2. tiekėjas savo pasiūlyme pateikė netikslius ar neišsamius duomenis apie savo kvalifikaciją ir, perkančiajai organizacijai prašant, nepatikslino jų;</w:t>
      </w:r>
    </w:p>
    <w:p w:rsidR="00795446" w:rsidRDefault="00795446">
      <w:pPr>
        <w:ind w:firstLine="360"/>
        <w:jc w:val="both"/>
        <w:rPr>
          <w:sz w:val="24"/>
          <w:szCs w:val="24"/>
        </w:rPr>
      </w:pPr>
      <w:r>
        <w:rPr>
          <w:sz w:val="24"/>
          <w:szCs w:val="24"/>
        </w:rPr>
        <w:t>63.3. pasiūlymas neatitiko pirkimo dokumentuose nustatytų reikalavimų;</w:t>
      </w:r>
    </w:p>
    <w:p w:rsidR="00795446" w:rsidRDefault="00795446">
      <w:pPr>
        <w:ind w:firstLine="360"/>
        <w:jc w:val="both"/>
        <w:rPr>
          <w:sz w:val="24"/>
          <w:szCs w:val="24"/>
        </w:rPr>
      </w:pPr>
      <w:r>
        <w:rPr>
          <w:sz w:val="24"/>
          <w:szCs w:val="24"/>
        </w:rPr>
        <w:t>63.4. buvo pasiūlyta neįprastai maža kaina ir tiekėjas perkančiosios organizacijos prašymu nepateikė raštiško kainos sudėtinių dalių pagrindimo arba kitaip nepagrindė neįprastai mažos kainos;</w:t>
      </w:r>
    </w:p>
    <w:p w:rsidR="00795446" w:rsidRDefault="00795446">
      <w:pPr>
        <w:ind w:firstLine="360"/>
        <w:jc w:val="both"/>
        <w:rPr>
          <w:sz w:val="24"/>
          <w:szCs w:val="24"/>
        </w:rPr>
      </w:pPr>
      <w:r>
        <w:rPr>
          <w:sz w:val="24"/>
          <w:szCs w:val="24"/>
        </w:rPr>
        <w:t>63.5. visų dalyvių, kurių pasiūlymai neatmesti dėl kitų priežasčių, buvo pasiūlytos per didelės, perkančiajai organizacijai nepriimtinos kainos.</w:t>
      </w:r>
    </w:p>
    <w:p w:rsidR="00795446" w:rsidRDefault="00795446">
      <w:pPr>
        <w:ind w:firstLine="360"/>
        <w:jc w:val="both"/>
        <w:rPr>
          <w:sz w:val="24"/>
          <w:szCs w:val="24"/>
        </w:rPr>
      </w:pPr>
      <w:r>
        <w:rPr>
          <w:sz w:val="24"/>
          <w:szCs w:val="24"/>
        </w:rPr>
        <w:t>64. Dėl 63 punkte nurodytų priežasčių neatmesti pasiūlymai vertinami remiantis vienu iš šių kriterijų:</w:t>
      </w:r>
    </w:p>
    <w:p w:rsidR="00795446" w:rsidRDefault="00795446">
      <w:pPr>
        <w:ind w:firstLine="360"/>
        <w:jc w:val="both"/>
        <w:rPr>
          <w:sz w:val="24"/>
          <w:szCs w:val="24"/>
        </w:rPr>
      </w:pPr>
      <w:r>
        <w:rPr>
          <w:sz w:val="24"/>
          <w:szCs w:val="24"/>
        </w:rPr>
        <w:t>64.1.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795446" w:rsidRDefault="00795446">
      <w:pPr>
        <w:ind w:firstLine="360"/>
        <w:jc w:val="both"/>
        <w:rPr>
          <w:sz w:val="24"/>
          <w:szCs w:val="24"/>
        </w:rPr>
      </w:pPr>
      <w:r>
        <w:rPr>
          <w:sz w:val="24"/>
          <w:szCs w:val="24"/>
        </w:rPr>
        <w:t xml:space="preserve">64.2. mažiausios kainos. </w:t>
      </w:r>
    </w:p>
    <w:p w:rsidR="00795446" w:rsidRDefault="00795446">
      <w:pPr>
        <w:ind w:firstLine="360"/>
        <w:jc w:val="both"/>
        <w:rPr>
          <w:sz w:val="24"/>
          <w:szCs w:val="24"/>
        </w:rPr>
      </w:pPr>
      <w:r>
        <w:rPr>
          <w:sz w:val="24"/>
          <w:szCs w:val="24"/>
        </w:rPr>
        <w:t>65. Perkant teritorijų planavimo, architektūros, inžinerijos, duomenų apdorojimo, meniniu ar kultūriniu požiūriu sudėtingas ar panašaus pobūdžio paslaugas, pasiūlymai gali būti vertinami pagal perkančiosios organizacijos nustatytus kriterijus, kurie nebūtinai turi remtis mažiausia kaina ar ekonomiškai naudingiausio pasiūlymo vertinimo kriterijumi.</w:t>
      </w:r>
    </w:p>
    <w:p w:rsidR="00795446" w:rsidRDefault="00795446">
      <w:pPr>
        <w:ind w:firstLine="360"/>
        <w:jc w:val="both"/>
        <w:rPr>
          <w:sz w:val="24"/>
          <w:szCs w:val="24"/>
        </w:rPr>
      </w:pPr>
      <w:r>
        <w:rPr>
          <w:sz w:val="24"/>
          <w:szCs w:val="24"/>
        </w:rPr>
        <w:t xml:space="preserve">66.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 Laimėjusiu pasiūlymu pripažįstamas pirmoje pasiūlymų eilėje esantis pasiūlymas. </w:t>
      </w:r>
    </w:p>
    <w:p w:rsidR="00795446" w:rsidRDefault="00795446">
      <w:pPr>
        <w:ind w:firstLine="360"/>
        <w:jc w:val="both"/>
        <w:rPr>
          <w:sz w:val="24"/>
          <w:szCs w:val="24"/>
        </w:rPr>
      </w:pPr>
      <w:r>
        <w:rPr>
          <w:sz w:val="24"/>
          <w:szCs w:val="24"/>
        </w:rPr>
        <w:t>67. 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795446" w:rsidRDefault="00795446">
      <w:pPr>
        <w:ind w:firstLine="360"/>
        <w:jc w:val="both"/>
        <w:rPr>
          <w:sz w:val="24"/>
          <w:szCs w:val="24"/>
        </w:rPr>
      </w:pPr>
      <w:r>
        <w:rPr>
          <w:sz w:val="24"/>
          <w:szCs w:val="24"/>
        </w:rPr>
        <w:t>68.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6E29B0" w:rsidRDefault="006E29B0">
      <w:pPr>
        <w:pStyle w:val="CentrBold"/>
        <w:ind w:firstLine="360"/>
        <w:rPr>
          <w:rFonts w:ascii="Times New Roman" w:hAnsi="Times New Roman"/>
          <w:sz w:val="24"/>
          <w:szCs w:val="24"/>
          <w:lang w:val="lt-LT"/>
        </w:rPr>
      </w:pPr>
    </w:p>
    <w:p w:rsidR="00795446" w:rsidRDefault="00795446">
      <w:pPr>
        <w:ind w:firstLine="360"/>
        <w:jc w:val="center"/>
        <w:rPr>
          <w:b/>
          <w:sz w:val="24"/>
          <w:szCs w:val="24"/>
        </w:rPr>
      </w:pPr>
      <w:r>
        <w:rPr>
          <w:b/>
          <w:sz w:val="24"/>
          <w:szCs w:val="24"/>
        </w:rPr>
        <w:t>IX. PIRKIMO SUTARTIS</w:t>
      </w:r>
    </w:p>
    <w:p w:rsidR="00795446" w:rsidRDefault="00795446">
      <w:pPr>
        <w:ind w:firstLine="360"/>
        <w:jc w:val="both"/>
        <w:rPr>
          <w:sz w:val="24"/>
          <w:szCs w:val="24"/>
        </w:rPr>
      </w:pPr>
    </w:p>
    <w:p w:rsidR="00795446" w:rsidRDefault="00795446">
      <w:pPr>
        <w:tabs>
          <w:tab w:val="left" w:pos="540"/>
        </w:tabs>
        <w:ind w:firstLine="360"/>
        <w:jc w:val="both"/>
        <w:rPr>
          <w:sz w:val="24"/>
          <w:szCs w:val="24"/>
        </w:rPr>
      </w:pPr>
      <w:r>
        <w:rPr>
          <w:sz w:val="24"/>
          <w:szCs w:val="24"/>
        </w:rPr>
        <w:t>69. Komisija ar Pirkimo organizatorius, įvykdęs pirkimo procedūras, parengia pirkimo sutarties projektą, jeigu jis nebuvo parengtas kaip pi</w:t>
      </w:r>
      <w:r w:rsidR="001D3EC8">
        <w:rPr>
          <w:sz w:val="24"/>
          <w:szCs w:val="24"/>
        </w:rPr>
        <w:t>rkimo dokumentų sudėtinė dalis,</w:t>
      </w:r>
      <w:r>
        <w:rPr>
          <w:sz w:val="24"/>
          <w:szCs w:val="24"/>
        </w:rPr>
        <w:t xml:space="preserve"> ir organizuoja pirkimo sutarties pasirašymą. </w:t>
      </w:r>
    </w:p>
    <w:p w:rsidR="00CB309F" w:rsidRDefault="00CB309F">
      <w:pPr>
        <w:tabs>
          <w:tab w:val="left" w:pos="540"/>
        </w:tabs>
        <w:ind w:firstLine="360"/>
        <w:jc w:val="both"/>
        <w:rPr>
          <w:sz w:val="24"/>
          <w:szCs w:val="24"/>
        </w:rPr>
      </w:pPr>
      <w:r>
        <w:rPr>
          <w:sz w:val="24"/>
          <w:szCs w:val="24"/>
        </w:rPr>
        <w:t xml:space="preserve">69.1. </w:t>
      </w:r>
      <w:r w:rsidRPr="004E0F30">
        <w:rPr>
          <w:sz w:val="24"/>
          <w:szCs w:val="24"/>
          <w:lang w:eastAsia="lt-LT"/>
        </w:rPr>
        <w:t>Perkančioji organizacija suinteresuotiems kandidatams ir suinteresuotiems dalyviams, išskyrus atvejus, kai supaprastinto pirkimo sutarties vertė mažesnė kaip</w:t>
      </w:r>
      <w:r>
        <w:rPr>
          <w:sz w:val="24"/>
          <w:szCs w:val="24"/>
          <w:lang w:eastAsia="lt-LT"/>
        </w:rPr>
        <w:t xml:space="preserve"> </w:t>
      </w:r>
      <w:r w:rsidRPr="004E0F30">
        <w:rPr>
          <w:sz w:val="24"/>
          <w:szCs w:val="24"/>
          <w:lang w:eastAsia="lt-LT"/>
        </w:rPr>
        <w:t>10 000 Lt (be pridėtinės vertės mokesčio), nedelsdama (ne vėliau kaip per 5 darbo dienas) raštu praneša apie priimtą sprendimą sudaryti pirkimo</w:t>
      </w:r>
      <w:r w:rsidRPr="004E0F30">
        <w:rPr>
          <w:b/>
          <w:bCs/>
          <w:sz w:val="24"/>
          <w:szCs w:val="24"/>
          <w:lang w:eastAsia="lt-LT"/>
        </w:rPr>
        <w:t xml:space="preserve"> </w:t>
      </w:r>
      <w:r w:rsidRPr="004E0F30">
        <w:rPr>
          <w:sz w:val="24"/>
          <w:szCs w:val="24"/>
          <w:lang w:eastAsia="lt-LT"/>
        </w:rPr>
        <w:t>sutartį ar preliminariąją sutartį</w:t>
      </w:r>
      <w:r>
        <w:rPr>
          <w:sz w:val="24"/>
          <w:szCs w:val="24"/>
        </w:rPr>
        <w:t xml:space="preserve">, pateikia </w:t>
      </w:r>
      <w:r w:rsidRPr="004E0F30">
        <w:rPr>
          <w:sz w:val="24"/>
          <w:szCs w:val="24"/>
          <w:lang w:eastAsia="lt-LT"/>
        </w:rPr>
        <w:t>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Pr>
          <w:sz w:val="24"/>
          <w:szCs w:val="24"/>
        </w:rPr>
        <w:t>.</w:t>
      </w:r>
    </w:p>
    <w:p w:rsidR="00C80C36" w:rsidRDefault="00795446" w:rsidP="00823AF2">
      <w:pPr>
        <w:ind w:firstLine="360"/>
        <w:jc w:val="both"/>
        <w:rPr>
          <w:bCs/>
          <w:sz w:val="24"/>
          <w:szCs w:val="24"/>
        </w:rPr>
      </w:pPr>
      <w:r>
        <w:rPr>
          <w:sz w:val="24"/>
          <w:szCs w:val="24"/>
        </w:rPr>
        <w:lastRenderedPageBreak/>
        <w:t xml:space="preserve">70. </w:t>
      </w:r>
      <w:r w:rsidR="00C80C36" w:rsidRPr="008D647C">
        <w:rPr>
          <w:bCs/>
          <w:sz w:val="24"/>
          <w:szCs w:val="24"/>
        </w:rPr>
        <w:t>Perkančioji organizacija sudaryti pirkimo sutartį siūlo tam dalyviui, kurio pasiūlymas pripažintas laimėjusiu.</w:t>
      </w:r>
      <w:r w:rsidR="00C80C36" w:rsidRPr="008D647C">
        <w:rPr>
          <w:bCs/>
          <w:color w:val="000000"/>
          <w:sz w:val="24"/>
          <w:szCs w:val="24"/>
        </w:rPr>
        <w:t xml:space="preserve"> </w:t>
      </w:r>
      <w:r w:rsidR="00C80C36" w:rsidRPr="008D647C">
        <w:rPr>
          <w:bCs/>
          <w:sz w:val="24"/>
          <w:szCs w:val="24"/>
        </w:rPr>
        <w:t>Dalyvis sudaryti pirkimo sutarties kviečiamas raštu (išskyrus atvejus, kai pirkimo sutartis sudaroma žodžiu) ir jam nurodomas laikas, iki kada jis turi pasirašyti pirkimo sutartį.</w:t>
      </w:r>
    </w:p>
    <w:p w:rsidR="00823AF2" w:rsidRDefault="00823AF2" w:rsidP="00823AF2">
      <w:pPr>
        <w:ind w:firstLine="360"/>
        <w:jc w:val="both"/>
        <w:rPr>
          <w:bCs/>
          <w:sz w:val="24"/>
          <w:szCs w:val="24"/>
        </w:rPr>
      </w:pPr>
      <w:r w:rsidRPr="00431F30">
        <w:rPr>
          <w:sz w:val="24"/>
          <w:szCs w:val="24"/>
        </w:rPr>
        <w:t xml:space="preserve">71. </w:t>
      </w:r>
      <w:r w:rsidRPr="00431F30">
        <w:rPr>
          <w:sz w:val="24"/>
          <w:szCs w:val="24"/>
          <w:lang w:eastAsia="en-US"/>
        </w:rPr>
        <w:t>Pirkimo sutartis turi būti sudaroma nedelsiant, bet ne anksčiau negu pasibaigė atidėjimo terminas. Atidėjimo terminas gali būti netaikomas, kai:</w:t>
      </w:r>
    </w:p>
    <w:p w:rsidR="00823AF2" w:rsidRDefault="00823AF2" w:rsidP="00823AF2">
      <w:pPr>
        <w:ind w:firstLine="360"/>
        <w:jc w:val="both"/>
        <w:rPr>
          <w:sz w:val="24"/>
          <w:szCs w:val="24"/>
          <w:lang w:eastAsia="en-US"/>
        </w:rPr>
      </w:pPr>
      <w:r w:rsidRPr="00431F30">
        <w:rPr>
          <w:sz w:val="24"/>
          <w:szCs w:val="24"/>
          <w:lang w:eastAsia="en-US"/>
        </w:rPr>
        <w:t xml:space="preserve">1)   vienintelis suinteresuotas dalyvis yra tas, su kuriuo sudaroma pirkimo sutartis, ir nėra suinteresuotų kandidatų; </w:t>
      </w:r>
    </w:p>
    <w:p w:rsidR="00823AF2" w:rsidRDefault="00823AF2" w:rsidP="00823AF2">
      <w:pPr>
        <w:ind w:firstLine="360"/>
        <w:jc w:val="both"/>
        <w:rPr>
          <w:sz w:val="24"/>
          <w:szCs w:val="24"/>
          <w:lang w:eastAsia="en-US"/>
        </w:rPr>
      </w:pPr>
      <w:r w:rsidRPr="00431F30">
        <w:rPr>
          <w:sz w:val="24"/>
          <w:szCs w:val="24"/>
          <w:lang w:eastAsia="en-US"/>
        </w:rPr>
        <w:t>2)   pirkimo sutartis sudaroma dinaminės pirkimo sistemos pagrindu arba preliminariosios sutarties pagrindu.</w:t>
      </w:r>
    </w:p>
    <w:p w:rsidR="002F2E6D" w:rsidRPr="002F2E6D" w:rsidRDefault="002F2E6D">
      <w:pPr>
        <w:ind w:firstLine="360"/>
        <w:jc w:val="both"/>
        <w:rPr>
          <w:bCs/>
          <w:iCs/>
          <w:color w:val="000000"/>
          <w:sz w:val="24"/>
          <w:szCs w:val="24"/>
        </w:rPr>
      </w:pPr>
      <w:r w:rsidRPr="002F2E6D">
        <w:rPr>
          <w:bCs/>
          <w:iCs/>
          <w:color w:val="000000"/>
          <w:sz w:val="24"/>
          <w:szCs w:val="24"/>
        </w:rPr>
        <w:t>72. Taip pat, kai supaprastinto pirkimo sutarties vertė mažesnė kaip 10 tūkst. Lt be pridėtinės vertės mokesčio arba kai pirkimo sutartis sudaroma atliekant mažos vertės pirkimą.</w:t>
      </w:r>
    </w:p>
    <w:p w:rsidR="00795446" w:rsidRDefault="00F20B64">
      <w:pPr>
        <w:ind w:firstLine="360"/>
        <w:jc w:val="both"/>
        <w:rPr>
          <w:sz w:val="24"/>
          <w:szCs w:val="24"/>
        </w:rPr>
      </w:pPr>
      <w:r>
        <w:rPr>
          <w:sz w:val="24"/>
          <w:szCs w:val="24"/>
        </w:rPr>
        <w:t>73. Šio</w:t>
      </w:r>
      <w:r w:rsidR="00795446">
        <w:rPr>
          <w:sz w:val="24"/>
          <w:szCs w:val="24"/>
        </w:rPr>
        <w:t xml:space="preserve"> </w:t>
      </w:r>
      <w:r>
        <w:rPr>
          <w:sz w:val="24"/>
          <w:szCs w:val="24"/>
        </w:rPr>
        <w:t>Aprašo</w:t>
      </w:r>
      <w:r w:rsidR="00795446">
        <w:rPr>
          <w:sz w:val="24"/>
          <w:szCs w:val="24"/>
        </w:rPr>
        <w:t xml:space="preserve"> 22 punkte nurodytais atvejais, kai perkančioji organizacija informacinį pranešimą skelbia </w:t>
      </w:r>
      <w:r w:rsidR="00795446">
        <w:rPr>
          <w:bCs/>
          <w:sz w:val="24"/>
          <w:szCs w:val="24"/>
        </w:rPr>
        <w:t>“Valstybės žinių” priede “Informaciniai pranešimai” ir CVP IS</w:t>
      </w:r>
      <w:r w:rsidR="00795446">
        <w:rPr>
          <w:sz w:val="24"/>
          <w:szCs w:val="24"/>
        </w:rPr>
        <w:t>, pirkimo sutartis gali būti sudaroma ne anksčiau kaip po 5 darbo dienų nuo informacinio pranešimo paskelbimo dienos.</w:t>
      </w:r>
    </w:p>
    <w:p w:rsidR="00795446" w:rsidRDefault="00795446">
      <w:pPr>
        <w:ind w:firstLine="360"/>
        <w:jc w:val="both"/>
        <w:rPr>
          <w:bCs/>
          <w:sz w:val="24"/>
          <w:szCs w:val="24"/>
        </w:rPr>
      </w:pPr>
      <w:r>
        <w:rPr>
          <w:bCs/>
          <w:sz w:val="24"/>
          <w:szCs w:val="24"/>
        </w:rPr>
        <w:t xml:space="preserve">74. Tais atvejais, kai pirkimo sutartis sudaroma raštu, o tiekėjas, kuriam buvo pasiūlyta sudaryti pirkimo sutartį, raštu atsisako ją sudaryti, tai perkančioji organizacija siūlo sudaryti pirkimo sutartį tiekėjui, kurio pasiūlymas pagal </w:t>
      </w:r>
      <w:r w:rsidR="00744FE3">
        <w:rPr>
          <w:bCs/>
          <w:sz w:val="24"/>
          <w:szCs w:val="24"/>
        </w:rPr>
        <w:t>nustatyt</w:t>
      </w:r>
      <w:r>
        <w:rPr>
          <w:bCs/>
          <w:sz w:val="24"/>
          <w:szCs w:val="24"/>
        </w:rPr>
        <w:t>ą pasiūlymų eilę yra pirmas po tiekėjo, atsisakiusio sudaryti pirkimo sutartį. Atsisakymu sudaryti pirkimo sutartį taip pat laikomas bet kuris iš šių atvejų:</w:t>
      </w:r>
    </w:p>
    <w:p w:rsidR="00795446" w:rsidRDefault="00795446">
      <w:pPr>
        <w:ind w:firstLine="360"/>
        <w:jc w:val="both"/>
        <w:rPr>
          <w:bCs/>
          <w:sz w:val="24"/>
          <w:szCs w:val="24"/>
        </w:rPr>
      </w:pPr>
      <w:r>
        <w:rPr>
          <w:bCs/>
          <w:sz w:val="24"/>
          <w:szCs w:val="24"/>
        </w:rPr>
        <w:t>74.1. tiekėjas nepateikia pirkimo dokumentuose nustatyto pirkimo sutarties įvykdymo užtikrinimo;</w:t>
      </w:r>
    </w:p>
    <w:p w:rsidR="00795446" w:rsidRDefault="00795446">
      <w:pPr>
        <w:ind w:firstLine="360"/>
        <w:jc w:val="both"/>
        <w:rPr>
          <w:bCs/>
          <w:sz w:val="24"/>
          <w:szCs w:val="24"/>
        </w:rPr>
      </w:pPr>
      <w:r>
        <w:rPr>
          <w:bCs/>
          <w:sz w:val="24"/>
          <w:szCs w:val="24"/>
        </w:rPr>
        <w:t>74.2. tiekėjas iki perkančiosios organizacijos nurodyto laiko</w:t>
      </w:r>
      <w:r w:rsidR="00744FE3">
        <w:rPr>
          <w:bCs/>
          <w:sz w:val="24"/>
          <w:szCs w:val="24"/>
        </w:rPr>
        <w:t xml:space="preserve"> nepasirašo pirkimo sutarties</w:t>
      </w:r>
      <w:r>
        <w:rPr>
          <w:bCs/>
          <w:sz w:val="24"/>
          <w:szCs w:val="24"/>
        </w:rPr>
        <w:t>;</w:t>
      </w:r>
    </w:p>
    <w:p w:rsidR="00795446" w:rsidRDefault="00795446">
      <w:pPr>
        <w:ind w:firstLine="360"/>
        <w:jc w:val="both"/>
        <w:rPr>
          <w:bCs/>
          <w:sz w:val="24"/>
          <w:szCs w:val="24"/>
        </w:rPr>
      </w:pPr>
      <w:r>
        <w:rPr>
          <w:bCs/>
          <w:sz w:val="24"/>
          <w:szCs w:val="24"/>
        </w:rPr>
        <w:t>74.3. tiekėjas atsisako sudaryti pirkimo sutartį pirkimo dokumentuose nusta</w:t>
      </w:r>
      <w:r w:rsidR="00744FE3">
        <w:rPr>
          <w:bCs/>
          <w:sz w:val="24"/>
          <w:szCs w:val="24"/>
        </w:rPr>
        <w:t>tytomis sąlygomis;</w:t>
      </w:r>
    </w:p>
    <w:p w:rsidR="00744FE3" w:rsidRDefault="00795446">
      <w:pPr>
        <w:ind w:firstLine="360"/>
        <w:jc w:val="both"/>
        <w:rPr>
          <w:bCs/>
          <w:sz w:val="24"/>
          <w:szCs w:val="24"/>
        </w:rPr>
      </w:pPr>
      <w:r>
        <w:rPr>
          <w:bCs/>
          <w:sz w:val="24"/>
          <w:szCs w:val="24"/>
        </w:rPr>
        <w:t>74.4. ūkio subjektų grupė, kurios pasiūlymas pripažintas geriausiu, neįgijo perkančiosios organizacijos reikalaujamos teisinės formos</w:t>
      </w:r>
      <w:r w:rsidR="00744FE3">
        <w:rPr>
          <w:bCs/>
          <w:sz w:val="24"/>
          <w:szCs w:val="24"/>
        </w:rPr>
        <w:t>;</w:t>
      </w:r>
    </w:p>
    <w:p w:rsidR="00795446" w:rsidRDefault="00744FE3">
      <w:pPr>
        <w:ind w:firstLine="360"/>
        <w:jc w:val="both"/>
        <w:rPr>
          <w:bCs/>
          <w:sz w:val="24"/>
          <w:szCs w:val="24"/>
        </w:rPr>
      </w:pPr>
      <w:r>
        <w:rPr>
          <w:bCs/>
          <w:sz w:val="24"/>
          <w:szCs w:val="24"/>
        </w:rPr>
        <w:t>74.5. tiekėjo pateikta deklaracija yra melaginga</w:t>
      </w:r>
      <w:r w:rsidR="00795446">
        <w:rPr>
          <w:bCs/>
          <w:sz w:val="24"/>
          <w:szCs w:val="24"/>
        </w:rPr>
        <w:t>.</w:t>
      </w:r>
    </w:p>
    <w:p w:rsidR="00795446" w:rsidRDefault="00795446">
      <w:pPr>
        <w:tabs>
          <w:tab w:val="left" w:pos="540"/>
        </w:tabs>
        <w:ind w:firstLine="360"/>
        <w:jc w:val="both"/>
        <w:rPr>
          <w:sz w:val="24"/>
          <w:szCs w:val="24"/>
        </w:rPr>
      </w:pPr>
      <w:r>
        <w:rPr>
          <w:sz w:val="24"/>
          <w:szCs w:val="24"/>
        </w:rPr>
        <w:t>75. Sudarant pirkimo sutartį negali būti keičiama laimėjusio tiekėjo pasiūlymo kaina ar derybų protokole užfiksuota galutinė derybų kaina ir pirkimo dokumentuose bei pasiūlyme nustatytos sąlygos.</w:t>
      </w:r>
    </w:p>
    <w:p w:rsidR="00795446" w:rsidRDefault="00795446">
      <w:pPr>
        <w:ind w:firstLine="360"/>
        <w:jc w:val="both"/>
        <w:rPr>
          <w:sz w:val="24"/>
          <w:szCs w:val="24"/>
        </w:rPr>
      </w:pPr>
      <w:r>
        <w:rPr>
          <w:sz w:val="24"/>
          <w:szCs w:val="24"/>
        </w:rPr>
        <w:t>76. Pirkimo sutartis sudaroma raštu, išskyrus atvejus, kai pirkimo sutartis gali būti sudaroma žodžiu. Kai pirkimo sutartis sudaroma raštu, turi būti nustatyta:</w:t>
      </w:r>
    </w:p>
    <w:p w:rsidR="00795446" w:rsidRDefault="00795446">
      <w:pPr>
        <w:ind w:firstLine="360"/>
        <w:jc w:val="both"/>
        <w:rPr>
          <w:sz w:val="24"/>
          <w:szCs w:val="24"/>
        </w:rPr>
      </w:pPr>
      <w:r>
        <w:rPr>
          <w:sz w:val="24"/>
          <w:szCs w:val="24"/>
        </w:rPr>
        <w:t>76.1 pirkimo sutarties šalių teisės ir pareigos;</w:t>
      </w:r>
    </w:p>
    <w:p w:rsidR="00795446" w:rsidRDefault="00795446">
      <w:pPr>
        <w:ind w:firstLine="360"/>
        <w:jc w:val="both"/>
        <w:rPr>
          <w:sz w:val="24"/>
          <w:szCs w:val="24"/>
        </w:rPr>
      </w:pPr>
      <w:r>
        <w:rPr>
          <w:sz w:val="24"/>
          <w:szCs w:val="24"/>
        </w:rPr>
        <w:t>76.2. perkamos prekės, paslaugos ar darbai, jeigu įmanoma, – tikslūs jų kiekiai;</w:t>
      </w:r>
    </w:p>
    <w:p w:rsidR="00795446" w:rsidRDefault="00795446">
      <w:pPr>
        <w:ind w:firstLine="360"/>
        <w:jc w:val="both"/>
        <w:rPr>
          <w:sz w:val="24"/>
          <w:szCs w:val="24"/>
        </w:rPr>
      </w:pPr>
      <w:r>
        <w:rPr>
          <w:sz w:val="24"/>
          <w:szCs w:val="24"/>
        </w:rPr>
        <w:t>76.3. kaina arba kainodaros taisyklės,</w:t>
      </w:r>
      <w:r>
        <w:rPr>
          <w:b/>
          <w:bCs/>
          <w:sz w:val="24"/>
          <w:szCs w:val="24"/>
        </w:rPr>
        <w:t xml:space="preserve"> </w:t>
      </w:r>
      <w:r>
        <w:rPr>
          <w:sz w:val="24"/>
          <w:szCs w:val="24"/>
        </w:rPr>
        <w:t>nustatytos pagal Lietuvos Respublikos Vyriausybės arba jos įgaliotos institucijos patvirtintą metodiką;</w:t>
      </w:r>
    </w:p>
    <w:p w:rsidR="00795446" w:rsidRDefault="00795446">
      <w:pPr>
        <w:ind w:firstLine="360"/>
        <w:jc w:val="both"/>
        <w:rPr>
          <w:sz w:val="24"/>
          <w:szCs w:val="24"/>
        </w:rPr>
      </w:pPr>
      <w:r>
        <w:rPr>
          <w:sz w:val="24"/>
          <w:szCs w:val="24"/>
        </w:rPr>
        <w:t>76.4. atsiskaitymų ir mokėjimo tvarka;</w:t>
      </w:r>
    </w:p>
    <w:p w:rsidR="00795446" w:rsidRDefault="00795446">
      <w:pPr>
        <w:ind w:firstLine="360"/>
        <w:jc w:val="both"/>
        <w:rPr>
          <w:sz w:val="24"/>
          <w:szCs w:val="24"/>
        </w:rPr>
      </w:pPr>
      <w:r>
        <w:rPr>
          <w:sz w:val="24"/>
          <w:szCs w:val="24"/>
        </w:rPr>
        <w:t>76.5. prievolių įvykdymo terminai;</w:t>
      </w:r>
    </w:p>
    <w:p w:rsidR="00795446" w:rsidRDefault="00795446">
      <w:pPr>
        <w:ind w:firstLine="360"/>
        <w:jc w:val="both"/>
        <w:rPr>
          <w:sz w:val="24"/>
          <w:szCs w:val="24"/>
        </w:rPr>
      </w:pPr>
      <w:r>
        <w:rPr>
          <w:sz w:val="24"/>
          <w:szCs w:val="24"/>
        </w:rPr>
        <w:t>76.6. prievolių įvykdymo užtikrinimas;</w:t>
      </w:r>
    </w:p>
    <w:p w:rsidR="00795446" w:rsidRDefault="00795446">
      <w:pPr>
        <w:ind w:firstLine="360"/>
        <w:jc w:val="both"/>
        <w:rPr>
          <w:sz w:val="24"/>
          <w:szCs w:val="24"/>
        </w:rPr>
      </w:pPr>
      <w:r>
        <w:rPr>
          <w:sz w:val="24"/>
          <w:szCs w:val="24"/>
        </w:rPr>
        <w:t>76.7. ginčų sprendimo tvarka;</w:t>
      </w:r>
    </w:p>
    <w:p w:rsidR="00795446" w:rsidRDefault="00795446">
      <w:pPr>
        <w:ind w:firstLine="360"/>
        <w:jc w:val="both"/>
        <w:rPr>
          <w:sz w:val="24"/>
          <w:szCs w:val="24"/>
        </w:rPr>
      </w:pPr>
      <w:r>
        <w:rPr>
          <w:sz w:val="24"/>
          <w:szCs w:val="24"/>
        </w:rPr>
        <w:t>76.8. pirkimo sutarties nutraukimo tvarka;</w:t>
      </w:r>
    </w:p>
    <w:p w:rsidR="00795446" w:rsidRDefault="00795446">
      <w:pPr>
        <w:ind w:firstLine="360"/>
        <w:jc w:val="both"/>
        <w:rPr>
          <w:sz w:val="24"/>
          <w:szCs w:val="24"/>
        </w:rPr>
      </w:pPr>
      <w:r>
        <w:rPr>
          <w:sz w:val="24"/>
          <w:szCs w:val="24"/>
        </w:rPr>
        <w:t>76.9. pirkimo sutarties galiojimas;</w:t>
      </w:r>
    </w:p>
    <w:p w:rsidR="00795446" w:rsidRDefault="00795446">
      <w:pPr>
        <w:ind w:firstLine="360"/>
        <w:jc w:val="both"/>
        <w:rPr>
          <w:sz w:val="24"/>
          <w:szCs w:val="24"/>
        </w:rPr>
      </w:pPr>
      <w:r>
        <w:rPr>
          <w:sz w:val="24"/>
          <w:szCs w:val="24"/>
        </w:rPr>
        <w:t>77. Pirkimo sutartis gali būti sudaroma žodžiu, kai prekių ar paslaugų pirkimo sutarties vertė  yra mažesnė kaip 10 tūkst. Lt be PVM ir sutartinių įsipareigojimų vykdymas nėra užtikrinamas CK nustatytais prievolių įvykdymo užtikrinimo būdais.</w:t>
      </w:r>
    </w:p>
    <w:p w:rsidR="00795446" w:rsidRPr="002F2E6D" w:rsidRDefault="002F2E6D" w:rsidP="002F2E6D">
      <w:pPr>
        <w:pStyle w:val="CentrBold"/>
        <w:ind w:firstLine="360"/>
        <w:jc w:val="both"/>
        <w:rPr>
          <w:rFonts w:ascii="Times New Roman" w:hAnsi="Times New Roman"/>
          <w:b w:val="0"/>
          <w:caps w:val="0"/>
          <w:color w:val="000000"/>
          <w:sz w:val="24"/>
          <w:szCs w:val="24"/>
        </w:rPr>
      </w:pPr>
      <w:r w:rsidRPr="002F2E6D">
        <w:rPr>
          <w:rFonts w:ascii="Times New Roman" w:hAnsi="Times New Roman"/>
          <w:b w:val="0"/>
          <w:caps w:val="0"/>
          <w:color w:val="000000"/>
          <w:sz w:val="24"/>
          <w:szCs w:val="24"/>
        </w:rPr>
        <w:t>78</w:t>
      </w:r>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Pirkimo</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sutarties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sąlygos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pirkimo</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sutarties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galiojimo</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laikotarpiu</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negali</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būti</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keičiamos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išskyrus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tokias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pirkimo</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sutarties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sąlygas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kurias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pakeitus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nebūtų</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pažeisti</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Viešųjų</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pirkimų</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įstatyme</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nustatyti</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principai</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ir</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tikslai</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bei</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tokiems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pirkimo</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sutarties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sąlygų</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pakeitimams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yra</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gautas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Viešųjų</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pirkimų</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tarnybos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sutikimas</w:t>
      </w:r>
      <w:proofErr w:type="spellEnd"/>
      <w:r w:rsidRPr="002F2E6D">
        <w:rPr>
          <w:rFonts w:ascii="Times New Roman" w:hAnsi="Times New Roman"/>
          <w:b w:val="0"/>
          <w:caps w:val="0"/>
          <w:sz w:val="24"/>
          <w:szCs w:val="24"/>
        </w:rPr>
        <w:t xml:space="preserve">. </w:t>
      </w:r>
      <w:proofErr w:type="spellStart"/>
      <w:proofErr w:type="gramStart"/>
      <w:r w:rsidRPr="002F2E6D">
        <w:rPr>
          <w:rFonts w:ascii="Times New Roman" w:hAnsi="Times New Roman"/>
          <w:b w:val="0"/>
          <w:caps w:val="0"/>
          <w:sz w:val="24"/>
          <w:szCs w:val="24"/>
        </w:rPr>
        <w:t>Viešųjų</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pirkimų</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tarnybos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sutikimo</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nereikalaujama</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kai</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atlikus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supaprastintą</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pirkimą</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sudarytos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sutarties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vertė</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yra</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lastRenderedPageBreak/>
        <w:t>mažesnė</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kaip</w:t>
      </w:r>
      <w:proofErr w:type="spellEnd"/>
      <w:r w:rsidRPr="002F2E6D">
        <w:rPr>
          <w:rFonts w:ascii="Times New Roman" w:hAnsi="Times New Roman"/>
          <w:b w:val="0"/>
          <w:caps w:val="0"/>
          <w:sz w:val="24"/>
          <w:szCs w:val="24"/>
        </w:rPr>
        <w:t xml:space="preserve"> 10 </w:t>
      </w:r>
      <w:proofErr w:type="spellStart"/>
      <w:r w:rsidRPr="002F2E6D">
        <w:rPr>
          <w:rFonts w:ascii="Times New Roman" w:hAnsi="Times New Roman"/>
          <w:b w:val="0"/>
          <w:caps w:val="0"/>
          <w:sz w:val="24"/>
          <w:szCs w:val="24"/>
        </w:rPr>
        <w:t>tūkst</w:t>
      </w:r>
      <w:proofErr w:type="spellEnd"/>
      <w:r w:rsidRPr="002F2E6D">
        <w:rPr>
          <w:rFonts w:ascii="Times New Roman" w:hAnsi="Times New Roman"/>
          <w:b w:val="0"/>
          <w:caps w:val="0"/>
          <w:sz w:val="24"/>
          <w:szCs w:val="24"/>
        </w:rPr>
        <w:t>.</w:t>
      </w:r>
      <w:proofErr w:type="gramEnd"/>
      <w:r w:rsidRPr="002F2E6D">
        <w:rPr>
          <w:rFonts w:ascii="Times New Roman" w:hAnsi="Times New Roman"/>
          <w:b w:val="0"/>
          <w:caps w:val="0"/>
          <w:sz w:val="24"/>
          <w:szCs w:val="24"/>
        </w:rPr>
        <w:t xml:space="preserve"> Lt be </w:t>
      </w:r>
      <w:proofErr w:type="spellStart"/>
      <w:r w:rsidRPr="002F2E6D">
        <w:rPr>
          <w:rFonts w:ascii="Times New Roman" w:hAnsi="Times New Roman"/>
          <w:b w:val="0"/>
          <w:caps w:val="0"/>
          <w:sz w:val="24"/>
          <w:szCs w:val="24"/>
        </w:rPr>
        <w:t>pridėtinės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vertės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mokesčio</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arba</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kai</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pirkimo</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sutartis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sudaryta</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atlikus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mažos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vertės</w:t>
      </w:r>
      <w:proofErr w:type="spellEnd"/>
      <w:r w:rsidRPr="002F2E6D">
        <w:rPr>
          <w:rFonts w:ascii="Times New Roman" w:hAnsi="Times New Roman"/>
          <w:b w:val="0"/>
          <w:caps w:val="0"/>
          <w:sz w:val="24"/>
          <w:szCs w:val="24"/>
        </w:rPr>
        <w:t xml:space="preserve"> </w:t>
      </w:r>
      <w:proofErr w:type="spellStart"/>
      <w:r w:rsidRPr="002F2E6D">
        <w:rPr>
          <w:rFonts w:ascii="Times New Roman" w:hAnsi="Times New Roman"/>
          <w:b w:val="0"/>
          <w:caps w:val="0"/>
          <w:sz w:val="24"/>
          <w:szCs w:val="24"/>
        </w:rPr>
        <w:t>pirkimą</w:t>
      </w:r>
      <w:proofErr w:type="spellEnd"/>
      <w:r w:rsidRPr="002F2E6D">
        <w:rPr>
          <w:rFonts w:ascii="Times New Roman" w:hAnsi="Times New Roman"/>
          <w:b w:val="0"/>
          <w:caps w:val="0"/>
          <w:color w:val="000000"/>
          <w:sz w:val="24"/>
          <w:szCs w:val="24"/>
        </w:rPr>
        <w:t>.</w:t>
      </w:r>
    </w:p>
    <w:p w:rsidR="002F2E6D" w:rsidRDefault="002F2E6D">
      <w:pPr>
        <w:pStyle w:val="CentrBold"/>
        <w:ind w:firstLine="360"/>
        <w:rPr>
          <w:rFonts w:ascii="Times New Roman" w:hAnsi="Times New Roman"/>
          <w:sz w:val="24"/>
          <w:szCs w:val="24"/>
          <w:lang w:val="lt-LT"/>
        </w:rPr>
      </w:pPr>
    </w:p>
    <w:p w:rsidR="00795446" w:rsidRDefault="00795446">
      <w:pPr>
        <w:pStyle w:val="CentrBold"/>
        <w:ind w:firstLine="360"/>
        <w:rPr>
          <w:rFonts w:ascii="Times New Roman" w:hAnsi="Times New Roman"/>
          <w:sz w:val="24"/>
          <w:szCs w:val="24"/>
          <w:lang w:val="lt-LT"/>
        </w:rPr>
      </w:pPr>
      <w:r>
        <w:rPr>
          <w:rFonts w:ascii="Times New Roman" w:hAnsi="Times New Roman"/>
          <w:sz w:val="24"/>
          <w:szCs w:val="24"/>
          <w:lang w:val="lt-LT"/>
        </w:rPr>
        <w:t>X. supaprastintų PIRKIMŲ būdai ir jų pasirinkimo sąlygos</w:t>
      </w:r>
    </w:p>
    <w:p w:rsidR="00795446" w:rsidRDefault="00795446">
      <w:pPr>
        <w:pStyle w:val="CentrBold"/>
        <w:ind w:firstLine="360"/>
        <w:rPr>
          <w:rFonts w:ascii="Times New Roman" w:hAnsi="Times New Roman"/>
          <w:sz w:val="24"/>
          <w:szCs w:val="24"/>
          <w:lang w:val="lt-LT"/>
        </w:rPr>
      </w:pPr>
    </w:p>
    <w:p w:rsidR="00795446" w:rsidRDefault="00795446">
      <w:pPr>
        <w:ind w:firstLine="360"/>
        <w:rPr>
          <w:sz w:val="24"/>
          <w:szCs w:val="24"/>
        </w:rPr>
      </w:pPr>
      <w:r>
        <w:rPr>
          <w:sz w:val="24"/>
          <w:szCs w:val="24"/>
        </w:rPr>
        <w:t>79. Pirkimai atliekami šiais būdais:</w:t>
      </w:r>
    </w:p>
    <w:p w:rsidR="00795446" w:rsidRDefault="00795446">
      <w:pPr>
        <w:ind w:firstLine="360"/>
        <w:jc w:val="both"/>
        <w:rPr>
          <w:sz w:val="24"/>
          <w:szCs w:val="24"/>
        </w:rPr>
      </w:pPr>
      <w:r>
        <w:rPr>
          <w:sz w:val="24"/>
          <w:szCs w:val="24"/>
        </w:rPr>
        <w:t>79.1. supaprastinto atviro konkurso;</w:t>
      </w:r>
    </w:p>
    <w:p w:rsidR="00795446" w:rsidRDefault="00F20B64">
      <w:pPr>
        <w:ind w:firstLine="360"/>
        <w:jc w:val="both"/>
        <w:rPr>
          <w:sz w:val="24"/>
          <w:szCs w:val="24"/>
        </w:rPr>
      </w:pPr>
      <w:r>
        <w:rPr>
          <w:sz w:val="24"/>
          <w:szCs w:val="24"/>
        </w:rPr>
        <w:t>79.2. apklausos.</w:t>
      </w:r>
      <w:r w:rsidR="00795446">
        <w:rPr>
          <w:sz w:val="24"/>
          <w:szCs w:val="24"/>
        </w:rPr>
        <w:t xml:space="preserve"> </w:t>
      </w:r>
    </w:p>
    <w:p w:rsidR="00795446" w:rsidRDefault="00795446">
      <w:pPr>
        <w:ind w:firstLine="360"/>
        <w:jc w:val="both"/>
        <w:rPr>
          <w:sz w:val="24"/>
          <w:szCs w:val="24"/>
        </w:rPr>
      </w:pPr>
      <w:r>
        <w:rPr>
          <w:sz w:val="24"/>
          <w:szCs w:val="24"/>
        </w:rPr>
        <w:t>80. Pirkimas supaprastinto atviro konkurso būdu gali būti atliktas visais atvejais, tinkamai apie jį paskelbus.</w:t>
      </w:r>
    </w:p>
    <w:p w:rsidR="00795446" w:rsidRDefault="00795446">
      <w:pPr>
        <w:ind w:firstLine="360"/>
        <w:jc w:val="both"/>
        <w:rPr>
          <w:sz w:val="24"/>
          <w:szCs w:val="24"/>
        </w:rPr>
      </w:pPr>
      <w:r>
        <w:rPr>
          <w:sz w:val="24"/>
          <w:szCs w:val="24"/>
        </w:rPr>
        <w:t>81. Apklausos būdu pirkimas gali būti atliekamas, kai pagal Viešųjų pirkimų įstatymą ir ši</w:t>
      </w:r>
      <w:r w:rsidR="00F20B64">
        <w:rPr>
          <w:sz w:val="24"/>
          <w:szCs w:val="24"/>
        </w:rPr>
        <w:t>am</w:t>
      </w:r>
      <w:r>
        <w:rPr>
          <w:sz w:val="24"/>
          <w:szCs w:val="24"/>
        </w:rPr>
        <w:t xml:space="preserve">e </w:t>
      </w:r>
      <w:r w:rsidR="00F20B64">
        <w:rPr>
          <w:sz w:val="24"/>
          <w:szCs w:val="24"/>
        </w:rPr>
        <w:t>Apraš</w:t>
      </w:r>
      <w:r>
        <w:rPr>
          <w:sz w:val="24"/>
          <w:szCs w:val="24"/>
        </w:rPr>
        <w:t>e nustatytas sąlygas apie supaprastintą pirkimą neprivaloma skelbti:</w:t>
      </w:r>
    </w:p>
    <w:p w:rsidR="00795446" w:rsidRDefault="00795446">
      <w:pPr>
        <w:ind w:firstLine="360"/>
        <w:jc w:val="both"/>
        <w:rPr>
          <w:sz w:val="24"/>
          <w:szCs w:val="24"/>
        </w:rPr>
      </w:pPr>
      <w:r>
        <w:rPr>
          <w:sz w:val="24"/>
          <w:szCs w:val="24"/>
        </w:rPr>
        <w:t>81.1. perkamos prekės, paslaugos ar darbai, kai:</w:t>
      </w:r>
    </w:p>
    <w:p w:rsidR="00795446" w:rsidRDefault="00795446">
      <w:pPr>
        <w:ind w:firstLine="360"/>
        <w:jc w:val="both"/>
        <w:rPr>
          <w:sz w:val="24"/>
          <w:szCs w:val="24"/>
        </w:rPr>
      </w:pPr>
      <w:r>
        <w:rPr>
          <w:sz w:val="24"/>
          <w:szCs w:val="24"/>
        </w:rPr>
        <w:t>81.1.1. pirkimas, apie kurį buvo skelbta, neįvyko, nes nebuvo gauta paraiškų ar pasiūlymų;</w:t>
      </w:r>
    </w:p>
    <w:p w:rsidR="00795446" w:rsidRDefault="00795446">
      <w:pPr>
        <w:ind w:firstLine="360"/>
        <w:jc w:val="both"/>
        <w:rPr>
          <w:sz w:val="24"/>
          <w:szCs w:val="24"/>
        </w:rPr>
      </w:pPr>
      <w:r>
        <w:rPr>
          <w:sz w:val="24"/>
          <w:szCs w:val="24"/>
        </w:rPr>
        <w:t>81.1.2.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95446" w:rsidRDefault="00795446">
      <w:pPr>
        <w:ind w:firstLine="360"/>
        <w:jc w:val="both"/>
        <w:rPr>
          <w:sz w:val="24"/>
          <w:szCs w:val="24"/>
        </w:rPr>
      </w:pPr>
      <w:r>
        <w:rPr>
          <w:sz w:val="24"/>
          <w:szCs w:val="24"/>
        </w:rPr>
        <w:t>81.1.3. dėl įvykių, kurių perkančioji organizacija negalėjo iš anksto numatyti, būtina skubiai įsigyti reikalingų prekių, paslaugų ar darbų. Aplinkybės, kuriomis grindžiama ypatinga skuba, negali priklausyti nuo perkančiosios organizacijos;</w:t>
      </w:r>
    </w:p>
    <w:p w:rsidR="00795446" w:rsidRDefault="00795446" w:rsidP="00F20B64">
      <w:pPr>
        <w:pStyle w:val="Heading3"/>
        <w:tabs>
          <w:tab w:val="clear" w:pos="360"/>
        </w:tabs>
        <w:spacing w:before="0"/>
        <w:ind w:left="0" w:firstLine="360"/>
        <w:rPr>
          <w:szCs w:val="24"/>
        </w:rPr>
      </w:pPr>
      <w:r>
        <w:rPr>
          <w:szCs w:val="24"/>
        </w:rPr>
        <w:t>81.1.4. atliekami mažos vertės pirkimai;</w:t>
      </w:r>
    </w:p>
    <w:p w:rsidR="00795446" w:rsidRDefault="00795446" w:rsidP="00F20B64">
      <w:pPr>
        <w:pStyle w:val="Heading3"/>
        <w:tabs>
          <w:tab w:val="clear" w:pos="360"/>
        </w:tabs>
        <w:spacing w:before="0"/>
        <w:ind w:left="0" w:firstLine="360"/>
        <w:rPr>
          <w:szCs w:val="24"/>
        </w:rPr>
      </w:pPr>
      <w:r>
        <w:rPr>
          <w:szCs w:val="24"/>
        </w:rPr>
        <w:t>81.1.5.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795446" w:rsidRDefault="00795446" w:rsidP="00F20B64">
      <w:pPr>
        <w:pStyle w:val="Heading3"/>
        <w:tabs>
          <w:tab w:val="clear" w:pos="360"/>
        </w:tabs>
        <w:spacing w:before="0"/>
        <w:ind w:left="0" w:firstLine="360"/>
        <w:rPr>
          <w:szCs w:val="24"/>
        </w:rPr>
      </w:pPr>
      <w:r>
        <w:rPr>
          <w:szCs w:val="24"/>
        </w:rPr>
        <w:t>81.1.6. dėl techninių, meninių priežasčių ar dėl objektyvių aplinkybių tik konkretus tiekėjas gali patiekti reikalingas prekes, pateikti paslaugas ar atlikti darbus ir nėra jokios kitos alternatyvos;</w:t>
      </w:r>
    </w:p>
    <w:p w:rsidR="00795446" w:rsidRDefault="00795446" w:rsidP="00F20B64">
      <w:pPr>
        <w:pStyle w:val="Heading3"/>
        <w:tabs>
          <w:tab w:val="clear" w:pos="360"/>
        </w:tabs>
        <w:spacing w:before="0"/>
        <w:ind w:left="0" w:firstLine="360"/>
        <w:rPr>
          <w:szCs w:val="24"/>
        </w:rPr>
      </w:pPr>
      <w:r>
        <w:rPr>
          <w:szCs w:val="24"/>
        </w:rPr>
        <w:t xml:space="preserve">81.1.7.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795446" w:rsidRDefault="00795446">
      <w:pPr>
        <w:ind w:firstLine="360"/>
        <w:jc w:val="both"/>
        <w:rPr>
          <w:sz w:val="24"/>
          <w:szCs w:val="24"/>
        </w:rPr>
      </w:pPr>
      <w:r>
        <w:rPr>
          <w:sz w:val="24"/>
          <w:szCs w:val="24"/>
        </w:rPr>
        <w:t>81.2. perkamos prekės ir paslaugos:</w:t>
      </w:r>
    </w:p>
    <w:p w:rsidR="00795446" w:rsidRDefault="00795446">
      <w:pPr>
        <w:ind w:firstLine="360"/>
        <w:jc w:val="both"/>
        <w:rPr>
          <w:sz w:val="24"/>
          <w:szCs w:val="24"/>
        </w:rPr>
      </w:pPr>
      <w:r>
        <w:rPr>
          <w:sz w:val="24"/>
          <w:szCs w:val="24"/>
        </w:rPr>
        <w:t>81.2.1.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4"/>
          <w:szCs w:val="24"/>
        </w:rPr>
        <w:t xml:space="preserve"> </w:t>
      </w:r>
      <w:r>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95446" w:rsidRDefault="00795446">
      <w:pPr>
        <w:ind w:firstLine="360"/>
        <w:jc w:val="both"/>
        <w:rPr>
          <w:sz w:val="24"/>
          <w:szCs w:val="24"/>
        </w:rPr>
      </w:pPr>
      <w:r>
        <w:rPr>
          <w:sz w:val="24"/>
          <w:szCs w:val="24"/>
        </w:rPr>
        <w:t>81.2.2. prekių ir paslaugų, skirtų Lietuvos Respublikos diplomatinėms atstovybėms, konsulinėms įstaigoms užsienyje ir Lietuvos Respublikos atstovybėms prie tarptautinių organizacijų, kariniams atstovams ir specialiesiems atašė, pirkimams užsienyje;</w:t>
      </w:r>
    </w:p>
    <w:p w:rsidR="00795446" w:rsidRDefault="00795446">
      <w:pPr>
        <w:ind w:firstLine="360"/>
        <w:jc w:val="both"/>
        <w:rPr>
          <w:sz w:val="24"/>
          <w:szCs w:val="24"/>
        </w:rPr>
      </w:pPr>
      <w:r>
        <w:rPr>
          <w:sz w:val="24"/>
          <w:szCs w:val="24"/>
        </w:rPr>
        <w:t>81.2.3. prekės ir paslaugos yra perkamos naudojant reprezentacinėms išlaidoms skirtas lėšas.</w:t>
      </w:r>
    </w:p>
    <w:p w:rsidR="00795446" w:rsidRDefault="00795446">
      <w:pPr>
        <w:pStyle w:val="numpar1"/>
        <w:spacing w:before="0" w:after="0"/>
        <w:ind w:firstLine="360"/>
      </w:pPr>
      <w:r>
        <w:lastRenderedPageBreak/>
        <w:t>81.3. perkamos prekės, kai:</w:t>
      </w:r>
    </w:p>
    <w:p w:rsidR="00795446" w:rsidRDefault="00795446">
      <w:pPr>
        <w:ind w:firstLine="360"/>
        <w:jc w:val="both"/>
        <w:rPr>
          <w:sz w:val="24"/>
          <w:szCs w:val="24"/>
        </w:rPr>
      </w:pPr>
      <w:r>
        <w:rPr>
          <w:sz w:val="24"/>
          <w:szCs w:val="24"/>
        </w:rPr>
        <w:t>81.3.1. perkamos prekės gaminamos tik mokslo, eksperimentavimo, studijų ar techninio tobulinimo tikslais, nesiekiant gauti pelno arba padengti mokslo ar tobulinimo išlaidų;</w:t>
      </w:r>
    </w:p>
    <w:p w:rsidR="00795446" w:rsidRDefault="00795446">
      <w:pPr>
        <w:ind w:firstLine="360"/>
        <w:jc w:val="both"/>
        <w:rPr>
          <w:sz w:val="24"/>
          <w:szCs w:val="24"/>
        </w:rPr>
      </w:pPr>
      <w:r>
        <w:rPr>
          <w:sz w:val="24"/>
          <w:szCs w:val="24"/>
        </w:rPr>
        <w:t>81.3.2. prekių biržoje perkamos kotiruojamos prekės;</w:t>
      </w:r>
    </w:p>
    <w:p w:rsidR="00795446" w:rsidRDefault="00795446">
      <w:pPr>
        <w:ind w:firstLine="360"/>
        <w:jc w:val="both"/>
        <w:rPr>
          <w:sz w:val="24"/>
          <w:szCs w:val="24"/>
        </w:rPr>
      </w:pPr>
      <w:r>
        <w:rPr>
          <w:sz w:val="24"/>
          <w:szCs w:val="24"/>
        </w:rPr>
        <w:t>81.3.3. perkami muziejų eksponatai, archyviniai ir bibliotekiniai dokumentai,</w:t>
      </w:r>
      <w:r>
        <w:rPr>
          <w:b/>
          <w:bCs/>
          <w:sz w:val="24"/>
          <w:szCs w:val="24"/>
        </w:rPr>
        <w:t xml:space="preserve"> </w:t>
      </w:r>
      <w:r>
        <w:rPr>
          <w:sz w:val="24"/>
          <w:szCs w:val="24"/>
        </w:rPr>
        <w:t>prenumeruojami laikraščiai ir žurnalai;</w:t>
      </w:r>
    </w:p>
    <w:p w:rsidR="00795446" w:rsidRDefault="00795446">
      <w:pPr>
        <w:ind w:firstLine="360"/>
        <w:jc w:val="both"/>
        <w:rPr>
          <w:color w:val="000000"/>
          <w:sz w:val="24"/>
          <w:szCs w:val="24"/>
        </w:rPr>
      </w:pPr>
      <w:r>
        <w:rPr>
          <w:color w:val="000000"/>
          <w:sz w:val="24"/>
          <w:szCs w:val="24"/>
        </w:rPr>
        <w:t>81.3.4. ypač palankiomis sąlygomis perkama iš bankrutuojančių, likviduojamų, ar restruktūrizuojamų ūkio subjektų;</w:t>
      </w:r>
    </w:p>
    <w:p w:rsidR="00795446" w:rsidRDefault="00795446">
      <w:pPr>
        <w:ind w:firstLine="360"/>
        <w:jc w:val="both"/>
        <w:rPr>
          <w:sz w:val="24"/>
          <w:szCs w:val="24"/>
        </w:rPr>
      </w:pPr>
      <w:r>
        <w:rPr>
          <w:color w:val="000000"/>
          <w:sz w:val="24"/>
          <w:szCs w:val="24"/>
        </w:rPr>
        <w:t xml:space="preserve">81.3.5. prekės </w:t>
      </w:r>
      <w:r>
        <w:rPr>
          <w:sz w:val="24"/>
          <w:szCs w:val="24"/>
        </w:rPr>
        <w:t>perkamos iš valstybės rezervo.</w:t>
      </w:r>
    </w:p>
    <w:p w:rsidR="00795446" w:rsidRDefault="00795446">
      <w:pPr>
        <w:ind w:firstLine="360"/>
        <w:jc w:val="both"/>
        <w:rPr>
          <w:sz w:val="24"/>
          <w:szCs w:val="24"/>
        </w:rPr>
      </w:pPr>
      <w:r>
        <w:rPr>
          <w:sz w:val="24"/>
          <w:szCs w:val="24"/>
        </w:rPr>
        <w:t>81.4. perkamos paslaugos, kai:</w:t>
      </w:r>
    </w:p>
    <w:p w:rsidR="00795446" w:rsidRDefault="00795446">
      <w:pPr>
        <w:ind w:firstLine="360"/>
        <w:jc w:val="both"/>
        <w:rPr>
          <w:sz w:val="24"/>
          <w:szCs w:val="24"/>
        </w:rPr>
      </w:pPr>
      <w:r>
        <w:rPr>
          <w:sz w:val="24"/>
          <w:szCs w:val="24"/>
        </w:rPr>
        <w:t>81.4.1. perkamos licencijos naudotis bibliotekiniais dokumentais ar duomenų (informacinėmis) bazėmis;</w:t>
      </w:r>
    </w:p>
    <w:p w:rsidR="00795446" w:rsidRDefault="00795446">
      <w:pPr>
        <w:ind w:firstLine="360"/>
        <w:jc w:val="both"/>
        <w:rPr>
          <w:sz w:val="24"/>
          <w:szCs w:val="24"/>
        </w:rPr>
      </w:pPr>
      <w:r>
        <w:rPr>
          <w:sz w:val="24"/>
          <w:szCs w:val="24"/>
        </w:rPr>
        <w:t>81.4.2. perkamos teisėjų, prokurorų, profesinės karo tarnybos karių, perkančiosios organizacijos valstybės tarnautojų ir (ar) pagal darbo sutartį dirbančių darbuotojų mokymo paslaugos;</w:t>
      </w:r>
    </w:p>
    <w:p w:rsidR="00795446" w:rsidRDefault="00795446">
      <w:pPr>
        <w:ind w:firstLine="360"/>
        <w:jc w:val="both"/>
        <w:rPr>
          <w:sz w:val="24"/>
          <w:szCs w:val="24"/>
        </w:rPr>
      </w:pPr>
      <w:r>
        <w:rPr>
          <w:sz w:val="24"/>
          <w:szCs w:val="24"/>
        </w:rPr>
        <w:t>81.4.3.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95446" w:rsidRDefault="00795446">
      <w:pPr>
        <w:ind w:firstLine="360"/>
        <w:jc w:val="both"/>
        <w:rPr>
          <w:color w:val="FF0000"/>
          <w:sz w:val="24"/>
          <w:szCs w:val="24"/>
        </w:rPr>
      </w:pPr>
      <w:r>
        <w:rPr>
          <w:sz w:val="24"/>
          <w:szCs w:val="24"/>
        </w:rPr>
        <w:t>81.4.4. perkamos ekspertų komisijų, komitetų, tarybų, kurių sudarymo tvarką nustato Lietuvos Respublikos įstatymai, narių teikiamos nematerialaus pobūdžio (intelektinės) paslaugos.</w:t>
      </w:r>
      <w:r>
        <w:rPr>
          <w:color w:val="FF0000"/>
          <w:sz w:val="24"/>
          <w:szCs w:val="24"/>
        </w:rPr>
        <w:t xml:space="preserve">   </w:t>
      </w:r>
    </w:p>
    <w:p w:rsidR="00795446" w:rsidRDefault="00795446">
      <w:pPr>
        <w:ind w:firstLine="360"/>
        <w:jc w:val="both"/>
        <w:rPr>
          <w:sz w:val="24"/>
          <w:szCs w:val="24"/>
        </w:rPr>
      </w:pPr>
      <w:r>
        <w:rPr>
          <w:sz w:val="24"/>
          <w:szCs w:val="24"/>
        </w:rPr>
        <w:t>81.5. perkamos paslaugos ir darbai, kai:</w:t>
      </w:r>
    </w:p>
    <w:p w:rsidR="00795446" w:rsidRDefault="00795446">
      <w:pPr>
        <w:ind w:firstLine="360"/>
        <w:jc w:val="both"/>
        <w:rPr>
          <w:sz w:val="24"/>
          <w:szCs w:val="24"/>
        </w:rPr>
      </w:pPr>
      <w:r>
        <w:rPr>
          <w:sz w:val="24"/>
          <w:szCs w:val="24"/>
        </w:rPr>
        <w:t>81.5.1.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95446" w:rsidRDefault="00795446">
      <w:pPr>
        <w:ind w:firstLine="360"/>
        <w:jc w:val="both"/>
        <w:rPr>
          <w:sz w:val="24"/>
          <w:szCs w:val="24"/>
        </w:rPr>
      </w:pPr>
      <w:r>
        <w:rPr>
          <w:sz w:val="24"/>
          <w:szCs w:val="24"/>
        </w:rPr>
        <w:t>81.5.2.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E29B0" w:rsidRDefault="006E29B0">
      <w:pPr>
        <w:ind w:firstLine="360"/>
        <w:jc w:val="both"/>
        <w:rPr>
          <w:sz w:val="24"/>
          <w:szCs w:val="24"/>
        </w:rPr>
      </w:pPr>
    </w:p>
    <w:p w:rsidR="00795446" w:rsidRDefault="00795446">
      <w:pPr>
        <w:pStyle w:val="CentrBold"/>
        <w:ind w:firstLine="360"/>
        <w:rPr>
          <w:rFonts w:ascii="Times New Roman" w:hAnsi="Times New Roman"/>
          <w:sz w:val="24"/>
          <w:szCs w:val="24"/>
          <w:lang w:val="lt-LT"/>
        </w:rPr>
      </w:pPr>
      <w:r>
        <w:rPr>
          <w:rFonts w:ascii="Times New Roman" w:hAnsi="Times New Roman"/>
          <w:sz w:val="24"/>
          <w:szCs w:val="24"/>
          <w:lang w:val="lt-LT"/>
        </w:rPr>
        <w:t>Xi. SUPAPRASTINTAS atviras konkursas</w:t>
      </w:r>
    </w:p>
    <w:p w:rsidR="00795446" w:rsidRDefault="00795446">
      <w:pPr>
        <w:pStyle w:val="CentrBold"/>
        <w:ind w:firstLine="360"/>
        <w:rPr>
          <w:rFonts w:ascii="Times New Roman" w:hAnsi="Times New Roman"/>
          <w:sz w:val="24"/>
          <w:szCs w:val="24"/>
          <w:lang w:val="lt-LT"/>
        </w:rPr>
      </w:pPr>
    </w:p>
    <w:p w:rsidR="00795446" w:rsidRDefault="00795446" w:rsidP="00F20B64">
      <w:pPr>
        <w:pStyle w:val="Heading3"/>
        <w:tabs>
          <w:tab w:val="clear" w:pos="360"/>
        </w:tabs>
        <w:spacing w:before="0"/>
        <w:ind w:left="0" w:firstLine="360"/>
        <w:rPr>
          <w:szCs w:val="24"/>
        </w:rPr>
      </w:pPr>
      <w:r>
        <w:rPr>
          <w:szCs w:val="24"/>
        </w:rPr>
        <w:t>82. Vykdant supaprastintą atvirą konkursą, dalyvių skaičius neribojamas. Ap</w:t>
      </w:r>
      <w:r w:rsidR="00F20B64">
        <w:rPr>
          <w:szCs w:val="24"/>
        </w:rPr>
        <w:t>ie pirkimą skelbiama šiam</w:t>
      </w:r>
      <w:r>
        <w:rPr>
          <w:szCs w:val="24"/>
        </w:rPr>
        <w:t xml:space="preserve">e </w:t>
      </w:r>
      <w:r w:rsidR="00F20B64">
        <w:rPr>
          <w:szCs w:val="24"/>
        </w:rPr>
        <w:t>Apraš</w:t>
      </w:r>
      <w:r>
        <w:rPr>
          <w:szCs w:val="24"/>
        </w:rPr>
        <w:t>e nustatyta tvarka. Supaprastintas atviras konkursas laikomas įvykusiu, jeigu yra bent vienas neatmestas pasiūlymas.</w:t>
      </w:r>
    </w:p>
    <w:p w:rsidR="00795446" w:rsidRDefault="00795446" w:rsidP="00F20B64">
      <w:pPr>
        <w:pStyle w:val="Heading3"/>
        <w:tabs>
          <w:tab w:val="clear" w:pos="360"/>
        </w:tabs>
        <w:spacing w:before="0"/>
        <w:ind w:left="0" w:firstLine="360"/>
        <w:rPr>
          <w:szCs w:val="24"/>
        </w:rPr>
      </w:pPr>
      <w:r>
        <w:rPr>
          <w:szCs w:val="24"/>
        </w:rPr>
        <w:t>83. Pasiūlymų pateikimo termin</w:t>
      </w:r>
      <w:r w:rsidR="00F20B64">
        <w:rPr>
          <w:szCs w:val="24"/>
        </w:rPr>
        <w:t>as negali būti trumpesnis negu 10</w:t>
      </w:r>
      <w:r>
        <w:rPr>
          <w:szCs w:val="24"/>
        </w:rPr>
        <w:t xml:space="preserve"> darbo dien</w:t>
      </w:r>
      <w:r w:rsidR="00F20B64">
        <w:rPr>
          <w:szCs w:val="24"/>
        </w:rPr>
        <w:t>ų</w:t>
      </w:r>
      <w:r>
        <w:rPr>
          <w:szCs w:val="24"/>
        </w:rPr>
        <w:t xml:space="preserve"> nuo skelbimo apie supaprastintą pirkimą paskelbimo „Valstybės žinių“ priede „Informaciniai pranešimai“, mažos vertės pirkimų atveju – 3 darbo dienos nuo paskelbimo CVP IS dienos. </w:t>
      </w:r>
      <w:r w:rsidR="00F20B64">
        <w:rPr>
          <w:szCs w:val="24"/>
        </w:rPr>
        <w:t>Skubos atveju ar vykdant įprastus supaprastintus pirkimus, kai pirkimo objekto charakteristikos rinkoje visuotinai žinomos, pasiūlymų pateikimo terminas gali būti sutrumpinamas ne daugiau kaip iki 7 darbo dienų.</w:t>
      </w:r>
    </w:p>
    <w:p w:rsidR="00795446" w:rsidRDefault="00795446" w:rsidP="00242986">
      <w:pPr>
        <w:pStyle w:val="Heading3"/>
        <w:tabs>
          <w:tab w:val="clear" w:pos="360"/>
        </w:tabs>
        <w:spacing w:before="0"/>
        <w:ind w:left="0" w:firstLine="360"/>
        <w:rPr>
          <w:szCs w:val="24"/>
        </w:rPr>
      </w:pPr>
      <w:r>
        <w:rPr>
          <w:szCs w:val="24"/>
        </w:rPr>
        <w:t xml:space="preserve">84. Jei supaprastinto atviro konkurso metu bus vykdomas elektroninis aukcionas, apie tai nurodoma skelbime apie supaprastintą pirkimą. </w:t>
      </w:r>
    </w:p>
    <w:p w:rsidR="008F44D2" w:rsidRPr="008F44D2" w:rsidRDefault="008F44D2" w:rsidP="008F44D2">
      <w:pPr>
        <w:pStyle w:val="BodyText"/>
      </w:pPr>
    </w:p>
    <w:p w:rsidR="00795446" w:rsidRDefault="00795446">
      <w:pPr>
        <w:pStyle w:val="CentrBold"/>
        <w:ind w:firstLine="360"/>
        <w:rPr>
          <w:rFonts w:ascii="Times New Roman" w:hAnsi="Times New Roman"/>
          <w:sz w:val="24"/>
          <w:szCs w:val="24"/>
          <w:lang w:val="lt-LT"/>
        </w:rPr>
      </w:pPr>
      <w:r>
        <w:rPr>
          <w:rFonts w:ascii="Times New Roman" w:hAnsi="Times New Roman"/>
          <w:sz w:val="24"/>
          <w:szCs w:val="24"/>
          <w:lang w:val="lt-LT"/>
        </w:rPr>
        <w:t>XII. APKLAUSA</w:t>
      </w:r>
    </w:p>
    <w:p w:rsidR="00795446" w:rsidRDefault="00795446">
      <w:pPr>
        <w:pStyle w:val="CentrBold"/>
        <w:ind w:firstLine="360"/>
        <w:jc w:val="both"/>
        <w:rPr>
          <w:rFonts w:ascii="Times New Roman" w:hAnsi="Times New Roman"/>
          <w:b w:val="0"/>
          <w:sz w:val="24"/>
          <w:szCs w:val="24"/>
          <w:lang w:val="lt-LT"/>
        </w:rPr>
      </w:pPr>
      <w:r>
        <w:rPr>
          <w:rFonts w:ascii="Times New Roman" w:hAnsi="Times New Roman"/>
          <w:b w:val="0"/>
          <w:sz w:val="24"/>
          <w:szCs w:val="24"/>
          <w:lang w:val="lt-LT"/>
        </w:rPr>
        <w:tab/>
      </w:r>
    </w:p>
    <w:p w:rsidR="00795446" w:rsidRDefault="00795446">
      <w:pPr>
        <w:ind w:firstLine="360"/>
        <w:jc w:val="both"/>
        <w:rPr>
          <w:sz w:val="24"/>
          <w:szCs w:val="24"/>
        </w:rPr>
      </w:pPr>
      <w:r>
        <w:rPr>
          <w:sz w:val="24"/>
          <w:szCs w:val="24"/>
        </w:rPr>
        <w:t xml:space="preserve">85. Vykdant supaprastintą pirkimą apklausos būdu, kreipiamasi į vieną ar kelis tiekėjus, prašant pateikti pasiūlymus pagal perkančiosios organizacijos keliamus reikalavimus. Kai apklausa  vykdoma po supaprastinto atviro konkurso atmetus visus pasiūlymus, į tiekėjus, </w:t>
      </w:r>
      <w:r>
        <w:rPr>
          <w:sz w:val="24"/>
          <w:szCs w:val="24"/>
        </w:rPr>
        <w:lastRenderedPageBreak/>
        <w:t>atitinkančius minimalius kvalifikacijos reikalavimus, kreipiamasi pateikti patvirtinimą apie sutikimą dalyvauti pirkime.</w:t>
      </w:r>
    </w:p>
    <w:p w:rsidR="00795446" w:rsidRDefault="00795446">
      <w:pPr>
        <w:ind w:firstLine="360"/>
        <w:jc w:val="both"/>
        <w:rPr>
          <w:sz w:val="24"/>
          <w:szCs w:val="24"/>
        </w:rPr>
      </w:pPr>
      <w:r>
        <w:rPr>
          <w:sz w:val="24"/>
          <w:szCs w:val="24"/>
        </w:rPr>
        <w:t>86. Apklausos metu gali būti deramasi dėl pasiūlymo sąlygų. Perkančioji organizacija pirkimo dokumentuose nurodo, ar bus deramasi arba kokias atvejais bus deramasi, ir derėjimosi tvarką.</w:t>
      </w:r>
    </w:p>
    <w:p w:rsidR="00795446" w:rsidRDefault="00795446">
      <w:pPr>
        <w:ind w:firstLine="360"/>
        <w:jc w:val="both"/>
        <w:rPr>
          <w:sz w:val="24"/>
          <w:szCs w:val="24"/>
        </w:rPr>
      </w:pPr>
      <w:r>
        <w:rPr>
          <w:sz w:val="24"/>
          <w:szCs w:val="24"/>
        </w:rPr>
        <w:t xml:space="preserve">87. </w:t>
      </w:r>
      <w:bookmarkStart w:id="0" w:name="_Ref165172303"/>
      <w:r>
        <w:rPr>
          <w:sz w:val="24"/>
          <w:szCs w:val="24"/>
        </w:rPr>
        <w:t>Vienas tiekėjas, tiesiogiai kreipiantis į jį pateikti siūlymą ar sudaryti sutartį, gali būti apklausiamas šiais atvejais:</w:t>
      </w:r>
      <w:bookmarkEnd w:id="0"/>
    </w:p>
    <w:p w:rsidR="00795446" w:rsidRDefault="00F20B64" w:rsidP="00F20B64">
      <w:pPr>
        <w:pStyle w:val="Heading3"/>
        <w:tabs>
          <w:tab w:val="clear" w:pos="360"/>
          <w:tab w:val="left" w:pos="0"/>
          <w:tab w:val="left" w:pos="1320"/>
        </w:tabs>
        <w:ind w:left="0"/>
      </w:pPr>
      <w:r>
        <w:t xml:space="preserve">      </w:t>
      </w:r>
      <w:r w:rsidR="00795446">
        <w:t>87.1. yra tik konkretus tiekėjas, kuris gali patiekti reikalingas prekes</w:t>
      </w:r>
      <w:r>
        <w:t xml:space="preserve">, pateikti paslaugas ar atlikti </w:t>
      </w:r>
      <w:r w:rsidR="00795446">
        <w:t>darbus ir nėra jokios kitos priimtinos alternatyvos (pvz., perkamos meninio, mokslinio pobūdžio paslaugos ir pan.);</w:t>
      </w:r>
    </w:p>
    <w:p w:rsidR="00795446" w:rsidRDefault="00795446">
      <w:pPr>
        <w:pStyle w:val="Heading3"/>
        <w:numPr>
          <w:ilvl w:val="0"/>
          <w:numId w:val="4"/>
        </w:numPr>
        <w:tabs>
          <w:tab w:val="left" w:pos="0"/>
          <w:tab w:val="left" w:pos="1320"/>
        </w:tabs>
      </w:pPr>
      <w:r>
        <w:t>87.2. už prekes atsiskaitoma pagal patvirtintus tarifus (pvz., šaltas vanduo, dujos ir pan.);</w:t>
      </w:r>
    </w:p>
    <w:p w:rsidR="00795446" w:rsidRDefault="00795446">
      <w:pPr>
        <w:pStyle w:val="Heading3"/>
        <w:numPr>
          <w:ilvl w:val="0"/>
          <w:numId w:val="4"/>
        </w:numPr>
        <w:tabs>
          <w:tab w:val="left" w:pos="0"/>
          <w:tab w:val="left" w:pos="1320"/>
        </w:tabs>
      </w:pPr>
      <w:r>
        <w:t xml:space="preserve">87.3. pirkimą būtina atlikti labai greitai; </w:t>
      </w:r>
      <w:bookmarkStart w:id="1" w:name="_Ref165171990"/>
    </w:p>
    <w:p w:rsidR="00795446" w:rsidRDefault="00795446">
      <w:pPr>
        <w:pStyle w:val="Heading3"/>
        <w:numPr>
          <w:ilvl w:val="0"/>
          <w:numId w:val="4"/>
        </w:numPr>
        <w:tabs>
          <w:tab w:val="left" w:pos="0"/>
          <w:tab w:val="left" w:pos="1320"/>
        </w:tabs>
      </w:pPr>
      <w:r>
        <w:t>87.4. numatomos sudaryti sutarties vertė neviršija 10 000 litų be PVM.;</w:t>
      </w:r>
      <w:bookmarkEnd w:id="1"/>
    </w:p>
    <w:p w:rsidR="00795446" w:rsidRDefault="00F20B64" w:rsidP="00F20B64">
      <w:pPr>
        <w:pStyle w:val="Heading3"/>
        <w:tabs>
          <w:tab w:val="clear" w:pos="360"/>
          <w:tab w:val="left" w:pos="0"/>
          <w:tab w:val="left" w:pos="1320"/>
        </w:tabs>
        <w:ind w:left="0"/>
      </w:pPr>
      <w:r>
        <w:t xml:space="preserve">      </w:t>
      </w:r>
      <w:r w:rsidR="00795446">
        <w:t>87.5. egzistuoja trumpalaikės sąlygos, suteikiančios galimybę perkančiajai organizacijai reikalingas prekes, paslaugas ar darbus įsigyti už daug mažesnę nei rinkos kainą. Šios sąlygos privalo būti nurodytos pirkimų žurnale;</w:t>
      </w:r>
    </w:p>
    <w:p w:rsidR="00795446" w:rsidRDefault="00795446" w:rsidP="00F20B64">
      <w:pPr>
        <w:pStyle w:val="Heading3"/>
        <w:numPr>
          <w:ilvl w:val="0"/>
          <w:numId w:val="4"/>
        </w:numPr>
        <w:tabs>
          <w:tab w:val="clear" w:pos="360"/>
          <w:tab w:val="num" w:pos="0"/>
          <w:tab w:val="left" w:pos="1320"/>
        </w:tabs>
        <w:ind w:left="0" w:firstLine="360"/>
      </w:pPr>
      <w:r>
        <w:t>87.6. perkančioji organizacija raštu kreipėsi į ne mažiau kaip 3 tiekėjus su prašymu pateikti siūlymą, tačiau nė vienas iš tiekėjų siūlymo nepateikė arba visų tiekėjų pateiktuose siūlymuose nurodytos kainos buvo per didelės ir nepriimtinos perkančiajai organizacijai (tokiu atveju apklausiamas kitas tiekėjas);</w:t>
      </w:r>
    </w:p>
    <w:p w:rsidR="00795446" w:rsidRDefault="00795446" w:rsidP="00F20B64">
      <w:pPr>
        <w:pStyle w:val="Heading3"/>
        <w:numPr>
          <w:ilvl w:val="0"/>
          <w:numId w:val="4"/>
        </w:numPr>
        <w:tabs>
          <w:tab w:val="clear" w:pos="360"/>
          <w:tab w:val="num" w:pos="0"/>
          <w:tab w:val="left" w:pos="1320"/>
        </w:tabs>
        <w:ind w:left="0" w:firstLine="360"/>
      </w:pPr>
      <w:r>
        <w:t>87.7. yra perkamos perkančiosios organizacijos darbuotojų mokymo ir kvalifikacijos kėlimo paslaugos, teisinės-konsultacinės paslaugos, prenumeruojami laikraščiai ir žurnalai ir/ar kita periodinė literatūra, perkamos sausumos, vandens ar oro transporto paslaugos, knygos, vadovėliai ir kita mokomoji literatūra, perkamos gėlės, svečių maitinimo ar apgyvendinimo paslaugos, perkami muziejų eksponatai, yra perkamos patalpų apsaugos paslaugos, komunalinės paslaugos, metrologinės patikros paslaugos;</w:t>
      </w:r>
    </w:p>
    <w:p w:rsidR="00795446" w:rsidRDefault="00795446" w:rsidP="00F20B64">
      <w:pPr>
        <w:pStyle w:val="Heading3"/>
        <w:numPr>
          <w:ilvl w:val="0"/>
          <w:numId w:val="4"/>
        </w:numPr>
        <w:tabs>
          <w:tab w:val="clear" w:pos="360"/>
          <w:tab w:val="num" w:pos="0"/>
          <w:tab w:val="left" w:pos="1320"/>
        </w:tabs>
        <w:ind w:left="0" w:firstLine="360"/>
      </w:pPr>
      <w:r>
        <w:t xml:space="preserve">87.8. </w:t>
      </w:r>
      <w:bookmarkStart w:id="2" w:name="_Ref165172556"/>
      <w:r>
        <w:t>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bookmarkEnd w:id="2"/>
    </w:p>
    <w:p w:rsidR="00795446" w:rsidRDefault="00795446" w:rsidP="00F20B64">
      <w:pPr>
        <w:pStyle w:val="Heading3"/>
        <w:numPr>
          <w:ilvl w:val="0"/>
          <w:numId w:val="4"/>
        </w:numPr>
        <w:tabs>
          <w:tab w:val="clear" w:pos="360"/>
          <w:tab w:val="num" w:pos="0"/>
          <w:tab w:val="left" w:pos="1320"/>
        </w:tabs>
        <w:ind w:left="0" w:firstLine="360"/>
      </w:pPr>
      <w:r>
        <w:t xml:space="preserve">87.9. </w:t>
      </w:r>
      <w:bookmarkStart w:id="3" w:name="_Ref165172566"/>
      <w:r>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bookmarkEnd w:id="3"/>
    </w:p>
    <w:p w:rsidR="00795446" w:rsidRDefault="00795446" w:rsidP="001D3EC8">
      <w:pPr>
        <w:pStyle w:val="Heading3"/>
        <w:numPr>
          <w:ilvl w:val="0"/>
          <w:numId w:val="4"/>
        </w:numPr>
        <w:tabs>
          <w:tab w:val="clear" w:pos="360"/>
          <w:tab w:val="num" w:pos="0"/>
          <w:tab w:val="left" w:pos="1320"/>
        </w:tabs>
        <w:ind w:left="0" w:firstLine="360"/>
      </w:pPr>
      <w:r>
        <w:t xml:space="preserve">87.10. esant kitoms, objektyviai pateisinamoms aplinkybėms, dėl kurių neįmanoma </w:t>
      </w:r>
      <w:r w:rsidR="00E126A9">
        <w:t xml:space="preserve">arba netikslinga </w:t>
      </w:r>
      <w:r>
        <w:t>apklausti daugiau tiekėj</w:t>
      </w:r>
      <w:r w:rsidR="00E126A9">
        <w:t>ų arba kai didesnio tiekėjų skaičiaus apklausa reikalauja neproporcingai didelių pirkimo organizatoriaus ar komisijos pastangų, laiko ir (ar) lėšų sąnaudų</w:t>
      </w:r>
      <w:r>
        <w:t>.</w:t>
      </w:r>
      <w:r w:rsidR="00E126A9">
        <w:t xml:space="preserve"> Šios aplinkybės negali priklausyti nuo darbuotojų delsimo arba neveiklumo.</w:t>
      </w:r>
    </w:p>
    <w:p w:rsidR="00795446" w:rsidRDefault="00795446" w:rsidP="00242986">
      <w:pPr>
        <w:ind w:firstLine="360"/>
        <w:jc w:val="both"/>
      </w:pPr>
      <w:r>
        <w:rPr>
          <w:sz w:val="24"/>
          <w:szCs w:val="24"/>
        </w:rPr>
        <w:t>88.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w:t>
      </w:r>
    </w:p>
    <w:p w:rsidR="00795446" w:rsidRDefault="00795446">
      <w:pPr>
        <w:pStyle w:val="CentrBold"/>
        <w:jc w:val="left"/>
        <w:rPr>
          <w:rFonts w:ascii="Times New Roman" w:hAnsi="Times New Roman"/>
          <w:b w:val="0"/>
          <w:bCs w:val="0"/>
          <w:caps w:val="0"/>
          <w:sz w:val="24"/>
          <w:szCs w:val="24"/>
          <w:lang w:val="lt-LT"/>
        </w:rPr>
      </w:pPr>
    </w:p>
    <w:p w:rsidR="00795446" w:rsidRDefault="00795446">
      <w:pPr>
        <w:pStyle w:val="CentrBold"/>
        <w:rPr>
          <w:rFonts w:ascii="Times New Roman" w:hAnsi="Times New Roman"/>
          <w:sz w:val="24"/>
          <w:szCs w:val="24"/>
          <w:lang w:val="lt-LT"/>
        </w:rPr>
      </w:pPr>
      <w:r>
        <w:rPr>
          <w:rFonts w:ascii="Times New Roman" w:hAnsi="Times New Roman"/>
          <w:sz w:val="24"/>
          <w:szCs w:val="24"/>
          <w:lang w:val="lt-LT"/>
        </w:rPr>
        <w:t>XIII. MAŽOS VERTĖS PIRKIM</w:t>
      </w:r>
      <w:r w:rsidR="00EC37A9">
        <w:rPr>
          <w:rFonts w:ascii="Times New Roman" w:hAnsi="Times New Roman"/>
          <w:sz w:val="24"/>
          <w:szCs w:val="24"/>
          <w:lang w:val="lt-LT"/>
        </w:rPr>
        <w:t>O VYKDYMO YPATUMAI</w:t>
      </w:r>
      <w:r>
        <w:rPr>
          <w:rFonts w:ascii="Times New Roman" w:hAnsi="Times New Roman"/>
          <w:sz w:val="24"/>
          <w:szCs w:val="24"/>
          <w:lang w:val="lt-LT"/>
        </w:rPr>
        <w:t xml:space="preserve"> </w:t>
      </w:r>
    </w:p>
    <w:p w:rsidR="00795446" w:rsidRDefault="00795446">
      <w:pPr>
        <w:ind w:firstLine="720"/>
        <w:jc w:val="center"/>
        <w:rPr>
          <w:sz w:val="24"/>
          <w:szCs w:val="24"/>
        </w:rPr>
      </w:pPr>
    </w:p>
    <w:p w:rsidR="00795446" w:rsidRDefault="00795446">
      <w:pPr>
        <w:ind w:firstLine="360"/>
        <w:jc w:val="both"/>
        <w:rPr>
          <w:sz w:val="24"/>
          <w:szCs w:val="24"/>
        </w:rPr>
      </w:pPr>
      <w:r>
        <w:rPr>
          <w:sz w:val="24"/>
          <w:szCs w:val="24"/>
        </w:rPr>
        <w:t>89. Mažos vertės pirkimai gali būti atliekami visais ši</w:t>
      </w:r>
      <w:r w:rsidR="001D3EC8">
        <w:rPr>
          <w:sz w:val="24"/>
          <w:szCs w:val="24"/>
        </w:rPr>
        <w:t>ame</w:t>
      </w:r>
      <w:r>
        <w:rPr>
          <w:sz w:val="24"/>
          <w:szCs w:val="24"/>
        </w:rPr>
        <w:t xml:space="preserve"> </w:t>
      </w:r>
      <w:r w:rsidR="001D3EC8">
        <w:rPr>
          <w:sz w:val="24"/>
          <w:szCs w:val="24"/>
        </w:rPr>
        <w:t>Apraš</w:t>
      </w:r>
      <w:r>
        <w:rPr>
          <w:sz w:val="24"/>
          <w:szCs w:val="24"/>
        </w:rPr>
        <w:t xml:space="preserve">e nustatytais supaprastintų pirkimų būdais. </w:t>
      </w:r>
    </w:p>
    <w:p w:rsidR="00795446" w:rsidRDefault="00795446">
      <w:pPr>
        <w:ind w:firstLine="360"/>
        <w:jc w:val="both"/>
        <w:rPr>
          <w:sz w:val="24"/>
          <w:szCs w:val="24"/>
        </w:rPr>
      </w:pPr>
      <w:r>
        <w:rPr>
          <w:sz w:val="24"/>
          <w:szCs w:val="24"/>
        </w:rPr>
        <w:t xml:space="preserve">90. Atliekant mažos vertės pirkimus apie pirkimą galima paskelbti CVP IS. Skelbime (arba kartu su skelbimu pateiktuose pirkimo dokumentuose) pateikiamos su mažos vertės </w:t>
      </w:r>
      <w:r>
        <w:rPr>
          <w:sz w:val="24"/>
          <w:szCs w:val="24"/>
        </w:rPr>
        <w:lastRenderedPageBreak/>
        <w:t xml:space="preserve">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795446" w:rsidRDefault="00795446">
      <w:pPr>
        <w:ind w:firstLine="360"/>
        <w:jc w:val="both"/>
        <w:rPr>
          <w:sz w:val="24"/>
          <w:szCs w:val="24"/>
        </w:rPr>
      </w:pPr>
      <w:r>
        <w:rPr>
          <w:sz w:val="24"/>
          <w:szCs w:val="24"/>
        </w:rPr>
        <w:t>91. Perkančioji organizacija turi nustatyti pakankamą terminą kreiptis dėl pirkimo dokumentų paaiškinimo ir užtikrinti, kad paaiškinimai būtų išsiųsti visiems pirkimo dokumentus gavusiems tiekėjams.</w:t>
      </w:r>
      <w:r w:rsidR="002757A6">
        <w:rPr>
          <w:sz w:val="24"/>
          <w:szCs w:val="24"/>
        </w:rPr>
        <w:t xml:space="preserve"> Pasiūlymų pateikimo terminas turi būti ne trumpesnis kaip 7 darbo dienos nuo pirkimo paskelbimo CVP IS.</w:t>
      </w:r>
    </w:p>
    <w:p w:rsidR="00795446" w:rsidRDefault="00795446">
      <w:pPr>
        <w:ind w:firstLine="360"/>
        <w:jc w:val="both"/>
        <w:rPr>
          <w:sz w:val="24"/>
          <w:szCs w:val="24"/>
        </w:rPr>
      </w:pPr>
      <w:r>
        <w:rPr>
          <w:sz w:val="24"/>
          <w:szCs w:val="24"/>
        </w:rPr>
        <w:t>92.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795446" w:rsidRDefault="00795446">
      <w:pPr>
        <w:ind w:firstLine="360"/>
        <w:jc w:val="both"/>
        <w:rPr>
          <w:sz w:val="24"/>
          <w:szCs w:val="24"/>
        </w:rPr>
      </w:pPr>
      <w:r>
        <w:rPr>
          <w:sz w:val="24"/>
          <w:szCs w:val="24"/>
        </w:rPr>
        <w:t>93. Bendravimas su tiekėjais gali vykti žodžiu arba raštu. Žodžiu gali būti bendraujama (kreipiamasi į tiekėjus, pateikiami pasiūlymai), kai pirkimas vykdomas apklausos būdu ir:</w:t>
      </w:r>
    </w:p>
    <w:p w:rsidR="00795446" w:rsidRDefault="00795446">
      <w:pPr>
        <w:ind w:firstLine="360"/>
        <w:jc w:val="both"/>
        <w:rPr>
          <w:sz w:val="24"/>
          <w:szCs w:val="24"/>
        </w:rPr>
      </w:pPr>
      <w:r>
        <w:rPr>
          <w:sz w:val="24"/>
          <w:szCs w:val="24"/>
        </w:rPr>
        <w:t>93.1. pirkimo sutarties vertė neviršija 20 tūkst. Lt be PVM;</w:t>
      </w:r>
    </w:p>
    <w:p w:rsidR="00795446" w:rsidRDefault="00795446">
      <w:pPr>
        <w:ind w:firstLine="360"/>
        <w:jc w:val="both"/>
        <w:rPr>
          <w:sz w:val="24"/>
          <w:szCs w:val="24"/>
        </w:rPr>
      </w:pPr>
      <w:r>
        <w:rPr>
          <w:sz w:val="24"/>
          <w:szCs w:val="24"/>
        </w:rPr>
        <w:t xml:space="preserve">93.2. dėl įvykių, kurių perkančioji organizacija negalėjo iš anksto numatyti, būtina skubiai įsigyti reikalingų prekių, paslaugų ar darbų, o vykdant apklausą prekių, paslaugų ar darbų nepavyktų įsigyti laiku. </w:t>
      </w:r>
    </w:p>
    <w:p w:rsidR="00795446" w:rsidRDefault="00795446">
      <w:pPr>
        <w:ind w:firstLine="360"/>
        <w:jc w:val="both"/>
        <w:rPr>
          <w:sz w:val="24"/>
          <w:szCs w:val="24"/>
        </w:rPr>
      </w:pPr>
      <w:r>
        <w:rPr>
          <w:sz w:val="24"/>
          <w:szCs w:val="24"/>
        </w:rPr>
        <w:t>94.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795446" w:rsidRDefault="00795446">
      <w:pPr>
        <w:ind w:firstLine="360"/>
        <w:jc w:val="both"/>
        <w:rPr>
          <w:sz w:val="24"/>
          <w:szCs w:val="24"/>
        </w:rPr>
      </w:pPr>
      <w:r>
        <w:rPr>
          <w:sz w:val="24"/>
          <w:szCs w:val="24"/>
        </w:rPr>
        <w:t xml:space="preserve">95.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795446" w:rsidRDefault="00795446">
      <w:pPr>
        <w:ind w:firstLine="360"/>
        <w:jc w:val="both"/>
        <w:rPr>
          <w:sz w:val="24"/>
          <w:szCs w:val="24"/>
        </w:rPr>
      </w:pPr>
      <w:r>
        <w:rPr>
          <w:sz w:val="24"/>
          <w:szCs w:val="24"/>
        </w:rPr>
        <w:t xml:space="preserve">96. Vykdydama mažos vertės pirkimus perkančioji organizacija neprivalo vadovautis </w:t>
      </w:r>
      <w:r w:rsidR="001D3EC8">
        <w:rPr>
          <w:sz w:val="24"/>
          <w:szCs w:val="24"/>
        </w:rPr>
        <w:t>Aprašo</w:t>
      </w:r>
      <w:r>
        <w:rPr>
          <w:sz w:val="24"/>
          <w:szCs w:val="24"/>
        </w:rPr>
        <w:t xml:space="preserve">  27, 33, 38, 45, 46, 52, 53, 54, 55, 56, 57, 58, 62, 76 punktų reikalavimais. </w:t>
      </w:r>
    </w:p>
    <w:p w:rsidR="00795446" w:rsidRDefault="00795446">
      <w:pPr>
        <w:tabs>
          <w:tab w:val="left" w:pos="540"/>
        </w:tabs>
        <w:ind w:firstLine="360"/>
        <w:jc w:val="both"/>
        <w:rPr>
          <w:sz w:val="24"/>
          <w:szCs w:val="24"/>
        </w:rPr>
      </w:pPr>
    </w:p>
    <w:p w:rsidR="00795446" w:rsidRDefault="00795446">
      <w:pPr>
        <w:tabs>
          <w:tab w:val="left" w:pos="540"/>
        </w:tabs>
        <w:ind w:firstLine="360"/>
        <w:jc w:val="center"/>
        <w:rPr>
          <w:b/>
          <w:sz w:val="24"/>
          <w:szCs w:val="24"/>
        </w:rPr>
      </w:pPr>
      <w:r>
        <w:rPr>
          <w:b/>
          <w:sz w:val="24"/>
          <w:szCs w:val="24"/>
        </w:rPr>
        <w:t>XIV. SUPAPRASTINTŲ PIRKIMŲ DOKUMENTAVIMAS IR ATASKAITŲ PATEIKIMAS</w:t>
      </w:r>
    </w:p>
    <w:p w:rsidR="00795446" w:rsidRDefault="00795446">
      <w:pPr>
        <w:tabs>
          <w:tab w:val="left" w:pos="540"/>
        </w:tabs>
        <w:ind w:firstLine="360"/>
        <w:jc w:val="both"/>
        <w:rPr>
          <w:sz w:val="24"/>
          <w:szCs w:val="24"/>
        </w:rPr>
      </w:pPr>
    </w:p>
    <w:p w:rsidR="00795446" w:rsidRDefault="00795446">
      <w:pPr>
        <w:tabs>
          <w:tab w:val="left" w:pos="540"/>
        </w:tabs>
        <w:ind w:firstLine="360"/>
        <w:jc w:val="both"/>
        <w:rPr>
          <w:sz w:val="24"/>
          <w:szCs w:val="24"/>
        </w:rPr>
      </w:pPr>
      <w:r>
        <w:rPr>
          <w:sz w:val="24"/>
          <w:szCs w:val="24"/>
        </w:rPr>
        <w:t xml:space="preserve">97 Kiekvieną atliktą supaprastintą pirkimą Komisija arba Pirkimo organizatorius registruoja supaprastintų pirkimų žurnale (toliau – Žurnalas). Žurnale turi būti šie rekvizitai: supaprastinto pirkimo pavadinimas, pirkimo sutarties numeris ir sudarymo data bei pirkimo sutarties trukmė (pildoma, kai sudaryta pirkimo sutartis), tiekėjo pavadinimas (pildoma, kai sudaryta pirkimo sutartis), priežastys, kodėl nesudaryta pirkimo sutartis (pildoma, kai nesudaryta pirkimo sutartis), jei reikia </w:t>
      </w:r>
      <w:r>
        <w:rPr>
          <w:iCs/>
          <w:sz w:val="24"/>
          <w:szCs w:val="24"/>
        </w:rPr>
        <w:t>–</w:t>
      </w:r>
      <w:r>
        <w:rPr>
          <w:sz w:val="24"/>
          <w:szCs w:val="24"/>
        </w:rPr>
        <w:t xml:space="preserve"> kita su pirkimu susijusi informacija. </w:t>
      </w:r>
    </w:p>
    <w:p w:rsidR="00EC37A9" w:rsidRDefault="00795446">
      <w:pPr>
        <w:tabs>
          <w:tab w:val="left" w:pos="540"/>
        </w:tabs>
        <w:ind w:firstLine="360"/>
        <w:jc w:val="both"/>
        <w:rPr>
          <w:sz w:val="24"/>
          <w:szCs w:val="24"/>
        </w:rPr>
      </w:pPr>
      <w:r>
        <w:rPr>
          <w:sz w:val="24"/>
          <w:szCs w:val="24"/>
        </w:rPr>
        <w:t xml:space="preserve">98. Kai pirkimą vykdo Komisija, kiekvienas jos sprendimas protokoluojamas. Kai pirkimą vykdo Pirkimo organizatorius, pildoma </w:t>
      </w:r>
      <w:r w:rsidR="00EC37A9">
        <w:rPr>
          <w:sz w:val="24"/>
          <w:szCs w:val="24"/>
        </w:rPr>
        <w:t xml:space="preserve">Tiekėjų apklausos </w:t>
      </w:r>
      <w:r>
        <w:rPr>
          <w:sz w:val="24"/>
          <w:szCs w:val="24"/>
        </w:rPr>
        <w:t>pažyma, išskyrus atvejus</w:t>
      </w:r>
      <w:r w:rsidR="00EC37A9">
        <w:rPr>
          <w:sz w:val="24"/>
          <w:szCs w:val="24"/>
        </w:rPr>
        <w:t>:</w:t>
      </w:r>
    </w:p>
    <w:p w:rsidR="004F4498" w:rsidRDefault="00EC37A9">
      <w:pPr>
        <w:tabs>
          <w:tab w:val="left" w:pos="540"/>
        </w:tabs>
        <w:ind w:firstLine="360"/>
        <w:jc w:val="both"/>
        <w:rPr>
          <w:sz w:val="24"/>
          <w:szCs w:val="24"/>
        </w:rPr>
      </w:pPr>
      <w:r>
        <w:rPr>
          <w:sz w:val="24"/>
          <w:szCs w:val="24"/>
        </w:rPr>
        <w:t>98.1.</w:t>
      </w:r>
      <w:r w:rsidR="00795446">
        <w:rPr>
          <w:sz w:val="24"/>
          <w:szCs w:val="24"/>
        </w:rPr>
        <w:t xml:space="preserve"> kai ši</w:t>
      </w:r>
      <w:r w:rsidR="001D3EC8">
        <w:rPr>
          <w:sz w:val="24"/>
          <w:szCs w:val="24"/>
        </w:rPr>
        <w:t>o</w:t>
      </w:r>
      <w:r w:rsidR="00795446">
        <w:rPr>
          <w:sz w:val="24"/>
          <w:szCs w:val="24"/>
        </w:rPr>
        <w:t xml:space="preserve"> </w:t>
      </w:r>
      <w:r w:rsidR="001D3EC8">
        <w:rPr>
          <w:sz w:val="24"/>
          <w:szCs w:val="24"/>
        </w:rPr>
        <w:t>Aprašo</w:t>
      </w:r>
      <w:r w:rsidR="00795446">
        <w:rPr>
          <w:sz w:val="24"/>
          <w:szCs w:val="24"/>
        </w:rPr>
        <w:t xml:space="preserve"> nustatyta tvarka pasiūlymą pateikti kreipiamasi į vieną tiekėją</w:t>
      </w:r>
      <w:r w:rsidR="004F4498">
        <w:rPr>
          <w:sz w:val="24"/>
          <w:szCs w:val="24"/>
        </w:rPr>
        <w:t>;</w:t>
      </w:r>
    </w:p>
    <w:p w:rsidR="00795446" w:rsidRDefault="004F4498">
      <w:pPr>
        <w:tabs>
          <w:tab w:val="left" w:pos="540"/>
        </w:tabs>
        <w:ind w:firstLine="360"/>
        <w:jc w:val="both"/>
        <w:rPr>
          <w:sz w:val="24"/>
          <w:szCs w:val="24"/>
        </w:rPr>
      </w:pPr>
      <w:r>
        <w:rPr>
          <w:sz w:val="24"/>
          <w:szCs w:val="24"/>
        </w:rPr>
        <w:t>98.2.</w:t>
      </w:r>
      <w:r w:rsidR="00EC37A9">
        <w:rPr>
          <w:sz w:val="24"/>
          <w:szCs w:val="24"/>
        </w:rPr>
        <w:t xml:space="preserve"> kai sudarytos pirkimo sutarties vertė yra mažesnė kaip 7 000 Lt</w:t>
      </w:r>
      <w:r w:rsidR="00795446">
        <w:rPr>
          <w:sz w:val="24"/>
          <w:szCs w:val="24"/>
        </w:rPr>
        <w:t>.</w:t>
      </w:r>
    </w:p>
    <w:p w:rsidR="00795446" w:rsidRDefault="00795446">
      <w:pPr>
        <w:ind w:firstLine="360"/>
        <w:jc w:val="both"/>
        <w:rPr>
          <w:sz w:val="24"/>
          <w:szCs w:val="24"/>
        </w:rPr>
      </w:pPr>
      <w:r>
        <w:rPr>
          <w:sz w:val="24"/>
          <w:szCs w:val="24"/>
        </w:rPr>
        <w:t xml:space="preserve">99. Įvykdžius pirkimą, Komisija arba Pirkimo organizatorius perduoda visus su pirkimu susijusius dokumentus </w:t>
      </w:r>
      <w:r w:rsidR="004F4498">
        <w:rPr>
          <w:sz w:val="24"/>
          <w:szCs w:val="24"/>
        </w:rPr>
        <w:t>direktoriaus pavaduotojui ekonomikos reikalams</w:t>
      </w:r>
      <w:r>
        <w:rPr>
          <w:sz w:val="24"/>
          <w:szCs w:val="24"/>
        </w:rPr>
        <w:t>.</w:t>
      </w:r>
    </w:p>
    <w:p w:rsidR="00795446" w:rsidRDefault="00795446">
      <w:pPr>
        <w:ind w:firstLine="360"/>
        <w:jc w:val="both"/>
        <w:rPr>
          <w:sz w:val="24"/>
          <w:szCs w:val="24"/>
        </w:rPr>
      </w:pPr>
      <w:r>
        <w:rPr>
          <w:sz w:val="24"/>
          <w:szCs w:val="24"/>
        </w:rPr>
        <w:t xml:space="preserve">100. Pirkimo sutartys, paraiškos, pasiūlymai, pirkimo dokumentai, paraiškų ir pasiūlymų nagrinėjimo bei vertinimo dokumentai, kiti su pirkimu susiję dokumentai, nepaisant jų </w:t>
      </w:r>
      <w:r>
        <w:rPr>
          <w:sz w:val="24"/>
          <w:szCs w:val="24"/>
        </w:rPr>
        <w:lastRenderedPageBreak/>
        <w:t xml:space="preserve">pateikimo būdo, formos ir laikmenos, saugomi Lietuvos Respublikos dokumentų ir archyvų įstatymo nustatyta tvarka, tačiau ne mažiau kaip 4 metus nuo pirkimo pabaigos. </w:t>
      </w:r>
    </w:p>
    <w:p w:rsidR="00795446" w:rsidRDefault="00795446">
      <w:pPr>
        <w:ind w:firstLine="360"/>
        <w:jc w:val="both"/>
        <w:rPr>
          <w:sz w:val="24"/>
          <w:szCs w:val="24"/>
        </w:rPr>
      </w:pPr>
      <w:r>
        <w:rPr>
          <w:sz w:val="24"/>
          <w:szCs w:val="24"/>
        </w:rPr>
        <w:t>101. Perkančioji organizacija už kiekvieną supaprastintą pirkimą, privalo raštu pateikti pirkimo procedūrų ataskaitą Viešųjų pirkimų tarnybai pagal jos nustatytas formas ir reikalavimu</w:t>
      </w:r>
      <w:r w:rsidR="004F4498">
        <w:rPr>
          <w:sz w:val="24"/>
          <w:szCs w:val="24"/>
        </w:rPr>
        <w:t>s. Ši ataskaita neteikiama, kai</w:t>
      </w:r>
      <w:r>
        <w:rPr>
          <w:sz w:val="24"/>
          <w:szCs w:val="24"/>
        </w:rPr>
        <w:t xml:space="preserve"> atliekamas mažos vertės pirkimas.</w:t>
      </w:r>
    </w:p>
    <w:p w:rsidR="00795446" w:rsidRDefault="00795446">
      <w:pPr>
        <w:ind w:firstLine="360"/>
        <w:jc w:val="both"/>
        <w:rPr>
          <w:sz w:val="24"/>
          <w:szCs w:val="24"/>
        </w:rPr>
      </w:pPr>
      <w:r>
        <w:rPr>
          <w:sz w:val="24"/>
          <w:szCs w:val="24"/>
        </w:rPr>
        <w:t>102. Perkančioji organizacija privalo Viešųjų pirkimų tarnybai pagal jos nustatytas formas ir reikalavimus pateikti visų per finansinius metus atliktų pirkimų ataskaitą:</w:t>
      </w:r>
    </w:p>
    <w:p w:rsidR="00795446" w:rsidRDefault="00795446">
      <w:pPr>
        <w:ind w:firstLine="360"/>
        <w:jc w:val="both"/>
        <w:rPr>
          <w:sz w:val="24"/>
          <w:szCs w:val="24"/>
        </w:rPr>
      </w:pPr>
      <w:r>
        <w:rPr>
          <w:sz w:val="24"/>
          <w:szCs w:val="24"/>
        </w:rPr>
        <w:t>102.1. supaprastintų pirkimų, atliktų pagal Viešųjų pirkimų įstatymo 91 straipsnio reikalavimus;</w:t>
      </w:r>
    </w:p>
    <w:p w:rsidR="00795446" w:rsidRDefault="00795446">
      <w:pPr>
        <w:ind w:firstLine="360"/>
        <w:jc w:val="both"/>
        <w:rPr>
          <w:sz w:val="24"/>
          <w:szCs w:val="24"/>
        </w:rPr>
      </w:pPr>
      <w:r>
        <w:rPr>
          <w:sz w:val="24"/>
          <w:szCs w:val="24"/>
        </w:rPr>
        <w:t>102.2. mažos vertės pirkimų.</w:t>
      </w:r>
    </w:p>
    <w:p w:rsidR="00795446" w:rsidRDefault="00795446">
      <w:pPr>
        <w:ind w:firstLine="360"/>
        <w:jc w:val="both"/>
        <w:rPr>
          <w:sz w:val="24"/>
          <w:szCs w:val="24"/>
        </w:rPr>
      </w:pPr>
    </w:p>
    <w:p w:rsidR="00795446" w:rsidRDefault="00795446">
      <w:pPr>
        <w:pStyle w:val="CentrBold"/>
        <w:tabs>
          <w:tab w:val="left" w:pos="1800"/>
        </w:tabs>
        <w:rPr>
          <w:rFonts w:ascii="Times New Roman" w:hAnsi="Times New Roman"/>
          <w:sz w:val="24"/>
          <w:szCs w:val="24"/>
          <w:lang w:val="lt-LT"/>
        </w:rPr>
      </w:pPr>
      <w:r>
        <w:rPr>
          <w:rFonts w:ascii="Times New Roman" w:hAnsi="Times New Roman"/>
          <w:sz w:val="24"/>
          <w:szCs w:val="24"/>
          <w:lang w:val="lt-LT"/>
        </w:rPr>
        <w:t xml:space="preserve">XV. informacijos apie supaprastintUS pirkimUS teikimas </w:t>
      </w:r>
    </w:p>
    <w:p w:rsidR="00795446" w:rsidRDefault="00795446">
      <w:pPr>
        <w:pStyle w:val="CentrBold"/>
        <w:ind w:left="1080"/>
        <w:jc w:val="left"/>
        <w:rPr>
          <w:rFonts w:ascii="Times New Roman" w:hAnsi="Times New Roman"/>
          <w:sz w:val="24"/>
          <w:szCs w:val="24"/>
          <w:lang w:val="lt-LT"/>
        </w:rPr>
      </w:pPr>
    </w:p>
    <w:p w:rsidR="00795446" w:rsidRDefault="00795446">
      <w:pPr>
        <w:ind w:firstLine="360"/>
        <w:jc w:val="both"/>
        <w:rPr>
          <w:sz w:val="24"/>
          <w:szCs w:val="24"/>
        </w:rPr>
      </w:pPr>
      <w:r>
        <w:rPr>
          <w:sz w:val="24"/>
          <w:szCs w:val="24"/>
        </w:rPr>
        <w:t>103.</w:t>
      </w:r>
      <w:r>
        <w:rPr>
          <w:b/>
          <w:sz w:val="24"/>
          <w:szCs w:val="24"/>
        </w:rPr>
        <w:t xml:space="preserve"> </w:t>
      </w:r>
      <w:r>
        <w:rPr>
          <w:sz w:val="24"/>
          <w:szCs w:val="24"/>
        </w:rPr>
        <w:t>Komisija ar Pirkimo organizatorius tiekėjus nedelsiant, ne vėliau kaip per 3 darbo dienas nuo sprendimo priėmimo, informuoja apie:</w:t>
      </w:r>
    </w:p>
    <w:p w:rsidR="00795446" w:rsidRDefault="00795446">
      <w:pPr>
        <w:ind w:firstLine="360"/>
        <w:jc w:val="both"/>
        <w:rPr>
          <w:i/>
          <w:sz w:val="24"/>
          <w:szCs w:val="24"/>
        </w:rPr>
      </w:pPr>
      <w:r>
        <w:rPr>
          <w:sz w:val="24"/>
          <w:szCs w:val="24"/>
        </w:rPr>
        <w:t>103.1. pasiūlymo atmetimą;</w:t>
      </w:r>
      <w:r>
        <w:rPr>
          <w:i/>
          <w:sz w:val="24"/>
          <w:szCs w:val="24"/>
        </w:rPr>
        <w:t xml:space="preserve"> </w:t>
      </w:r>
    </w:p>
    <w:p w:rsidR="00795446" w:rsidRDefault="00795446">
      <w:pPr>
        <w:ind w:firstLine="360"/>
        <w:jc w:val="both"/>
        <w:rPr>
          <w:sz w:val="24"/>
          <w:szCs w:val="24"/>
        </w:rPr>
      </w:pPr>
      <w:r>
        <w:rPr>
          <w:sz w:val="24"/>
          <w:szCs w:val="24"/>
        </w:rPr>
        <w:t>103.2. laimėtojo patvirtinimą.</w:t>
      </w:r>
    </w:p>
    <w:p w:rsidR="00795446" w:rsidRDefault="00795446">
      <w:pPr>
        <w:ind w:firstLine="360"/>
        <w:jc w:val="both"/>
        <w:rPr>
          <w:sz w:val="24"/>
          <w:szCs w:val="24"/>
        </w:rPr>
      </w:pPr>
      <w:r>
        <w:rPr>
          <w:sz w:val="24"/>
          <w:szCs w:val="24"/>
        </w:rPr>
        <w:t>104.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 Europos Sąjungos finansinę paramą administruojantys viešieji juridiniai asmenys.</w:t>
      </w:r>
    </w:p>
    <w:p w:rsidR="00795446" w:rsidRDefault="00795446">
      <w:pPr>
        <w:ind w:firstLine="360"/>
        <w:jc w:val="both"/>
        <w:rPr>
          <w:sz w:val="24"/>
          <w:szCs w:val="24"/>
        </w:rPr>
      </w:pPr>
      <w:r>
        <w:rPr>
          <w:sz w:val="24"/>
          <w:szCs w:val="24"/>
        </w:rPr>
        <w:t>105.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795446" w:rsidRDefault="00795446">
      <w:pPr>
        <w:pStyle w:val="CentrBold"/>
        <w:ind w:firstLine="360"/>
        <w:jc w:val="both"/>
        <w:rPr>
          <w:rFonts w:ascii="Times New Roman" w:hAnsi="Times New Roman"/>
          <w:b w:val="0"/>
          <w:sz w:val="24"/>
          <w:szCs w:val="24"/>
          <w:lang w:val="lt-LT"/>
        </w:rPr>
      </w:pPr>
    </w:p>
    <w:p w:rsidR="00795446" w:rsidRDefault="00795446">
      <w:pPr>
        <w:pStyle w:val="CentrBold"/>
        <w:numPr>
          <w:ilvl w:val="0"/>
          <w:numId w:val="1"/>
        </w:numPr>
        <w:tabs>
          <w:tab w:val="left" w:pos="1800"/>
        </w:tabs>
        <w:rPr>
          <w:rFonts w:ascii="Times New Roman" w:hAnsi="Times New Roman"/>
          <w:color w:val="000000"/>
          <w:sz w:val="24"/>
          <w:szCs w:val="24"/>
          <w:lang w:val="lt-LT"/>
        </w:rPr>
      </w:pPr>
      <w:r>
        <w:rPr>
          <w:rFonts w:ascii="Times New Roman" w:hAnsi="Times New Roman"/>
          <w:color w:val="000000"/>
          <w:sz w:val="24"/>
          <w:szCs w:val="24"/>
          <w:lang w:val="lt-LT"/>
        </w:rPr>
        <w:t>GINČŲ NAGRINĖJIMAS</w:t>
      </w:r>
    </w:p>
    <w:p w:rsidR="00795446" w:rsidRDefault="00795446">
      <w:pPr>
        <w:jc w:val="both"/>
        <w:rPr>
          <w:sz w:val="24"/>
          <w:szCs w:val="24"/>
        </w:rPr>
      </w:pPr>
    </w:p>
    <w:p w:rsidR="00795446" w:rsidRPr="004F4498" w:rsidRDefault="00795446">
      <w:pPr>
        <w:ind w:firstLine="360"/>
        <w:jc w:val="both"/>
        <w:rPr>
          <w:sz w:val="24"/>
          <w:szCs w:val="24"/>
        </w:rPr>
      </w:pPr>
      <w:r>
        <w:rPr>
          <w:bCs/>
          <w:sz w:val="24"/>
          <w:szCs w:val="24"/>
        </w:rPr>
        <w:t xml:space="preserve">106. </w:t>
      </w:r>
      <w:hyperlink r:id="rId8" w:anchor="bmk414%23bmk414" w:history="1">
        <w:r w:rsidRPr="004F4498">
          <w:rPr>
            <w:rStyle w:val="Hyperlink"/>
            <w:sz w:val="24"/>
            <w:szCs w:val="24"/>
            <w:u w:val="none"/>
          </w:rPr>
          <w:t xml:space="preserve">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795446" w:rsidRDefault="00795446">
      <w:pPr>
        <w:ind w:firstLine="360"/>
        <w:jc w:val="both"/>
        <w:rPr>
          <w:sz w:val="24"/>
          <w:szCs w:val="24"/>
        </w:rPr>
      </w:pPr>
      <w:r w:rsidRPr="004F4498">
        <w:rPr>
          <w:sz w:val="24"/>
          <w:szCs w:val="24"/>
        </w:rPr>
        <w:t xml:space="preserve">107. </w:t>
      </w:r>
      <w:hyperlink r:id="rId9" w:anchor="bmk414%23bmk414" w:history="1">
        <w:r w:rsidRPr="004F4498">
          <w:rPr>
            <w:rStyle w:val="Hyperlink"/>
            <w:sz w:val="24"/>
            <w:szCs w:val="24"/>
            <w:u w:val="none"/>
          </w:rPr>
          <w:t>Nagrinėjamos visos tiekėjų pretenzijos, gautos iki pirkimo sutarties sudarymo.</w:t>
        </w:r>
      </w:hyperlink>
      <w:r>
        <w:rPr>
          <w:sz w:val="24"/>
          <w:szCs w:val="24"/>
        </w:rPr>
        <w:t xml:space="preserve"> </w:t>
      </w:r>
    </w:p>
    <w:p w:rsidR="00795446" w:rsidRDefault="00795446">
      <w:pPr>
        <w:ind w:firstLine="360"/>
        <w:jc w:val="both"/>
        <w:rPr>
          <w:sz w:val="24"/>
          <w:szCs w:val="24"/>
        </w:rPr>
      </w:pPr>
      <w:r>
        <w:rPr>
          <w:sz w:val="24"/>
          <w:szCs w:val="24"/>
        </w:rPr>
        <w:t xml:space="preserve">108. 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 </w:t>
      </w:r>
    </w:p>
    <w:p w:rsidR="00795446" w:rsidRDefault="00795446">
      <w:pPr>
        <w:ind w:firstLine="360"/>
        <w:jc w:val="both"/>
        <w:rPr>
          <w:sz w:val="24"/>
          <w:szCs w:val="24"/>
        </w:rPr>
      </w:pPr>
      <w:r>
        <w:rPr>
          <w:sz w:val="24"/>
          <w:szCs w:val="24"/>
        </w:rPr>
        <w:t xml:space="preserve">109. Pirkimo procedūrų terminai privalo būti pratęsti pirkimo procedūrų sustabdymo laikui. </w:t>
      </w:r>
    </w:p>
    <w:p w:rsidR="00795446" w:rsidRDefault="00795446">
      <w:pPr>
        <w:ind w:firstLine="360"/>
        <w:jc w:val="both"/>
        <w:rPr>
          <w:sz w:val="24"/>
          <w:szCs w:val="24"/>
        </w:rPr>
      </w:pPr>
      <w:r>
        <w:rPr>
          <w:sz w:val="24"/>
          <w:szCs w:val="24"/>
        </w:rPr>
        <w:t xml:space="preserve">110.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795446" w:rsidRDefault="00795446">
      <w:pPr>
        <w:ind w:firstLine="360"/>
        <w:jc w:val="both"/>
        <w:rPr>
          <w:sz w:val="24"/>
          <w:szCs w:val="24"/>
        </w:rPr>
      </w:pPr>
      <w:r>
        <w:rPr>
          <w:sz w:val="24"/>
          <w:szCs w:val="24"/>
        </w:rPr>
        <w:t xml:space="preserve">111. Pretenzija turi būti išnagrinėta ir motyvuotas sprendimas priimtas ne vėliau kaip per 5 dienas nuo pretenzijos gavimo dienos. </w:t>
      </w:r>
    </w:p>
    <w:p w:rsidR="00795446" w:rsidRDefault="00795446">
      <w:pPr>
        <w:ind w:firstLine="360"/>
        <w:jc w:val="both"/>
        <w:rPr>
          <w:sz w:val="24"/>
          <w:szCs w:val="24"/>
        </w:rPr>
      </w:pPr>
      <w:r>
        <w:rPr>
          <w:sz w:val="24"/>
          <w:szCs w:val="24"/>
        </w:rPr>
        <w:lastRenderedPageBreak/>
        <w:t>112. Apie priimtą sprendimą ne vėliau kaip kitą darbo</w:t>
      </w:r>
      <w:r>
        <w:rPr>
          <w:bCs/>
          <w:sz w:val="24"/>
          <w:szCs w:val="24"/>
        </w:rPr>
        <w:t xml:space="preserve"> </w:t>
      </w:r>
      <w:r>
        <w:rPr>
          <w:sz w:val="24"/>
          <w:szCs w:val="24"/>
        </w:rPr>
        <w:t xml:space="preserve">dieną turi būti išsiųstas pranešimas pretenziją pateikusiam tiekėjui. </w:t>
      </w:r>
    </w:p>
    <w:p w:rsidR="00795446" w:rsidRDefault="00795446">
      <w:pPr>
        <w:ind w:firstLine="360"/>
        <w:jc w:val="both"/>
        <w:rPr>
          <w:sz w:val="24"/>
          <w:szCs w:val="24"/>
        </w:rPr>
      </w:pPr>
      <w:r>
        <w:rPr>
          <w:sz w:val="24"/>
          <w:szCs w:val="24"/>
        </w:rPr>
        <w:t xml:space="preserve">113. Jeigu nagrinėjama pretenzija dėl pirkimo dokumentų reikalavimų iki vokų atplėšimo, pripažinus pretenziją pagrįsta ir ją patenkinus (ištaisius pirkimo dokumentų reikalavimų prieštaravimus, neatitikimus įstatymui, (pakeitus/patikslinus kvalifikacinius, techninius reikalavimus ir kt.) perkančioji organizacija privalo visą viešai skelbiamą informaciją paskelbti, atitinkamai nukeliant vokų atplėšimo terminus, apie tai informuojant visus pareiškusius norą dalyvauti pirkime dalyvius. </w:t>
      </w:r>
    </w:p>
    <w:p w:rsidR="00795446" w:rsidRDefault="00795446">
      <w:pPr>
        <w:pStyle w:val="Bodytext0"/>
        <w:rPr>
          <w:rFonts w:ascii="Times New Roman" w:hAnsi="Times New Roman"/>
          <w:sz w:val="24"/>
          <w:szCs w:val="24"/>
          <w:lang w:val="lt-LT"/>
        </w:rPr>
      </w:pPr>
      <w:r>
        <w:rPr>
          <w:rFonts w:ascii="Times New Roman" w:hAnsi="Times New Roman"/>
          <w:sz w:val="24"/>
          <w:szCs w:val="24"/>
          <w:lang w:val="lt-LT"/>
        </w:rPr>
        <w:t>114. Tiekėjų pretenzijas nagrinėja p</w:t>
      </w:r>
      <w:r>
        <w:rPr>
          <w:rFonts w:ascii="Times New Roman" w:hAnsi="Times New Roman"/>
          <w:iCs/>
          <w:sz w:val="24"/>
          <w:szCs w:val="24"/>
          <w:lang w:val="lt-LT"/>
        </w:rPr>
        <w:t>erkančiosios organizacijos</w:t>
      </w:r>
      <w:r>
        <w:rPr>
          <w:rFonts w:ascii="Times New Roman" w:hAnsi="Times New Roman"/>
          <w:sz w:val="24"/>
          <w:szCs w:val="24"/>
          <w:lang w:val="lt-LT"/>
        </w:rPr>
        <w:t xml:space="preserve"> </w:t>
      </w:r>
      <w:r>
        <w:rPr>
          <w:rFonts w:ascii="Times New Roman" w:hAnsi="Times New Roman"/>
          <w:iCs/>
          <w:sz w:val="24"/>
          <w:szCs w:val="24"/>
          <w:lang w:val="lt-LT"/>
        </w:rPr>
        <w:t>vadovo</w:t>
      </w:r>
      <w:r>
        <w:rPr>
          <w:rFonts w:ascii="Times New Roman" w:hAnsi="Times New Roman"/>
          <w:sz w:val="24"/>
          <w:szCs w:val="24"/>
          <w:lang w:val="lt-LT"/>
        </w:rPr>
        <w:t xml:space="preserve"> paskirtas p</w:t>
      </w:r>
      <w:r>
        <w:rPr>
          <w:rFonts w:ascii="Times New Roman" w:hAnsi="Times New Roman"/>
          <w:iCs/>
          <w:sz w:val="24"/>
          <w:szCs w:val="24"/>
          <w:lang w:val="lt-LT"/>
        </w:rPr>
        <w:t>erkančiosios organizacijos</w:t>
      </w:r>
      <w:r>
        <w:rPr>
          <w:rFonts w:ascii="Times New Roman" w:hAnsi="Times New Roman"/>
          <w:sz w:val="24"/>
          <w:szCs w:val="24"/>
          <w:lang w:val="lt-LT"/>
        </w:rPr>
        <w:t xml:space="preserve"> valstybės tarnautojas arba darbuotojas ir Pirkimo organizatorius ar Komisija. Sprendimą dėl pretenzijos, remdamasis paskirto valstybės tarnautojo išvadomis ir Pirkimo organizatoriaus ar Komisijos pirmininko paaiškinimais, priima </w:t>
      </w:r>
      <w:r>
        <w:rPr>
          <w:rFonts w:ascii="Times New Roman" w:hAnsi="Times New Roman"/>
          <w:iCs/>
          <w:sz w:val="24"/>
          <w:szCs w:val="24"/>
          <w:lang w:val="lt-LT"/>
        </w:rPr>
        <w:t>Perkančiosios organizacijos</w:t>
      </w:r>
      <w:r>
        <w:rPr>
          <w:rFonts w:ascii="Times New Roman" w:hAnsi="Times New Roman"/>
          <w:sz w:val="24"/>
          <w:szCs w:val="24"/>
          <w:lang w:val="lt-LT"/>
        </w:rPr>
        <w:t xml:space="preserve"> </w:t>
      </w:r>
      <w:r>
        <w:rPr>
          <w:rFonts w:ascii="Times New Roman" w:hAnsi="Times New Roman"/>
          <w:iCs/>
          <w:sz w:val="24"/>
          <w:szCs w:val="24"/>
          <w:lang w:val="lt-LT"/>
        </w:rPr>
        <w:t>vadovas</w:t>
      </w:r>
      <w:r>
        <w:rPr>
          <w:rFonts w:ascii="Times New Roman" w:hAnsi="Times New Roman"/>
          <w:sz w:val="24"/>
          <w:szCs w:val="24"/>
          <w:lang w:val="lt-LT"/>
        </w:rPr>
        <w:t>.</w:t>
      </w:r>
    </w:p>
    <w:p w:rsidR="00795446" w:rsidRDefault="00795446">
      <w:pPr>
        <w:ind w:firstLine="360"/>
        <w:jc w:val="both"/>
        <w:rPr>
          <w:sz w:val="24"/>
          <w:szCs w:val="24"/>
        </w:rPr>
      </w:pPr>
      <w:r>
        <w:rPr>
          <w:sz w:val="24"/>
          <w:szCs w:val="24"/>
        </w:rPr>
        <w:t>115.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4F4498" w:rsidRDefault="004F4498" w:rsidP="004F4498">
      <w:pPr>
        <w:ind w:firstLine="360"/>
        <w:jc w:val="center"/>
        <w:rPr>
          <w:sz w:val="24"/>
          <w:szCs w:val="24"/>
        </w:rPr>
      </w:pPr>
    </w:p>
    <w:p w:rsidR="004F4498" w:rsidRDefault="004F4498" w:rsidP="004F4498">
      <w:pPr>
        <w:ind w:firstLine="360"/>
        <w:jc w:val="center"/>
        <w:rPr>
          <w:sz w:val="24"/>
          <w:szCs w:val="24"/>
        </w:rPr>
      </w:pPr>
      <w:r>
        <w:rPr>
          <w:sz w:val="24"/>
          <w:szCs w:val="24"/>
        </w:rPr>
        <w:t>______________________________</w:t>
      </w:r>
    </w:p>
    <w:p w:rsidR="00795446" w:rsidRDefault="00795446"/>
    <w:sectPr w:rsidR="00795446" w:rsidSect="008F44D2">
      <w:headerReference w:type="default" r:id="rId10"/>
      <w:footerReference w:type="default" r:id="rId11"/>
      <w:footnotePr>
        <w:pos w:val="beneathText"/>
      </w:footnotePr>
      <w:pgSz w:w="11905" w:h="16837"/>
      <w:pgMar w:top="568" w:right="1273" w:bottom="426"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AC" w:rsidRDefault="00FA33AC">
      <w:r>
        <w:separator/>
      </w:r>
    </w:p>
  </w:endnote>
  <w:endnote w:type="continuationSeparator" w:id="0">
    <w:p w:rsidR="00FA33AC" w:rsidRDefault="00FA3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46" w:rsidRDefault="007954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AC" w:rsidRDefault="00FA33AC">
      <w:r>
        <w:separator/>
      </w:r>
    </w:p>
  </w:footnote>
  <w:footnote w:type="continuationSeparator" w:id="0">
    <w:p w:rsidR="00FA33AC" w:rsidRDefault="00FA3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31" w:rsidRDefault="0034657F">
    <w:pPr>
      <w:pStyle w:val="Header"/>
      <w:jc w:val="center"/>
    </w:pPr>
    <w:fldSimple w:instr=" PAGE   \* MERGEFORMAT ">
      <w:r w:rsidR="0044176B">
        <w:rPr>
          <w:noProof/>
        </w:rPr>
        <w:t>2</w:t>
      </w:r>
    </w:fldSimple>
  </w:p>
  <w:p w:rsidR="00795446" w:rsidRDefault="007954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6"/>
      <w:numFmt w:val="upperRoman"/>
      <w:lvlText w:val="%1."/>
      <w:lvlJc w:val="left"/>
      <w:pPr>
        <w:tabs>
          <w:tab w:val="num" w:pos="1800"/>
        </w:tabs>
        <w:ind w:left="1800" w:hanging="720"/>
      </w:pPr>
    </w:lvl>
  </w:abstractNum>
  <w:abstractNum w:abstractNumId="1">
    <w:nsid w:val="00000002"/>
    <w:multiLevelType w:val="singleLevel"/>
    <w:tmpl w:val="00000002"/>
    <w:name w:val="WW8Num3"/>
    <w:lvl w:ilvl="0">
      <w:start w:val="1"/>
      <w:numFmt w:val="upperRoman"/>
      <w:lvlText w:val="%1."/>
      <w:lvlJc w:val="left"/>
      <w:pPr>
        <w:tabs>
          <w:tab w:val="num" w:pos="1080"/>
        </w:tabs>
        <w:ind w:left="1080" w:hanging="720"/>
      </w:pPr>
    </w:lvl>
  </w:abstractNum>
  <w:abstractNum w:abstractNumId="2">
    <w:nsid w:val="00000003"/>
    <w:multiLevelType w:val="multilevel"/>
    <w:tmpl w:val="00000003"/>
    <w:name w:val="WW8Num5"/>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hanging="720"/>
      </w:pPr>
    </w:lvl>
    <w:lvl w:ilvl="2">
      <w:start w:val="1"/>
      <w:numFmt w:val="decimal"/>
      <w:lvlText w:val=".%2.%3."/>
      <w:lvlJc w:val="left"/>
      <w:pPr>
        <w:tabs>
          <w:tab w:val="num" w:pos="0"/>
        </w:tabs>
        <w:ind w:left="0" w:hanging="720"/>
      </w:pPr>
    </w:lvl>
    <w:lvl w:ilvl="3">
      <w:start w:val="1"/>
      <w:numFmt w:val="decimal"/>
      <w:lvlText w:val=".%3.%4"/>
      <w:lvlJc w:val="left"/>
      <w:pPr>
        <w:tabs>
          <w:tab w:val="num" w:pos="11"/>
        </w:tabs>
        <w:ind w:left="11" w:hanging="720"/>
      </w:pPr>
    </w:lvl>
    <w:lvl w:ilvl="4">
      <w:start w:val="1"/>
      <w:numFmt w:val="decimal"/>
      <w:lvlText w:val="..%2.%3.%4.%5."/>
      <w:lvlJc w:val="left"/>
      <w:pPr>
        <w:tabs>
          <w:tab w:val="num" w:pos="2353"/>
        </w:tabs>
        <w:ind w:left="2353" w:hanging="935"/>
      </w:pPr>
    </w:lvl>
    <w:lvl w:ilvl="5">
      <w:start w:val="1"/>
      <w:numFmt w:val="decimal"/>
      <w:lvlText w:val="..%2.%3.%4.%5.%6."/>
      <w:lvlJc w:val="left"/>
      <w:pPr>
        <w:tabs>
          <w:tab w:val="num" w:pos="5103"/>
        </w:tabs>
        <w:ind w:left="5103" w:hanging="3402"/>
      </w:pPr>
    </w:lvl>
    <w:lvl w:ilvl="6">
      <w:start w:val="1"/>
      <w:numFmt w:val="decimal"/>
      <w:lvlText w:val="..%2.%3.%4.%5.%6.%7."/>
      <w:lvlJc w:val="left"/>
      <w:pPr>
        <w:tabs>
          <w:tab w:val="num" w:pos="6010"/>
        </w:tabs>
        <w:ind w:left="6010" w:hanging="4025"/>
      </w:pPr>
    </w:lvl>
    <w:lvl w:ilvl="7">
      <w:start w:val="1"/>
      <w:numFmt w:val="decimal"/>
      <w:lvlText w:val="..%2.%3.%4.%5.%6.%7.%8."/>
      <w:lvlJc w:val="left"/>
      <w:pPr>
        <w:tabs>
          <w:tab w:val="num" w:pos="3384"/>
        </w:tabs>
        <w:ind w:left="3384" w:hanging="1224"/>
      </w:pPr>
    </w:lvl>
    <w:lvl w:ilvl="8">
      <w:start w:val="1"/>
      <w:numFmt w:val="decimal"/>
      <w:lvlText w:val="..%2.%3.%4.%5.%6.%7.%8.%9."/>
      <w:lvlJc w:val="left"/>
      <w:pPr>
        <w:tabs>
          <w:tab w:val="num" w:pos="3960"/>
        </w:tabs>
        <w:ind w:left="3960" w:hanging="1440"/>
      </w:pPr>
    </w:lvl>
  </w:abstractNum>
  <w:abstractNum w:abstractNumId="3">
    <w:nsid w:val="00000004"/>
    <w:multiLevelType w:val="multilevel"/>
    <w:tmpl w:val="00000004"/>
    <w:name w:val="Outline"/>
    <w:lvl w:ilvl="0">
      <w:start w:val="1"/>
      <w:numFmt w:val="none"/>
      <w:suff w:val="nothing"/>
      <w:lvlText w:val=""/>
      <w:lvlJc w:val="left"/>
      <w:pPr>
        <w:tabs>
          <w:tab w:val="num" w:pos="360"/>
        </w:tabs>
        <w:ind w:left="360" w:firstLine="0"/>
      </w:pPr>
    </w:lvl>
    <w:lvl w:ilvl="1">
      <w:start w:val="1"/>
      <w:numFmt w:val="decimal"/>
      <w:lvlText w:val="%2"/>
      <w:lvlJc w:val="left"/>
      <w:pPr>
        <w:tabs>
          <w:tab w:val="num" w:pos="360"/>
        </w:tabs>
        <w:ind w:left="360" w:hanging="720"/>
      </w:pPr>
    </w:lvl>
    <w:lvl w:ilvl="2">
      <w:start w:val="1"/>
      <w:numFmt w:val="decimal"/>
      <w:lvlText w:val=".%2.%3."/>
      <w:lvlJc w:val="left"/>
      <w:pPr>
        <w:tabs>
          <w:tab w:val="num" w:pos="360"/>
        </w:tabs>
        <w:ind w:left="360" w:hanging="720"/>
      </w:pPr>
    </w:lvl>
    <w:lvl w:ilvl="3">
      <w:start w:val="1"/>
      <w:numFmt w:val="decimal"/>
      <w:lvlText w:val=".%3.%4"/>
      <w:lvlJc w:val="left"/>
      <w:pPr>
        <w:tabs>
          <w:tab w:val="num" w:pos="371"/>
        </w:tabs>
        <w:ind w:left="371" w:hanging="720"/>
      </w:pPr>
    </w:lvl>
    <w:lvl w:ilvl="4">
      <w:start w:val="1"/>
      <w:numFmt w:val="decimal"/>
      <w:lvlText w:val="..%2.%3.%4.%5."/>
      <w:lvlJc w:val="left"/>
      <w:pPr>
        <w:tabs>
          <w:tab w:val="num" w:pos="2713"/>
        </w:tabs>
        <w:ind w:left="2713" w:hanging="935"/>
      </w:pPr>
    </w:lvl>
    <w:lvl w:ilvl="5">
      <w:start w:val="1"/>
      <w:numFmt w:val="decimal"/>
      <w:lvlText w:val="..%2.%3.%4.%5.%6."/>
      <w:lvlJc w:val="left"/>
      <w:pPr>
        <w:tabs>
          <w:tab w:val="num" w:pos="5463"/>
        </w:tabs>
        <w:ind w:left="5463" w:hanging="3402"/>
      </w:pPr>
    </w:lvl>
    <w:lvl w:ilvl="6">
      <w:start w:val="1"/>
      <w:numFmt w:val="decimal"/>
      <w:lvlText w:val="..%2.%3.%4.%5.%6.%7."/>
      <w:lvlJc w:val="left"/>
      <w:pPr>
        <w:tabs>
          <w:tab w:val="num" w:pos="6370"/>
        </w:tabs>
        <w:ind w:left="6370" w:hanging="4025"/>
      </w:pPr>
    </w:lvl>
    <w:lvl w:ilvl="7">
      <w:start w:val="1"/>
      <w:numFmt w:val="decimal"/>
      <w:lvlText w:val="..%2.%3.%4.%5.%6.%7.%8."/>
      <w:lvlJc w:val="left"/>
      <w:pPr>
        <w:tabs>
          <w:tab w:val="num" w:pos="3744"/>
        </w:tabs>
        <w:ind w:left="3744" w:hanging="1224"/>
      </w:pPr>
    </w:lvl>
    <w:lvl w:ilvl="8">
      <w:start w:val="1"/>
      <w:numFmt w:val="decimal"/>
      <w:lvlText w:val="..%2.%3.%4.%5.%6.%7.%8.%9."/>
      <w:lvlJc w:val="left"/>
      <w:pPr>
        <w:tabs>
          <w:tab w:val="num" w:pos="4320"/>
        </w:tabs>
        <w:ind w:left="4320" w:hanging="1440"/>
      </w:pPr>
    </w:lvl>
  </w:abstractNum>
  <w:abstractNum w:abstractNumId="4">
    <w:nsid w:val="297B13ED"/>
    <w:multiLevelType w:val="hybridMultilevel"/>
    <w:tmpl w:val="D528202A"/>
    <w:lvl w:ilvl="0" w:tplc="493E51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296"/>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704A9"/>
    <w:rsid w:val="0002138D"/>
    <w:rsid w:val="00025853"/>
    <w:rsid w:val="00033A85"/>
    <w:rsid w:val="000704A9"/>
    <w:rsid w:val="000C1C49"/>
    <w:rsid w:val="000D7BDE"/>
    <w:rsid w:val="000F36D5"/>
    <w:rsid w:val="001D3EC8"/>
    <w:rsid w:val="001E4CE4"/>
    <w:rsid w:val="00207E82"/>
    <w:rsid w:val="00242986"/>
    <w:rsid w:val="002757A6"/>
    <w:rsid w:val="00281FD0"/>
    <w:rsid w:val="002F2E6D"/>
    <w:rsid w:val="00302FA5"/>
    <w:rsid w:val="003032CB"/>
    <w:rsid w:val="0034657F"/>
    <w:rsid w:val="00356C6A"/>
    <w:rsid w:val="00382DF3"/>
    <w:rsid w:val="00391546"/>
    <w:rsid w:val="00433EA1"/>
    <w:rsid w:val="0044176B"/>
    <w:rsid w:val="0044605D"/>
    <w:rsid w:val="004F4498"/>
    <w:rsid w:val="00504BEA"/>
    <w:rsid w:val="00532F36"/>
    <w:rsid w:val="00541DFC"/>
    <w:rsid w:val="00563771"/>
    <w:rsid w:val="006E29B0"/>
    <w:rsid w:val="006F130E"/>
    <w:rsid w:val="00720BA1"/>
    <w:rsid w:val="00744E35"/>
    <w:rsid w:val="00744FE3"/>
    <w:rsid w:val="00774420"/>
    <w:rsid w:val="00795446"/>
    <w:rsid w:val="007E03B9"/>
    <w:rsid w:val="007E428F"/>
    <w:rsid w:val="00811C47"/>
    <w:rsid w:val="00820CE0"/>
    <w:rsid w:val="00823AF2"/>
    <w:rsid w:val="008248CE"/>
    <w:rsid w:val="0083389A"/>
    <w:rsid w:val="008632E4"/>
    <w:rsid w:val="0088313F"/>
    <w:rsid w:val="008C3F15"/>
    <w:rsid w:val="008F44D2"/>
    <w:rsid w:val="00933C21"/>
    <w:rsid w:val="009F59D9"/>
    <w:rsid w:val="009F737F"/>
    <w:rsid w:val="00A36770"/>
    <w:rsid w:val="00A922EF"/>
    <w:rsid w:val="00BA7F35"/>
    <w:rsid w:val="00C232A0"/>
    <w:rsid w:val="00C34231"/>
    <w:rsid w:val="00C35E07"/>
    <w:rsid w:val="00C57CAF"/>
    <w:rsid w:val="00C723C6"/>
    <w:rsid w:val="00C80C36"/>
    <w:rsid w:val="00C845CA"/>
    <w:rsid w:val="00CB309F"/>
    <w:rsid w:val="00CD54DF"/>
    <w:rsid w:val="00D40E0B"/>
    <w:rsid w:val="00D74417"/>
    <w:rsid w:val="00D9565E"/>
    <w:rsid w:val="00DA3693"/>
    <w:rsid w:val="00E03E68"/>
    <w:rsid w:val="00E126A9"/>
    <w:rsid w:val="00E13C90"/>
    <w:rsid w:val="00E904D0"/>
    <w:rsid w:val="00EC37A9"/>
    <w:rsid w:val="00EC4F75"/>
    <w:rsid w:val="00ED2BA1"/>
    <w:rsid w:val="00F20B64"/>
    <w:rsid w:val="00F605BF"/>
    <w:rsid w:val="00FA33AC"/>
    <w:rsid w:val="00FA6FBC"/>
    <w:rsid w:val="00FC480C"/>
    <w:rsid w:val="00FD1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3F"/>
    <w:pPr>
      <w:suppressAutoHyphens/>
    </w:pPr>
    <w:rPr>
      <w:lang w:val="lt-LT" w:eastAsia="ar-SA"/>
    </w:rPr>
  </w:style>
  <w:style w:type="paragraph" w:styleId="Heading1">
    <w:name w:val="heading 1"/>
    <w:basedOn w:val="Normal"/>
    <w:next w:val="Normal"/>
    <w:qFormat/>
    <w:rsid w:val="0088313F"/>
    <w:pPr>
      <w:keepNext/>
      <w:tabs>
        <w:tab w:val="num" w:pos="360"/>
      </w:tabs>
      <w:spacing w:before="240" w:after="240"/>
      <w:jc w:val="center"/>
      <w:outlineLvl w:val="0"/>
    </w:pPr>
    <w:rPr>
      <w:caps/>
      <w:kern w:val="1"/>
      <w:sz w:val="24"/>
    </w:rPr>
  </w:style>
  <w:style w:type="paragraph" w:styleId="Heading2">
    <w:name w:val="heading 2"/>
    <w:basedOn w:val="Normal"/>
    <w:next w:val="Heading3"/>
    <w:qFormat/>
    <w:rsid w:val="0088313F"/>
    <w:pPr>
      <w:tabs>
        <w:tab w:val="num" w:pos="360"/>
      </w:tabs>
      <w:spacing w:before="240"/>
      <w:ind w:left="-720"/>
      <w:jc w:val="both"/>
      <w:outlineLvl w:val="1"/>
    </w:pPr>
    <w:rPr>
      <w:b/>
      <w:sz w:val="24"/>
    </w:rPr>
  </w:style>
  <w:style w:type="paragraph" w:styleId="Heading3">
    <w:name w:val="heading 3"/>
    <w:basedOn w:val="Normal"/>
    <w:next w:val="BodyText"/>
    <w:qFormat/>
    <w:rsid w:val="0088313F"/>
    <w:pPr>
      <w:tabs>
        <w:tab w:val="num" w:pos="360"/>
      </w:tabs>
      <w:spacing w:before="50"/>
      <w:ind w:left="-720"/>
      <w:jc w:val="both"/>
      <w:outlineLvl w:val="2"/>
    </w:pPr>
    <w:rPr>
      <w:sz w:val="24"/>
    </w:rPr>
  </w:style>
  <w:style w:type="paragraph" w:styleId="Heading4">
    <w:name w:val="heading 4"/>
    <w:basedOn w:val="Normal"/>
    <w:next w:val="BodyText"/>
    <w:qFormat/>
    <w:rsid w:val="0088313F"/>
    <w:pPr>
      <w:tabs>
        <w:tab w:val="num" w:pos="371"/>
      </w:tabs>
      <w:ind w:left="-1407" w:hanging="720"/>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8313F"/>
  </w:style>
  <w:style w:type="character" w:customStyle="1" w:styleId="WW8Num1z0">
    <w:name w:val="WW8Num1z0"/>
    <w:rsid w:val="0088313F"/>
    <w:rPr>
      <w:rFonts w:ascii="Symbol" w:hAnsi="Symbol"/>
    </w:rPr>
  </w:style>
  <w:style w:type="character" w:customStyle="1" w:styleId="WW8Num4z0">
    <w:name w:val="WW8Num4z0"/>
    <w:rsid w:val="0088313F"/>
    <w:rPr>
      <w:rFonts w:ascii="Times New Roman" w:hAnsi="Times New Roman" w:cs="Times New Roman"/>
    </w:rPr>
  </w:style>
  <w:style w:type="character" w:customStyle="1" w:styleId="WW8Num8z0">
    <w:name w:val="WW8Num8z0"/>
    <w:rsid w:val="0088313F"/>
    <w:rPr>
      <w:rFonts w:ascii="Times New Roman" w:hAnsi="Times New Roman"/>
      <w:b w:val="0"/>
      <w:i w:val="0"/>
      <w:sz w:val="24"/>
    </w:rPr>
  </w:style>
  <w:style w:type="character" w:customStyle="1" w:styleId="WW8Num8z1">
    <w:name w:val="WW8Num8z1"/>
    <w:rsid w:val="0088313F"/>
    <w:rPr>
      <w:rFonts w:ascii="Times New Roman" w:hAnsi="Times New Roman"/>
      <w:b w:val="0"/>
      <w:i w:val="0"/>
      <w:sz w:val="24"/>
      <w:lang w:val="lt-LT"/>
    </w:rPr>
  </w:style>
  <w:style w:type="character" w:customStyle="1" w:styleId="WW8Num13z0">
    <w:name w:val="WW8Num13z0"/>
    <w:rsid w:val="0088313F"/>
    <w:rPr>
      <w:rFonts w:ascii="TimesLT" w:hAnsi="TimesLT"/>
    </w:rPr>
  </w:style>
  <w:style w:type="character" w:customStyle="1" w:styleId="WW8Num15z0">
    <w:name w:val="WW8Num15z0"/>
    <w:rsid w:val="0088313F"/>
    <w:rPr>
      <w:i w:val="0"/>
    </w:rPr>
  </w:style>
  <w:style w:type="character" w:customStyle="1" w:styleId="WW8Num16z0">
    <w:name w:val="WW8Num16z0"/>
    <w:rsid w:val="0088313F"/>
    <w:rPr>
      <w:rFonts w:ascii="Symbol" w:hAnsi="Symbol"/>
      <w:b w:val="0"/>
      <w:i w:val="0"/>
      <w:color w:val="000000"/>
      <w:sz w:val="16"/>
    </w:rPr>
  </w:style>
  <w:style w:type="character" w:customStyle="1" w:styleId="WW8Num17z0">
    <w:name w:val="WW8Num17z0"/>
    <w:rsid w:val="0088313F"/>
    <w:rPr>
      <w:rFonts w:ascii="Times New Roman" w:hAnsi="Times New Roman"/>
      <w:b w:val="0"/>
      <w:i w:val="0"/>
      <w:sz w:val="24"/>
    </w:rPr>
  </w:style>
  <w:style w:type="character" w:customStyle="1" w:styleId="WW8Num17z1">
    <w:name w:val="WW8Num17z1"/>
    <w:rsid w:val="0088313F"/>
    <w:rPr>
      <w:rFonts w:ascii="Times New Roman" w:hAnsi="Times New Roman"/>
      <w:b w:val="0"/>
      <w:i w:val="0"/>
      <w:sz w:val="24"/>
      <w:lang w:val="lt-LT"/>
    </w:rPr>
  </w:style>
  <w:style w:type="character" w:customStyle="1" w:styleId="WW8Num18z0">
    <w:name w:val="WW8Num18z0"/>
    <w:rsid w:val="0088313F"/>
    <w:rPr>
      <w:rFonts w:ascii="Times New Roman" w:eastAsia="Times New Roman" w:hAnsi="Times New Roman" w:cs="Times New Roman"/>
      <w:i w:val="0"/>
      <w:sz w:val="24"/>
      <w:szCs w:val="24"/>
    </w:rPr>
  </w:style>
  <w:style w:type="character" w:customStyle="1" w:styleId="WW8Num18z1">
    <w:name w:val="WW8Num18z1"/>
    <w:rsid w:val="0088313F"/>
    <w:rPr>
      <w:rFonts w:ascii="Times New Roman" w:eastAsia="Times New Roman" w:hAnsi="Times New Roman" w:cs="Times New Roman"/>
      <w:b w:val="0"/>
      <w:color w:val="auto"/>
    </w:rPr>
  </w:style>
  <w:style w:type="character" w:customStyle="1" w:styleId="WW8Num18z2">
    <w:name w:val="WW8Num18z2"/>
    <w:rsid w:val="0088313F"/>
    <w:rPr>
      <w:rFonts w:ascii="Wingdings" w:hAnsi="Wingdings"/>
      <w:sz w:val="20"/>
    </w:rPr>
  </w:style>
  <w:style w:type="character" w:customStyle="1" w:styleId="WW8Num28z0">
    <w:name w:val="WW8Num28z0"/>
    <w:rsid w:val="0088313F"/>
    <w:rPr>
      <w:rFonts w:ascii="Times New Roman" w:hAnsi="Times New Roman"/>
      <w:b w:val="0"/>
      <w:i w:val="0"/>
      <w:sz w:val="24"/>
    </w:rPr>
  </w:style>
  <w:style w:type="character" w:customStyle="1" w:styleId="WW8Num28z1">
    <w:name w:val="WW8Num28z1"/>
    <w:rsid w:val="0088313F"/>
    <w:rPr>
      <w:rFonts w:ascii="Times New Roman" w:hAnsi="Times New Roman"/>
      <w:b w:val="0"/>
      <w:i w:val="0"/>
      <w:sz w:val="24"/>
      <w:lang w:val="lt-LT"/>
    </w:rPr>
  </w:style>
  <w:style w:type="character" w:customStyle="1" w:styleId="Stylepunkt-12ptChar">
    <w:name w:val="Style punkt- + 12 pt Char"/>
    <w:basedOn w:val="DefaultParagraphFont"/>
    <w:rsid w:val="0088313F"/>
    <w:rPr>
      <w:spacing w:val="-1"/>
      <w:sz w:val="24"/>
      <w:szCs w:val="22"/>
      <w:lang w:val="lt-LT" w:eastAsia="ar-SA" w:bidi="ar-SA"/>
    </w:rPr>
  </w:style>
  <w:style w:type="character" w:styleId="PageNumber">
    <w:name w:val="page number"/>
    <w:basedOn w:val="DefaultParagraphFont"/>
    <w:semiHidden/>
    <w:rsid w:val="0088313F"/>
  </w:style>
  <w:style w:type="character" w:customStyle="1" w:styleId="SkirsniopavadinimasChar">
    <w:name w:val="Skirsnio pavadinimas Char"/>
    <w:basedOn w:val="DefaultParagraphFont"/>
    <w:rsid w:val="0088313F"/>
    <w:rPr>
      <w:b/>
      <w:caps/>
      <w:kern w:val="1"/>
      <w:sz w:val="24"/>
      <w:szCs w:val="24"/>
      <w:lang w:val="lt-LT" w:eastAsia="ar-SA" w:bidi="ar-SA"/>
    </w:rPr>
  </w:style>
  <w:style w:type="character" w:styleId="Hyperlink">
    <w:name w:val="Hyperlink"/>
    <w:basedOn w:val="DefaultParagraphFont"/>
    <w:semiHidden/>
    <w:rsid w:val="0088313F"/>
    <w:rPr>
      <w:color w:val="000000"/>
      <w:u w:val="single"/>
    </w:rPr>
  </w:style>
  <w:style w:type="paragraph" w:styleId="BodyText">
    <w:name w:val="Body Text"/>
    <w:basedOn w:val="Normal"/>
    <w:semiHidden/>
    <w:rsid w:val="0088313F"/>
    <w:pPr>
      <w:spacing w:after="120"/>
    </w:pPr>
  </w:style>
  <w:style w:type="paragraph" w:styleId="List">
    <w:name w:val="List"/>
    <w:basedOn w:val="BodyText"/>
    <w:semiHidden/>
    <w:rsid w:val="0088313F"/>
    <w:rPr>
      <w:rFonts w:cs="Tahoma"/>
    </w:rPr>
  </w:style>
  <w:style w:type="paragraph" w:customStyle="1" w:styleId="Pavadinimas">
    <w:name w:val="Pavadinimas"/>
    <w:basedOn w:val="Normal"/>
    <w:rsid w:val="0088313F"/>
    <w:pPr>
      <w:suppressLineNumbers/>
      <w:spacing w:before="120" w:after="120"/>
    </w:pPr>
    <w:rPr>
      <w:rFonts w:cs="Tahoma"/>
      <w:i/>
      <w:iCs/>
    </w:rPr>
  </w:style>
  <w:style w:type="paragraph" w:customStyle="1" w:styleId="Rodykl">
    <w:name w:val="Rodyklė"/>
    <w:basedOn w:val="Normal"/>
    <w:rsid w:val="0088313F"/>
    <w:pPr>
      <w:suppressLineNumbers/>
    </w:pPr>
    <w:rPr>
      <w:rFonts w:cs="Tahoma"/>
    </w:rPr>
  </w:style>
  <w:style w:type="paragraph" w:customStyle="1" w:styleId="Antrat">
    <w:name w:val="Antraštė"/>
    <w:basedOn w:val="Normal"/>
    <w:next w:val="BodyText"/>
    <w:rsid w:val="0088313F"/>
    <w:pPr>
      <w:keepNext/>
      <w:spacing w:before="240" w:after="120"/>
    </w:pPr>
    <w:rPr>
      <w:rFonts w:ascii="Arial" w:eastAsia="Lucida Sans Unicode" w:hAnsi="Arial" w:cs="Tahoma"/>
      <w:sz w:val="28"/>
      <w:szCs w:val="28"/>
    </w:rPr>
  </w:style>
  <w:style w:type="paragraph" w:customStyle="1" w:styleId="CentrBold">
    <w:name w:val="CentrBold"/>
    <w:rsid w:val="0088313F"/>
    <w:pPr>
      <w:suppressAutoHyphens/>
      <w:autoSpaceDE w:val="0"/>
      <w:jc w:val="center"/>
    </w:pPr>
    <w:rPr>
      <w:rFonts w:ascii="TimesLT" w:hAnsi="TimesLT"/>
      <w:b/>
      <w:bCs/>
      <w:caps/>
      <w:lang w:eastAsia="ar-SA"/>
    </w:rPr>
  </w:style>
  <w:style w:type="paragraph" w:customStyle="1" w:styleId="numpar1">
    <w:name w:val="numpar1"/>
    <w:basedOn w:val="Normal"/>
    <w:rsid w:val="0088313F"/>
    <w:pPr>
      <w:spacing w:before="280" w:after="280"/>
    </w:pPr>
    <w:rPr>
      <w:sz w:val="24"/>
      <w:szCs w:val="24"/>
    </w:rPr>
  </w:style>
  <w:style w:type="paragraph" w:styleId="ListBullet">
    <w:name w:val="List Bullet"/>
    <w:basedOn w:val="Normal"/>
    <w:rsid w:val="0088313F"/>
  </w:style>
  <w:style w:type="paragraph" w:styleId="Header">
    <w:name w:val="header"/>
    <w:basedOn w:val="Normal"/>
    <w:link w:val="HeaderChar"/>
    <w:uiPriority w:val="99"/>
    <w:rsid w:val="0088313F"/>
    <w:pPr>
      <w:tabs>
        <w:tab w:val="center" w:pos="4153"/>
        <w:tab w:val="right" w:pos="8306"/>
      </w:tabs>
    </w:pPr>
  </w:style>
  <w:style w:type="paragraph" w:styleId="NormalWeb">
    <w:name w:val="Normal (Web)"/>
    <w:basedOn w:val="Normal"/>
    <w:rsid w:val="0088313F"/>
    <w:pPr>
      <w:spacing w:before="280" w:after="280"/>
    </w:pPr>
    <w:rPr>
      <w:sz w:val="24"/>
      <w:szCs w:val="24"/>
    </w:rPr>
  </w:style>
  <w:style w:type="paragraph" w:customStyle="1" w:styleId="punkt-">
    <w:name w:val="punkt-"/>
    <w:basedOn w:val="Normal"/>
    <w:rsid w:val="0088313F"/>
    <w:pPr>
      <w:tabs>
        <w:tab w:val="left" w:pos="964"/>
        <w:tab w:val="left" w:pos="2880"/>
      </w:tabs>
      <w:ind w:left="1080"/>
      <w:jc w:val="both"/>
    </w:pPr>
    <w:rPr>
      <w:bCs/>
      <w:spacing w:val="-1"/>
      <w:sz w:val="24"/>
      <w:szCs w:val="22"/>
    </w:rPr>
  </w:style>
  <w:style w:type="paragraph" w:customStyle="1" w:styleId="Stylepunkt-12pt">
    <w:name w:val="Style punkt- + 12 pt"/>
    <w:basedOn w:val="punkt-"/>
    <w:rsid w:val="0088313F"/>
    <w:pPr>
      <w:ind w:left="0" w:hanging="720"/>
    </w:pPr>
    <w:rPr>
      <w:bCs w:val="0"/>
    </w:rPr>
  </w:style>
  <w:style w:type="paragraph" w:styleId="Footer">
    <w:name w:val="footer"/>
    <w:basedOn w:val="Normal"/>
    <w:semiHidden/>
    <w:rsid w:val="0088313F"/>
    <w:pPr>
      <w:tabs>
        <w:tab w:val="center" w:pos="4819"/>
        <w:tab w:val="right" w:pos="9638"/>
      </w:tabs>
    </w:pPr>
  </w:style>
  <w:style w:type="paragraph" w:customStyle="1" w:styleId="Skirsniopavadinimas">
    <w:name w:val="Skirsnio pavadinimas"/>
    <w:basedOn w:val="Heading1"/>
    <w:rsid w:val="0088313F"/>
    <w:pPr>
      <w:tabs>
        <w:tab w:val="clear" w:pos="360"/>
        <w:tab w:val="left" w:pos="1440"/>
      </w:tabs>
      <w:spacing w:before="0" w:after="0" w:line="360" w:lineRule="auto"/>
      <w:ind w:left="1440" w:hanging="360"/>
    </w:pPr>
    <w:rPr>
      <w:b/>
      <w:szCs w:val="24"/>
    </w:rPr>
  </w:style>
  <w:style w:type="paragraph" w:customStyle="1" w:styleId="Bodytext0">
    <w:name w:val="Body text"/>
    <w:rsid w:val="0088313F"/>
    <w:pPr>
      <w:suppressAutoHyphens/>
      <w:autoSpaceDE w:val="0"/>
      <w:ind w:firstLine="312"/>
      <w:jc w:val="both"/>
    </w:pPr>
    <w:rPr>
      <w:rFonts w:ascii="TimesLT" w:hAnsi="TimesLT"/>
      <w:lang w:eastAsia="ar-SA"/>
    </w:rPr>
  </w:style>
  <w:style w:type="paragraph" w:styleId="CommentText">
    <w:name w:val="annotation text"/>
    <w:basedOn w:val="Normal"/>
    <w:rsid w:val="0088313F"/>
  </w:style>
  <w:style w:type="paragraph" w:customStyle="1" w:styleId="Kadroturinys">
    <w:name w:val="Kadro turinys"/>
    <w:basedOn w:val="BodyText"/>
    <w:rsid w:val="0088313F"/>
  </w:style>
  <w:style w:type="character" w:customStyle="1" w:styleId="HeaderChar">
    <w:name w:val="Header Char"/>
    <w:basedOn w:val="DefaultParagraphFont"/>
    <w:link w:val="Header"/>
    <w:uiPriority w:val="99"/>
    <w:rsid w:val="00C34231"/>
    <w:rPr>
      <w:lang w:val="lt-LT" w:eastAsia="ar-SA"/>
    </w:rPr>
  </w:style>
  <w:style w:type="paragraph" w:styleId="BalloonText">
    <w:name w:val="Balloon Text"/>
    <w:basedOn w:val="Normal"/>
    <w:link w:val="BalloonTextChar"/>
    <w:uiPriority w:val="99"/>
    <w:semiHidden/>
    <w:unhideWhenUsed/>
    <w:rsid w:val="0083389A"/>
    <w:rPr>
      <w:rFonts w:ascii="Tahoma" w:hAnsi="Tahoma" w:cs="Tahoma"/>
      <w:sz w:val="16"/>
      <w:szCs w:val="16"/>
    </w:rPr>
  </w:style>
  <w:style w:type="character" w:customStyle="1" w:styleId="BalloonTextChar">
    <w:name w:val="Balloon Text Char"/>
    <w:basedOn w:val="DefaultParagraphFont"/>
    <w:link w:val="BalloonText"/>
    <w:uiPriority w:val="99"/>
    <w:semiHidden/>
    <w:rsid w:val="0083389A"/>
    <w:rPr>
      <w:rFonts w:ascii="Tahoma" w:hAnsi="Tahoma" w:cs="Tahoma"/>
      <w:sz w:val="16"/>
      <w:szCs w:val="16"/>
      <w:lang w:val="lt-LT"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ail.lt/www.nsf/0/4646DA78728E6E4AC1256C5C0045E64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trail.lt/www.nsf/0/4646DA78728E6E4AC1256C5C0045E6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9971</Words>
  <Characters>56839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PATVIRTINTA </vt:lpstr>
    </vt:vector>
  </TitlesOfParts>
  <Company>***</Company>
  <LinksUpToDate>false</LinksUpToDate>
  <CharactersWithSpaces>66677</CharactersWithSpaces>
  <SharedDoc>false</SharedDoc>
  <HLinks>
    <vt:vector size="18" baseType="variant">
      <vt:variant>
        <vt:i4>7077998</vt:i4>
      </vt:variant>
      <vt:variant>
        <vt:i4>6</vt:i4>
      </vt:variant>
      <vt:variant>
        <vt:i4>0</vt:i4>
      </vt:variant>
      <vt:variant>
        <vt:i4>5</vt:i4>
      </vt:variant>
      <vt:variant>
        <vt:lpwstr>http://www.litrail.lt/www.nsf/0/4646DA78728E6E4AC1256C5C0045E64A</vt:lpwstr>
      </vt:variant>
      <vt:variant>
        <vt:lpwstr>bmk414%23bmk414</vt:lpwstr>
      </vt:variant>
      <vt:variant>
        <vt:i4>7077998</vt:i4>
      </vt:variant>
      <vt:variant>
        <vt:i4>3</vt:i4>
      </vt:variant>
      <vt:variant>
        <vt:i4>0</vt:i4>
      </vt:variant>
      <vt:variant>
        <vt:i4>5</vt:i4>
      </vt:variant>
      <vt:variant>
        <vt:lpwstr>http://www.litrail.lt/www.nsf/0/4646DA78728E6E4AC1256C5C0045E64A</vt:lpwstr>
      </vt:variant>
      <vt:variant>
        <vt:lpwstr>bmk414%23bmk414</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 </dc:creator>
  <cp:keywords/>
  <dc:description/>
  <cp:lastModifiedBy>Vartotojas</cp:lastModifiedBy>
  <cp:revision>12</cp:revision>
  <cp:lastPrinted>2012-10-03T06:50:00Z</cp:lastPrinted>
  <dcterms:created xsi:type="dcterms:W3CDTF">2011-02-22T10:13:00Z</dcterms:created>
  <dcterms:modified xsi:type="dcterms:W3CDTF">2012-10-09T10:47:00Z</dcterms:modified>
</cp:coreProperties>
</file>