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91" w:rsidRDefault="006A64CC" w:rsidP="002B6C91">
      <w:pPr>
        <w:ind w:left="5184"/>
        <w:rPr>
          <w:sz w:val="24"/>
          <w:szCs w:val="24"/>
        </w:rPr>
      </w:pPr>
      <w:r>
        <w:rPr>
          <w:b/>
          <w:sz w:val="24"/>
          <w:szCs w:val="24"/>
        </w:rPr>
        <w:t xml:space="preserve"> </w:t>
      </w:r>
      <w:r w:rsidR="00CF11F7">
        <w:rPr>
          <w:b/>
          <w:sz w:val="24"/>
          <w:szCs w:val="24"/>
        </w:rPr>
        <w:t xml:space="preserve"> </w:t>
      </w:r>
      <w:r w:rsidR="002B6C91">
        <w:rPr>
          <w:b/>
          <w:sz w:val="24"/>
          <w:szCs w:val="24"/>
        </w:rPr>
        <w:t xml:space="preserve">           </w:t>
      </w:r>
      <w:r w:rsidR="002B6C91" w:rsidRPr="00056B18">
        <w:rPr>
          <w:sz w:val="24"/>
          <w:szCs w:val="24"/>
        </w:rPr>
        <w:t>PATVIRTINTA</w:t>
      </w:r>
    </w:p>
    <w:p w:rsidR="002B6C91" w:rsidRDefault="00EB69FF" w:rsidP="002B6C91">
      <w:pPr>
        <w:ind w:left="5184"/>
        <w:rPr>
          <w:sz w:val="24"/>
          <w:szCs w:val="24"/>
        </w:rPr>
      </w:pPr>
      <w:r>
        <w:rPr>
          <w:sz w:val="24"/>
          <w:szCs w:val="24"/>
        </w:rPr>
        <w:t xml:space="preserve">         </w:t>
      </w:r>
      <w:r w:rsidR="007B5B2D">
        <w:rPr>
          <w:sz w:val="24"/>
          <w:szCs w:val="24"/>
        </w:rPr>
        <w:t xml:space="preserve"> </w:t>
      </w:r>
      <w:r w:rsidR="00164A1F">
        <w:rPr>
          <w:sz w:val="24"/>
          <w:szCs w:val="24"/>
        </w:rPr>
        <w:t xml:space="preserve"> </w:t>
      </w:r>
      <w:r w:rsidR="00737705">
        <w:rPr>
          <w:sz w:val="24"/>
          <w:szCs w:val="24"/>
        </w:rPr>
        <w:t xml:space="preserve"> </w:t>
      </w:r>
      <w:r w:rsidR="00CD1C28">
        <w:rPr>
          <w:sz w:val="24"/>
          <w:szCs w:val="24"/>
        </w:rPr>
        <w:t>Šerių</w:t>
      </w:r>
      <w:r w:rsidR="00757857">
        <w:rPr>
          <w:sz w:val="24"/>
          <w:szCs w:val="24"/>
        </w:rPr>
        <w:t xml:space="preserve"> kaimo</w:t>
      </w:r>
      <w:r w:rsidR="006A64CC">
        <w:rPr>
          <w:sz w:val="24"/>
          <w:szCs w:val="24"/>
        </w:rPr>
        <w:t xml:space="preserve"> bendruomenės</w:t>
      </w:r>
      <w:r w:rsidR="002B6C91">
        <w:rPr>
          <w:sz w:val="24"/>
          <w:szCs w:val="24"/>
        </w:rPr>
        <w:t xml:space="preserve"> </w:t>
      </w:r>
    </w:p>
    <w:p w:rsidR="002B6C91" w:rsidRDefault="002B6C91" w:rsidP="002B6C91">
      <w:pPr>
        <w:jc w:val="center"/>
        <w:rPr>
          <w:sz w:val="24"/>
          <w:szCs w:val="24"/>
        </w:rPr>
      </w:pPr>
      <w:r>
        <w:rPr>
          <w:sz w:val="24"/>
          <w:szCs w:val="24"/>
        </w:rPr>
        <w:t xml:space="preserve">                                                            </w:t>
      </w:r>
      <w:r w:rsidR="007E5F2A">
        <w:rPr>
          <w:sz w:val="24"/>
          <w:szCs w:val="24"/>
        </w:rPr>
        <w:t xml:space="preserve">                        </w:t>
      </w:r>
      <w:r w:rsidR="00134B13">
        <w:rPr>
          <w:sz w:val="24"/>
          <w:szCs w:val="24"/>
        </w:rPr>
        <w:t xml:space="preserve">  </w:t>
      </w:r>
      <w:r w:rsidR="006A64CC">
        <w:rPr>
          <w:sz w:val="24"/>
          <w:szCs w:val="24"/>
        </w:rPr>
        <w:t xml:space="preserve"> </w:t>
      </w:r>
      <w:r w:rsidR="005C58E9">
        <w:rPr>
          <w:sz w:val="24"/>
          <w:szCs w:val="24"/>
        </w:rPr>
        <w:t xml:space="preserve">    </w:t>
      </w:r>
      <w:r w:rsidR="006A64CC">
        <w:rPr>
          <w:sz w:val="24"/>
          <w:szCs w:val="24"/>
        </w:rPr>
        <w:t>pirmininkės</w:t>
      </w:r>
      <w:r>
        <w:rPr>
          <w:sz w:val="24"/>
          <w:szCs w:val="24"/>
        </w:rPr>
        <w:t xml:space="preserve"> </w:t>
      </w:r>
      <w:r w:rsidR="007A7694">
        <w:rPr>
          <w:sz w:val="24"/>
          <w:szCs w:val="24"/>
        </w:rPr>
        <w:t>201</w:t>
      </w:r>
      <w:r w:rsidR="000A3381">
        <w:rPr>
          <w:sz w:val="24"/>
          <w:szCs w:val="24"/>
        </w:rPr>
        <w:t>2</w:t>
      </w:r>
      <w:r w:rsidR="00F11215" w:rsidRPr="00056B18">
        <w:rPr>
          <w:sz w:val="24"/>
          <w:szCs w:val="24"/>
        </w:rPr>
        <w:t xml:space="preserve"> </w:t>
      </w:r>
      <w:r w:rsidRPr="00056B18">
        <w:rPr>
          <w:sz w:val="24"/>
          <w:szCs w:val="24"/>
        </w:rPr>
        <w:t xml:space="preserve">m. </w:t>
      </w:r>
      <w:r w:rsidR="005C58E9">
        <w:rPr>
          <w:sz w:val="24"/>
          <w:szCs w:val="24"/>
        </w:rPr>
        <w:t>gruodžio</w:t>
      </w:r>
      <w:r w:rsidR="00C93F29">
        <w:rPr>
          <w:sz w:val="24"/>
          <w:szCs w:val="24"/>
        </w:rPr>
        <w:t xml:space="preserve"> </w:t>
      </w:r>
      <w:r w:rsidR="005C58E9">
        <w:rPr>
          <w:sz w:val="24"/>
          <w:szCs w:val="24"/>
        </w:rPr>
        <w:t>4</w:t>
      </w:r>
      <w:r w:rsidR="000A3381" w:rsidRPr="00817567">
        <w:rPr>
          <w:sz w:val="24"/>
          <w:szCs w:val="24"/>
        </w:rPr>
        <w:t xml:space="preserve"> </w:t>
      </w:r>
      <w:r>
        <w:rPr>
          <w:sz w:val="24"/>
          <w:szCs w:val="24"/>
        </w:rPr>
        <w:t xml:space="preserve">d. </w:t>
      </w:r>
    </w:p>
    <w:p w:rsidR="002B6C91" w:rsidRPr="00FD5667" w:rsidRDefault="007B5B2D" w:rsidP="002B6C91">
      <w:pPr>
        <w:ind w:left="5664"/>
        <w:jc w:val="both"/>
        <w:rPr>
          <w:sz w:val="24"/>
          <w:szCs w:val="24"/>
        </w:rPr>
      </w:pPr>
      <w:r>
        <w:rPr>
          <w:sz w:val="24"/>
          <w:szCs w:val="24"/>
        </w:rPr>
        <w:t xml:space="preserve"> </w:t>
      </w:r>
      <w:r w:rsidR="00164A1F">
        <w:rPr>
          <w:sz w:val="24"/>
          <w:szCs w:val="24"/>
        </w:rPr>
        <w:t xml:space="preserve"> </w:t>
      </w:r>
      <w:r w:rsidR="00737705">
        <w:rPr>
          <w:sz w:val="24"/>
          <w:szCs w:val="24"/>
        </w:rPr>
        <w:t xml:space="preserve"> </w:t>
      </w:r>
      <w:r w:rsidR="00164A1F">
        <w:rPr>
          <w:sz w:val="24"/>
          <w:szCs w:val="24"/>
        </w:rPr>
        <w:t xml:space="preserve"> </w:t>
      </w:r>
      <w:r w:rsidR="00737705">
        <w:rPr>
          <w:sz w:val="24"/>
          <w:szCs w:val="24"/>
        </w:rPr>
        <w:t xml:space="preserve">įsakymu Nr. </w:t>
      </w:r>
      <w:r w:rsidR="006A64CC">
        <w:rPr>
          <w:sz w:val="24"/>
          <w:szCs w:val="24"/>
        </w:rPr>
        <w:t>1</w:t>
      </w:r>
    </w:p>
    <w:p w:rsidR="002B6C91" w:rsidRPr="00056B18" w:rsidRDefault="002B6C91" w:rsidP="002B6C91">
      <w:pPr>
        <w:jc w:val="both"/>
        <w:rPr>
          <w:sz w:val="24"/>
          <w:szCs w:val="24"/>
        </w:rPr>
      </w:pPr>
      <w:r w:rsidRPr="00056B18">
        <w:rPr>
          <w:sz w:val="24"/>
          <w:szCs w:val="24"/>
        </w:rPr>
        <w:tab/>
      </w:r>
      <w:r w:rsidRPr="00056B18">
        <w:rPr>
          <w:sz w:val="24"/>
          <w:szCs w:val="24"/>
        </w:rPr>
        <w:tab/>
      </w:r>
      <w:r w:rsidRPr="00056B18">
        <w:rPr>
          <w:sz w:val="24"/>
          <w:szCs w:val="24"/>
        </w:rPr>
        <w:tab/>
      </w:r>
      <w:r w:rsidRPr="00056B18">
        <w:rPr>
          <w:sz w:val="24"/>
          <w:szCs w:val="24"/>
        </w:rPr>
        <w:tab/>
      </w:r>
    </w:p>
    <w:p w:rsidR="002B6C91" w:rsidRDefault="00CD1C28" w:rsidP="002B6C91">
      <w:pPr>
        <w:jc w:val="center"/>
        <w:rPr>
          <w:b/>
          <w:sz w:val="24"/>
          <w:szCs w:val="24"/>
        </w:rPr>
      </w:pPr>
      <w:r>
        <w:rPr>
          <w:b/>
          <w:sz w:val="24"/>
          <w:szCs w:val="24"/>
        </w:rPr>
        <w:t>ŠERIŲ</w:t>
      </w:r>
      <w:r w:rsidR="00757857">
        <w:rPr>
          <w:b/>
          <w:sz w:val="24"/>
          <w:szCs w:val="24"/>
        </w:rPr>
        <w:t xml:space="preserve"> KAIMO</w:t>
      </w:r>
      <w:r w:rsidR="006A64CC">
        <w:rPr>
          <w:b/>
          <w:sz w:val="24"/>
          <w:szCs w:val="24"/>
        </w:rPr>
        <w:t xml:space="preserve"> BENDRUOMENĖS </w:t>
      </w:r>
    </w:p>
    <w:p w:rsidR="002B6C91" w:rsidRDefault="002B6C91" w:rsidP="002B6C91">
      <w:pPr>
        <w:jc w:val="center"/>
        <w:rPr>
          <w:b/>
          <w:sz w:val="24"/>
          <w:szCs w:val="24"/>
        </w:rPr>
      </w:pPr>
      <w:r w:rsidRPr="00E23971">
        <w:rPr>
          <w:b/>
          <w:sz w:val="24"/>
          <w:szCs w:val="24"/>
        </w:rPr>
        <w:t>SUPAPRASTINTŲ VIEŠŲJŲ PIRKIMŲ TAISYKLĖS</w:t>
      </w:r>
    </w:p>
    <w:p w:rsidR="00537937" w:rsidRDefault="00537937" w:rsidP="002B6C91">
      <w:pPr>
        <w:jc w:val="center"/>
        <w:rPr>
          <w:b/>
          <w:sz w:val="24"/>
          <w:szCs w:val="24"/>
        </w:rPr>
      </w:pPr>
    </w:p>
    <w:p w:rsidR="00537937" w:rsidRPr="00AD76C1" w:rsidRDefault="00537937" w:rsidP="00537937">
      <w:pPr>
        <w:pStyle w:val="Linija"/>
        <w:rPr>
          <w:sz w:val="24"/>
          <w:szCs w:val="24"/>
          <w:lang w:val="lt-LT"/>
        </w:rPr>
      </w:pPr>
    </w:p>
    <w:p w:rsidR="00537937" w:rsidRPr="00AD76C1" w:rsidRDefault="00537937" w:rsidP="00537937">
      <w:pPr>
        <w:pStyle w:val="CentrBold"/>
        <w:spacing w:line="283" w:lineRule="auto"/>
        <w:rPr>
          <w:sz w:val="24"/>
          <w:szCs w:val="24"/>
          <w:lang w:val="lt-LT"/>
        </w:rPr>
      </w:pPr>
      <w:r w:rsidRPr="00AD76C1">
        <w:rPr>
          <w:sz w:val="24"/>
          <w:szCs w:val="24"/>
          <w:lang w:val="lt-LT"/>
        </w:rPr>
        <w:t>TURINYS</w:t>
      </w:r>
    </w:p>
    <w:p w:rsidR="00537937" w:rsidRPr="00AD76C1" w:rsidRDefault="00537937" w:rsidP="00537937">
      <w:pPr>
        <w:pStyle w:val="MAZAS"/>
        <w:spacing w:line="240" w:lineRule="auto"/>
        <w:ind w:firstLine="0"/>
        <w:jc w:val="center"/>
        <w:rPr>
          <w:sz w:val="24"/>
          <w:szCs w:val="24"/>
          <w:lang w:val="lt-LT"/>
        </w:rPr>
      </w:pP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I. </w:t>
      </w:r>
      <w:r w:rsidRPr="00AD76C1">
        <w:rPr>
          <w:sz w:val="24"/>
          <w:szCs w:val="24"/>
          <w:lang w:val="lt-LT"/>
        </w:rPr>
        <w:t>BENDROSIOS NUOSTATOS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II. </w:t>
      </w:r>
      <w:r w:rsidRPr="00AD76C1">
        <w:rPr>
          <w:sz w:val="24"/>
          <w:szCs w:val="24"/>
          <w:lang w:val="lt-LT"/>
        </w:rPr>
        <w:t>S</w:t>
      </w:r>
      <w:r>
        <w:rPr>
          <w:sz w:val="24"/>
          <w:szCs w:val="24"/>
          <w:lang w:val="lt-LT"/>
        </w:rPr>
        <w:t>UPAPRASTINTŲ PIRKIMŲ PLANAVIMAS IR ORGANIZAVIMAS. SUPAPRASTINTUS PIRKIMUS ATLIEKANTYS ASMENYS</w:t>
      </w:r>
    </w:p>
    <w:p w:rsidR="00537937" w:rsidRPr="00AD76C1" w:rsidRDefault="00537937" w:rsidP="00537937">
      <w:pPr>
        <w:pStyle w:val="Pagrindinistekstas1"/>
        <w:tabs>
          <w:tab w:val="left" w:pos="1020"/>
        </w:tabs>
        <w:ind w:firstLine="0"/>
        <w:rPr>
          <w:sz w:val="24"/>
          <w:szCs w:val="24"/>
          <w:lang w:val="lt-LT"/>
        </w:rPr>
      </w:pPr>
      <w:r>
        <w:rPr>
          <w:sz w:val="24"/>
          <w:szCs w:val="24"/>
          <w:lang w:val="lt-LT"/>
        </w:rPr>
        <w:t>III. PIRKIMO VERČIŲ SKAIČIAVIMAS IR DERINIMAS</w:t>
      </w:r>
    </w:p>
    <w:p w:rsidR="00537937" w:rsidRPr="00AD76C1" w:rsidRDefault="00537937" w:rsidP="00537937">
      <w:pPr>
        <w:pStyle w:val="Pagrindinistekstas1"/>
        <w:tabs>
          <w:tab w:val="left" w:pos="1020"/>
        </w:tabs>
        <w:ind w:firstLine="0"/>
        <w:rPr>
          <w:sz w:val="24"/>
          <w:szCs w:val="24"/>
          <w:lang w:val="lt-LT"/>
        </w:rPr>
      </w:pPr>
      <w:r>
        <w:rPr>
          <w:sz w:val="24"/>
          <w:szCs w:val="24"/>
          <w:lang w:val="lt-LT"/>
        </w:rPr>
        <w:t>IV. SUPAPRASTINTŲ PIRKIMŲ SKELBIMAS</w:t>
      </w:r>
    </w:p>
    <w:p w:rsidR="00537937" w:rsidRPr="00AD76C1" w:rsidRDefault="00537937" w:rsidP="00537937">
      <w:pPr>
        <w:pStyle w:val="Pagrindinistekstas1"/>
        <w:tabs>
          <w:tab w:val="left" w:pos="1020"/>
        </w:tabs>
        <w:ind w:firstLine="0"/>
        <w:rPr>
          <w:sz w:val="24"/>
          <w:szCs w:val="24"/>
          <w:lang w:val="lt-LT"/>
        </w:rPr>
      </w:pPr>
      <w:r>
        <w:rPr>
          <w:sz w:val="24"/>
          <w:szCs w:val="24"/>
          <w:lang w:val="lt-LT"/>
        </w:rPr>
        <w:t>V. PIRKIMO DOKUMENTŲ RENGIMAS</w:t>
      </w:r>
      <w:r w:rsidR="00110B73">
        <w:rPr>
          <w:sz w:val="24"/>
          <w:szCs w:val="24"/>
          <w:lang w:val="lt-LT"/>
        </w:rPr>
        <w:t>, PAAIŠKINIMAI, TEIKIMAS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VI. </w:t>
      </w:r>
      <w:r w:rsidR="00110B73">
        <w:rPr>
          <w:sz w:val="24"/>
          <w:szCs w:val="24"/>
          <w:lang w:val="lt-LT"/>
        </w:rPr>
        <w:t>REIKALAVIMAI PASIŪLYMŲ IR PARAIŠKŲ RENGIMUI</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VII. </w:t>
      </w:r>
      <w:r w:rsidR="00110B73">
        <w:rPr>
          <w:sz w:val="24"/>
          <w:szCs w:val="24"/>
          <w:lang w:val="lt-LT"/>
        </w:rPr>
        <w:t>TECHNINĖ SPECIFIKACIJA</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VIII. </w:t>
      </w:r>
      <w:r w:rsidR="00110B73">
        <w:rPr>
          <w:sz w:val="24"/>
          <w:szCs w:val="24"/>
          <w:lang w:val="lt-LT"/>
        </w:rPr>
        <w:t>TIEKĖJŲ KVALIFIKACIJOS TIKRINIMAS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IX. </w:t>
      </w:r>
      <w:r w:rsidR="00110B73">
        <w:rPr>
          <w:sz w:val="24"/>
          <w:szCs w:val="24"/>
          <w:lang w:val="lt-LT"/>
        </w:rPr>
        <w:t>PASIŪLYMŲ NAGRINĖJIMAS IR VERTINIMAS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X. </w:t>
      </w:r>
      <w:r w:rsidR="00110B73">
        <w:rPr>
          <w:sz w:val="24"/>
          <w:szCs w:val="24"/>
          <w:lang w:val="lt-LT"/>
        </w:rPr>
        <w:t>PIRKIMO SUTARTIS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XI. </w:t>
      </w:r>
      <w:r w:rsidR="00110B73">
        <w:rPr>
          <w:sz w:val="24"/>
          <w:szCs w:val="24"/>
          <w:lang w:val="lt-LT"/>
        </w:rPr>
        <w:t>PRELIMINARIOJI SUTARTIS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XII. </w:t>
      </w:r>
      <w:r w:rsidR="00110B73">
        <w:rPr>
          <w:sz w:val="24"/>
          <w:szCs w:val="24"/>
          <w:lang w:val="lt-LT"/>
        </w:rPr>
        <w:t>SUPAPRASTINTŲ PIRKIMŲ BŪDAI IR JŲ PASIRINKIMO SĄLYGOS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XIII. </w:t>
      </w:r>
      <w:r w:rsidRPr="00AD76C1">
        <w:rPr>
          <w:sz w:val="24"/>
          <w:szCs w:val="24"/>
          <w:lang w:val="lt-LT"/>
        </w:rPr>
        <w:t>S</w:t>
      </w:r>
      <w:r w:rsidR="00110B73">
        <w:rPr>
          <w:sz w:val="24"/>
          <w:szCs w:val="24"/>
          <w:lang w:val="lt-LT"/>
        </w:rPr>
        <w:t>UPAPRASTINTAS ATVIRAS KONKURSAS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XIV. </w:t>
      </w:r>
      <w:r w:rsidRPr="00AD76C1">
        <w:rPr>
          <w:sz w:val="24"/>
          <w:szCs w:val="24"/>
          <w:lang w:val="lt-LT"/>
        </w:rPr>
        <w:t>APKLAUSA</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XV. </w:t>
      </w:r>
      <w:r w:rsidR="00110B73">
        <w:rPr>
          <w:sz w:val="24"/>
          <w:szCs w:val="24"/>
          <w:lang w:val="lt-LT"/>
        </w:rPr>
        <w:t>MAŽOS VERTĖS PIRKIMŲ YPATUMAI</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XVI. </w:t>
      </w:r>
      <w:r w:rsidR="00110B73">
        <w:rPr>
          <w:sz w:val="24"/>
          <w:szCs w:val="24"/>
          <w:lang w:val="lt-LT"/>
        </w:rPr>
        <w:t>SUPAPRASTINTŲ PIRKIMŲ DOKUMENTAVIMAS IR ATASKAITŲ TEIKIMAS</w:t>
      </w:r>
    </w:p>
    <w:p w:rsidR="00537937" w:rsidRPr="00AD76C1" w:rsidRDefault="00537937" w:rsidP="00537937">
      <w:pPr>
        <w:pStyle w:val="Pagrindinistekstas1"/>
        <w:tabs>
          <w:tab w:val="left" w:pos="1020"/>
        </w:tabs>
        <w:ind w:firstLine="0"/>
        <w:rPr>
          <w:sz w:val="24"/>
          <w:szCs w:val="24"/>
          <w:lang w:val="lt-LT"/>
        </w:rPr>
      </w:pPr>
      <w:r>
        <w:rPr>
          <w:sz w:val="24"/>
          <w:szCs w:val="24"/>
          <w:lang w:val="lt-LT"/>
        </w:rPr>
        <w:t xml:space="preserve">XVII. </w:t>
      </w:r>
      <w:r w:rsidRPr="00AD76C1">
        <w:rPr>
          <w:sz w:val="24"/>
          <w:szCs w:val="24"/>
          <w:lang w:val="lt-LT"/>
        </w:rPr>
        <w:t>INFORMACIJOS APIE SUPAPRASTINTUS PIRKIMUS TEIKIMAS</w:t>
      </w:r>
    </w:p>
    <w:p w:rsidR="00537937" w:rsidRPr="00AD76C1" w:rsidRDefault="00110B73" w:rsidP="00537937">
      <w:pPr>
        <w:pStyle w:val="Pagrindinistekstas1"/>
        <w:tabs>
          <w:tab w:val="left" w:pos="1020"/>
        </w:tabs>
        <w:ind w:firstLine="0"/>
        <w:rPr>
          <w:sz w:val="24"/>
          <w:szCs w:val="24"/>
          <w:lang w:val="lt-LT"/>
        </w:rPr>
      </w:pPr>
      <w:r>
        <w:rPr>
          <w:sz w:val="24"/>
          <w:szCs w:val="24"/>
          <w:lang w:val="lt-LT"/>
        </w:rPr>
        <w:t xml:space="preserve">XVIII. </w:t>
      </w:r>
      <w:r w:rsidR="00537937" w:rsidRPr="00AD76C1">
        <w:rPr>
          <w:sz w:val="24"/>
          <w:szCs w:val="24"/>
          <w:lang w:val="lt-LT"/>
        </w:rPr>
        <w:t>GINČŲ NAGRINĖJIMAS</w:t>
      </w:r>
    </w:p>
    <w:p w:rsidR="00537937" w:rsidRPr="00E23971" w:rsidRDefault="00537937" w:rsidP="002B6C91">
      <w:pPr>
        <w:jc w:val="center"/>
        <w:rPr>
          <w:b/>
          <w:sz w:val="24"/>
          <w:szCs w:val="24"/>
        </w:rPr>
      </w:pPr>
    </w:p>
    <w:p w:rsidR="002B6C91" w:rsidRPr="00E23971" w:rsidRDefault="002B6C91" w:rsidP="002B6C91">
      <w:pPr>
        <w:pStyle w:val="CentrBold"/>
        <w:ind w:firstLine="720"/>
        <w:jc w:val="both"/>
        <w:rPr>
          <w:rFonts w:ascii="Times New Roman" w:hAnsi="Times New Roman"/>
          <w:sz w:val="24"/>
          <w:szCs w:val="24"/>
          <w:lang w:val="lt-LT"/>
        </w:rPr>
      </w:pPr>
    </w:p>
    <w:p w:rsidR="002B6C91" w:rsidRPr="00E23971" w:rsidRDefault="002B6C91" w:rsidP="002B6C91">
      <w:pPr>
        <w:pStyle w:val="Turinys"/>
      </w:pPr>
      <w:bookmarkStart w:id="0" w:name="_Toc209231256"/>
      <w:r w:rsidRPr="00E23971">
        <w:t>I. BENDROSIOS NUOSTATOS</w:t>
      </w:r>
      <w:bookmarkEnd w:id="0"/>
    </w:p>
    <w:p w:rsidR="002B6C91" w:rsidRPr="00E23971" w:rsidRDefault="002B6C91" w:rsidP="002B6C91">
      <w:pPr>
        <w:pStyle w:val="CentrBold"/>
        <w:ind w:firstLine="720"/>
        <w:jc w:val="both"/>
        <w:rPr>
          <w:rFonts w:ascii="Times New Roman" w:hAnsi="Times New Roman"/>
          <w:b w:val="0"/>
          <w:sz w:val="24"/>
          <w:szCs w:val="24"/>
          <w:lang w:val="lt-LT"/>
        </w:rPr>
      </w:pPr>
    </w:p>
    <w:p w:rsidR="00E727CB" w:rsidRPr="00AD76C1" w:rsidRDefault="002B6C91" w:rsidP="00E727CB">
      <w:pPr>
        <w:pStyle w:val="Pagrindinistekstas1"/>
        <w:ind w:firstLine="720"/>
        <w:rPr>
          <w:sz w:val="24"/>
          <w:szCs w:val="24"/>
          <w:lang w:val="lt-LT"/>
        </w:rPr>
      </w:pPr>
      <w:r w:rsidRPr="005B2868">
        <w:rPr>
          <w:caps/>
          <w:sz w:val="24"/>
          <w:szCs w:val="24"/>
        </w:rPr>
        <w:t>1.</w:t>
      </w:r>
      <w:r w:rsidRPr="00E23971">
        <w:rPr>
          <w:b/>
          <w:caps/>
          <w:sz w:val="24"/>
          <w:szCs w:val="24"/>
        </w:rPr>
        <w:t xml:space="preserve"> </w:t>
      </w:r>
      <w:proofErr w:type="spellStart"/>
      <w:r w:rsidR="00CD1C28">
        <w:rPr>
          <w:sz w:val="24"/>
          <w:szCs w:val="24"/>
        </w:rPr>
        <w:t>Šerių</w:t>
      </w:r>
      <w:proofErr w:type="spellEnd"/>
      <w:r w:rsidR="00364445">
        <w:rPr>
          <w:sz w:val="24"/>
          <w:szCs w:val="24"/>
        </w:rPr>
        <w:t xml:space="preserve"> </w:t>
      </w:r>
      <w:proofErr w:type="spellStart"/>
      <w:r w:rsidR="00364445">
        <w:rPr>
          <w:sz w:val="24"/>
          <w:szCs w:val="24"/>
        </w:rPr>
        <w:t>kaimo</w:t>
      </w:r>
      <w:proofErr w:type="spellEnd"/>
      <w:r w:rsidR="006A64CC">
        <w:rPr>
          <w:sz w:val="24"/>
          <w:szCs w:val="24"/>
        </w:rPr>
        <w:t xml:space="preserve"> </w:t>
      </w:r>
      <w:proofErr w:type="spellStart"/>
      <w:r w:rsidR="006A64CC">
        <w:rPr>
          <w:sz w:val="24"/>
          <w:szCs w:val="24"/>
        </w:rPr>
        <w:t>bendruomenės</w:t>
      </w:r>
      <w:proofErr w:type="spellEnd"/>
      <w:r w:rsidRPr="00197B55">
        <w:rPr>
          <w:sz w:val="24"/>
          <w:szCs w:val="24"/>
        </w:rPr>
        <w:t xml:space="preserve"> (</w:t>
      </w:r>
      <w:proofErr w:type="spellStart"/>
      <w:r w:rsidRPr="00197B55">
        <w:rPr>
          <w:sz w:val="24"/>
          <w:szCs w:val="24"/>
        </w:rPr>
        <w:t>toliau</w:t>
      </w:r>
      <w:proofErr w:type="spellEnd"/>
      <w:r w:rsidRPr="00197B55">
        <w:rPr>
          <w:sz w:val="24"/>
          <w:szCs w:val="24"/>
        </w:rPr>
        <w:t xml:space="preserve"> – </w:t>
      </w:r>
      <w:proofErr w:type="spellStart"/>
      <w:r w:rsidRPr="00197B55">
        <w:rPr>
          <w:sz w:val="24"/>
          <w:szCs w:val="24"/>
        </w:rPr>
        <w:t>perkančioji</w:t>
      </w:r>
      <w:proofErr w:type="spellEnd"/>
      <w:r w:rsidRPr="00197B55">
        <w:rPr>
          <w:sz w:val="24"/>
          <w:szCs w:val="24"/>
        </w:rPr>
        <w:t xml:space="preserve"> </w:t>
      </w:r>
      <w:proofErr w:type="spellStart"/>
      <w:r w:rsidRPr="00197B55">
        <w:rPr>
          <w:sz w:val="24"/>
          <w:szCs w:val="24"/>
        </w:rPr>
        <w:t>organizacija</w:t>
      </w:r>
      <w:proofErr w:type="spellEnd"/>
      <w:r w:rsidRPr="00197B55">
        <w:rPr>
          <w:sz w:val="24"/>
          <w:szCs w:val="24"/>
        </w:rPr>
        <w:t xml:space="preserve">) </w:t>
      </w:r>
      <w:proofErr w:type="spellStart"/>
      <w:r w:rsidRPr="00197B55">
        <w:rPr>
          <w:sz w:val="24"/>
          <w:szCs w:val="24"/>
        </w:rPr>
        <w:t>supaprastintų</w:t>
      </w:r>
      <w:proofErr w:type="spellEnd"/>
      <w:r w:rsidRPr="00197B55">
        <w:rPr>
          <w:sz w:val="24"/>
          <w:szCs w:val="24"/>
        </w:rPr>
        <w:t xml:space="preserve"> </w:t>
      </w:r>
      <w:proofErr w:type="spellStart"/>
      <w:r w:rsidRPr="00197B55">
        <w:rPr>
          <w:sz w:val="24"/>
          <w:szCs w:val="24"/>
        </w:rPr>
        <w:t>viešųjų</w:t>
      </w:r>
      <w:proofErr w:type="spellEnd"/>
      <w:r w:rsidRPr="00197B55">
        <w:rPr>
          <w:sz w:val="24"/>
          <w:szCs w:val="24"/>
        </w:rPr>
        <w:t xml:space="preserve"> pirkimų taisyklės (toliau – Taisyklės) </w:t>
      </w:r>
      <w:r w:rsidR="00E727CB" w:rsidRPr="00AD76C1">
        <w:rPr>
          <w:sz w:val="24"/>
          <w:szCs w:val="24"/>
          <w:lang w:val="lt-LT"/>
        </w:rPr>
        <w:t>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E727CB">
        <w:rPr>
          <w:sz w:val="24"/>
          <w:szCs w:val="24"/>
          <w:lang w:val="lt-LT"/>
        </w:rPr>
        <w:t>, kitus su perkančiosios organizacijos numatomais vykdyti ir/ar vykdomais pirkimais susijusius klausimus</w:t>
      </w:r>
      <w:r w:rsidR="00E727CB" w:rsidRPr="00AD76C1">
        <w:rPr>
          <w:sz w:val="24"/>
          <w:szCs w:val="24"/>
          <w:lang w:val="lt-LT"/>
        </w:rPr>
        <w:t>.</w:t>
      </w:r>
    </w:p>
    <w:p w:rsidR="00E727CB" w:rsidRPr="006D0071" w:rsidRDefault="00E727CB" w:rsidP="00E727CB">
      <w:pPr>
        <w:pStyle w:val="Pagrindinistekstas1"/>
        <w:ind w:firstLine="720"/>
        <w:rPr>
          <w:sz w:val="24"/>
          <w:szCs w:val="24"/>
          <w:lang w:val="lt-LT"/>
        </w:rPr>
      </w:pPr>
      <w:r w:rsidRPr="006D0071">
        <w:rPr>
          <w:sz w:val="24"/>
          <w:szCs w:val="24"/>
          <w:lang w:val="lt-LT"/>
        </w:rPr>
        <w:t>2. Perkančiosios organizacijos Taisyklės parengtos vadovaujantis Lietuvos Respublikos viešųjų pirkimų įstatymu (</w:t>
      </w:r>
      <w:proofErr w:type="spellStart"/>
      <w:r w:rsidRPr="006D0071">
        <w:rPr>
          <w:sz w:val="24"/>
          <w:szCs w:val="24"/>
          <w:lang w:val="lt-LT"/>
        </w:rPr>
        <w:t>Žin</w:t>
      </w:r>
      <w:proofErr w:type="spellEnd"/>
      <w:r w:rsidRPr="006D0071">
        <w:rPr>
          <w:sz w:val="24"/>
          <w:szCs w:val="24"/>
          <w:lang w:val="lt-LT"/>
        </w:rPr>
        <w:t>., 1996, Nr. </w:t>
      </w:r>
      <w:hyperlink r:id="rId8" w:history="1">
        <w:r w:rsidRPr="006D0071">
          <w:rPr>
            <w:rStyle w:val="Hipersaitas"/>
            <w:sz w:val="24"/>
            <w:szCs w:val="24"/>
            <w:lang w:val="lt-LT"/>
          </w:rPr>
          <w:t>84-2000</w:t>
        </w:r>
      </w:hyperlink>
      <w:r w:rsidRPr="006D0071">
        <w:rPr>
          <w:sz w:val="24"/>
          <w:szCs w:val="24"/>
          <w:lang w:val="lt-LT"/>
        </w:rPr>
        <w:t>; 2006, Nr. </w:t>
      </w:r>
      <w:hyperlink r:id="rId9" w:history="1">
        <w:r w:rsidRPr="006D0071">
          <w:rPr>
            <w:rStyle w:val="Hipersaitas"/>
            <w:sz w:val="24"/>
            <w:szCs w:val="24"/>
            <w:lang w:val="lt-LT"/>
          </w:rPr>
          <w:t>4-102</w:t>
        </w:r>
      </w:hyperlink>
      <w:r w:rsidRPr="006D0071">
        <w:rPr>
          <w:sz w:val="24"/>
          <w:szCs w:val="24"/>
          <w:lang w:val="lt-LT"/>
        </w:rPr>
        <w:t>) (toliau – Viešųjų pirkimų įstatymas) ir kitais pirkimus reglamentuojančiais teisės aktais.</w:t>
      </w:r>
    </w:p>
    <w:p w:rsidR="00E727CB" w:rsidRPr="006D0071" w:rsidRDefault="00E727CB" w:rsidP="00E727CB">
      <w:pPr>
        <w:pStyle w:val="Pagrindinistekstas1"/>
        <w:ind w:firstLine="720"/>
        <w:rPr>
          <w:sz w:val="24"/>
          <w:szCs w:val="24"/>
          <w:lang w:val="lt-LT"/>
        </w:rPr>
      </w:pPr>
      <w:r w:rsidRPr="006D0071">
        <w:rPr>
          <w:sz w:val="24"/>
          <w:szCs w:val="24"/>
          <w:lang w:val="lt-LT"/>
        </w:rPr>
        <w:t>3. Atlikdama supaprastintus pirkimus perkančioji organizacija vadovaujasi Viešųjų pirkimų įstatymu, šiomis Taisyklėmis, Lietuvos Respublikos civiliniu kodeksu (</w:t>
      </w:r>
      <w:proofErr w:type="spellStart"/>
      <w:r w:rsidRPr="006D0071">
        <w:rPr>
          <w:sz w:val="24"/>
          <w:szCs w:val="24"/>
          <w:lang w:val="lt-LT"/>
        </w:rPr>
        <w:t>Žin</w:t>
      </w:r>
      <w:proofErr w:type="spellEnd"/>
      <w:r w:rsidRPr="006D0071">
        <w:rPr>
          <w:sz w:val="24"/>
          <w:szCs w:val="24"/>
          <w:lang w:val="lt-LT"/>
        </w:rPr>
        <w:t>., 2000, Nr. </w:t>
      </w:r>
      <w:hyperlink r:id="rId10" w:history="1">
        <w:r w:rsidRPr="006D0071">
          <w:rPr>
            <w:rStyle w:val="Hipersaitas"/>
            <w:sz w:val="24"/>
            <w:szCs w:val="24"/>
            <w:lang w:val="lt-LT"/>
          </w:rPr>
          <w:t>74-2262</w:t>
        </w:r>
      </w:hyperlink>
      <w:r w:rsidRPr="006D0071">
        <w:rPr>
          <w:sz w:val="24"/>
          <w:szCs w:val="24"/>
          <w:lang w:val="lt-LT"/>
        </w:rPr>
        <w:t>) (toliau – CK), kitais įstatymais ir juos įgyvendinančius teisės aktais.</w:t>
      </w:r>
    </w:p>
    <w:p w:rsidR="00E727CB" w:rsidRPr="00A27F73" w:rsidRDefault="00E727CB" w:rsidP="00E727CB">
      <w:pPr>
        <w:pStyle w:val="Pagrindinistekstas1"/>
        <w:ind w:firstLine="720"/>
        <w:rPr>
          <w:spacing w:val="-4"/>
          <w:sz w:val="24"/>
          <w:szCs w:val="24"/>
          <w:lang w:val="lt-LT"/>
        </w:rPr>
      </w:pPr>
      <w:r w:rsidRPr="00A27F73">
        <w:rPr>
          <w:spacing w:val="-4"/>
          <w:sz w:val="24"/>
          <w:szCs w:val="24"/>
          <w:lang w:val="lt-LT"/>
        </w:rPr>
        <w:t>4. Supaprastinti pirkimai atliekami laikantis lygiateisiškumo, nediskriminavimo, skaidrumo, abipusio pripažinimo ir proporcingumo principų, konfidencialumo ir nešališkumo reikalavimų.</w:t>
      </w:r>
      <w:r>
        <w:rPr>
          <w:caps/>
          <w:spacing w:val="-4"/>
          <w:sz w:val="24"/>
          <w:szCs w:val="24"/>
          <w:lang w:val="lt-LT"/>
        </w:rPr>
        <w:t xml:space="preserve"> </w:t>
      </w:r>
      <w:r w:rsidRPr="00A27F73">
        <w:rPr>
          <w:caps/>
          <w:spacing w:val="-4"/>
          <w:sz w:val="24"/>
          <w:szCs w:val="24"/>
          <w:lang w:val="lt-LT"/>
        </w:rPr>
        <w:t>p</w:t>
      </w:r>
      <w:r w:rsidRPr="00A27F73">
        <w:rPr>
          <w:spacing w:val="-4"/>
          <w:sz w:val="24"/>
          <w:szCs w:val="24"/>
          <w:lang w:val="lt-LT"/>
        </w:rPr>
        <w:t>riimant sprendimus dėl pirkimo dokumentų sąlygų, vadovaujamasi racionalumo principu.</w:t>
      </w:r>
    </w:p>
    <w:p w:rsidR="00E727CB" w:rsidRPr="00AD76C1" w:rsidRDefault="00E727CB" w:rsidP="00E727CB">
      <w:pPr>
        <w:pStyle w:val="Pagrindinistekstas1"/>
        <w:ind w:firstLine="720"/>
        <w:rPr>
          <w:sz w:val="24"/>
          <w:szCs w:val="24"/>
          <w:lang w:val="lt-LT"/>
        </w:rPr>
      </w:pPr>
      <w:r>
        <w:rPr>
          <w:sz w:val="24"/>
          <w:szCs w:val="24"/>
          <w:lang w:val="lt-LT"/>
        </w:rPr>
        <w:t xml:space="preserve">5. </w:t>
      </w:r>
      <w:r w:rsidRPr="00AD76C1">
        <w:rPr>
          <w:sz w:val="24"/>
          <w:szCs w:val="24"/>
          <w:lang w:val="lt-LT"/>
        </w:rPr>
        <w:t>Perkančioji organizacija prekių, paslaugų ir darbų supaprastintus pirkimus gali atlikti Viešųjų pirkimų įstatymo 84 st</w:t>
      </w:r>
      <w:r>
        <w:rPr>
          <w:sz w:val="24"/>
          <w:szCs w:val="24"/>
          <w:lang w:val="lt-LT"/>
        </w:rPr>
        <w:t xml:space="preserve">raipsnyje nustatytais atvejais. Šios Taisyklės reglamentuoja perkančiosios organizacijos prekių, paslaugų ar darbų pirkimų, atliekamų Viešųjų pirkimų įstatymo </w:t>
      </w:r>
      <w:r>
        <w:rPr>
          <w:sz w:val="24"/>
          <w:szCs w:val="24"/>
          <w:lang w:val="lt-LT"/>
        </w:rPr>
        <w:lastRenderedPageBreak/>
        <w:t>IV skyriaus nustatyta tvarka, vykdymo tvarką. Pirkimo tikslas – vadovaujantis Viešųjų pirkimų įstatymo reikalavimais sudaryti viešojo pirkimo-pardavimo sutartį (toliau – pirkimo sutartis), leidžiančią įsigyti perkančiajai organizacijai ar tretiesiems asmenims reikalingų prekių, paslaugų ar darbų, racionaliai naudojant tam skirtas lėšas.</w:t>
      </w:r>
    </w:p>
    <w:p w:rsidR="00E727CB" w:rsidRPr="00AD76C1" w:rsidRDefault="00E727CB" w:rsidP="00E727CB">
      <w:pPr>
        <w:pStyle w:val="Pagrindinistekstas1"/>
        <w:ind w:firstLine="720"/>
        <w:rPr>
          <w:sz w:val="24"/>
          <w:szCs w:val="24"/>
          <w:lang w:val="lt-LT"/>
        </w:rPr>
      </w:pPr>
      <w:r>
        <w:rPr>
          <w:sz w:val="24"/>
          <w:szCs w:val="24"/>
          <w:lang w:val="lt-LT"/>
        </w:rPr>
        <w:t xml:space="preserve">6. </w:t>
      </w:r>
      <w:r w:rsidRPr="00AD76C1">
        <w:rPr>
          <w:sz w:val="24"/>
          <w:szCs w:val="24"/>
          <w:lang w:val="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w:t>
      </w:r>
      <w:r>
        <w:rPr>
          <w:sz w:val="24"/>
          <w:szCs w:val="24"/>
          <w:lang w:val="lt-LT"/>
        </w:rPr>
        <w:t>anizacijai pasiūlius pasirašyti pirkimo sutartį</w:t>
      </w:r>
      <w:r w:rsidRPr="00AD76C1">
        <w:rPr>
          <w:sz w:val="24"/>
          <w:szCs w:val="24"/>
          <w:lang w:val="lt-LT"/>
        </w:rPr>
        <w:t>, ši ūkio subjektų grupė įgytų tam tikrą teisinę formą, jei tai yra būtina siekiant tinkamai įvykdyti pirkimo sutartį.</w:t>
      </w:r>
    </w:p>
    <w:p w:rsidR="00E727CB" w:rsidRPr="00AD76C1" w:rsidRDefault="00E727CB" w:rsidP="00E727CB">
      <w:pPr>
        <w:pStyle w:val="Pagrindinistekstas1"/>
        <w:ind w:firstLine="720"/>
        <w:rPr>
          <w:sz w:val="24"/>
          <w:szCs w:val="24"/>
          <w:lang w:val="lt-LT"/>
        </w:rPr>
      </w:pPr>
      <w:r>
        <w:rPr>
          <w:sz w:val="24"/>
          <w:szCs w:val="24"/>
          <w:lang w:val="lt-LT"/>
        </w:rPr>
        <w:t xml:space="preserve">7. </w:t>
      </w:r>
      <w:r w:rsidRPr="00AD76C1">
        <w:rPr>
          <w:sz w:val="24"/>
          <w:szCs w:val="24"/>
          <w:lang w:val="lt-LT"/>
        </w:rPr>
        <w:t>Supaprastinto pirkimo pradžią, pabaigą, pirkimo procedūrų nutraukimą reglamentuoja Viešųjų</w:t>
      </w:r>
      <w:r>
        <w:rPr>
          <w:sz w:val="24"/>
          <w:szCs w:val="24"/>
          <w:lang w:val="lt-LT"/>
        </w:rPr>
        <w:t xml:space="preserve"> pirkimų įstatymo 7 straipsnis. </w:t>
      </w:r>
      <w:r w:rsidRPr="00AD76C1">
        <w:rPr>
          <w:sz w:val="24"/>
          <w:szCs w:val="24"/>
          <w:lang w:val="lt-LT"/>
        </w:rPr>
        <w:t>Perkančioji organizacija, gavusi Viešųjų pirkimų tarnybos sutikimą, bet kuriuo metu iki pirkimo sutarties sudarymo turi teisę nutraukti pirkimo procedūras, jeigu atsirado aplinkybių</w:t>
      </w:r>
      <w:r>
        <w:rPr>
          <w:sz w:val="24"/>
          <w:szCs w:val="24"/>
          <w:lang w:val="lt-LT"/>
        </w:rPr>
        <w:t xml:space="preserve">, kurių nebuvo galima numatyti. </w:t>
      </w:r>
      <w:r w:rsidRPr="00AD76C1">
        <w:rPr>
          <w:sz w:val="24"/>
          <w:szCs w:val="24"/>
          <w:lang w:val="lt-LT"/>
        </w:rPr>
        <w:t>Viešųjų pirkimų tarnybos sutikimas nereikalingas nutraukiant mažos vertės</w:t>
      </w:r>
      <w:r w:rsidRPr="00AD76C1">
        <w:rPr>
          <w:b/>
          <w:bCs/>
          <w:sz w:val="24"/>
          <w:szCs w:val="24"/>
          <w:lang w:val="lt-LT"/>
        </w:rPr>
        <w:t xml:space="preserve"> </w:t>
      </w:r>
      <w:r w:rsidRPr="00AD76C1">
        <w:rPr>
          <w:sz w:val="24"/>
          <w:szCs w:val="24"/>
          <w:lang w:val="lt-LT"/>
        </w:rPr>
        <w:t>pirkimo procedūras.</w:t>
      </w:r>
    </w:p>
    <w:p w:rsidR="00E727CB" w:rsidRPr="00AD76C1" w:rsidRDefault="00E727CB" w:rsidP="00E727CB">
      <w:pPr>
        <w:pStyle w:val="Pagrindinistekstas1"/>
        <w:ind w:firstLine="720"/>
        <w:rPr>
          <w:spacing w:val="-4"/>
          <w:sz w:val="24"/>
          <w:szCs w:val="24"/>
          <w:lang w:val="lt-LT"/>
        </w:rPr>
      </w:pPr>
      <w:r>
        <w:rPr>
          <w:spacing w:val="-4"/>
          <w:sz w:val="24"/>
          <w:szCs w:val="24"/>
          <w:lang w:val="lt-LT"/>
        </w:rPr>
        <w:t xml:space="preserve">8. </w:t>
      </w:r>
      <w:r w:rsidRPr="00AD76C1">
        <w:rPr>
          <w:spacing w:val="-4"/>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E727CB" w:rsidRPr="00AD76C1" w:rsidRDefault="00E727CB" w:rsidP="00E727CB">
      <w:pPr>
        <w:pStyle w:val="Pagrindinistekstas1"/>
        <w:ind w:firstLine="720"/>
        <w:rPr>
          <w:sz w:val="24"/>
          <w:szCs w:val="24"/>
          <w:lang w:val="lt-LT"/>
        </w:rPr>
      </w:pPr>
      <w:r>
        <w:rPr>
          <w:sz w:val="24"/>
          <w:szCs w:val="24"/>
          <w:lang w:val="lt-LT"/>
        </w:rPr>
        <w:t xml:space="preserve">9. </w:t>
      </w:r>
      <w:r w:rsidRPr="00AD76C1">
        <w:rPr>
          <w:sz w:val="24"/>
          <w:szCs w:val="24"/>
          <w:lang w:val="lt-LT"/>
        </w:rPr>
        <w:t>Taisyklėse naudojamos sąvokos:</w:t>
      </w:r>
    </w:p>
    <w:p w:rsidR="00FC6349" w:rsidRPr="006F41BD" w:rsidRDefault="00E727CB" w:rsidP="00FC634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9</w:t>
      </w:r>
      <w:r w:rsidR="002B6C91" w:rsidRPr="006F41BD">
        <w:rPr>
          <w:rFonts w:ascii="Times New Roman" w:hAnsi="Times New Roman"/>
          <w:b w:val="0"/>
          <w:caps w:val="0"/>
          <w:sz w:val="24"/>
          <w:szCs w:val="24"/>
          <w:lang w:val="lt-LT"/>
        </w:rPr>
        <w:t>.1.</w:t>
      </w:r>
      <w:r w:rsidR="002B6C91" w:rsidRPr="006F41BD">
        <w:rPr>
          <w:rFonts w:ascii="Times New Roman" w:hAnsi="Times New Roman"/>
          <w:caps w:val="0"/>
          <w:sz w:val="24"/>
          <w:szCs w:val="24"/>
          <w:lang w:val="lt-LT"/>
        </w:rPr>
        <w:t xml:space="preserve"> alternatyvus pasiūlymas</w:t>
      </w:r>
      <w:r w:rsidR="002B6C91" w:rsidRPr="006F41BD">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2B6C91" w:rsidRPr="006F41BD" w:rsidRDefault="00E727CB" w:rsidP="002B6C91">
      <w:pPr>
        <w:ind w:firstLine="720"/>
        <w:jc w:val="both"/>
        <w:rPr>
          <w:sz w:val="24"/>
          <w:szCs w:val="24"/>
        </w:rPr>
      </w:pPr>
      <w:r>
        <w:rPr>
          <w:sz w:val="24"/>
          <w:szCs w:val="24"/>
        </w:rPr>
        <w:t>9</w:t>
      </w:r>
      <w:r w:rsidR="002B6C91" w:rsidRPr="006F41BD">
        <w:rPr>
          <w:sz w:val="24"/>
          <w:szCs w:val="24"/>
        </w:rPr>
        <w:t xml:space="preserve">.2. </w:t>
      </w:r>
      <w:r w:rsidR="002B6C91" w:rsidRPr="006F41BD">
        <w:rPr>
          <w:b/>
          <w:sz w:val="24"/>
          <w:szCs w:val="24"/>
        </w:rPr>
        <w:t>apklausa</w:t>
      </w:r>
      <w:r w:rsidR="002B6C91" w:rsidRPr="006F41BD">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2B6C91" w:rsidRPr="006F41BD" w:rsidRDefault="00E727CB" w:rsidP="002B6C91">
      <w:pPr>
        <w:ind w:firstLine="720"/>
        <w:jc w:val="both"/>
        <w:rPr>
          <w:sz w:val="24"/>
          <w:szCs w:val="24"/>
        </w:rPr>
      </w:pPr>
      <w:r>
        <w:rPr>
          <w:sz w:val="24"/>
          <w:szCs w:val="24"/>
        </w:rPr>
        <w:t>9</w:t>
      </w:r>
      <w:r w:rsidR="002B6C91" w:rsidRPr="006F41BD">
        <w:rPr>
          <w:sz w:val="24"/>
          <w:szCs w:val="24"/>
        </w:rPr>
        <w:t xml:space="preserve">.3. </w:t>
      </w:r>
      <w:r w:rsidR="002B6C91" w:rsidRPr="006F41BD">
        <w:rPr>
          <w:b/>
          <w:sz w:val="24"/>
          <w:szCs w:val="24"/>
        </w:rPr>
        <w:t>aprašomasis dokumentas</w:t>
      </w:r>
      <w:r w:rsidR="002B6C91" w:rsidRPr="006F41BD">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2B6C91" w:rsidRPr="006F41BD" w:rsidRDefault="00E727CB" w:rsidP="002B6C91">
      <w:pPr>
        <w:ind w:firstLine="720"/>
        <w:jc w:val="both"/>
        <w:rPr>
          <w:sz w:val="24"/>
          <w:szCs w:val="24"/>
        </w:rPr>
      </w:pPr>
      <w:r>
        <w:rPr>
          <w:sz w:val="24"/>
          <w:szCs w:val="24"/>
        </w:rPr>
        <w:t>9</w:t>
      </w:r>
      <w:r w:rsidR="002B6C91" w:rsidRPr="006F41BD">
        <w:rPr>
          <w:sz w:val="24"/>
          <w:szCs w:val="24"/>
        </w:rPr>
        <w:t xml:space="preserve">.4. </w:t>
      </w:r>
      <w:r w:rsidR="002B6C91" w:rsidRPr="006F41BD">
        <w:rPr>
          <w:b/>
          <w:sz w:val="24"/>
          <w:szCs w:val="24"/>
        </w:rPr>
        <w:t xml:space="preserve">kvalifikacijos </w:t>
      </w:r>
      <w:r>
        <w:rPr>
          <w:b/>
          <w:sz w:val="24"/>
          <w:szCs w:val="24"/>
        </w:rPr>
        <w:t>pa</w:t>
      </w:r>
      <w:r w:rsidR="002B6C91" w:rsidRPr="006F41BD">
        <w:rPr>
          <w:b/>
          <w:sz w:val="24"/>
          <w:szCs w:val="24"/>
        </w:rPr>
        <w:t>tikrinimas</w:t>
      </w:r>
      <w:r w:rsidR="002B6C91" w:rsidRPr="006F41BD">
        <w:rPr>
          <w:sz w:val="24"/>
          <w:szCs w:val="24"/>
        </w:rPr>
        <w:t xml:space="preserve"> – procedūra, kurios metu tikrinama, ar tiekėjai atitinka pirkimo dokumentuose nurodytus minimalius kvalifikacijos reikalavimus;</w:t>
      </w:r>
    </w:p>
    <w:p w:rsidR="002B6C91" w:rsidRPr="006F41BD" w:rsidRDefault="00E727CB" w:rsidP="002B6C91">
      <w:pPr>
        <w:ind w:firstLine="720"/>
        <w:jc w:val="both"/>
        <w:rPr>
          <w:sz w:val="24"/>
          <w:szCs w:val="24"/>
        </w:rPr>
      </w:pPr>
      <w:r>
        <w:rPr>
          <w:sz w:val="24"/>
          <w:szCs w:val="24"/>
        </w:rPr>
        <w:t>9</w:t>
      </w:r>
      <w:r w:rsidR="002B6C91" w:rsidRPr="006F41BD">
        <w:rPr>
          <w:sz w:val="24"/>
          <w:szCs w:val="24"/>
        </w:rPr>
        <w:t xml:space="preserve">.5. </w:t>
      </w:r>
      <w:r w:rsidR="002B6C91" w:rsidRPr="006F41BD">
        <w:rPr>
          <w:b/>
          <w:sz w:val="24"/>
          <w:szCs w:val="24"/>
        </w:rPr>
        <w:t>mažos vertės pirkimai</w:t>
      </w:r>
      <w:r w:rsidR="002B6C91" w:rsidRPr="006F41BD">
        <w:rPr>
          <w:sz w:val="24"/>
          <w:szCs w:val="24"/>
        </w:rPr>
        <w:t xml:space="preserve">  – supaprastinti pirkimai, kai yra bent viena iš šių sąlygų:</w:t>
      </w:r>
    </w:p>
    <w:p w:rsidR="002B6C91" w:rsidRPr="006F41BD" w:rsidRDefault="002B6C91" w:rsidP="002B6C91">
      <w:pPr>
        <w:ind w:firstLine="720"/>
        <w:jc w:val="both"/>
        <w:rPr>
          <w:sz w:val="24"/>
          <w:szCs w:val="24"/>
        </w:rPr>
      </w:pPr>
      <w:r w:rsidRPr="006F41BD">
        <w:rPr>
          <w:sz w:val="24"/>
          <w:szCs w:val="24"/>
        </w:rPr>
        <w:t>1) prekių ar paslaugų pirkimo ve</w:t>
      </w:r>
      <w:r w:rsidR="00B12855">
        <w:rPr>
          <w:sz w:val="24"/>
          <w:szCs w:val="24"/>
        </w:rPr>
        <w:t>rtė yra mažesnė kaip 9</w:t>
      </w:r>
      <w:r w:rsidR="00244D82" w:rsidRPr="006F41BD">
        <w:rPr>
          <w:sz w:val="24"/>
          <w:szCs w:val="24"/>
        </w:rPr>
        <w:t>0 tūkst.</w:t>
      </w:r>
      <w:r w:rsidRPr="006F41BD">
        <w:rPr>
          <w:sz w:val="24"/>
          <w:szCs w:val="24"/>
        </w:rPr>
        <w:t>Lt (be pridėtinės vertės mokesčio), o darb</w:t>
      </w:r>
      <w:r w:rsidR="00244D82" w:rsidRPr="006F41BD">
        <w:rPr>
          <w:sz w:val="24"/>
          <w:szCs w:val="24"/>
        </w:rPr>
        <w:t xml:space="preserve">ų vertė mažesnė kaip </w:t>
      </w:r>
      <w:r w:rsidR="00B12855">
        <w:rPr>
          <w:sz w:val="24"/>
          <w:szCs w:val="24"/>
        </w:rPr>
        <w:t>4</w:t>
      </w:r>
      <w:r w:rsidR="00244D82" w:rsidRPr="006F41BD">
        <w:rPr>
          <w:sz w:val="24"/>
          <w:szCs w:val="24"/>
        </w:rPr>
        <w:t>00 tūkst.</w:t>
      </w:r>
      <w:r w:rsidR="00B12855">
        <w:rPr>
          <w:sz w:val="24"/>
          <w:szCs w:val="24"/>
        </w:rPr>
        <w:t xml:space="preserve"> </w:t>
      </w:r>
      <w:r w:rsidRPr="006F41BD">
        <w:rPr>
          <w:sz w:val="24"/>
          <w:szCs w:val="24"/>
        </w:rPr>
        <w:t>Lt (be pridėtinės vertės mokesčio);</w:t>
      </w:r>
    </w:p>
    <w:p w:rsidR="002B6C91" w:rsidRPr="006F41BD" w:rsidRDefault="002B6C91" w:rsidP="002B6C91">
      <w:pPr>
        <w:ind w:firstLine="720"/>
        <w:jc w:val="both"/>
        <w:rPr>
          <w:sz w:val="24"/>
          <w:szCs w:val="24"/>
        </w:rPr>
      </w:pPr>
      <w:r w:rsidRPr="006F41BD">
        <w:rPr>
          <w:sz w:val="24"/>
          <w:szCs w:val="24"/>
        </w:rPr>
        <w:t xml:space="preserve">2) perkamos panašios prekės, paslaugos ar perkami darbai </w:t>
      </w:r>
      <w:r w:rsidR="003D44CA">
        <w:rPr>
          <w:sz w:val="24"/>
          <w:szCs w:val="24"/>
        </w:rPr>
        <w:t xml:space="preserve">dėl to paties objekto </w:t>
      </w:r>
      <w:r w:rsidRPr="006F41BD">
        <w:rPr>
          <w:sz w:val="24"/>
          <w:szCs w:val="24"/>
        </w:rPr>
        <w:t>yra suskirstyti į atskiras dalis, kurių kiekvienai numatoma sudaryti atskirą pirkimo sutartį</w:t>
      </w:r>
      <w:r w:rsidR="003D44CA">
        <w:rPr>
          <w:sz w:val="24"/>
          <w:szCs w:val="24"/>
        </w:rPr>
        <w:t xml:space="preserve"> (sutartis), jeigu bendra šių sutarčių vertė</w:t>
      </w:r>
      <w:r w:rsidRPr="006F41BD">
        <w:rPr>
          <w:sz w:val="24"/>
          <w:szCs w:val="24"/>
        </w:rPr>
        <w:t xml:space="preserve"> yra ne didesnė kaip 10 procentų </w:t>
      </w:r>
      <w:r w:rsidR="003D44CA">
        <w:rPr>
          <w:sz w:val="24"/>
          <w:szCs w:val="24"/>
        </w:rPr>
        <w:t xml:space="preserve">prekių ar paslaugų supaprastintų pirkimų to paties tipo sutarčių vertės ir mažesnė </w:t>
      </w:r>
      <w:r w:rsidR="00936F44">
        <w:rPr>
          <w:sz w:val="24"/>
          <w:szCs w:val="24"/>
        </w:rPr>
        <w:t xml:space="preserve">kaip </w:t>
      </w:r>
      <w:r w:rsidR="00B12855">
        <w:rPr>
          <w:sz w:val="24"/>
          <w:szCs w:val="24"/>
        </w:rPr>
        <w:t>9</w:t>
      </w:r>
      <w:r w:rsidR="00936F44">
        <w:rPr>
          <w:sz w:val="24"/>
          <w:szCs w:val="24"/>
        </w:rPr>
        <w:t>0 tūks</w:t>
      </w:r>
      <w:r w:rsidR="003D44CA">
        <w:rPr>
          <w:sz w:val="24"/>
          <w:szCs w:val="24"/>
        </w:rPr>
        <w:t>t</w:t>
      </w:r>
      <w:r w:rsidR="00936F44">
        <w:rPr>
          <w:sz w:val="24"/>
          <w:szCs w:val="24"/>
        </w:rPr>
        <w:t>. Lt. (be pridėtinės vertės mokesčio), o perkant darbus – ne didesnė kaip 1,5 procento to paties objekto supapras</w:t>
      </w:r>
      <w:r w:rsidR="0034741E">
        <w:rPr>
          <w:sz w:val="24"/>
          <w:szCs w:val="24"/>
        </w:rPr>
        <w:t>tinto pirkimo vertės ir mažesnė</w:t>
      </w:r>
      <w:r w:rsidR="00936F44">
        <w:rPr>
          <w:sz w:val="24"/>
          <w:szCs w:val="24"/>
        </w:rPr>
        <w:t xml:space="preserve"> kaip </w:t>
      </w:r>
      <w:r w:rsidR="00B12855">
        <w:rPr>
          <w:sz w:val="24"/>
          <w:szCs w:val="24"/>
        </w:rPr>
        <w:t>4</w:t>
      </w:r>
      <w:r w:rsidR="00936F44">
        <w:rPr>
          <w:sz w:val="24"/>
          <w:szCs w:val="24"/>
        </w:rPr>
        <w:t>00 tūks</w:t>
      </w:r>
      <w:r w:rsidR="00B12855">
        <w:rPr>
          <w:sz w:val="24"/>
          <w:szCs w:val="24"/>
        </w:rPr>
        <w:t>t</w:t>
      </w:r>
      <w:r w:rsidR="00936F44">
        <w:rPr>
          <w:sz w:val="24"/>
          <w:szCs w:val="24"/>
        </w:rPr>
        <w:t>.</w:t>
      </w:r>
      <w:r w:rsidR="0034741E">
        <w:rPr>
          <w:sz w:val="24"/>
          <w:szCs w:val="24"/>
        </w:rPr>
        <w:t xml:space="preserve"> Lt </w:t>
      </w:r>
      <w:r w:rsidR="007F785B">
        <w:rPr>
          <w:sz w:val="24"/>
          <w:szCs w:val="24"/>
        </w:rPr>
        <w:t>(be pridėtinės vertės mokesčio);</w:t>
      </w:r>
    </w:p>
    <w:p w:rsidR="002B6C91" w:rsidRPr="00A21C65" w:rsidRDefault="003D44CA" w:rsidP="002B6C91">
      <w:pPr>
        <w:ind w:firstLine="720"/>
        <w:jc w:val="both"/>
        <w:rPr>
          <w:sz w:val="24"/>
          <w:szCs w:val="24"/>
        </w:rPr>
      </w:pPr>
      <w:r>
        <w:rPr>
          <w:sz w:val="24"/>
          <w:szCs w:val="24"/>
        </w:rPr>
        <w:t>9</w:t>
      </w:r>
      <w:r w:rsidR="002B6C91" w:rsidRPr="006F41BD">
        <w:rPr>
          <w:sz w:val="24"/>
          <w:szCs w:val="24"/>
        </w:rPr>
        <w:t xml:space="preserve">.6. </w:t>
      </w:r>
      <w:r w:rsidR="002B6C91" w:rsidRPr="006F41BD">
        <w:rPr>
          <w:b/>
          <w:sz w:val="24"/>
          <w:szCs w:val="24"/>
        </w:rPr>
        <w:t>numatomo pirkimo</w:t>
      </w:r>
      <w:r w:rsidR="002B6C91" w:rsidRPr="006F41BD">
        <w:rPr>
          <w:sz w:val="24"/>
          <w:szCs w:val="24"/>
        </w:rPr>
        <w:t xml:space="preserve"> </w:t>
      </w:r>
      <w:r w:rsidR="002B6C91" w:rsidRPr="006F41BD">
        <w:rPr>
          <w:b/>
          <w:sz w:val="24"/>
          <w:szCs w:val="24"/>
        </w:rPr>
        <w:t>vertė</w:t>
      </w:r>
      <w:r w:rsidR="002B6C91" w:rsidRPr="006F41BD">
        <w:rPr>
          <w:sz w:val="24"/>
          <w:szCs w:val="24"/>
        </w:rPr>
        <w:t xml:space="preserve"> (toliau – pirkimo vertė) – perkančiosios organizacijos numatomų sudaryti pirkimo</w:t>
      </w:r>
      <w:r w:rsidR="002B6C91" w:rsidRPr="006F41BD">
        <w:rPr>
          <w:b/>
          <w:sz w:val="24"/>
          <w:szCs w:val="24"/>
        </w:rPr>
        <w:t xml:space="preserve"> </w:t>
      </w:r>
      <w:r w:rsidR="002B6C91" w:rsidRPr="006F41BD">
        <w:rPr>
          <w:sz w:val="24"/>
          <w:szCs w:val="24"/>
        </w:rPr>
        <w:t>sutarčių vertė, skaičiuojama imant visą mokėtiną sumą be pridėtinės vertės mokesčio, įskaitant visas sutarčių pasirinkimo ir pratęsimo galimybes.</w:t>
      </w:r>
      <w:r w:rsidR="00A21C65">
        <w:rPr>
          <w:sz w:val="24"/>
          <w:szCs w:val="24"/>
        </w:rPr>
        <w:t xml:space="preserve"> </w:t>
      </w:r>
      <w:r w:rsidR="00A21C65" w:rsidRPr="00A21C65">
        <w:rPr>
          <w:color w:val="000000"/>
          <w:sz w:val="24"/>
          <w:szCs w:val="24"/>
        </w:rPr>
        <w:t xml:space="preserve">Kai perkančioji organizacija numato prizus ir (ar) kitas išmokas kandidatams ar dalyviams, ji apskaičiuodama numatomo pirkimo vertę turi į tai atsižvelgti. </w:t>
      </w:r>
      <w:r w:rsidR="002B6C91" w:rsidRPr="00A21C65">
        <w:rPr>
          <w:sz w:val="24"/>
          <w:szCs w:val="24"/>
        </w:rPr>
        <w:t xml:space="preserve"> Pirkimo vertė skaičiuojama pirkimo pradžioje, atsižvelgiant į visas to paties tipo prekių ar paslaugų arba tam pačiam objektui skirtas darbų pirkimo sutarčių vertes;</w:t>
      </w:r>
    </w:p>
    <w:p w:rsidR="00092819" w:rsidRPr="006F41BD" w:rsidRDefault="003D44CA" w:rsidP="002B6C91">
      <w:pPr>
        <w:ind w:firstLine="720"/>
        <w:jc w:val="both"/>
        <w:rPr>
          <w:sz w:val="24"/>
          <w:szCs w:val="24"/>
        </w:rPr>
      </w:pPr>
      <w:r>
        <w:rPr>
          <w:bCs/>
          <w:color w:val="000000"/>
          <w:sz w:val="24"/>
          <w:szCs w:val="24"/>
        </w:rPr>
        <w:t>9</w:t>
      </w:r>
      <w:r w:rsidR="00092819" w:rsidRPr="006F41BD">
        <w:rPr>
          <w:bCs/>
          <w:color w:val="000000"/>
          <w:sz w:val="24"/>
          <w:szCs w:val="24"/>
        </w:rPr>
        <w:t>.7.</w:t>
      </w:r>
      <w:r w:rsidR="00092819" w:rsidRPr="006F41BD">
        <w:rPr>
          <w:b/>
          <w:bCs/>
          <w:color w:val="000000"/>
          <w:sz w:val="24"/>
          <w:szCs w:val="24"/>
        </w:rPr>
        <w:t xml:space="preserve"> Perkančiosios organizacijos vadovas</w:t>
      </w:r>
      <w:r w:rsidR="00092819" w:rsidRPr="006F41BD">
        <w:rPr>
          <w:color w:val="000000"/>
          <w:sz w:val="24"/>
          <w:szCs w:val="24"/>
        </w:rPr>
        <w:t xml:space="preserve"> – </w:t>
      </w:r>
      <w:r w:rsidR="006A64CC">
        <w:rPr>
          <w:color w:val="000000"/>
          <w:sz w:val="24"/>
          <w:szCs w:val="24"/>
        </w:rPr>
        <w:t>bendruomenės pirmininkas</w:t>
      </w:r>
      <w:r w:rsidR="007F785B">
        <w:rPr>
          <w:color w:val="000000"/>
          <w:sz w:val="24"/>
          <w:szCs w:val="24"/>
        </w:rPr>
        <w:t>;</w:t>
      </w:r>
    </w:p>
    <w:p w:rsidR="002B6C91" w:rsidRPr="006F41BD" w:rsidRDefault="003D44CA" w:rsidP="002B6C91">
      <w:pPr>
        <w:ind w:firstLine="720"/>
        <w:jc w:val="both"/>
        <w:rPr>
          <w:sz w:val="24"/>
          <w:szCs w:val="24"/>
        </w:rPr>
      </w:pPr>
      <w:r>
        <w:rPr>
          <w:sz w:val="24"/>
          <w:szCs w:val="24"/>
        </w:rPr>
        <w:lastRenderedPageBreak/>
        <w:t>9</w:t>
      </w:r>
      <w:r w:rsidR="002B6C91" w:rsidRPr="006F41BD">
        <w:rPr>
          <w:sz w:val="24"/>
          <w:szCs w:val="24"/>
        </w:rPr>
        <w:t>.</w:t>
      </w:r>
      <w:r w:rsidR="0034741E">
        <w:rPr>
          <w:sz w:val="24"/>
          <w:szCs w:val="24"/>
        </w:rPr>
        <w:t>8</w:t>
      </w:r>
      <w:r w:rsidR="002B6C91" w:rsidRPr="006F41BD">
        <w:rPr>
          <w:sz w:val="24"/>
          <w:szCs w:val="24"/>
        </w:rPr>
        <w:t xml:space="preserve">. </w:t>
      </w:r>
      <w:r w:rsidR="002B6C91" w:rsidRPr="006F41BD">
        <w:rPr>
          <w:b/>
          <w:sz w:val="24"/>
          <w:szCs w:val="24"/>
        </w:rPr>
        <w:t>pirkimo organizatorius</w:t>
      </w:r>
      <w:r w:rsidR="002B6C91" w:rsidRPr="006F41BD">
        <w:rPr>
          <w:sz w:val="24"/>
          <w:szCs w:val="24"/>
        </w:rPr>
        <w:t xml:space="preserve"> – perkančiosios organizacijos pirmininko (toliau</w:t>
      </w:r>
      <w:r w:rsidR="002B6C91" w:rsidRPr="006F41BD">
        <w:rPr>
          <w:b/>
          <w:sz w:val="24"/>
          <w:szCs w:val="24"/>
        </w:rPr>
        <w:t xml:space="preserve"> </w:t>
      </w:r>
      <w:r w:rsidR="002B6C91" w:rsidRPr="006F41BD">
        <w:rPr>
          <w:sz w:val="24"/>
          <w:szCs w:val="24"/>
        </w:rPr>
        <w:t xml:space="preserve">– Pirmininkas) </w:t>
      </w:r>
      <w:r w:rsidR="00092819" w:rsidRPr="006F41BD">
        <w:rPr>
          <w:sz w:val="24"/>
          <w:szCs w:val="24"/>
        </w:rPr>
        <w:t xml:space="preserve">įsakymu </w:t>
      </w:r>
      <w:r w:rsidR="002B6C91" w:rsidRPr="006F41BD">
        <w:rPr>
          <w:sz w:val="24"/>
          <w:szCs w:val="24"/>
        </w:rPr>
        <w:t>paskirtas</w:t>
      </w:r>
      <w:r w:rsidR="002B6C91" w:rsidRPr="006F41BD">
        <w:rPr>
          <w:i/>
          <w:iCs/>
          <w:sz w:val="24"/>
          <w:szCs w:val="24"/>
        </w:rPr>
        <w:t xml:space="preserve"> </w:t>
      </w:r>
      <w:r w:rsidR="002B6C91" w:rsidRPr="006F41BD">
        <w:rPr>
          <w:sz w:val="24"/>
          <w:szCs w:val="24"/>
        </w:rPr>
        <w:t>perkančiosios organizacijos darbuotojas</w:t>
      </w:r>
      <w:r w:rsidR="00092819" w:rsidRPr="006F41BD">
        <w:rPr>
          <w:sz w:val="24"/>
          <w:szCs w:val="24"/>
        </w:rPr>
        <w:t xml:space="preserve"> arba valdybos narys</w:t>
      </w:r>
      <w:r w:rsidR="002B6C91" w:rsidRPr="006F41BD">
        <w:rPr>
          <w:sz w:val="24"/>
          <w:szCs w:val="24"/>
        </w:rPr>
        <w:t xml:space="preserve">, kuris Taisyklių nustatyta tvarka organizuoja ir atlieka </w:t>
      </w:r>
      <w:r w:rsidR="00A21C65">
        <w:rPr>
          <w:sz w:val="24"/>
          <w:szCs w:val="24"/>
        </w:rPr>
        <w:t>mažos vertės</w:t>
      </w:r>
      <w:r w:rsidR="002B6C91" w:rsidRPr="006F41BD">
        <w:rPr>
          <w:sz w:val="24"/>
          <w:szCs w:val="24"/>
        </w:rPr>
        <w:t xml:space="preserve"> pirkimus, kai tokiems pirkimams atlikti nesudaroma viešojo pirkimo komisija (toliau – </w:t>
      </w:r>
      <w:r w:rsidR="00092819" w:rsidRPr="006F41BD">
        <w:rPr>
          <w:sz w:val="24"/>
          <w:szCs w:val="24"/>
        </w:rPr>
        <w:t>K</w:t>
      </w:r>
      <w:r w:rsidR="002B6C91" w:rsidRPr="006F41BD">
        <w:rPr>
          <w:sz w:val="24"/>
          <w:szCs w:val="24"/>
        </w:rPr>
        <w:t>omisija);</w:t>
      </w:r>
    </w:p>
    <w:p w:rsidR="00977DA7" w:rsidRPr="006F41BD" w:rsidRDefault="003D44CA" w:rsidP="002B6C91">
      <w:pPr>
        <w:ind w:firstLine="720"/>
        <w:jc w:val="both"/>
        <w:rPr>
          <w:sz w:val="24"/>
          <w:szCs w:val="24"/>
        </w:rPr>
      </w:pPr>
      <w:r>
        <w:rPr>
          <w:sz w:val="24"/>
          <w:szCs w:val="24"/>
        </w:rPr>
        <w:t>9</w:t>
      </w:r>
      <w:r w:rsidR="006F41BD" w:rsidRPr="006F41BD">
        <w:rPr>
          <w:sz w:val="24"/>
          <w:szCs w:val="24"/>
        </w:rPr>
        <w:t>.10</w:t>
      </w:r>
      <w:r w:rsidR="00977DA7" w:rsidRPr="006F41BD">
        <w:rPr>
          <w:sz w:val="24"/>
          <w:szCs w:val="24"/>
        </w:rPr>
        <w:t xml:space="preserve">. </w:t>
      </w:r>
      <w:r w:rsidR="00977DA7" w:rsidRPr="006F41BD">
        <w:rPr>
          <w:b/>
          <w:sz w:val="24"/>
          <w:szCs w:val="24"/>
        </w:rPr>
        <w:t>pirkimo sutarties sudarymo atidėjimo terminas</w:t>
      </w:r>
      <w:r w:rsidR="00977DA7" w:rsidRPr="006F41BD">
        <w:rPr>
          <w:sz w:val="24"/>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r w:rsidR="00EB4747" w:rsidRPr="006F41BD">
        <w:rPr>
          <w:sz w:val="24"/>
          <w:szCs w:val="24"/>
        </w:rPr>
        <w:t>;</w:t>
      </w:r>
    </w:p>
    <w:p w:rsidR="002B6C91" w:rsidRPr="006F41BD" w:rsidRDefault="003D44CA" w:rsidP="002B6C91">
      <w:pPr>
        <w:ind w:firstLine="720"/>
        <w:jc w:val="both"/>
        <w:rPr>
          <w:sz w:val="24"/>
          <w:szCs w:val="24"/>
        </w:rPr>
      </w:pPr>
      <w:r>
        <w:rPr>
          <w:caps/>
          <w:sz w:val="24"/>
          <w:szCs w:val="24"/>
        </w:rPr>
        <w:t>9</w:t>
      </w:r>
      <w:r w:rsidR="002B6C91" w:rsidRPr="006F41BD">
        <w:rPr>
          <w:caps/>
          <w:sz w:val="24"/>
          <w:szCs w:val="24"/>
        </w:rPr>
        <w:t>.</w:t>
      </w:r>
      <w:r w:rsidR="006F41BD" w:rsidRPr="006F41BD">
        <w:rPr>
          <w:caps/>
          <w:sz w:val="24"/>
          <w:szCs w:val="24"/>
        </w:rPr>
        <w:t>11</w:t>
      </w:r>
      <w:r w:rsidR="002B6C91" w:rsidRPr="006F41BD">
        <w:rPr>
          <w:caps/>
          <w:sz w:val="24"/>
          <w:szCs w:val="24"/>
        </w:rPr>
        <w:t xml:space="preserve">. </w:t>
      </w:r>
      <w:r w:rsidR="002B6C91" w:rsidRPr="006F41BD">
        <w:rPr>
          <w:b/>
          <w:sz w:val="24"/>
          <w:szCs w:val="24"/>
        </w:rPr>
        <w:t xml:space="preserve">supaprastintas atviras konkursas </w:t>
      </w:r>
      <w:r w:rsidR="002B6C91" w:rsidRPr="006F41BD">
        <w:rPr>
          <w:sz w:val="24"/>
          <w:szCs w:val="24"/>
        </w:rPr>
        <w:t>–</w:t>
      </w:r>
      <w:r w:rsidR="002B6C91" w:rsidRPr="006F41BD">
        <w:rPr>
          <w:b/>
          <w:caps/>
          <w:sz w:val="24"/>
          <w:szCs w:val="24"/>
        </w:rPr>
        <w:t xml:space="preserve"> </w:t>
      </w:r>
      <w:r w:rsidR="002B6C91" w:rsidRPr="006F41BD">
        <w:rPr>
          <w:sz w:val="24"/>
          <w:szCs w:val="24"/>
        </w:rPr>
        <w:t>supaprastinto pirkimo būdas, kai kiekvienas suinteresuotas tiekėjas gali pateikti pasiūlymą;</w:t>
      </w:r>
    </w:p>
    <w:p w:rsidR="003D44CA" w:rsidRPr="007F785B" w:rsidRDefault="007F785B" w:rsidP="00240770">
      <w:pPr>
        <w:pStyle w:val="Pagrindinistekstas1"/>
        <w:ind w:firstLine="720"/>
        <w:jc w:val="left"/>
        <w:rPr>
          <w:sz w:val="24"/>
          <w:szCs w:val="24"/>
          <w:lang w:val="lt-LT"/>
        </w:rPr>
      </w:pPr>
      <w:proofErr w:type="gramStart"/>
      <w:r>
        <w:rPr>
          <w:sz w:val="24"/>
          <w:szCs w:val="24"/>
        </w:rPr>
        <w:t xml:space="preserve">10. </w:t>
      </w:r>
      <w:r>
        <w:rPr>
          <w:sz w:val="24"/>
          <w:szCs w:val="24"/>
          <w:lang w:val="lt-LT"/>
        </w:rPr>
        <w:t>Kitos Taisyklėse vartojamos pagrindinės sąvokos yra apibrėžtos Viešųjų pirkimų įstatyme.</w:t>
      </w:r>
      <w:proofErr w:type="gramEnd"/>
      <w:r>
        <w:rPr>
          <w:sz w:val="24"/>
          <w:szCs w:val="24"/>
          <w:lang w:val="lt-LT"/>
        </w:rPr>
        <w:t xml:space="preserve"> </w:t>
      </w:r>
    </w:p>
    <w:p w:rsidR="003D44CA" w:rsidRPr="00AD76C1" w:rsidRDefault="003D44CA" w:rsidP="003D44CA">
      <w:pPr>
        <w:pStyle w:val="Pagrindinistekstas1"/>
        <w:ind w:firstLine="720"/>
        <w:rPr>
          <w:sz w:val="24"/>
          <w:szCs w:val="24"/>
          <w:lang w:val="lt-LT"/>
        </w:rPr>
      </w:pPr>
      <w:r>
        <w:rPr>
          <w:sz w:val="24"/>
          <w:szCs w:val="24"/>
          <w:lang w:val="lt-LT"/>
        </w:rPr>
        <w:t xml:space="preserve">11. </w:t>
      </w:r>
      <w:r w:rsidRPr="00AD76C1">
        <w:rPr>
          <w:sz w:val="24"/>
          <w:szCs w:val="24"/>
          <w:lang w:val="lt-LT"/>
        </w:rPr>
        <w:t>Pasikeitus Taisyklėse minimiems teisės aktams ar rekomendacinio pobūdžio dokumentams, taikomos aktualios tų teisės aktų ar rekomendacinio pobūdžio dokumentų redakcijos nuostatos.</w:t>
      </w:r>
    </w:p>
    <w:p w:rsidR="00A21C65" w:rsidRPr="00A21C65" w:rsidRDefault="002B6C91" w:rsidP="00A21C65">
      <w:pPr>
        <w:widowControl w:val="0"/>
        <w:suppressAutoHyphens/>
        <w:ind w:firstLine="567"/>
        <w:jc w:val="both"/>
        <w:rPr>
          <w:color w:val="000000"/>
          <w:sz w:val="24"/>
          <w:szCs w:val="24"/>
        </w:rPr>
      </w:pPr>
      <w:r w:rsidRPr="00E23971">
        <w:rPr>
          <w:sz w:val="24"/>
          <w:szCs w:val="24"/>
        </w:rPr>
        <w:t xml:space="preserve"> </w:t>
      </w:r>
    </w:p>
    <w:p w:rsidR="005A49C7" w:rsidRPr="00E23971" w:rsidRDefault="005A49C7" w:rsidP="002B6C91">
      <w:pPr>
        <w:ind w:firstLine="720"/>
        <w:jc w:val="center"/>
        <w:rPr>
          <w:b/>
          <w:sz w:val="24"/>
          <w:szCs w:val="24"/>
        </w:rPr>
      </w:pPr>
    </w:p>
    <w:p w:rsidR="002B6C91" w:rsidRPr="00E23971" w:rsidRDefault="006F41BD" w:rsidP="002B6C91">
      <w:pPr>
        <w:pStyle w:val="Turinys"/>
      </w:pPr>
      <w:bookmarkStart w:id="1" w:name="_Toc209231257"/>
      <w:r>
        <w:t>II</w:t>
      </w:r>
      <w:r w:rsidR="002B6C91" w:rsidRPr="0066615A">
        <w:t>.</w:t>
      </w:r>
      <w:r w:rsidR="002B6C91">
        <w:t xml:space="preserve"> </w:t>
      </w:r>
      <w:r w:rsidRPr="006F41BD">
        <w:rPr>
          <w:bCs/>
        </w:rPr>
        <w:t>SUPAPRASTINT</w:t>
      </w:r>
      <w:r w:rsidRPr="006F41BD">
        <w:t>Ų</w:t>
      </w:r>
      <w:r w:rsidRPr="006F41BD">
        <w:rPr>
          <w:bCs/>
        </w:rPr>
        <w:t xml:space="preserve"> PIRKIM</w:t>
      </w:r>
      <w:r w:rsidRPr="006F41BD">
        <w:t>Ų</w:t>
      </w:r>
      <w:r w:rsidRPr="006F41BD">
        <w:rPr>
          <w:bCs/>
        </w:rPr>
        <w:t xml:space="preserve"> PLANAVIMAS IR ORGANIZAVIMAS.</w:t>
      </w:r>
      <w:r>
        <w:rPr>
          <w:b w:val="0"/>
          <w:bCs/>
        </w:rPr>
        <w:t xml:space="preserve"> </w:t>
      </w:r>
      <w:r w:rsidR="002B6C91" w:rsidRPr="00E23971">
        <w:t>SUPAPRASTINTUS PIRKIMUS ATLIEKANTYS ASMENYS</w:t>
      </w:r>
      <w:bookmarkEnd w:id="1"/>
    </w:p>
    <w:p w:rsidR="002B6C91" w:rsidRPr="00E23971" w:rsidRDefault="002B6C91" w:rsidP="002B6C91">
      <w:pPr>
        <w:ind w:firstLine="720"/>
        <w:jc w:val="center"/>
        <w:rPr>
          <w:b/>
          <w:sz w:val="24"/>
          <w:szCs w:val="24"/>
        </w:rPr>
      </w:pPr>
    </w:p>
    <w:p w:rsidR="002144C1" w:rsidRDefault="002144C1" w:rsidP="002144C1">
      <w:pPr>
        <w:widowControl w:val="0"/>
        <w:autoSpaceDE w:val="0"/>
        <w:autoSpaceDN w:val="0"/>
        <w:adjustRightInd w:val="0"/>
        <w:spacing w:before="3"/>
        <w:ind w:right="19"/>
        <w:jc w:val="both"/>
        <w:rPr>
          <w:color w:val="000000"/>
          <w:sz w:val="24"/>
          <w:szCs w:val="24"/>
        </w:rPr>
      </w:pPr>
      <w:r>
        <w:rPr>
          <w:sz w:val="24"/>
          <w:szCs w:val="24"/>
        </w:rPr>
        <w:t xml:space="preserve">         </w:t>
      </w:r>
      <w:r w:rsidR="002B6C91" w:rsidRPr="00E23971">
        <w:rPr>
          <w:sz w:val="24"/>
          <w:szCs w:val="24"/>
        </w:rPr>
        <w:t>1</w:t>
      </w:r>
      <w:r w:rsidR="0009332D">
        <w:rPr>
          <w:sz w:val="24"/>
          <w:szCs w:val="24"/>
        </w:rPr>
        <w:t>2</w:t>
      </w:r>
      <w:r w:rsidR="002B6C91" w:rsidRPr="006F41BD">
        <w:rPr>
          <w:sz w:val="24"/>
          <w:szCs w:val="24"/>
        </w:rPr>
        <w:t>.</w:t>
      </w:r>
      <w:r w:rsidR="006F41BD" w:rsidRPr="006F41BD">
        <w:rPr>
          <w:color w:val="000000"/>
          <w:sz w:val="24"/>
          <w:szCs w:val="24"/>
        </w:rPr>
        <w:t xml:space="preserve"> Supaprastinti pirkimai planuojami ir organizuojami vadovaujantis Viešųjų pirkimų įstatymu, kitais viešuosius pirkimus reglamentuojančiais teisės aktais, perkančiosios organizacijos vadovo įsakymais patvirtintais dokumentais. </w:t>
      </w:r>
    </w:p>
    <w:p w:rsidR="002144C1" w:rsidRDefault="002144C1" w:rsidP="002144C1">
      <w:pPr>
        <w:widowControl w:val="0"/>
        <w:autoSpaceDE w:val="0"/>
        <w:autoSpaceDN w:val="0"/>
        <w:adjustRightInd w:val="0"/>
        <w:spacing w:before="3"/>
        <w:ind w:right="19"/>
        <w:jc w:val="both"/>
        <w:rPr>
          <w:color w:val="000000"/>
          <w:sz w:val="24"/>
          <w:szCs w:val="24"/>
        </w:rPr>
      </w:pPr>
      <w:r>
        <w:rPr>
          <w:color w:val="000000"/>
          <w:sz w:val="24"/>
          <w:szCs w:val="24"/>
        </w:rPr>
        <w:t xml:space="preserve">         1</w:t>
      </w:r>
      <w:r w:rsidR="0009332D">
        <w:rPr>
          <w:color w:val="000000"/>
          <w:sz w:val="24"/>
          <w:szCs w:val="24"/>
        </w:rPr>
        <w:t>3</w:t>
      </w:r>
      <w:r>
        <w:rPr>
          <w:color w:val="000000"/>
          <w:sz w:val="24"/>
          <w:szCs w:val="24"/>
        </w:rPr>
        <w:t xml:space="preserve">. </w:t>
      </w:r>
      <w:r w:rsidR="006F41BD" w:rsidRPr="006F41BD">
        <w:rPr>
          <w:color w:val="000000"/>
          <w:sz w:val="24"/>
          <w:szCs w:val="24"/>
        </w:rPr>
        <w:t>Perkančiosios organizacijos pirkimų planas</w:t>
      </w:r>
      <w:r w:rsidR="006F41BD" w:rsidRPr="006F41BD">
        <w:rPr>
          <w:sz w:val="24"/>
          <w:szCs w:val="24"/>
        </w:rPr>
        <w:t xml:space="preserve"> sudaromas vadovaujantis </w:t>
      </w:r>
      <w:r w:rsidR="007F785B">
        <w:rPr>
          <w:sz w:val="24"/>
          <w:szCs w:val="24"/>
        </w:rPr>
        <w:t>V</w:t>
      </w:r>
      <w:r w:rsidR="006F41BD" w:rsidRPr="006F41BD">
        <w:rPr>
          <w:sz w:val="24"/>
          <w:szCs w:val="24"/>
        </w:rPr>
        <w:t xml:space="preserve">iešųjų pirkimų įstatymo 7 straipsnio 1 dalies reikalavimais. </w:t>
      </w:r>
      <w:r w:rsidR="006F41BD" w:rsidRPr="006F41BD">
        <w:rPr>
          <w:color w:val="000000"/>
          <w:sz w:val="24"/>
          <w:szCs w:val="24"/>
        </w:rPr>
        <w:t>Pirkimų planas nekeičiamas, jeigu dėl perkančiosios organizacijos nenumatytų aplinkybių iškyla poreikis ypač skubiai vykdyti pirkimų plane nenurodytą pirkimą arba kai konkretaus pirkimo metu keičiasi informacija, kuri apie šį pirkimą nurodyta pirkimų plane.</w:t>
      </w:r>
      <w:r w:rsidR="006F41BD" w:rsidRPr="006F41BD">
        <w:rPr>
          <w:sz w:val="24"/>
          <w:szCs w:val="24"/>
        </w:rPr>
        <w:t xml:space="preserve"> </w:t>
      </w:r>
    </w:p>
    <w:p w:rsidR="002144C1" w:rsidRDefault="002144C1" w:rsidP="002144C1">
      <w:pPr>
        <w:widowControl w:val="0"/>
        <w:autoSpaceDE w:val="0"/>
        <w:autoSpaceDN w:val="0"/>
        <w:adjustRightInd w:val="0"/>
        <w:spacing w:before="3"/>
        <w:ind w:right="19"/>
        <w:jc w:val="both"/>
        <w:rPr>
          <w:color w:val="000000"/>
          <w:sz w:val="24"/>
          <w:szCs w:val="24"/>
        </w:rPr>
      </w:pPr>
      <w:r>
        <w:rPr>
          <w:sz w:val="24"/>
          <w:szCs w:val="24"/>
        </w:rPr>
        <w:t xml:space="preserve">        </w:t>
      </w:r>
      <w:r w:rsidR="0009332D">
        <w:rPr>
          <w:sz w:val="24"/>
          <w:szCs w:val="24"/>
        </w:rPr>
        <w:t>14</w:t>
      </w:r>
      <w:r>
        <w:rPr>
          <w:sz w:val="24"/>
          <w:szCs w:val="24"/>
        </w:rPr>
        <w:t xml:space="preserve">.  </w:t>
      </w:r>
      <w:r w:rsidR="006F41BD" w:rsidRPr="006F41BD">
        <w:rPr>
          <w:sz w:val="24"/>
          <w:szCs w:val="24"/>
        </w:rPr>
        <w:t>Pirkimų plano projektą rengia perkančiosios orga</w:t>
      </w:r>
      <w:r w:rsidR="007F785B">
        <w:rPr>
          <w:sz w:val="24"/>
          <w:szCs w:val="24"/>
        </w:rPr>
        <w:t>nizacijos pirkimų organizatorius</w:t>
      </w:r>
      <w:r w:rsidR="006F41BD" w:rsidRPr="006F41BD">
        <w:rPr>
          <w:sz w:val="24"/>
          <w:szCs w:val="24"/>
        </w:rPr>
        <w:t>.</w:t>
      </w:r>
    </w:p>
    <w:p w:rsidR="006F41BD" w:rsidRPr="002144C1" w:rsidRDefault="002144C1" w:rsidP="002144C1">
      <w:pPr>
        <w:widowControl w:val="0"/>
        <w:autoSpaceDE w:val="0"/>
        <w:autoSpaceDN w:val="0"/>
        <w:adjustRightInd w:val="0"/>
        <w:spacing w:before="3"/>
        <w:ind w:right="19"/>
        <w:jc w:val="both"/>
        <w:rPr>
          <w:color w:val="000000"/>
          <w:sz w:val="24"/>
          <w:szCs w:val="24"/>
        </w:rPr>
      </w:pPr>
      <w:r>
        <w:rPr>
          <w:color w:val="000000"/>
          <w:sz w:val="24"/>
          <w:szCs w:val="24"/>
        </w:rPr>
        <w:t xml:space="preserve">        </w:t>
      </w:r>
      <w:r w:rsidR="0009332D">
        <w:rPr>
          <w:sz w:val="24"/>
          <w:szCs w:val="24"/>
        </w:rPr>
        <w:t>15</w:t>
      </w:r>
      <w:r>
        <w:rPr>
          <w:sz w:val="24"/>
          <w:szCs w:val="24"/>
        </w:rPr>
        <w:t xml:space="preserve">. </w:t>
      </w:r>
      <w:r w:rsidR="006F41BD" w:rsidRPr="006F41BD">
        <w:rPr>
          <w:sz w:val="24"/>
          <w:szCs w:val="24"/>
        </w:rPr>
        <w:t xml:space="preserve">Kad galėtų parengti pirkimo planą, Pirkimo organizatorius ar kitas paskirtas asmuo iš </w:t>
      </w:r>
      <w:r w:rsidR="006F41BD" w:rsidRPr="006F41BD">
        <w:rPr>
          <w:color w:val="000000"/>
          <w:sz w:val="24"/>
          <w:szCs w:val="24"/>
        </w:rPr>
        <w:t>Perkančiosios organizacijos</w:t>
      </w:r>
      <w:r w:rsidR="006F41BD" w:rsidRPr="006F41BD">
        <w:rPr>
          <w:sz w:val="24"/>
          <w:szCs w:val="24"/>
        </w:rPr>
        <w:t xml:space="preserve"> narių ir valdybos narių turi teisę gauti visą tam reikalingą informaciją. </w:t>
      </w:r>
    </w:p>
    <w:p w:rsidR="002144C1" w:rsidRDefault="002144C1" w:rsidP="002144C1">
      <w:pPr>
        <w:tabs>
          <w:tab w:val="left" w:pos="540"/>
        </w:tabs>
        <w:jc w:val="both"/>
        <w:rPr>
          <w:sz w:val="24"/>
          <w:szCs w:val="24"/>
        </w:rPr>
      </w:pPr>
      <w:r>
        <w:rPr>
          <w:sz w:val="24"/>
          <w:szCs w:val="24"/>
        </w:rPr>
        <w:t xml:space="preserve">        </w:t>
      </w:r>
      <w:r w:rsidR="006F41BD">
        <w:rPr>
          <w:sz w:val="24"/>
          <w:szCs w:val="24"/>
        </w:rPr>
        <w:t>1</w:t>
      </w:r>
      <w:r w:rsidR="0009332D">
        <w:rPr>
          <w:sz w:val="24"/>
          <w:szCs w:val="24"/>
        </w:rPr>
        <w:t>6</w:t>
      </w:r>
      <w:r w:rsidR="006F41BD">
        <w:rPr>
          <w:sz w:val="24"/>
          <w:szCs w:val="24"/>
        </w:rPr>
        <w:t>.</w:t>
      </w:r>
      <w:r>
        <w:rPr>
          <w:sz w:val="24"/>
          <w:szCs w:val="24"/>
        </w:rPr>
        <w:t xml:space="preserve"> </w:t>
      </w:r>
      <w:r w:rsidR="002B6C91" w:rsidRPr="00E23971">
        <w:rPr>
          <w:sz w:val="24"/>
          <w:szCs w:val="24"/>
        </w:rPr>
        <w:t xml:space="preserve">Supaprastintus pirkimus vykdo </w:t>
      </w:r>
      <w:r w:rsidR="002B6C91">
        <w:rPr>
          <w:sz w:val="24"/>
          <w:szCs w:val="24"/>
        </w:rPr>
        <w:t>Pirmininko</w:t>
      </w:r>
      <w:r w:rsidR="002B6C91" w:rsidRPr="00E23971">
        <w:rPr>
          <w:sz w:val="24"/>
          <w:szCs w:val="24"/>
        </w:rPr>
        <w:t xml:space="preserve"> įsakymu, vadovaujantis Viešųjų pirkimų įstatymo 16 straipsniu, sudaryta </w:t>
      </w:r>
      <w:r w:rsidR="002B6C91">
        <w:rPr>
          <w:sz w:val="24"/>
          <w:szCs w:val="24"/>
        </w:rPr>
        <w:t>k</w:t>
      </w:r>
      <w:r w:rsidR="002B6C91" w:rsidRPr="00E23971">
        <w:rPr>
          <w:sz w:val="24"/>
          <w:szCs w:val="24"/>
        </w:rPr>
        <w:t xml:space="preserve">omisija. Mažos vertės pirkimus vykdo </w:t>
      </w:r>
      <w:r w:rsidR="002B6C91">
        <w:rPr>
          <w:sz w:val="24"/>
          <w:szCs w:val="24"/>
        </w:rPr>
        <w:t>k</w:t>
      </w:r>
      <w:r w:rsidR="002B6C91" w:rsidRPr="00E23971">
        <w:rPr>
          <w:sz w:val="24"/>
          <w:szCs w:val="24"/>
        </w:rPr>
        <w:t xml:space="preserve">omisija arba </w:t>
      </w:r>
      <w:r w:rsidR="002B6C91">
        <w:rPr>
          <w:sz w:val="24"/>
          <w:szCs w:val="24"/>
        </w:rPr>
        <w:t>p</w:t>
      </w:r>
      <w:r w:rsidR="002B6C91" w:rsidRPr="00E23971">
        <w:rPr>
          <w:sz w:val="24"/>
          <w:szCs w:val="24"/>
        </w:rPr>
        <w:t xml:space="preserve">irkimo organizatorius. Komisijos pirmininku, jos nariais, </w:t>
      </w:r>
      <w:r w:rsidR="002B6C91">
        <w:rPr>
          <w:sz w:val="24"/>
          <w:szCs w:val="24"/>
        </w:rPr>
        <w:t>p</w:t>
      </w:r>
      <w:r w:rsidR="002B6C91" w:rsidRPr="00E23971">
        <w:rPr>
          <w:sz w:val="24"/>
          <w:szCs w:val="24"/>
        </w:rPr>
        <w:t xml:space="preserve">irkimo organizatoriumi skiriami nepriekaištingos reputacijos asmenys. Komisijos sekretoriumi skiriamas vienas iš </w:t>
      </w:r>
      <w:r w:rsidR="002B6C91">
        <w:rPr>
          <w:sz w:val="24"/>
          <w:szCs w:val="24"/>
        </w:rPr>
        <w:t>k</w:t>
      </w:r>
      <w:r w:rsidR="002B6C91" w:rsidRPr="00E23971">
        <w:rPr>
          <w:sz w:val="24"/>
          <w:szCs w:val="24"/>
        </w:rPr>
        <w:t>omisijos narių.</w:t>
      </w:r>
      <w:r w:rsidR="002B6C91" w:rsidRPr="00E23971">
        <w:rPr>
          <w:iCs/>
          <w:sz w:val="24"/>
          <w:szCs w:val="24"/>
        </w:rPr>
        <w:t xml:space="preserve"> Jei</w:t>
      </w:r>
      <w:r w:rsidR="002B6C91" w:rsidRPr="00E23971">
        <w:rPr>
          <w:sz w:val="24"/>
          <w:szCs w:val="24"/>
        </w:rPr>
        <w:t xml:space="preserve"> supaprastinto projekto konkurso dalyviams keliami profesiniai reikalavimai, tai ne mažiau kaip trečdalis </w:t>
      </w:r>
      <w:r w:rsidR="002B6C91">
        <w:rPr>
          <w:sz w:val="24"/>
          <w:szCs w:val="24"/>
        </w:rPr>
        <w:t>k</w:t>
      </w:r>
      <w:r w:rsidR="002B6C91" w:rsidRPr="00E23971">
        <w:rPr>
          <w:sz w:val="24"/>
          <w:szCs w:val="24"/>
        </w:rPr>
        <w:t>omisijos narių turi būti tokios pačios arba artimos kvalifikacijos.</w:t>
      </w:r>
      <w:r w:rsidR="002B6C91" w:rsidRPr="007537B1">
        <w:rPr>
          <w:iCs/>
          <w:sz w:val="24"/>
          <w:szCs w:val="24"/>
        </w:rPr>
        <w:t xml:space="preserve"> </w:t>
      </w:r>
      <w:r w:rsidR="002B6C91" w:rsidRPr="00C73C15">
        <w:rPr>
          <w:iCs/>
          <w:sz w:val="24"/>
          <w:szCs w:val="24"/>
        </w:rPr>
        <w:t xml:space="preserve">Tuo pačiu metu atliekamiems keliems supaprastintiems pirkimams gali būti sudarytos kelios </w:t>
      </w:r>
      <w:r w:rsidR="002B6C91">
        <w:rPr>
          <w:iCs/>
          <w:sz w:val="24"/>
          <w:szCs w:val="24"/>
        </w:rPr>
        <w:t>k</w:t>
      </w:r>
      <w:r w:rsidR="002B6C91" w:rsidRPr="00C73C15">
        <w:rPr>
          <w:iCs/>
          <w:sz w:val="24"/>
          <w:szCs w:val="24"/>
        </w:rPr>
        <w:t>omisijos ar paskirti keli pirkimo organizatoriai.</w:t>
      </w:r>
    </w:p>
    <w:p w:rsidR="002B6C91" w:rsidRPr="0009332D" w:rsidRDefault="002144C1" w:rsidP="002144C1">
      <w:pPr>
        <w:tabs>
          <w:tab w:val="left" w:pos="540"/>
        </w:tabs>
        <w:jc w:val="both"/>
        <w:rPr>
          <w:color w:val="FF0000"/>
          <w:sz w:val="24"/>
          <w:szCs w:val="24"/>
        </w:rPr>
      </w:pPr>
      <w:r>
        <w:rPr>
          <w:sz w:val="24"/>
          <w:szCs w:val="24"/>
        </w:rPr>
        <w:t xml:space="preserve">       </w:t>
      </w:r>
      <w:r w:rsidR="006F41BD" w:rsidRPr="00320830">
        <w:rPr>
          <w:sz w:val="24"/>
          <w:szCs w:val="24"/>
        </w:rPr>
        <w:t>1</w:t>
      </w:r>
      <w:r w:rsidR="0009332D">
        <w:rPr>
          <w:sz w:val="24"/>
          <w:szCs w:val="24"/>
        </w:rPr>
        <w:t>7</w:t>
      </w:r>
      <w:r w:rsidR="002B6C91" w:rsidRPr="00320830">
        <w:rPr>
          <w:sz w:val="24"/>
          <w:szCs w:val="24"/>
        </w:rPr>
        <w:t>.</w:t>
      </w:r>
      <w:r w:rsidR="002B6C91" w:rsidRPr="00E23971">
        <w:rPr>
          <w:sz w:val="24"/>
          <w:szCs w:val="24"/>
        </w:rPr>
        <w:t xml:space="preserve"> </w:t>
      </w:r>
      <w:r w:rsidR="002B6C91" w:rsidRPr="00320830">
        <w:rPr>
          <w:sz w:val="24"/>
          <w:szCs w:val="24"/>
        </w:rPr>
        <w:t xml:space="preserve">Pirkimo organizatorius, gali vykdyti prekių, paslaugų ar darbų mažos vertės pirkimus, atliekamus apklausos būdu, </w:t>
      </w:r>
      <w:r w:rsidR="00320830" w:rsidRPr="00320830">
        <w:rPr>
          <w:sz w:val="24"/>
          <w:szCs w:val="24"/>
        </w:rPr>
        <w:t>kai numatomos sudaryti sutarties vertė be pridėtinės</w:t>
      </w:r>
      <w:r w:rsidR="0034741E">
        <w:rPr>
          <w:sz w:val="24"/>
          <w:szCs w:val="24"/>
        </w:rPr>
        <w:t xml:space="preserve"> vertės mokesčio mažesnė </w:t>
      </w:r>
      <w:r w:rsidR="0034741E" w:rsidRPr="00055CCF">
        <w:rPr>
          <w:sz w:val="24"/>
          <w:szCs w:val="24"/>
        </w:rPr>
        <w:t xml:space="preserve">kaip </w:t>
      </w:r>
      <w:r w:rsidR="00520FE1">
        <w:rPr>
          <w:sz w:val="24"/>
          <w:szCs w:val="24"/>
        </w:rPr>
        <w:t>50</w:t>
      </w:r>
      <w:r w:rsidR="00320830" w:rsidRPr="00055CCF">
        <w:rPr>
          <w:sz w:val="24"/>
          <w:szCs w:val="24"/>
        </w:rPr>
        <w:t xml:space="preserve"> tūkst. Lt</w:t>
      </w:r>
      <w:r w:rsidR="007F785B" w:rsidRPr="00055CCF">
        <w:rPr>
          <w:sz w:val="24"/>
          <w:szCs w:val="24"/>
        </w:rPr>
        <w:t xml:space="preserve"> (be pridėtinės vertės mokesčio)</w:t>
      </w:r>
      <w:r w:rsidR="00320830" w:rsidRPr="00055CCF">
        <w:rPr>
          <w:sz w:val="24"/>
          <w:szCs w:val="24"/>
        </w:rPr>
        <w:t>, o darbų maže</w:t>
      </w:r>
      <w:r w:rsidR="0034741E" w:rsidRPr="00055CCF">
        <w:rPr>
          <w:sz w:val="24"/>
          <w:szCs w:val="24"/>
        </w:rPr>
        <w:t xml:space="preserve">snė kaip </w:t>
      </w:r>
      <w:r w:rsidR="00520FE1">
        <w:rPr>
          <w:sz w:val="24"/>
          <w:szCs w:val="24"/>
        </w:rPr>
        <w:t>1</w:t>
      </w:r>
      <w:r w:rsidR="00FD63D6" w:rsidRPr="00055CCF">
        <w:rPr>
          <w:sz w:val="24"/>
          <w:szCs w:val="24"/>
        </w:rPr>
        <w:t>00</w:t>
      </w:r>
      <w:r w:rsidR="00320830" w:rsidRPr="00055CCF">
        <w:rPr>
          <w:sz w:val="24"/>
          <w:szCs w:val="24"/>
        </w:rPr>
        <w:t xml:space="preserve"> tūkst. Lt.</w:t>
      </w:r>
      <w:r w:rsidR="007F785B">
        <w:rPr>
          <w:sz w:val="24"/>
          <w:szCs w:val="24"/>
        </w:rPr>
        <w:t xml:space="preserve"> (be pridėtinės vertės mokesčio).</w:t>
      </w:r>
    </w:p>
    <w:p w:rsidR="00C9283F" w:rsidRPr="00C9283F" w:rsidRDefault="00C9283F" w:rsidP="00C9283F">
      <w:pPr>
        <w:pStyle w:val="CentrBold"/>
        <w:jc w:val="both"/>
        <w:rPr>
          <w:rFonts w:ascii="Times New Roman" w:hAnsi="Times New Roman"/>
          <w:b w:val="0"/>
          <w:caps w:val="0"/>
          <w:sz w:val="24"/>
          <w:szCs w:val="24"/>
          <w:lang w:val="lt-LT"/>
        </w:rPr>
      </w:pPr>
      <w:r w:rsidRPr="00C9283F">
        <w:rPr>
          <w:rFonts w:ascii="Times New Roman" w:hAnsi="Times New Roman"/>
          <w:b w:val="0"/>
          <w:caps w:val="0"/>
          <w:sz w:val="24"/>
          <w:szCs w:val="24"/>
          <w:lang w:val="lt-LT"/>
        </w:rPr>
        <w:t xml:space="preserve">  </w:t>
      </w:r>
      <w:r w:rsidR="002144C1">
        <w:rPr>
          <w:rFonts w:ascii="Times New Roman" w:hAnsi="Times New Roman"/>
          <w:b w:val="0"/>
          <w:caps w:val="0"/>
          <w:sz w:val="24"/>
          <w:szCs w:val="24"/>
          <w:lang w:val="lt-LT"/>
        </w:rPr>
        <w:t xml:space="preserve">     </w:t>
      </w:r>
      <w:r w:rsidR="0009332D">
        <w:rPr>
          <w:rFonts w:ascii="Times New Roman" w:hAnsi="Times New Roman"/>
          <w:b w:val="0"/>
          <w:caps w:val="0"/>
          <w:sz w:val="24"/>
          <w:szCs w:val="24"/>
          <w:lang w:val="lt-LT"/>
        </w:rPr>
        <w:t>18</w:t>
      </w:r>
      <w:r>
        <w:rPr>
          <w:rFonts w:ascii="Times New Roman" w:hAnsi="Times New Roman"/>
          <w:b w:val="0"/>
          <w:caps w:val="0"/>
          <w:sz w:val="24"/>
          <w:szCs w:val="24"/>
          <w:lang w:val="lt-LT"/>
        </w:rPr>
        <w:t xml:space="preserve">. </w:t>
      </w:r>
      <w:r w:rsidRPr="00C9283F">
        <w:rPr>
          <w:rFonts w:ascii="Times New Roman" w:hAnsi="Times New Roman"/>
          <w:b w:val="0"/>
          <w:iCs/>
          <w:caps w:val="0"/>
          <w:sz w:val="24"/>
          <w:szCs w:val="24"/>
          <w:lang w:val="lt-LT"/>
        </w:rPr>
        <w:t>mažos vertės pirkimus vykdo komisija, kai:</w:t>
      </w:r>
    </w:p>
    <w:p w:rsidR="002144C1" w:rsidRDefault="00C9283F" w:rsidP="002144C1">
      <w:pPr>
        <w:pStyle w:val="CentrBold"/>
        <w:jc w:val="both"/>
        <w:rPr>
          <w:rFonts w:ascii="Times New Roman" w:hAnsi="Times New Roman"/>
          <w:b w:val="0"/>
          <w:caps w:val="0"/>
          <w:sz w:val="24"/>
          <w:szCs w:val="24"/>
          <w:lang w:val="lt-LT"/>
        </w:rPr>
      </w:pPr>
      <w:r w:rsidRPr="00C9283F">
        <w:rPr>
          <w:rFonts w:ascii="Times New Roman" w:hAnsi="Times New Roman"/>
          <w:b w:val="0"/>
          <w:iCs/>
          <w:caps w:val="0"/>
          <w:sz w:val="24"/>
          <w:szCs w:val="24"/>
          <w:lang w:val="lt-LT"/>
        </w:rPr>
        <w:t xml:space="preserve"> </w:t>
      </w:r>
      <w:r w:rsidR="002144C1">
        <w:rPr>
          <w:rFonts w:ascii="Times New Roman" w:hAnsi="Times New Roman"/>
          <w:b w:val="0"/>
          <w:iCs/>
          <w:caps w:val="0"/>
          <w:sz w:val="24"/>
          <w:szCs w:val="24"/>
          <w:lang w:val="lt-LT"/>
        </w:rPr>
        <w:t xml:space="preserve">      </w:t>
      </w:r>
      <w:r w:rsidR="0009332D">
        <w:rPr>
          <w:rFonts w:ascii="Times New Roman" w:hAnsi="Times New Roman"/>
          <w:b w:val="0"/>
          <w:iCs/>
          <w:caps w:val="0"/>
          <w:sz w:val="24"/>
          <w:szCs w:val="24"/>
          <w:lang w:val="lt-LT"/>
        </w:rPr>
        <w:t>18</w:t>
      </w:r>
      <w:r>
        <w:rPr>
          <w:rFonts w:ascii="Times New Roman" w:hAnsi="Times New Roman"/>
          <w:b w:val="0"/>
          <w:iCs/>
          <w:caps w:val="0"/>
          <w:sz w:val="24"/>
          <w:szCs w:val="24"/>
          <w:lang w:val="lt-LT"/>
        </w:rPr>
        <w:t xml:space="preserve">.1. </w:t>
      </w:r>
      <w:r w:rsidRPr="00C9283F">
        <w:rPr>
          <w:rFonts w:ascii="Times New Roman" w:hAnsi="Times New Roman"/>
          <w:b w:val="0"/>
          <w:iCs/>
          <w:caps w:val="0"/>
          <w:sz w:val="24"/>
          <w:szCs w:val="24"/>
          <w:lang w:val="lt-LT"/>
        </w:rPr>
        <w:t>prekių ar paslaugų pirkimo</w:t>
      </w:r>
      <w:r>
        <w:rPr>
          <w:rFonts w:ascii="Times New Roman" w:hAnsi="Times New Roman"/>
          <w:b w:val="0"/>
          <w:iCs/>
          <w:caps w:val="0"/>
          <w:sz w:val="24"/>
          <w:szCs w:val="24"/>
          <w:lang w:val="lt-LT"/>
        </w:rPr>
        <w:t xml:space="preserve"> sutarties vertė </w:t>
      </w:r>
      <w:r w:rsidRPr="00055CCF">
        <w:rPr>
          <w:rFonts w:ascii="Times New Roman" w:hAnsi="Times New Roman"/>
          <w:b w:val="0"/>
          <w:iCs/>
          <w:caps w:val="0"/>
          <w:sz w:val="24"/>
          <w:szCs w:val="24"/>
          <w:lang w:val="lt-LT"/>
        </w:rPr>
        <w:t xml:space="preserve">viršija </w:t>
      </w:r>
      <w:r w:rsidR="00520FE1">
        <w:rPr>
          <w:rFonts w:ascii="Times New Roman" w:hAnsi="Times New Roman"/>
          <w:b w:val="0"/>
          <w:iCs/>
          <w:caps w:val="0"/>
          <w:sz w:val="24"/>
          <w:szCs w:val="24"/>
          <w:lang w:val="lt-LT"/>
        </w:rPr>
        <w:t>5</w:t>
      </w:r>
      <w:r w:rsidR="0034741E" w:rsidRPr="00055CCF">
        <w:rPr>
          <w:rFonts w:ascii="Times New Roman" w:hAnsi="Times New Roman"/>
          <w:b w:val="0"/>
          <w:iCs/>
          <w:caps w:val="0"/>
          <w:sz w:val="24"/>
          <w:szCs w:val="24"/>
          <w:lang w:val="lt-LT"/>
        </w:rPr>
        <w:t>0</w:t>
      </w:r>
      <w:r w:rsidRPr="00055CCF">
        <w:rPr>
          <w:rFonts w:ascii="Times New Roman" w:hAnsi="Times New Roman"/>
          <w:b w:val="0"/>
          <w:iCs/>
          <w:caps w:val="0"/>
          <w:sz w:val="24"/>
          <w:szCs w:val="24"/>
          <w:lang w:val="lt-LT"/>
        </w:rPr>
        <w:t xml:space="preserve"> tūkst. Lt. (be</w:t>
      </w:r>
      <w:r w:rsidRPr="00C9283F">
        <w:rPr>
          <w:rFonts w:ascii="Times New Roman" w:hAnsi="Times New Roman"/>
          <w:b w:val="0"/>
          <w:iCs/>
          <w:caps w:val="0"/>
          <w:sz w:val="24"/>
          <w:szCs w:val="24"/>
          <w:lang w:val="lt-LT"/>
        </w:rPr>
        <w:t xml:space="preserve"> pridėtinės vertės mokesčio);</w:t>
      </w:r>
    </w:p>
    <w:p w:rsidR="00C9283F" w:rsidRPr="00C9283F" w:rsidRDefault="002144C1" w:rsidP="002144C1">
      <w:pPr>
        <w:pStyle w:val="CentrBold"/>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09332D">
        <w:rPr>
          <w:rFonts w:ascii="Times New Roman" w:hAnsi="Times New Roman"/>
          <w:b w:val="0"/>
          <w:iCs/>
          <w:caps w:val="0"/>
          <w:sz w:val="24"/>
          <w:szCs w:val="24"/>
          <w:lang w:val="lt-LT"/>
        </w:rPr>
        <w:t>18</w:t>
      </w:r>
      <w:r w:rsidR="00C9283F">
        <w:rPr>
          <w:rFonts w:ascii="Times New Roman" w:hAnsi="Times New Roman"/>
          <w:b w:val="0"/>
          <w:iCs/>
          <w:caps w:val="0"/>
          <w:sz w:val="24"/>
          <w:szCs w:val="24"/>
          <w:lang w:val="lt-LT"/>
        </w:rPr>
        <w:t xml:space="preserve">.2. </w:t>
      </w:r>
      <w:r w:rsidR="00C9283F" w:rsidRPr="00C9283F">
        <w:rPr>
          <w:rFonts w:ascii="Times New Roman" w:hAnsi="Times New Roman"/>
          <w:b w:val="0"/>
          <w:iCs/>
          <w:caps w:val="0"/>
          <w:sz w:val="24"/>
          <w:szCs w:val="24"/>
          <w:lang w:val="lt-LT"/>
        </w:rPr>
        <w:t>darbų pi</w:t>
      </w:r>
      <w:r w:rsidR="00762A16">
        <w:rPr>
          <w:rFonts w:ascii="Times New Roman" w:hAnsi="Times New Roman"/>
          <w:b w:val="0"/>
          <w:iCs/>
          <w:caps w:val="0"/>
          <w:sz w:val="24"/>
          <w:szCs w:val="24"/>
          <w:lang w:val="lt-LT"/>
        </w:rPr>
        <w:t xml:space="preserve">rkimo sutarties vertė viršija </w:t>
      </w:r>
      <w:r w:rsidR="00520FE1">
        <w:rPr>
          <w:rFonts w:ascii="Times New Roman" w:hAnsi="Times New Roman"/>
          <w:b w:val="0"/>
          <w:iCs/>
          <w:caps w:val="0"/>
          <w:sz w:val="24"/>
          <w:szCs w:val="24"/>
          <w:lang w:val="lt-LT"/>
        </w:rPr>
        <w:t>1</w:t>
      </w:r>
      <w:r w:rsidR="00FD63D6" w:rsidRPr="00055CCF">
        <w:rPr>
          <w:rFonts w:ascii="Times New Roman" w:hAnsi="Times New Roman"/>
          <w:b w:val="0"/>
          <w:iCs/>
          <w:caps w:val="0"/>
          <w:sz w:val="24"/>
          <w:szCs w:val="24"/>
          <w:lang w:val="lt-LT"/>
        </w:rPr>
        <w:t>0</w:t>
      </w:r>
      <w:r w:rsidR="0034741E" w:rsidRPr="00055CCF">
        <w:rPr>
          <w:rFonts w:ascii="Times New Roman" w:hAnsi="Times New Roman"/>
          <w:b w:val="0"/>
          <w:iCs/>
          <w:caps w:val="0"/>
          <w:sz w:val="24"/>
          <w:szCs w:val="24"/>
          <w:lang w:val="lt-LT"/>
        </w:rPr>
        <w:t>0</w:t>
      </w:r>
      <w:r w:rsidR="00C9283F" w:rsidRPr="00055CCF">
        <w:rPr>
          <w:rFonts w:ascii="Times New Roman" w:hAnsi="Times New Roman"/>
          <w:b w:val="0"/>
          <w:iCs/>
          <w:caps w:val="0"/>
          <w:sz w:val="24"/>
          <w:szCs w:val="24"/>
          <w:lang w:val="lt-LT"/>
        </w:rPr>
        <w:t xml:space="preserve"> tūkst. Lt</w:t>
      </w:r>
      <w:r w:rsidR="00C9283F" w:rsidRPr="00C9283F">
        <w:rPr>
          <w:rFonts w:ascii="Times New Roman" w:hAnsi="Times New Roman"/>
          <w:b w:val="0"/>
          <w:iCs/>
          <w:caps w:val="0"/>
          <w:sz w:val="24"/>
          <w:szCs w:val="24"/>
          <w:lang w:val="lt-LT"/>
        </w:rPr>
        <w:t xml:space="preserve"> (be pridėtinės vertės mokesčio). </w:t>
      </w:r>
    </w:p>
    <w:p w:rsidR="002B6C91" w:rsidRPr="00E23971" w:rsidRDefault="002144C1" w:rsidP="002144C1">
      <w:pPr>
        <w:tabs>
          <w:tab w:val="left" w:pos="540"/>
        </w:tabs>
        <w:jc w:val="both"/>
        <w:rPr>
          <w:sz w:val="24"/>
          <w:szCs w:val="24"/>
        </w:rPr>
      </w:pPr>
      <w:r>
        <w:rPr>
          <w:iCs/>
          <w:sz w:val="24"/>
          <w:szCs w:val="24"/>
        </w:rPr>
        <w:t xml:space="preserve">       </w:t>
      </w:r>
      <w:r w:rsidR="0009332D">
        <w:rPr>
          <w:iCs/>
          <w:sz w:val="24"/>
          <w:szCs w:val="24"/>
        </w:rPr>
        <w:t>19</w:t>
      </w:r>
      <w:r w:rsidR="002B6C91" w:rsidRPr="00E23971">
        <w:rPr>
          <w:iCs/>
          <w:sz w:val="24"/>
          <w:szCs w:val="24"/>
        </w:rPr>
        <w:t xml:space="preserve">. </w:t>
      </w:r>
      <w:r w:rsidR="002B6C91">
        <w:rPr>
          <w:iCs/>
          <w:sz w:val="24"/>
          <w:szCs w:val="24"/>
        </w:rPr>
        <w:t>Pirmininkas</w:t>
      </w:r>
      <w:r w:rsidR="002B6C91" w:rsidRPr="00E23971">
        <w:rPr>
          <w:iCs/>
          <w:sz w:val="24"/>
          <w:szCs w:val="24"/>
        </w:rPr>
        <w:t xml:space="preserve"> turi teisę priimti sprendimą pavesti supaprastintą pirkimą vykdyti </w:t>
      </w:r>
      <w:r w:rsidR="002B6C91">
        <w:rPr>
          <w:iCs/>
          <w:sz w:val="24"/>
          <w:szCs w:val="24"/>
        </w:rPr>
        <w:t>p</w:t>
      </w:r>
      <w:r w:rsidR="002B6C91" w:rsidRPr="00E23971">
        <w:rPr>
          <w:iCs/>
          <w:sz w:val="24"/>
          <w:szCs w:val="24"/>
        </w:rPr>
        <w:t xml:space="preserve">irkimo organizatoriui arba </w:t>
      </w:r>
      <w:r w:rsidR="002B6C91">
        <w:rPr>
          <w:iCs/>
          <w:sz w:val="24"/>
          <w:szCs w:val="24"/>
        </w:rPr>
        <w:t>k</w:t>
      </w:r>
      <w:r w:rsidR="002B6C91" w:rsidRPr="00E23971">
        <w:rPr>
          <w:iCs/>
          <w:sz w:val="24"/>
          <w:szCs w:val="24"/>
        </w:rPr>
        <w:t>omisi</w:t>
      </w:r>
      <w:r w:rsidR="00244D82">
        <w:rPr>
          <w:iCs/>
          <w:sz w:val="24"/>
          <w:szCs w:val="24"/>
        </w:rPr>
        <w:t>jai neatsižvelgdamas į Taisyklių</w:t>
      </w:r>
      <w:r w:rsidR="002B6C91" w:rsidRPr="00E23971">
        <w:rPr>
          <w:iCs/>
          <w:sz w:val="24"/>
          <w:szCs w:val="24"/>
        </w:rPr>
        <w:t xml:space="preserve"> 1</w:t>
      </w:r>
      <w:r w:rsidR="0009332D">
        <w:rPr>
          <w:iCs/>
          <w:sz w:val="24"/>
          <w:szCs w:val="24"/>
        </w:rPr>
        <w:t>7</w:t>
      </w:r>
      <w:r w:rsidR="002B6C91" w:rsidRPr="00E23971">
        <w:rPr>
          <w:iCs/>
          <w:sz w:val="24"/>
          <w:szCs w:val="24"/>
        </w:rPr>
        <w:t xml:space="preserve"> punkte nustatytas aplinkybes.</w:t>
      </w:r>
    </w:p>
    <w:p w:rsidR="002144C1" w:rsidRDefault="002144C1" w:rsidP="002144C1">
      <w:pPr>
        <w:tabs>
          <w:tab w:val="left" w:pos="540"/>
        </w:tabs>
        <w:jc w:val="both"/>
        <w:rPr>
          <w:sz w:val="24"/>
          <w:szCs w:val="24"/>
        </w:rPr>
      </w:pPr>
      <w:r>
        <w:rPr>
          <w:sz w:val="24"/>
          <w:szCs w:val="24"/>
        </w:rPr>
        <w:t xml:space="preserve">       </w:t>
      </w:r>
      <w:r w:rsidR="0009332D">
        <w:rPr>
          <w:sz w:val="24"/>
          <w:szCs w:val="24"/>
        </w:rPr>
        <w:t>20</w:t>
      </w:r>
      <w:r w:rsidR="002B6C91" w:rsidRPr="00E23971">
        <w:rPr>
          <w:sz w:val="24"/>
          <w:szCs w:val="24"/>
        </w:rPr>
        <w:t xml:space="preserve">. </w:t>
      </w:r>
      <w:r w:rsidR="002B6C91">
        <w:rPr>
          <w:sz w:val="24"/>
          <w:szCs w:val="24"/>
        </w:rPr>
        <w:t>Komisija dirba pagal Pirmininko</w:t>
      </w:r>
      <w:r w:rsidR="002B6C91" w:rsidRPr="00E23971">
        <w:rPr>
          <w:iCs/>
          <w:sz w:val="24"/>
          <w:szCs w:val="24"/>
        </w:rPr>
        <w:t xml:space="preserve"> patvirtintą </w:t>
      </w:r>
      <w:r w:rsidR="002B6C91">
        <w:rPr>
          <w:iCs/>
          <w:sz w:val="24"/>
          <w:szCs w:val="24"/>
        </w:rPr>
        <w:t>k</w:t>
      </w:r>
      <w:r w:rsidR="002B6C91" w:rsidRPr="00E23971">
        <w:rPr>
          <w:sz w:val="24"/>
          <w:szCs w:val="24"/>
        </w:rPr>
        <w:t>omisijos darbo reglamentą</w:t>
      </w:r>
      <w:r w:rsidR="006F41BD">
        <w:rPr>
          <w:sz w:val="24"/>
          <w:szCs w:val="24"/>
        </w:rPr>
        <w:t xml:space="preserve"> </w:t>
      </w:r>
      <w:r w:rsidR="006F41BD" w:rsidRPr="003958F1">
        <w:rPr>
          <w:sz w:val="24"/>
          <w:szCs w:val="24"/>
        </w:rPr>
        <w:t>(4 priedas)</w:t>
      </w:r>
      <w:r w:rsidR="002B6C91" w:rsidRPr="003958F1">
        <w:rPr>
          <w:sz w:val="24"/>
          <w:szCs w:val="24"/>
        </w:rPr>
        <w:t>.</w:t>
      </w:r>
      <w:r w:rsidR="002B6C91" w:rsidRPr="00E23971">
        <w:rPr>
          <w:sz w:val="24"/>
          <w:szCs w:val="24"/>
        </w:rPr>
        <w:t xml:space="preserve"> Komisijai turi būti nustatytos užduotys ir suteikti visi užduotims vykdyti reikalingi įgaliojimai. Komisija sprendimus priima savarankiškai. </w:t>
      </w:r>
    </w:p>
    <w:p w:rsidR="002144C1" w:rsidRDefault="002144C1" w:rsidP="002144C1">
      <w:pPr>
        <w:tabs>
          <w:tab w:val="left" w:pos="540"/>
        </w:tabs>
        <w:jc w:val="both"/>
        <w:rPr>
          <w:sz w:val="24"/>
          <w:szCs w:val="24"/>
        </w:rPr>
      </w:pPr>
      <w:r>
        <w:rPr>
          <w:sz w:val="24"/>
          <w:szCs w:val="24"/>
        </w:rPr>
        <w:lastRenderedPageBreak/>
        <w:t xml:space="preserve">       </w:t>
      </w:r>
      <w:r w:rsidR="00B91A46">
        <w:rPr>
          <w:sz w:val="24"/>
          <w:szCs w:val="24"/>
        </w:rPr>
        <w:t>21</w:t>
      </w:r>
      <w:r w:rsidR="002B6C91" w:rsidRPr="006A5014">
        <w:rPr>
          <w:sz w:val="24"/>
          <w:szCs w:val="24"/>
        </w:rPr>
        <w:t>. Supaprastintus pirkimus vykdantys komisijos nariai ir pirkimo organizatorius turi būti pasirašę nešališkumo deklaraciją</w:t>
      </w:r>
      <w:r w:rsidR="006F41BD">
        <w:rPr>
          <w:sz w:val="24"/>
          <w:szCs w:val="24"/>
        </w:rPr>
        <w:t xml:space="preserve"> </w:t>
      </w:r>
      <w:r w:rsidR="006F41BD" w:rsidRPr="003958F1">
        <w:rPr>
          <w:sz w:val="24"/>
          <w:szCs w:val="24"/>
        </w:rPr>
        <w:t>(2 priedas)</w:t>
      </w:r>
      <w:r w:rsidR="002B6C91" w:rsidRPr="006A5014">
        <w:rPr>
          <w:sz w:val="24"/>
          <w:szCs w:val="24"/>
        </w:rPr>
        <w:t xml:space="preserve"> ir konfidencialumo pasižadėjimą</w:t>
      </w:r>
      <w:r w:rsidR="006F41BD">
        <w:rPr>
          <w:sz w:val="24"/>
          <w:szCs w:val="24"/>
        </w:rPr>
        <w:t xml:space="preserve"> </w:t>
      </w:r>
      <w:r w:rsidR="006F41BD" w:rsidRPr="003958F1">
        <w:rPr>
          <w:sz w:val="24"/>
          <w:szCs w:val="24"/>
        </w:rPr>
        <w:t>(3 priedas)</w:t>
      </w:r>
      <w:r w:rsidR="002B6C91" w:rsidRPr="003958F1">
        <w:rPr>
          <w:sz w:val="24"/>
          <w:szCs w:val="24"/>
        </w:rPr>
        <w:t>.</w:t>
      </w:r>
    </w:p>
    <w:p w:rsidR="002B6C91" w:rsidRPr="00E23971" w:rsidRDefault="002144C1" w:rsidP="002144C1">
      <w:pPr>
        <w:tabs>
          <w:tab w:val="left" w:pos="540"/>
        </w:tabs>
        <w:jc w:val="both"/>
        <w:rPr>
          <w:sz w:val="24"/>
          <w:szCs w:val="24"/>
        </w:rPr>
      </w:pPr>
      <w:r>
        <w:rPr>
          <w:sz w:val="24"/>
          <w:szCs w:val="24"/>
        </w:rPr>
        <w:t xml:space="preserve">       </w:t>
      </w:r>
      <w:r w:rsidR="00762A16">
        <w:rPr>
          <w:sz w:val="24"/>
          <w:szCs w:val="24"/>
        </w:rPr>
        <w:t>2</w:t>
      </w:r>
      <w:r w:rsidR="00B91A46">
        <w:rPr>
          <w:sz w:val="24"/>
          <w:szCs w:val="24"/>
        </w:rPr>
        <w:t>2</w:t>
      </w:r>
      <w:r w:rsidR="002B6C91" w:rsidRPr="00E23971">
        <w:rPr>
          <w:sz w:val="24"/>
          <w:szCs w:val="24"/>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w:t>
      </w:r>
      <w:r w:rsidR="002B6C91">
        <w:rPr>
          <w:sz w:val="24"/>
          <w:szCs w:val="24"/>
        </w:rPr>
        <w:t>iją arba iš jos Pirmininkui</w:t>
      </w:r>
      <w:r w:rsidR="002B6C91" w:rsidRPr="00E23971">
        <w:rPr>
          <w:sz w:val="24"/>
          <w:szCs w:val="24"/>
        </w:rPr>
        <w:t xml:space="preserve"> gali teikti </w:t>
      </w:r>
      <w:r w:rsidR="00320830">
        <w:rPr>
          <w:sz w:val="24"/>
          <w:szCs w:val="24"/>
        </w:rPr>
        <w:t>K</w:t>
      </w:r>
      <w:r w:rsidR="002B6C91" w:rsidRPr="00E23971">
        <w:rPr>
          <w:sz w:val="24"/>
          <w:szCs w:val="24"/>
        </w:rPr>
        <w:t xml:space="preserve">omisija ar </w:t>
      </w:r>
      <w:r w:rsidR="00320830">
        <w:rPr>
          <w:sz w:val="24"/>
          <w:szCs w:val="24"/>
        </w:rPr>
        <w:t>P</w:t>
      </w:r>
      <w:r w:rsidR="002B6C91" w:rsidRPr="00E23971">
        <w:rPr>
          <w:sz w:val="24"/>
          <w:szCs w:val="24"/>
        </w:rPr>
        <w:t>irkimo organizatorius.</w:t>
      </w:r>
    </w:p>
    <w:p w:rsidR="002B6C91" w:rsidRPr="00E23971" w:rsidRDefault="002144C1" w:rsidP="002144C1">
      <w:pPr>
        <w:tabs>
          <w:tab w:val="left" w:pos="540"/>
        </w:tabs>
        <w:jc w:val="both"/>
        <w:rPr>
          <w:sz w:val="24"/>
          <w:szCs w:val="24"/>
        </w:rPr>
      </w:pPr>
      <w:r>
        <w:rPr>
          <w:sz w:val="24"/>
          <w:szCs w:val="24"/>
        </w:rPr>
        <w:t xml:space="preserve">       </w:t>
      </w:r>
      <w:r w:rsidR="00762A16">
        <w:rPr>
          <w:sz w:val="24"/>
          <w:szCs w:val="24"/>
        </w:rPr>
        <w:t>2</w:t>
      </w:r>
      <w:r w:rsidR="00B91A46">
        <w:rPr>
          <w:sz w:val="24"/>
          <w:szCs w:val="24"/>
        </w:rPr>
        <w:t>3</w:t>
      </w:r>
      <w:r w:rsidR="002B6C91" w:rsidRPr="00E23971">
        <w:rPr>
          <w:sz w:val="24"/>
          <w:szCs w:val="24"/>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2B6C91" w:rsidRPr="00E23971" w:rsidRDefault="002144C1" w:rsidP="002144C1">
      <w:pPr>
        <w:jc w:val="both"/>
        <w:rPr>
          <w:sz w:val="24"/>
          <w:szCs w:val="24"/>
        </w:rPr>
      </w:pPr>
      <w:r>
        <w:rPr>
          <w:caps/>
          <w:sz w:val="24"/>
          <w:szCs w:val="24"/>
        </w:rPr>
        <w:t xml:space="preserve">       </w:t>
      </w:r>
      <w:r w:rsidR="00762A16">
        <w:rPr>
          <w:caps/>
          <w:sz w:val="24"/>
          <w:szCs w:val="24"/>
        </w:rPr>
        <w:t>2</w:t>
      </w:r>
      <w:r w:rsidR="00B91A46">
        <w:rPr>
          <w:caps/>
          <w:sz w:val="24"/>
          <w:szCs w:val="24"/>
        </w:rPr>
        <w:t>4</w:t>
      </w:r>
      <w:r w:rsidR="002B6C91" w:rsidRPr="00E23971">
        <w:rPr>
          <w:caps/>
          <w:sz w:val="24"/>
          <w:szCs w:val="24"/>
        </w:rPr>
        <w:t xml:space="preserve">. </w:t>
      </w:r>
      <w:r w:rsidR="002B6C91" w:rsidRPr="00E23971">
        <w:rPr>
          <w:sz w:val="24"/>
          <w:szCs w:val="24"/>
        </w:rPr>
        <w:t xml:space="preserve">Perkančioji organizacija </w:t>
      </w:r>
      <w:r w:rsidR="002B6C91" w:rsidRPr="00264C2B">
        <w:rPr>
          <w:sz w:val="24"/>
          <w:szCs w:val="24"/>
        </w:rPr>
        <w:t>bet kuriuo metu iki pirkimo sutarties sudarymo</w:t>
      </w:r>
      <w:r w:rsidR="002B6C91">
        <w:rPr>
          <w:sz w:val="24"/>
          <w:szCs w:val="24"/>
        </w:rPr>
        <w:t xml:space="preserve"> </w:t>
      </w:r>
      <w:r w:rsidR="002B6C91" w:rsidRPr="00E23971">
        <w:rPr>
          <w:sz w:val="24"/>
          <w:szCs w:val="24"/>
        </w:rPr>
        <w:t xml:space="preserve">turi teisę nutraukti supaprastintą pirkimą, jeigu atsirado aplinkybių, kurių nebuvo galima numatyti (perkamas objektas tapo nereikalingas, nėra lėšų už jį </w:t>
      </w:r>
      <w:r w:rsidR="002B6C91">
        <w:rPr>
          <w:sz w:val="24"/>
          <w:szCs w:val="24"/>
        </w:rPr>
        <w:t>su</w:t>
      </w:r>
      <w:r w:rsidR="002B6C91" w:rsidRPr="00E23971">
        <w:rPr>
          <w:sz w:val="24"/>
          <w:szCs w:val="24"/>
        </w:rPr>
        <w:t xml:space="preserve">mokėti ir pan.). </w:t>
      </w:r>
      <w:r w:rsidR="00320830" w:rsidRPr="00320830">
        <w:rPr>
          <w:color w:val="000000"/>
          <w:sz w:val="24"/>
          <w:szCs w:val="24"/>
        </w:rPr>
        <w:t>Teikimą dėl supaprasti</w:t>
      </w:r>
      <w:r w:rsidR="00366D03">
        <w:rPr>
          <w:color w:val="000000"/>
          <w:sz w:val="24"/>
          <w:szCs w:val="24"/>
        </w:rPr>
        <w:t>nto pirkimo nutraukimo Komisija arba</w:t>
      </w:r>
      <w:r w:rsidR="00320830" w:rsidRPr="00320830">
        <w:rPr>
          <w:color w:val="000000"/>
          <w:sz w:val="24"/>
          <w:szCs w:val="24"/>
        </w:rPr>
        <w:t xml:space="preserve"> Pirkimo organizatorius teikia perkančiosios organizacijos vadovui, kuris priima sprendimą dėl supaprastinto pirkimo procedūrų nutraukimo. </w:t>
      </w:r>
      <w:r w:rsidR="00320830" w:rsidRPr="00320830">
        <w:rPr>
          <w:caps/>
          <w:sz w:val="24"/>
          <w:szCs w:val="24"/>
        </w:rPr>
        <w:t>S</w:t>
      </w:r>
      <w:r w:rsidR="00320830" w:rsidRPr="00320830">
        <w:rPr>
          <w:sz w:val="24"/>
          <w:szCs w:val="24"/>
        </w:rPr>
        <w:t>prendimą dėl mažos vertės pirkimo nutraukimo gali priimti Komisija arba Pirkimo organizatorius.</w:t>
      </w:r>
    </w:p>
    <w:p w:rsidR="002B6C91" w:rsidRPr="00E23971" w:rsidRDefault="002B6C91" w:rsidP="002B6C91">
      <w:pPr>
        <w:ind w:firstLine="720"/>
        <w:jc w:val="both"/>
        <w:rPr>
          <w:b/>
          <w:caps/>
          <w:sz w:val="24"/>
          <w:szCs w:val="24"/>
        </w:rPr>
      </w:pPr>
    </w:p>
    <w:p w:rsidR="00B53A11" w:rsidRDefault="00B53A11" w:rsidP="004417A6">
      <w:pPr>
        <w:pStyle w:val="Turinys"/>
      </w:pPr>
      <w:bookmarkStart w:id="2" w:name="_Toc263678297"/>
      <w:bookmarkStart w:id="3" w:name="_Toc200210273"/>
      <w:bookmarkStart w:id="4" w:name="_Toc209231258"/>
    </w:p>
    <w:p w:rsidR="004417A6" w:rsidRPr="009D54C4" w:rsidRDefault="00B91A46" w:rsidP="004417A6">
      <w:pPr>
        <w:pStyle w:val="Turinys"/>
      </w:pPr>
      <w:r>
        <w:t>iII</w:t>
      </w:r>
      <w:r w:rsidR="004417A6">
        <w:t xml:space="preserve">. </w:t>
      </w:r>
      <w:r w:rsidR="004417A6" w:rsidRPr="009D54C4">
        <w:t>PIRKIMO VERČIŲ SKAIČIAVIMAS IR DERINIMAS</w:t>
      </w:r>
      <w:bookmarkEnd w:id="2"/>
    </w:p>
    <w:bookmarkEnd w:id="3"/>
    <w:p w:rsidR="004417A6" w:rsidRPr="009D54C4" w:rsidRDefault="004417A6" w:rsidP="004417A6">
      <w:pPr>
        <w:tabs>
          <w:tab w:val="left" w:pos="540"/>
        </w:tabs>
        <w:jc w:val="both"/>
      </w:pPr>
    </w:p>
    <w:p w:rsidR="004417A6" w:rsidRPr="004417A6" w:rsidRDefault="002144C1" w:rsidP="00762A16">
      <w:pPr>
        <w:jc w:val="both"/>
        <w:rPr>
          <w:sz w:val="24"/>
          <w:szCs w:val="24"/>
          <w:lang w:eastAsia="lt-LT"/>
        </w:rPr>
      </w:pPr>
      <w:r>
        <w:rPr>
          <w:sz w:val="24"/>
          <w:szCs w:val="24"/>
        </w:rPr>
        <w:t xml:space="preserve">        </w:t>
      </w:r>
      <w:r w:rsidR="00B91A46">
        <w:rPr>
          <w:sz w:val="24"/>
          <w:szCs w:val="24"/>
        </w:rPr>
        <w:t>25</w:t>
      </w:r>
      <w:r w:rsidR="00762A16">
        <w:rPr>
          <w:sz w:val="24"/>
          <w:szCs w:val="24"/>
        </w:rPr>
        <w:t xml:space="preserve">. </w:t>
      </w:r>
      <w:r w:rsidR="004417A6" w:rsidRPr="004417A6">
        <w:rPr>
          <w:sz w:val="24"/>
          <w:szCs w:val="24"/>
        </w:rPr>
        <w:t>Pirkimų vertes, v</w:t>
      </w:r>
      <w:r w:rsidR="004417A6" w:rsidRPr="004417A6">
        <w:rPr>
          <w:iCs/>
          <w:sz w:val="24"/>
          <w:szCs w:val="24"/>
        </w:rPr>
        <w:t xml:space="preserve">adovaudamasis Viešųjų pirkimų įstatymo 9 straipsnio nuostatomis ir </w:t>
      </w:r>
      <w:bookmarkStart w:id="5" w:name="OLE_LINK4"/>
      <w:bookmarkStart w:id="6" w:name="OLE_LINK5"/>
      <w:r w:rsidR="004417A6" w:rsidRPr="004417A6">
        <w:rPr>
          <w:iCs/>
          <w:sz w:val="24"/>
          <w:szCs w:val="24"/>
        </w:rPr>
        <w:t>Viešųjų pirkimų tarnybos</w:t>
      </w:r>
      <w:bookmarkEnd w:id="5"/>
      <w:bookmarkEnd w:id="6"/>
      <w:r w:rsidR="004417A6" w:rsidRPr="004417A6">
        <w:rPr>
          <w:iCs/>
          <w:sz w:val="24"/>
          <w:szCs w:val="24"/>
        </w:rPr>
        <w:t xml:space="preserve"> prie Lietuvos Respublikos Vyriausybės direktoriaus 2003 m. vasario 26 d. įsakymu Nr. 1S-26 patvirtinta </w:t>
      </w:r>
      <w:r w:rsidR="004417A6" w:rsidRPr="004417A6">
        <w:rPr>
          <w:sz w:val="24"/>
          <w:szCs w:val="24"/>
        </w:rPr>
        <w:t>numatomo viešojo pirkimo vertės nustatymo metodika</w:t>
      </w:r>
      <w:r w:rsidR="004417A6" w:rsidRPr="004417A6">
        <w:rPr>
          <w:iCs/>
          <w:sz w:val="24"/>
          <w:szCs w:val="24"/>
        </w:rPr>
        <w:t xml:space="preserve"> (Ž</w:t>
      </w:r>
      <w:r w:rsidR="004417A6" w:rsidRPr="004417A6">
        <w:rPr>
          <w:sz w:val="24"/>
          <w:szCs w:val="24"/>
        </w:rPr>
        <w:t>in., 2003, Nr. 22-949; 2006, Nr. 12-454, 2007, Nr. 17-650</w:t>
      </w:r>
      <w:r w:rsidR="00762A16" w:rsidRPr="00762A16">
        <w:rPr>
          <w:i/>
          <w:iCs/>
          <w:sz w:val="24"/>
          <w:szCs w:val="24"/>
          <w:lang w:eastAsia="lt-LT"/>
        </w:rPr>
        <w:t xml:space="preserve">Nr. </w:t>
      </w:r>
      <w:hyperlink r:id="rId11" w:history="1">
        <w:proofErr w:type="spellStart"/>
        <w:r w:rsidR="00762A16" w:rsidRPr="00762A16">
          <w:rPr>
            <w:i/>
            <w:iCs/>
            <w:color w:val="000000"/>
            <w:sz w:val="24"/>
            <w:szCs w:val="24"/>
            <w:u w:val="single"/>
            <w:lang w:eastAsia="lt-LT"/>
          </w:rPr>
          <w:t>XI-1255</w:t>
        </w:r>
      </w:hyperlink>
      <w:r w:rsidR="00762A16" w:rsidRPr="00762A16">
        <w:rPr>
          <w:i/>
          <w:iCs/>
          <w:sz w:val="24"/>
          <w:szCs w:val="24"/>
          <w:lang w:eastAsia="lt-LT"/>
        </w:rPr>
        <w:t>,</w:t>
      </w:r>
      <w:proofErr w:type="spellEnd"/>
      <w:r w:rsidR="00762A16" w:rsidRPr="00762A16">
        <w:rPr>
          <w:i/>
          <w:iCs/>
          <w:sz w:val="24"/>
          <w:szCs w:val="24"/>
          <w:lang w:eastAsia="lt-LT"/>
        </w:rPr>
        <w:t xml:space="preserve"> 2010-12-23, </w:t>
      </w:r>
      <w:proofErr w:type="spellStart"/>
      <w:r w:rsidR="00762A16" w:rsidRPr="00762A16">
        <w:rPr>
          <w:iCs/>
          <w:sz w:val="24"/>
          <w:szCs w:val="24"/>
          <w:lang w:eastAsia="lt-LT"/>
        </w:rPr>
        <w:t>Žin</w:t>
      </w:r>
      <w:proofErr w:type="spellEnd"/>
      <w:r w:rsidR="00762A16" w:rsidRPr="00762A16">
        <w:rPr>
          <w:iCs/>
          <w:sz w:val="24"/>
          <w:szCs w:val="24"/>
          <w:lang w:eastAsia="lt-LT"/>
        </w:rPr>
        <w:t>., 2011, Nr. 2-36 (2011-01-06)</w:t>
      </w:r>
      <w:r w:rsidR="004417A6" w:rsidRPr="004417A6">
        <w:rPr>
          <w:sz w:val="24"/>
          <w:szCs w:val="24"/>
        </w:rPr>
        <w:t>)</w:t>
      </w:r>
      <w:r w:rsidR="004417A6" w:rsidRPr="004417A6">
        <w:rPr>
          <w:iCs/>
          <w:sz w:val="24"/>
          <w:szCs w:val="24"/>
        </w:rPr>
        <w:t xml:space="preserve"> (aktualia jos redakcija) apskaičiuoja </w:t>
      </w:r>
      <w:r w:rsidR="004417A6" w:rsidRPr="004417A6">
        <w:rPr>
          <w:sz w:val="24"/>
          <w:szCs w:val="24"/>
        </w:rPr>
        <w:t>pirkimų organizatorius arba pirkimų komisija.</w:t>
      </w:r>
    </w:p>
    <w:p w:rsidR="00C26EF5" w:rsidRDefault="00C26EF5" w:rsidP="002B6C91">
      <w:pPr>
        <w:pStyle w:val="Turinys"/>
      </w:pPr>
    </w:p>
    <w:p w:rsidR="002B6C91" w:rsidRPr="00E23971" w:rsidRDefault="00B91A46" w:rsidP="002B6C91">
      <w:pPr>
        <w:pStyle w:val="Turinys"/>
      </w:pPr>
      <w:r>
        <w:t>I</w:t>
      </w:r>
      <w:r w:rsidR="004417A6">
        <w:t>V</w:t>
      </w:r>
      <w:r w:rsidR="002B6C91" w:rsidRPr="00E23971">
        <w:t>. SUPAPRASTINTŲ PIRKIMŲ SKELBIMAS</w:t>
      </w:r>
      <w:bookmarkEnd w:id="4"/>
    </w:p>
    <w:p w:rsidR="002B6C91" w:rsidRPr="00E23971" w:rsidRDefault="002B6C91" w:rsidP="002B6C91">
      <w:pPr>
        <w:ind w:firstLine="720"/>
        <w:jc w:val="both"/>
        <w:rPr>
          <w:sz w:val="24"/>
          <w:szCs w:val="24"/>
        </w:rPr>
      </w:pPr>
    </w:p>
    <w:p w:rsidR="004417A6" w:rsidRPr="004417A6" w:rsidRDefault="002144C1" w:rsidP="002144C1">
      <w:pPr>
        <w:widowControl w:val="0"/>
        <w:autoSpaceDE w:val="0"/>
        <w:autoSpaceDN w:val="0"/>
        <w:adjustRightInd w:val="0"/>
        <w:spacing w:before="2"/>
        <w:ind w:right="19"/>
        <w:jc w:val="both"/>
        <w:rPr>
          <w:sz w:val="24"/>
          <w:szCs w:val="24"/>
          <w:highlight w:val="cyan"/>
        </w:rPr>
      </w:pPr>
      <w:r>
        <w:rPr>
          <w:color w:val="000000"/>
          <w:sz w:val="24"/>
          <w:szCs w:val="24"/>
        </w:rPr>
        <w:t xml:space="preserve">        </w:t>
      </w:r>
      <w:r w:rsidR="00B91A46">
        <w:rPr>
          <w:color w:val="000000"/>
          <w:sz w:val="24"/>
          <w:szCs w:val="24"/>
        </w:rPr>
        <w:t>26</w:t>
      </w:r>
      <w:r w:rsidR="004417A6" w:rsidRPr="004417A6">
        <w:rPr>
          <w:color w:val="000000"/>
          <w:sz w:val="24"/>
          <w:szCs w:val="24"/>
        </w:rPr>
        <w:t xml:space="preserve">. </w:t>
      </w:r>
      <w:r w:rsidR="004417A6" w:rsidRPr="004417A6">
        <w:rPr>
          <w:sz w:val="24"/>
          <w:szCs w:val="24"/>
        </w:rPr>
        <w:t xml:space="preserve">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 CVP IS. </w:t>
      </w:r>
    </w:p>
    <w:p w:rsidR="004417A6" w:rsidRDefault="002144C1" w:rsidP="002144C1">
      <w:pPr>
        <w:widowControl w:val="0"/>
        <w:autoSpaceDE w:val="0"/>
        <w:autoSpaceDN w:val="0"/>
        <w:adjustRightInd w:val="0"/>
        <w:spacing w:before="2"/>
        <w:ind w:right="19"/>
        <w:jc w:val="both"/>
        <w:rPr>
          <w:sz w:val="24"/>
          <w:szCs w:val="24"/>
        </w:rPr>
      </w:pPr>
      <w:r>
        <w:rPr>
          <w:color w:val="000000"/>
          <w:sz w:val="24"/>
          <w:szCs w:val="24"/>
        </w:rPr>
        <w:t xml:space="preserve">       </w:t>
      </w:r>
      <w:r w:rsidR="00762A16">
        <w:rPr>
          <w:color w:val="000000"/>
          <w:sz w:val="24"/>
          <w:szCs w:val="24"/>
        </w:rPr>
        <w:t>2</w:t>
      </w:r>
      <w:r w:rsidR="006A04C8">
        <w:rPr>
          <w:color w:val="000000"/>
          <w:sz w:val="24"/>
          <w:szCs w:val="24"/>
        </w:rPr>
        <w:t>7</w:t>
      </w:r>
      <w:r w:rsidR="004417A6" w:rsidRPr="004417A6">
        <w:rPr>
          <w:color w:val="000000"/>
          <w:sz w:val="24"/>
          <w:szCs w:val="24"/>
        </w:rPr>
        <w:t xml:space="preserve">.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w:t>
      </w:r>
      <w:r w:rsidR="004417A6" w:rsidRPr="004417A6">
        <w:rPr>
          <w:sz w:val="24"/>
          <w:szCs w:val="24"/>
        </w:rPr>
        <w:t>„Valstybės žinių“ priede „Informaciniai pranešimai“, mažos vertės pirkimo atveju – CVP IS, o to paties skelbimo turinys visur būtų tapatus. Už skelbimo</w:t>
      </w:r>
      <w:r w:rsidR="004417A6" w:rsidRPr="004417A6">
        <w:rPr>
          <w:color w:val="000000"/>
          <w:sz w:val="24"/>
          <w:szCs w:val="24"/>
        </w:rPr>
        <w:t xml:space="preserve"> ir informacinio pranešimo turinį atsakinga perkančioji organizacija. </w:t>
      </w:r>
    </w:p>
    <w:p w:rsidR="002B6C91" w:rsidRDefault="002144C1" w:rsidP="002144C1">
      <w:pPr>
        <w:jc w:val="both"/>
        <w:rPr>
          <w:sz w:val="24"/>
          <w:szCs w:val="24"/>
        </w:rPr>
      </w:pPr>
      <w:r>
        <w:rPr>
          <w:sz w:val="24"/>
          <w:szCs w:val="24"/>
        </w:rPr>
        <w:t xml:space="preserve">       </w:t>
      </w:r>
      <w:r w:rsidR="006A04C8" w:rsidRPr="00C26EF5">
        <w:rPr>
          <w:sz w:val="24"/>
          <w:szCs w:val="24"/>
        </w:rPr>
        <w:t>28</w:t>
      </w:r>
      <w:r w:rsidR="002B6C91" w:rsidRPr="00C26EF5">
        <w:rPr>
          <w:sz w:val="24"/>
          <w:szCs w:val="24"/>
        </w:rPr>
        <w:t xml:space="preserve">. </w:t>
      </w:r>
      <w:r w:rsidR="00320830" w:rsidRPr="00C26EF5">
        <w:rPr>
          <w:sz w:val="24"/>
          <w:szCs w:val="24"/>
        </w:rPr>
        <w:t>Perkančioji organizacija skelbimą</w:t>
      </w:r>
      <w:r w:rsidR="002B6C91" w:rsidRPr="00C26EF5">
        <w:rPr>
          <w:sz w:val="24"/>
          <w:szCs w:val="24"/>
        </w:rPr>
        <w:t xml:space="preserve"> apie kiekvieną supaprastintą pirkimą Viešųjų pirkimų įstatymo nustatyta tvarka, išskyrus supaprastintus pirkimus, atliekamus apklausos būdu šių Taisyklių nustatytais atvejais.</w:t>
      </w:r>
    </w:p>
    <w:p w:rsidR="007A7694"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 Perkančioji organizacija, priėmusi sprendimą pirkti prekes, paslaugas ar darbus, neskelbiant apie pirkimą, paskelbia informacinį pranešimą šiais atvejais: </w:t>
      </w:r>
    </w:p>
    <w:p w:rsidR="007A7694" w:rsidRP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.1. pirkimas, apie kurį buvo skelbta, neįvyko, nes nebuvo gauta paraiškų ar pasiūlymų;</w:t>
      </w:r>
    </w:p>
    <w:p w:rsidR="007A7694"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007A7694" w:rsidRPr="007A7694">
        <w:rPr>
          <w:color w:val="000000"/>
          <w:sz w:val="24"/>
          <w:szCs w:val="24"/>
        </w:rPr>
        <w:lastRenderedPageBreak/>
        <w:t xml:space="preserve">pateikę tiekėjai, atitinkantys perkančiosios organizacijos nustatytus minimalius kvalifikacijos reikalavimus; </w:t>
      </w:r>
    </w:p>
    <w:p w:rsidR="007A7694"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.3. dėl techninių, meninių priežasčių ar dėl objektyvių aplinkybių tik konkretus tiekėjas gali patiekti reikalingas prekes, pateikti paslaugas ar atlikti darbus ir nėra jokios kitos alternatyvos; </w:t>
      </w:r>
    </w:p>
    <w:p w:rsidR="007A7694"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.4.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A7694"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.5. perkamos prekės gaminamos tik mokslo, eksperimentavimo, studijų ar techninio tobulinimo tikslais, nesiekiant gauti pelno arba padengti mokslo ar tobulinimo išlaidų; </w:t>
      </w:r>
    </w:p>
    <w:p w:rsidR="007A7694" w:rsidRP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.6. prekių biržoje perkamos kotiruojamos prekės; </w:t>
      </w:r>
    </w:p>
    <w:p w:rsidR="007A7694" w:rsidRP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.7. ypač palankiomis sąlygomis perkama iš bankrutuojančių, likviduojamų ar restruktūrizuojamų ūkio subjektų; </w:t>
      </w:r>
    </w:p>
    <w:p w:rsidR="007A7694" w:rsidRP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.8. prekės perkamos iš valstybės rezervo; </w:t>
      </w:r>
    </w:p>
    <w:p w:rsidR="007A7694" w:rsidRP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.9. perkamos licencijos naudotis bibliotekiniais dokumentais ar duomenų (informacinėmis) bazėmis; </w:t>
      </w:r>
    </w:p>
    <w:p w:rsidR="007A7694"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C26EF5">
        <w:rPr>
          <w:color w:val="000000"/>
          <w:sz w:val="24"/>
          <w:szCs w:val="24"/>
        </w:rPr>
        <w:t>29</w:t>
      </w:r>
      <w:r w:rsidR="007A7694" w:rsidRPr="007A7694">
        <w:rPr>
          <w:color w:val="000000"/>
          <w:sz w:val="24"/>
          <w:szCs w:val="24"/>
        </w:rPr>
        <w:t xml:space="preserve">.10.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7A7694" w:rsidRPr="007A7694" w:rsidRDefault="002144C1" w:rsidP="002144C1">
      <w:pPr>
        <w:widowControl w:val="0"/>
        <w:autoSpaceDE w:val="0"/>
        <w:autoSpaceDN w:val="0"/>
        <w:adjustRightInd w:val="0"/>
        <w:ind w:right="19"/>
        <w:jc w:val="both"/>
        <w:rPr>
          <w:color w:val="000000"/>
          <w:sz w:val="24"/>
          <w:szCs w:val="24"/>
        </w:rPr>
      </w:pPr>
      <w:r>
        <w:rPr>
          <w:color w:val="000000"/>
          <w:sz w:val="24"/>
          <w:szCs w:val="24"/>
        </w:rPr>
        <w:t xml:space="preserve">          </w:t>
      </w:r>
      <w:r w:rsidR="00C26EF5">
        <w:rPr>
          <w:color w:val="000000"/>
          <w:sz w:val="24"/>
          <w:szCs w:val="24"/>
        </w:rPr>
        <w:t>30</w:t>
      </w:r>
      <w:r w:rsidR="007A7694" w:rsidRPr="007A7694">
        <w:rPr>
          <w:color w:val="000000"/>
          <w:sz w:val="24"/>
          <w:szCs w:val="24"/>
        </w:rPr>
        <w:t xml:space="preserve">. Perkančioji organizacija informacinį pranešimą skelbia </w:t>
      </w:r>
      <w:r w:rsidR="007A7694" w:rsidRPr="007A7694">
        <w:rPr>
          <w:sz w:val="24"/>
          <w:szCs w:val="24"/>
        </w:rPr>
        <w:t>bet kuriuo momentu</w:t>
      </w:r>
      <w:r w:rsidR="007A7694" w:rsidRPr="007A7694">
        <w:rPr>
          <w:color w:val="000000"/>
          <w:sz w:val="24"/>
          <w:szCs w:val="24"/>
        </w:rPr>
        <w:t xml:space="preserve">,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w:t>
      </w:r>
    </w:p>
    <w:p w:rsidR="007A7694" w:rsidRPr="007A7694" w:rsidRDefault="002144C1" w:rsidP="002144C1">
      <w:pPr>
        <w:widowControl w:val="0"/>
        <w:tabs>
          <w:tab w:val="left" w:pos="1134"/>
        </w:tabs>
        <w:autoSpaceDE w:val="0"/>
        <w:autoSpaceDN w:val="0"/>
        <w:adjustRightInd w:val="0"/>
        <w:ind w:right="19"/>
        <w:jc w:val="both"/>
        <w:rPr>
          <w:color w:val="000000"/>
          <w:sz w:val="24"/>
          <w:szCs w:val="24"/>
        </w:rPr>
      </w:pPr>
      <w:r>
        <w:rPr>
          <w:color w:val="000000"/>
          <w:sz w:val="24"/>
          <w:szCs w:val="24"/>
        </w:rPr>
        <w:t xml:space="preserve">          </w:t>
      </w:r>
      <w:r w:rsidR="00C26EF5">
        <w:rPr>
          <w:color w:val="000000"/>
          <w:sz w:val="24"/>
          <w:szCs w:val="24"/>
        </w:rPr>
        <w:t>31</w:t>
      </w:r>
      <w:r w:rsidR="007A7694" w:rsidRPr="007A7694">
        <w:rPr>
          <w:color w:val="000000"/>
          <w:sz w:val="24"/>
          <w:szCs w:val="24"/>
        </w:rPr>
        <w:t xml:space="preserve">. Perkančioji organizacija apie supaprastintus pirkimus, atliekamus apklausos būdu, neskelbia, kai: </w:t>
      </w:r>
    </w:p>
    <w:p w:rsidR="007A7694" w:rsidRPr="007A7694" w:rsidRDefault="002144C1" w:rsidP="002144C1">
      <w:pPr>
        <w:widowControl w:val="0"/>
        <w:tabs>
          <w:tab w:val="left" w:pos="1276"/>
        </w:tabs>
        <w:autoSpaceDE w:val="0"/>
        <w:autoSpaceDN w:val="0"/>
        <w:adjustRightInd w:val="0"/>
        <w:ind w:right="19"/>
        <w:jc w:val="both"/>
        <w:rPr>
          <w:color w:val="000000"/>
          <w:sz w:val="24"/>
          <w:szCs w:val="24"/>
        </w:rPr>
      </w:pPr>
      <w:r>
        <w:rPr>
          <w:color w:val="000000"/>
          <w:sz w:val="24"/>
          <w:szCs w:val="24"/>
        </w:rPr>
        <w:t xml:space="preserve">          </w:t>
      </w:r>
      <w:r w:rsidR="00C26EF5">
        <w:rPr>
          <w:color w:val="000000"/>
          <w:sz w:val="24"/>
          <w:szCs w:val="24"/>
        </w:rPr>
        <w:t>31</w:t>
      </w:r>
      <w:r w:rsidR="007A7694" w:rsidRPr="007A7694">
        <w:rPr>
          <w:color w:val="000000"/>
          <w:sz w:val="24"/>
          <w:szCs w:val="24"/>
        </w:rPr>
        <w:t xml:space="preserve">.1. dėl įvykių, kurių perkančioji organizacija negalėjo iš anksto numatyti, būtina skubiai įsigyti reikalingų prekių, paslaugų ar darbų. Aplinkybės, kuriomis grindžiama ypatinga skuba, negali priklausyti nuo perkančiosios organizacijos; </w:t>
      </w:r>
    </w:p>
    <w:p w:rsidR="007A7694" w:rsidRP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933845">
        <w:rPr>
          <w:color w:val="000000"/>
          <w:sz w:val="24"/>
          <w:szCs w:val="24"/>
        </w:rPr>
        <w:t>3</w:t>
      </w:r>
      <w:r w:rsidR="00C26EF5">
        <w:rPr>
          <w:color w:val="000000"/>
          <w:sz w:val="24"/>
          <w:szCs w:val="24"/>
        </w:rPr>
        <w:t>1</w:t>
      </w:r>
      <w:r w:rsidR="007A7694" w:rsidRPr="007A7694">
        <w:rPr>
          <w:color w:val="000000"/>
          <w:sz w:val="24"/>
          <w:szCs w:val="24"/>
        </w:rPr>
        <w:t xml:space="preserve">.2. atliekami mažos vertės pirkimai; </w:t>
      </w:r>
    </w:p>
    <w:p w:rsidR="007A7694" w:rsidRPr="007A7694" w:rsidRDefault="00C26EF5" w:rsidP="00E655A6">
      <w:pPr>
        <w:widowControl w:val="0"/>
        <w:tabs>
          <w:tab w:val="left" w:pos="709"/>
        </w:tabs>
        <w:autoSpaceDE w:val="0"/>
        <w:autoSpaceDN w:val="0"/>
        <w:adjustRightInd w:val="0"/>
        <w:spacing w:before="8"/>
        <w:ind w:right="19"/>
        <w:jc w:val="both"/>
        <w:rPr>
          <w:color w:val="000000"/>
          <w:sz w:val="24"/>
          <w:szCs w:val="24"/>
        </w:rPr>
      </w:pPr>
      <w:r>
        <w:rPr>
          <w:color w:val="000000"/>
          <w:sz w:val="24"/>
          <w:szCs w:val="24"/>
        </w:rPr>
        <w:t xml:space="preserve">          </w:t>
      </w:r>
      <w:r w:rsidR="00933845">
        <w:rPr>
          <w:color w:val="000000"/>
          <w:sz w:val="24"/>
          <w:szCs w:val="24"/>
        </w:rPr>
        <w:t>3</w:t>
      </w:r>
      <w:r>
        <w:rPr>
          <w:color w:val="000000"/>
          <w:sz w:val="24"/>
          <w:szCs w:val="24"/>
        </w:rPr>
        <w:t>1</w:t>
      </w:r>
      <w:r w:rsidR="009615E6">
        <w:rPr>
          <w:color w:val="000000"/>
          <w:sz w:val="24"/>
          <w:szCs w:val="24"/>
        </w:rPr>
        <w:t>.3</w:t>
      </w:r>
      <w:r w:rsidR="007A7694" w:rsidRPr="007A7694">
        <w:rPr>
          <w:color w:val="000000"/>
          <w:sz w:val="24"/>
          <w:szCs w:val="24"/>
        </w:rPr>
        <w:t>. prekės ir paslaugos yra perkamos naudojant reprezentacinėms išlaidoms skirtas lėšas;</w:t>
      </w:r>
    </w:p>
    <w:p w:rsidR="007A7694" w:rsidRP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C26EF5">
        <w:rPr>
          <w:color w:val="000000"/>
          <w:sz w:val="24"/>
          <w:szCs w:val="24"/>
        </w:rPr>
        <w:t>31</w:t>
      </w:r>
      <w:r w:rsidR="009615E6">
        <w:rPr>
          <w:color w:val="000000"/>
          <w:sz w:val="24"/>
          <w:szCs w:val="24"/>
        </w:rPr>
        <w:t>.4</w:t>
      </w:r>
      <w:r w:rsidR="007A7694" w:rsidRPr="007A7694">
        <w:rPr>
          <w:color w:val="000000"/>
          <w:sz w:val="24"/>
          <w:szCs w:val="24"/>
        </w:rPr>
        <w:t xml:space="preserve">. perkami muziejų eksponatai, archyvų ir bibliotekų dokumentai, prenumeruojami laikraščiai ir žurnalai; </w:t>
      </w:r>
    </w:p>
    <w:p w:rsidR="007A7694" w:rsidRP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C26EF5">
        <w:rPr>
          <w:color w:val="000000"/>
          <w:sz w:val="24"/>
          <w:szCs w:val="24"/>
        </w:rPr>
        <w:t>31</w:t>
      </w:r>
      <w:r w:rsidR="007A7694" w:rsidRPr="007A7694">
        <w:rPr>
          <w:color w:val="000000"/>
          <w:sz w:val="24"/>
          <w:szCs w:val="24"/>
        </w:rPr>
        <w:t>.</w:t>
      </w:r>
      <w:r w:rsidR="009615E6">
        <w:rPr>
          <w:color w:val="000000"/>
          <w:sz w:val="24"/>
          <w:szCs w:val="24"/>
        </w:rPr>
        <w:t>5</w:t>
      </w:r>
      <w:r w:rsidR="007A7694" w:rsidRPr="007A7694">
        <w:rPr>
          <w:color w:val="000000"/>
          <w:sz w:val="24"/>
          <w:szCs w:val="24"/>
        </w:rPr>
        <w:t xml:space="preserve">. perkamos perkančiosios organizacijos narių, valdybos narių ir (ar) pagal darbo sutartį dirbančių darbuotojų mokymo paslaugos; </w:t>
      </w:r>
    </w:p>
    <w:p w:rsidR="007A7694"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C26EF5">
        <w:rPr>
          <w:color w:val="000000"/>
          <w:sz w:val="24"/>
          <w:szCs w:val="24"/>
        </w:rPr>
        <w:t>31</w:t>
      </w:r>
      <w:r w:rsidR="009615E6">
        <w:rPr>
          <w:color w:val="000000"/>
          <w:sz w:val="24"/>
          <w:szCs w:val="24"/>
        </w:rPr>
        <w:t>.6</w:t>
      </w:r>
      <w:r w:rsidR="007A7694" w:rsidRPr="007A7694">
        <w:rPr>
          <w:color w:val="000000"/>
          <w:sz w:val="24"/>
          <w:szCs w:val="24"/>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7A7694"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933845">
        <w:rPr>
          <w:color w:val="000000"/>
          <w:sz w:val="24"/>
          <w:szCs w:val="24"/>
        </w:rPr>
        <w:t>3</w:t>
      </w:r>
      <w:r w:rsidR="00C26EF5">
        <w:rPr>
          <w:color w:val="000000"/>
          <w:sz w:val="24"/>
          <w:szCs w:val="24"/>
        </w:rPr>
        <w:t>1</w:t>
      </w:r>
      <w:r w:rsidR="009615E6">
        <w:rPr>
          <w:color w:val="000000"/>
          <w:sz w:val="24"/>
          <w:szCs w:val="24"/>
        </w:rPr>
        <w:t>.7</w:t>
      </w:r>
      <w:r w:rsidR="007A7694" w:rsidRPr="007A7694">
        <w:rPr>
          <w:color w:val="000000"/>
          <w:sz w:val="24"/>
          <w:szCs w:val="24"/>
        </w:rPr>
        <w:t xml:space="preserve">. perkamos ekspertų komisijų, komitetų, tarybų, kurių sudarymo tvarką nustato Lietuvos Respublikos įstatymai, narių teikiamos nematerialaus pobūdžio (intelektinės) paslaugos; </w:t>
      </w:r>
    </w:p>
    <w:p w:rsidR="007A7694" w:rsidRDefault="002144C1" w:rsidP="002144C1">
      <w:pPr>
        <w:widowControl w:val="0"/>
        <w:autoSpaceDE w:val="0"/>
        <w:autoSpaceDN w:val="0"/>
        <w:adjustRightInd w:val="0"/>
        <w:spacing w:before="8"/>
        <w:ind w:right="19"/>
        <w:jc w:val="both"/>
        <w:rPr>
          <w:color w:val="000000"/>
          <w:sz w:val="24"/>
          <w:szCs w:val="24"/>
        </w:rPr>
      </w:pPr>
      <w:r>
        <w:rPr>
          <w:color w:val="000000"/>
          <w:sz w:val="24"/>
          <w:szCs w:val="24"/>
        </w:rPr>
        <w:t xml:space="preserve">          </w:t>
      </w:r>
      <w:r w:rsidR="00933845">
        <w:rPr>
          <w:color w:val="000000"/>
          <w:sz w:val="24"/>
          <w:szCs w:val="24"/>
        </w:rPr>
        <w:t>3</w:t>
      </w:r>
      <w:r w:rsidR="00C26EF5">
        <w:rPr>
          <w:color w:val="000000"/>
          <w:sz w:val="24"/>
          <w:szCs w:val="24"/>
        </w:rPr>
        <w:t>1</w:t>
      </w:r>
      <w:r w:rsidR="009615E6">
        <w:rPr>
          <w:color w:val="000000"/>
          <w:sz w:val="24"/>
          <w:szCs w:val="24"/>
        </w:rPr>
        <w:t>.8</w:t>
      </w:r>
      <w:r w:rsidR="007A7694" w:rsidRPr="007A7694">
        <w:rPr>
          <w:color w:val="000000"/>
          <w:sz w:val="24"/>
          <w:szCs w:val="24"/>
        </w:rPr>
        <w:t xml:space="preserve">.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007A7694" w:rsidRPr="007A7694">
        <w:rPr>
          <w:color w:val="000000"/>
          <w:sz w:val="24"/>
          <w:szCs w:val="24"/>
        </w:rPr>
        <w:lastRenderedPageBreak/>
        <w:t xml:space="preserve">vykdyti. Papildomų pirkimų metu sudaromų pirkimo sutarčių trukmė negali būti ilgesnė kaip 3 metai skaičiuojant nuo pradinės pirkimo sutarties sudarymo momento. </w:t>
      </w:r>
    </w:p>
    <w:p w:rsidR="009615E6" w:rsidRPr="007A7694" w:rsidRDefault="002144C1" w:rsidP="002144C1">
      <w:pPr>
        <w:widowControl w:val="0"/>
        <w:autoSpaceDE w:val="0"/>
        <w:autoSpaceDN w:val="0"/>
        <w:adjustRightInd w:val="0"/>
        <w:spacing w:before="8"/>
        <w:ind w:right="19"/>
        <w:jc w:val="both"/>
        <w:rPr>
          <w:sz w:val="24"/>
          <w:szCs w:val="24"/>
        </w:rPr>
      </w:pPr>
      <w:r>
        <w:rPr>
          <w:color w:val="000000"/>
          <w:sz w:val="24"/>
          <w:szCs w:val="24"/>
        </w:rPr>
        <w:t xml:space="preserve">          </w:t>
      </w:r>
      <w:r w:rsidR="009615E6">
        <w:rPr>
          <w:color w:val="000000"/>
          <w:sz w:val="24"/>
          <w:szCs w:val="24"/>
        </w:rPr>
        <w:t>3</w:t>
      </w:r>
      <w:r w:rsidR="00C26EF5">
        <w:rPr>
          <w:color w:val="000000"/>
          <w:sz w:val="24"/>
          <w:szCs w:val="24"/>
        </w:rPr>
        <w:t>1</w:t>
      </w:r>
      <w:r w:rsidR="009615E6">
        <w:rPr>
          <w:color w:val="000000"/>
          <w:sz w:val="24"/>
          <w:szCs w:val="24"/>
        </w:rPr>
        <w:t>.9. Kitais viešųjų pirkimų įstatyme nustatytais atvejais.</w:t>
      </w:r>
    </w:p>
    <w:p w:rsidR="002B6C91" w:rsidRPr="00E23971" w:rsidRDefault="002B6C91" w:rsidP="002B6C91">
      <w:pPr>
        <w:pStyle w:val="CentrBold"/>
        <w:tabs>
          <w:tab w:val="left" w:pos="1440"/>
        </w:tabs>
        <w:ind w:firstLine="720"/>
        <w:jc w:val="left"/>
        <w:rPr>
          <w:rFonts w:ascii="Times New Roman" w:hAnsi="Times New Roman"/>
          <w:sz w:val="24"/>
          <w:szCs w:val="24"/>
          <w:lang w:val="lt-LT"/>
        </w:rPr>
      </w:pPr>
    </w:p>
    <w:p w:rsidR="002B6C91" w:rsidRPr="00E23971" w:rsidRDefault="002B6C91" w:rsidP="002B6C91">
      <w:pPr>
        <w:pStyle w:val="Turinys"/>
      </w:pPr>
      <w:bookmarkStart w:id="7" w:name="_Toc209231259"/>
      <w:r w:rsidRPr="00E23971">
        <w:t>V. PIRKIMO DOKUMENTŲ RENGIMAS, PAAIŠKINIMAI, TEIKIMAS</w:t>
      </w:r>
      <w:bookmarkEnd w:id="7"/>
    </w:p>
    <w:p w:rsidR="002B6C91" w:rsidRPr="00E23971" w:rsidRDefault="002B6C91" w:rsidP="002B6C91">
      <w:pPr>
        <w:ind w:firstLine="720"/>
        <w:jc w:val="both"/>
        <w:rPr>
          <w:sz w:val="24"/>
          <w:szCs w:val="24"/>
        </w:rPr>
      </w:pPr>
    </w:p>
    <w:p w:rsidR="002B6C91" w:rsidRPr="00E23971" w:rsidRDefault="00B834C3" w:rsidP="002B6C91">
      <w:pPr>
        <w:ind w:firstLine="720"/>
        <w:jc w:val="both"/>
        <w:rPr>
          <w:sz w:val="24"/>
          <w:szCs w:val="24"/>
        </w:rPr>
      </w:pPr>
      <w:r>
        <w:rPr>
          <w:sz w:val="24"/>
          <w:szCs w:val="24"/>
        </w:rPr>
        <w:t>32</w:t>
      </w:r>
      <w:r w:rsidR="002B6C91" w:rsidRPr="00E23971">
        <w:rPr>
          <w:sz w:val="24"/>
          <w:szCs w:val="24"/>
        </w:rPr>
        <w:t xml:space="preserve">. </w:t>
      </w:r>
      <w:r w:rsidR="009615E6">
        <w:rPr>
          <w:sz w:val="24"/>
          <w:szCs w:val="24"/>
        </w:rPr>
        <w:t>Pirkimo dokumentus</w:t>
      </w:r>
      <w:r w:rsidR="002B6C91">
        <w:rPr>
          <w:sz w:val="24"/>
          <w:szCs w:val="24"/>
        </w:rPr>
        <w:t xml:space="preserve"> </w:t>
      </w:r>
      <w:r w:rsidR="002B6C91" w:rsidRPr="00E23971">
        <w:rPr>
          <w:sz w:val="24"/>
          <w:szCs w:val="24"/>
        </w:rPr>
        <w:t xml:space="preserve">rengia perkančiosios organizacijos  </w:t>
      </w:r>
      <w:r w:rsidR="009615E6">
        <w:rPr>
          <w:sz w:val="24"/>
          <w:szCs w:val="24"/>
        </w:rPr>
        <w:t>Komisija</w:t>
      </w:r>
      <w:r w:rsidR="002B6C91" w:rsidRPr="00E23971">
        <w:rPr>
          <w:sz w:val="24"/>
          <w:szCs w:val="24"/>
        </w:rPr>
        <w:t xml:space="preserve"> arba</w:t>
      </w:r>
      <w:r w:rsidR="002B6C91">
        <w:rPr>
          <w:sz w:val="24"/>
          <w:szCs w:val="24"/>
        </w:rPr>
        <w:t xml:space="preserve"> p</w:t>
      </w:r>
      <w:r w:rsidR="002B6C91" w:rsidRPr="00E23971">
        <w:rPr>
          <w:sz w:val="24"/>
          <w:szCs w:val="24"/>
        </w:rPr>
        <w:t xml:space="preserve">irkimo organizatorius. Pirkimo dokumentus rengiantys asmenys turi teisę gauti iš perkančiosios organizacijos darbuotojų visą informaciją, reikalingą pirkimo dokumentams parengti ir supaprastinto pirkimo procedūroms atlikti. </w:t>
      </w:r>
    </w:p>
    <w:p w:rsidR="002B6C91" w:rsidRPr="00E23971" w:rsidRDefault="00B834C3" w:rsidP="002B6C91">
      <w:pPr>
        <w:ind w:firstLine="720"/>
        <w:jc w:val="both"/>
        <w:rPr>
          <w:sz w:val="24"/>
          <w:szCs w:val="24"/>
        </w:rPr>
      </w:pPr>
      <w:r>
        <w:rPr>
          <w:sz w:val="24"/>
          <w:szCs w:val="24"/>
        </w:rPr>
        <w:t>33</w:t>
      </w:r>
      <w:r w:rsidR="002B6C91" w:rsidRPr="00E23971">
        <w:rPr>
          <w:sz w:val="24"/>
          <w:szCs w:val="24"/>
        </w:rPr>
        <w:t>. Pirkimo dokumentai gali būti nerengiami, kai apklausa vykdoma žodžiu.</w:t>
      </w:r>
    </w:p>
    <w:p w:rsidR="002B6C91" w:rsidRPr="00E23971" w:rsidRDefault="00B834C3" w:rsidP="002B6C91">
      <w:pPr>
        <w:ind w:firstLine="720"/>
        <w:jc w:val="both"/>
        <w:rPr>
          <w:sz w:val="24"/>
          <w:szCs w:val="24"/>
        </w:rPr>
      </w:pPr>
      <w:r>
        <w:rPr>
          <w:sz w:val="24"/>
          <w:szCs w:val="24"/>
        </w:rPr>
        <w:t>34</w:t>
      </w:r>
      <w:r w:rsidR="002B6C91" w:rsidRPr="00E23971">
        <w:rPr>
          <w:sz w:val="24"/>
          <w:szCs w:val="24"/>
        </w:rPr>
        <w:t>. Pirkimo dokumentai rengiami lietuvių kalba. Papildomai pirkimo dokumentai gali būti rengiami ir kitomis kalbomis.</w:t>
      </w:r>
    </w:p>
    <w:p w:rsidR="002B6C91" w:rsidRPr="00E23971" w:rsidRDefault="00B834C3" w:rsidP="002B6C91">
      <w:pPr>
        <w:ind w:firstLine="720"/>
        <w:jc w:val="both"/>
        <w:rPr>
          <w:b/>
          <w:sz w:val="24"/>
          <w:szCs w:val="24"/>
        </w:rPr>
      </w:pPr>
      <w:r>
        <w:rPr>
          <w:sz w:val="24"/>
          <w:szCs w:val="24"/>
        </w:rPr>
        <w:t>35</w:t>
      </w:r>
      <w:r w:rsidR="002B6C91" w:rsidRPr="00E23971">
        <w:rPr>
          <w:sz w:val="24"/>
          <w:szCs w:val="24"/>
        </w:rPr>
        <w:t xml:space="preserve">. </w:t>
      </w:r>
      <w:r w:rsidR="002B6C91" w:rsidRPr="00197B55">
        <w:rPr>
          <w:sz w:val="24"/>
          <w:szCs w:val="24"/>
        </w:rPr>
        <w:t>Pirkimo dokumentai turi būti tikslūs, aiškūs, be dviprasmybių, kad tiekėjai galėtų pateikti pasiūlymus, o perkančioji organizacija nupirkti tai, ko reikia.</w:t>
      </w:r>
    </w:p>
    <w:p w:rsidR="002B6C91" w:rsidRPr="00E23971" w:rsidRDefault="00B834C3" w:rsidP="002B6C91">
      <w:pPr>
        <w:ind w:firstLine="720"/>
        <w:jc w:val="both"/>
        <w:rPr>
          <w:sz w:val="24"/>
          <w:szCs w:val="24"/>
        </w:rPr>
      </w:pPr>
      <w:r>
        <w:rPr>
          <w:sz w:val="24"/>
          <w:szCs w:val="24"/>
        </w:rPr>
        <w:t>36</w:t>
      </w:r>
      <w:r w:rsidR="002B6C91" w:rsidRPr="00E23971">
        <w:rPr>
          <w:sz w:val="24"/>
          <w:szCs w:val="24"/>
        </w:rPr>
        <w:t xml:space="preserve">. </w:t>
      </w:r>
      <w:r w:rsidR="002B6C91" w:rsidRPr="00197B55">
        <w:rPr>
          <w:sz w:val="24"/>
          <w:szCs w:val="24"/>
        </w:rPr>
        <w:t>Pirkimo dokumentuose nustatyti reikalavimai negali dirbtinai riboti tiekėjų galimybių dalyvauti supaprastintame pirkime ar sudaryti sąlygas dalyvauti tik konkretiems tiekėjams.</w:t>
      </w:r>
    </w:p>
    <w:p w:rsidR="002B6C91" w:rsidRPr="00197B55" w:rsidRDefault="00B834C3" w:rsidP="002B6C91">
      <w:pPr>
        <w:ind w:firstLine="720"/>
        <w:jc w:val="both"/>
        <w:rPr>
          <w:sz w:val="24"/>
          <w:szCs w:val="24"/>
        </w:rPr>
      </w:pPr>
      <w:r>
        <w:rPr>
          <w:sz w:val="24"/>
          <w:szCs w:val="24"/>
        </w:rPr>
        <w:t>37</w:t>
      </w:r>
      <w:r w:rsidR="002B6C91" w:rsidRPr="00E23971">
        <w:rPr>
          <w:sz w:val="24"/>
          <w:szCs w:val="24"/>
        </w:rPr>
        <w:t xml:space="preserve">. </w:t>
      </w:r>
      <w:r w:rsidR="002B6C91" w:rsidRPr="00197B55">
        <w:rPr>
          <w:sz w:val="24"/>
          <w:szCs w:val="24"/>
        </w:rPr>
        <w:t>Pirkimo dokumentuose, atsižvelgiant į pasirinktą supaprastinto pirkimo būdą, pateikiama ši informacija:</w:t>
      </w:r>
    </w:p>
    <w:p w:rsidR="002B6C91" w:rsidRPr="00E23971" w:rsidRDefault="00B834C3" w:rsidP="002B6C91">
      <w:pPr>
        <w:ind w:firstLine="720"/>
        <w:jc w:val="both"/>
        <w:rPr>
          <w:sz w:val="24"/>
          <w:szCs w:val="24"/>
        </w:rPr>
      </w:pPr>
      <w:r>
        <w:rPr>
          <w:sz w:val="24"/>
          <w:szCs w:val="24"/>
        </w:rPr>
        <w:t>37</w:t>
      </w:r>
      <w:r w:rsidR="006D182F" w:rsidRPr="00197B55">
        <w:rPr>
          <w:sz w:val="24"/>
          <w:szCs w:val="24"/>
        </w:rPr>
        <w:t>.</w:t>
      </w:r>
      <w:r w:rsidR="002B6C91" w:rsidRPr="00197B55">
        <w:rPr>
          <w:sz w:val="24"/>
          <w:szCs w:val="24"/>
        </w:rPr>
        <w:t>1. nuoroda į perkančiosios organizacijos supaprastintų pirkimų taisykles, kuriomis vadovaujantis vykdomas supaprastintas pirkimas (šių taisyklių pavadinimas, patvirtinimo data, visų keitimų datos);</w:t>
      </w:r>
    </w:p>
    <w:p w:rsidR="002B6C91" w:rsidRPr="00E23971" w:rsidRDefault="00933845" w:rsidP="002B6C91">
      <w:pPr>
        <w:tabs>
          <w:tab w:val="left" w:pos="900"/>
        </w:tabs>
        <w:ind w:firstLine="720"/>
        <w:jc w:val="both"/>
        <w:rPr>
          <w:sz w:val="24"/>
          <w:szCs w:val="24"/>
        </w:rPr>
      </w:pPr>
      <w:r>
        <w:rPr>
          <w:sz w:val="24"/>
          <w:szCs w:val="24"/>
        </w:rPr>
        <w:t>3</w:t>
      </w:r>
      <w:r w:rsidR="00B834C3">
        <w:rPr>
          <w:sz w:val="24"/>
          <w:szCs w:val="24"/>
        </w:rPr>
        <w:t>7</w:t>
      </w:r>
      <w:r w:rsidR="002B6C91" w:rsidRPr="00E23971">
        <w:rPr>
          <w:sz w:val="24"/>
          <w:szCs w:val="24"/>
        </w:rPr>
        <w:t xml:space="preserve">.2. </w:t>
      </w:r>
      <w:r w:rsidR="002B6C91" w:rsidRPr="00197B55">
        <w:rPr>
          <w:sz w:val="24"/>
          <w:szCs w:val="24"/>
        </w:rPr>
        <w:t>perkančiosios organizacijos darbuotojų, kurie įgalioti palaikyti ryšį su tiekėjais pareigos, vardai, pavardės, adresai, telefonų ir faksų numeriai</w:t>
      </w:r>
      <w:r w:rsidR="00DA7491" w:rsidRPr="00197B55">
        <w:rPr>
          <w:sz w:val="24"/>
          <w:szCs w:val="24"/>
        </w:rPr>
        <w:t xml:space="preserve"> </w:t>
      </w:r>
      <w:r w:rsidR="00E655A6">
        <w:rPr>
          <w:sz w:val="24"/>
          <w:szCs w:val="24"/>
        </w:rPr>
        <w:t>taip pat informacija, kokiu būdu</w:t>
      </w:r>
      <w:r w:rsidR="00DA7491" w:rsidRPr="00197B55">
        <w:rPr>
          <w:sz w:val="24"/>
          <w:szCs w:val="24"/>
        </w:rPr>
        <w:t xml:space="preserve"> vyks bendravimas tarp perkančiosios organizacijos ir t</w:t>
      </w:r>
      <w:r w:rsidR="00B834C3">
        <w:rPr>
          <w:sz w:val="24"/>
          <w:szCs w:val="24"/>
        </w:rPr>
        <w:t>i</w:t>
      </w:r>
      <w:r w:rsidR="00DA7491" w:rsidRPr="00197B55">
        <w:rPr>
          <w:sz w:val="24"/>
          <w:szCs w:val="24"/>
        </w:rPr>
        <w:t>ekėjų</w:t>
      </w:r>
      <w:r w:rsidR="002B6C91" w:rsidRPr="00197B55">
        <w:rPr>
          <w:sz w:val="24"/>
          <w:szCs w:val="24"/>
        </w:rPr>
        <w:t>;</w:t>
      </w:r>
    </w:p>
    <w:p w:rsidR="002B6C91" w:rsidRPr="00E23971" w:rsidRDefault="00B834C3" w:rsidP="002B6C91">
      <w:pPr>
        <w:tabs>
          <w:tab w:val="left" w:pos="900"/>
        </w:tabs>
        <w:ind w:firstLine="720"/>
        <w:jc w:val="both"/>
        <w:rPr>
          <w:sz w:val="24"/>
          <w:szCs w:val="24"/>
        </w:rPr>
      </w:pPr>
      <w:r>
        <w:rPr>
          <w:sz w:val="24"/>
          <w:szCs w:val="24"/>
        </w:rPr>
        <w:t>37</w:t>
      </w:r>
      <w:r w:rsidR="002B6C91" w:rsidRPr="00E23971">
        <w:rPr>
          <w:sz w:val="24"/>
          <w:szCs w:val="24"/>
        </w:rPr>
        <w:t xml:space="preserve">.3. </w:t>
      </w:r>
      <w:r w:rsidR="002B6C91" w:rsidRPr="00197B55">
        <w:rPr>
          <w:sz w:val="24"/>
          <w:szCs w:val="24"/>
        </w:rPr>
        <w:t>pasiūlymų, (toliau šiame punkte – pasiūlymų) ir (ar) paraiškų pateikimo terminas (data, valanda, minutė) ir vieta;</w:t>
      </w:r>
    </w:p>
    <w:p w:rsidR="002B6C91" w:rsidRPr="00197B55" w:rsidRDefault="00933845" w:rsidP="002B6C91">
      <w:pPr>
        <w:pStyle w:val="Komentarotekstas"/>
        <w:ind w:firstLine="720"/>
        <w:jc w:val="both"/>
        <w:rPr>
          <w:sz w:val="24"/>
          <w:szCs w:val="24"/>
        </w:rPr>
      </w:pPr>
      <w:r>
        <w:rPr>
          <w:sz w:val="24"/>
          <w:szCs w:val="24"/>
        </w:rPr>
        <w:t>3</w:t>
      </w:r>
      <w:r w:rsidR="00B834C3">
        <w:rPr>
          <w:sz w:val="24"/>
          <w:szCs w:val="24"/>
        </w:rPr>
        <w:t>7</w:t>
      </w:r>
      <w:r w:rsidR="002B6C91" w:rsidRPr="00E23971">
        <w:rPr>
          <w:sz w:val="24"/>
          <w:szCs w:val="24"/>
        </w:rPr>
        <w:t xml:space="preserve">.4. </w:t>
      </w:r>
      <w:r w:rsidR="002B6C91" w:rsidRPr="00197B55">
        <w:rPr>
          <w:sz w:val="24"/>
          <w:szCs w:val="24"/>
        </w:rPr>
        <w:t xml:space="preserve">pasiūlymų rengimo ir pateikimo reikalavimai; jeigu numatoma pasiūlymus priimti naudojant elektronines priemones, atitinkančias Viešųjų pirkimų įstatymo 17 straipsnio nuostatas, – informacija apie reikalavimus, būtinus pasiūlymams ir (ar) paraiškoms pateikti elektroniniu būdu, </w:t>
      </w:r>
      <w:r w:rsidR="00B834C3">
        <w:rPr>
          <w:sz w:val="24"/>
          <w:szCs w:val="24"/>
        </w:rPr>
        <w:t>taip pat informacija, kad elekt</w:t>
      </w:r>
      <w:r w:rsidR="00DA7491" w:rsidRPr="00197B55">
        <w:rPr>
          <w:sz w:val="24"/>
          <w:szCs w:val="24"/>
        </w:rPr>
        <w:t>r</w:t>
      </w:r>
      <w:r w:rsidR="00B834C3">
        <w:rPr>
          <w:sz w:val="24"/>
          <w:szCs w:val="24"/>
        </w:rPr>
        <w:t>o</w:t>
      </w:r>
      <w:r w:rsidR="00DA7491" w:rsidRPr="00197B55">
        <w:rPr>
          <w:sz w:val="24"/>
          <w:szCs w:val="24"/>
        </w:rPr>
        <w:t>n</w:t>
      </w:r>
      <w:r w:rsidR="00876238" w:rsidRPr="00197B55">
        <w:rPr>
          <w:sz w:val="24"/>
          <w:szCs w:val="24"/>
        </w:rPr>
        <w:t>inis pasiūlymas turi būti patei</w:t>
      </w:r>
      <w:r w:rsidR="00DA7491" w:rsidRPr="00197B55">
        <w:rPr>
          <w:sz w:val="24"/>
          <w:szCs w:val="24"/>
        </w:rPr>
        <w:t>k</w:t>
      </w:r>
      <w:r w:rsidR="00876238" w:rsidRPr="00197B55">
        <w:rPr>
          <w:sz w:val="24"/>
          <w:szCs w:val="24"/>
        </w:rPr>
        <w:t>t</w:t>
      </w:r>
      <w:r w:rsidR="00DA7491" w:rsidRPr="00197B55">
        <w:rPr>
          <w:sz w:val="24"/>
          <w:szCs w:val="24"/>
        </w:rPr>
        <w:t>as su saugiu elektorininu parašu, atitinkančiu teisės aktų reikalavimus (mažos vertės pirkimuose</w:t>
      </w:r>
      <w:r w:rsidR="00B834C3">
        <w:rPr>
          <w:sz w:val="24"/>
          <w:szCs w:val="24"/>
        </w:rPr>
        <w:t xml:space="preserve"> elekt</w:t>
      </w:r>
      <w:r w:rsidR="00876238" w:rsidRPr="00197B55">
        <w:rPr>
          <w:sz w:val="24"/>
          <w:szCs w:val="24"/>
        </w:rPr>
        <w:t>r</w:t>
      </w:r>
      <w:r w:rsidR="00B834C3">
        <w:rPr>
          <w:sz w:val="24"/>
          <w:szCs w:val="24"/>
        </w:rPr>
        <w:t>o</w:t>
      </w:r>
      <w:r w:rsidR="00876238" w:rsidRPr="00197B55">
        <w:rPr>
          <w:sz w:val="24"/>
          <w:szCs w:val="24"/>
        </w:rPr>
        <w:t>nin</w:t>
      </w:r>
      <w:r w:rsidR="00B834C3">
        <w:rPr>
          <w:sz w:val="24"/>
          <w:szCs w:val="24"/>
        </w:rPr>
        <w:t>io</w:t>
      </w:r>
      <w:r w:rsidR="00876238" w:rsidRPr="00197B55">
        <w:rPr>
          <w:sz w:val="24"/>
          <w:szCs w:val="24"/>
        </w:rPr>
        <w:t xml:space="preserve"> parašo nebūtina reikalauti</w:t>
      </w:r>
      <w:r w:rsidR="002B6C91" w:rsidRPr="00197B55">
        <w:rPr>
          <w:sz w:val="24"/>
          <w:szCs w:val="24"/>
        </w:rPr>
        <w:t xml:space="preserve">); </w:t>
      </w:r>
    </w:p>
    <w:p w:rsidR="002B6C91" w:rsidRPr="00E23971" w:rsidRDefault="00933845" w:rsidP="002B6C91">
      <w:pPr>
        <w:tabs>
          <w:tab w:val="left" w:pos="900"/>
        </w:tabs>
        <w:ind w:firstLine="720"/>
        <w:jc w:val="both"/>
        <w:rPr>
          <w:sz w:val="24"/>
          <w:szCs w:val="24"/>
        </w:rPr>
      </w:pPr>
      <w:r w:rsidRPr="00197B55">
        <w:rPr>
          <w:sz w:val="24"/>
          <w:szCs w:val="24"/>
        </w:rPr>
        <w:t>3</w:t>
      </w:r>
      <w:r w:rsidR="00B834C3">
        <w:rPr>
          <w:sz w:val="24"/>
          <w:szCs w:val="24"/>
        </w:rPr>
        <w:t>7</w:t>
      </w:r>
      <w:r w:rsidR="002B6C91" w:rsidRPr="00197B55">
        <w:rPr>
          <w:sz w:val="24"/>
          <w:szCs w:val="24"/>
        </w:rPr>
        <w:t>.5. pasiūlymo galiojimo terminas;</w:t>
      </w:r>
    </w:p>
    <w:p w:rsidR="002B6C91" w:rsidRPr="00197B55" w:rsidRDefault="00B834C3" w:rsidP="002B6C91">
      <w:pPr>
        <w:tabs>
          <w:tab w:val="left" w:pos="900"/>
        </w:tabs>
        <w:ind w:firstLine="720"/>
        <w:jc w:val="both"/>
        <w:rPr>
          <w:sz w:val="24"/>
          <w:szCs w:val="24"/>
        </w:rPr>
      </w:pPr>
      <w:r>
        <w:rPr>
          <w:sz w:val="24"/>
          <w:szCs w:val="24"/>
        </w:rPr>
        <w:t>37</w:t>
      </w:r>
      <w:r w:rsidR="002B6C91" w:rsidRPr="00E23971">
        <w:rPr>
          <w:sz w:val="24"/>
          <w:szCs w:val="24"/>
        </w:rPr>
        <w:t xml:space="preserve">.6. </w:t>
      </w:r>
      <w:r w:rsidR="002B6C91" w:rsidRPr="00197B55">
        <w:rPr>
          <w:sz w:val="24"/>
          <w:szCs w:val="24"/>
        </w:rPr>
        <w:t>prekių, paslaugų, darbų ar projekto pavadinimas, kiekis (apimtis), prekių tiekimo, paslaugų teikimo ar darbų atlikimo terminai;</w:t>
      </w:r>
    </w:p>
    <w:p w:rsidR="002B6C91" w:rsidRPr="00197B55" w:rsidRDefault="00B834C3" w:rsidP="002B6C91">
      <w:pPr>
        <w:tabs>
          <w:tab w:val="left" w:pos="900"/>
        </w:tabs>
        <w:ind w:firstLine="720"/>
        <w:jc w:val="both"/>
        <w:rPr>
          <w:sz w:val="24"/>
          <w:szCs w:val="24"/>
        </w:rPr>
      </w:pPr>
      <w:r>
        <w:rPr>
          <w:sz w:val="24"/>
          <w:szCs w:val="24"/>
        </w:rPr>
        <w:t>37</w:t>
      </w:r>
      <w:r w:rsidR="002B6C91" w:rsidRPr="00197B55">
        <w:rPr>
          <w:sz w:val="24"/>
          <w:szCs w:val="24"/>
        </w:rPr>
        <w:t>.7. techninė specifikacija;</w:t>
      </w:r>
    </w:p>
    <w:p w:rsidR="002B6C91" w:rsidRPr="00197B55" w:rsidRDefault="00B834C3" w:rsidP="002B6C91">
      <w:pPr>
        <w:tabs>
          <w:tab w:val="left" w:pos="900"/>
        </w:tabs>
        <w:ind w:firstLine="720"/>
        <w:jc w:val="both"/>
        <w:rPr>
          <w:sz w:val="24"/>
          <w:szCs w:val="24"/>
        </w:rPr>
      </w:pPr>
      <w:r>
        <w:rPr>
          <w:sz w:val="24"/>
          <w:szCs w:val="24"/>
        </w:rPr>
        <w:t>37</w:t>
      </w:r>
      <w:r w:rsidR="002B6C91" w:rsidRPr="00197B55">
        <w:rPr>
          <w:sz w:val="24"/>
          <w:szCs w:val="24"/>
        </w:rPr>
        <w:t>.8.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2B6C91" w:rsidRPr="00197B55" w:rsidRDefault="00933845" w:rsidP="002B6C91">
      <w:pPr>
        <w:tabs>
          <w:tab w:val="left" w:pos="900"/>
        </w:tabs>
        <w:ind w:firstLine="720"/>
        <w:jc w:val="both"/>
        <w:rPr>
          <w:sz w:val="24"/>
          <w:szCs w:val="24"/>
        </w:rPr>
      </w:pPr>
      <w:r w:rsidRPr="00197B55">
        <w:rPr>
          <w:sz w:val="24"/>
          <w:szCs w:val="24"/>
        </w:rPr>
        <w:t>3</w:t>
      </w:r>
      <w:r w:rsidR="00B834C3">
        <w:rPr>
          <w:sz w:val="24"/>
          <w:szCs w:val="24"/>
        </w:rPr>
        <w:t>7</w:t>
      </w:r>
      <w:r w:rsidR="002B6C91" w:rsidRPr="00197B55">
        <w:rPr>
          <w:sz w:val="24"/>
          <w:szCs w:val="24"/>
        </w:rPr>
        <w:t>.9. informacija, ar leidžiama pateikti alternatyvius pasiūlymus, šių pasiūlymų reikalavimai;</w:t>
      </w:r>
    </w:p>
    <w:p w:rsidR="002B6C91" w:rsidRPr="00197B55" w:rsidRDefault="00B834C3" w:rsidP="002B6C91">
      <w:pPr>
        <w:tabs>
          <w:tab w:val="left" w:pos="900"/>
        </w:tabs>
        <w:ind w:firstLine="720"/>
        <w:jc w:val="both"/>
        <w:rPr>
          <w:sz w:val="24"/>
          <w:szCs w:val="24"/>
        </w:rPr>
      </w:pPr>
      <w:r>
        <w:rPr>
          <w:sz w:val="24"/>
          <w:szCs w:val="24"/>
        </w:rPr>
        <w:t>37</w:t>
      </w:r>
      <w:r w:rsidR="002B6C91" w:rsidRPr="00197B55">
        <w:rPr>
          <w:sz w:val="24"/>
          <w:szCs w:val="24"/>
        </w:rPr>
        <w:t>.10. jeigu numatoma tikrinti kvalifikaciją, tiekėjų kvalifikacijos reikalavimai, tarp jų ir reikalavimai atskiriems bendrą paraišką ar pasiūlymą pateikiantiems tiekėjams;</w:t>
      </w:r>
    </w:p>
    <w:p w:rsidR="002B6C91" w:rsidRPr="00197B55" w:rsidRDefault="00B834C3" w:rsidP="002B6C91">
      <w:pPr>
        <w:tabs>
          <w:tab w:val="left" w:pos="900"/>
        </w:tabs>
        <w:ind w:firstLine="720"/>
        <w:jc w:val="both"/>
        <w:rPr>
          <w:sz w:val="24"/>
          <w:szCs w:val="24"/>
        </w:rPr>
      </w:pPr>
      <w:r>
        <w:rPr>
          <w:sz w:val="24"/>
          <w:szCs w:val="24"/>
        </w:rPr>
        <w:t>37</w:t>
      </w:r>
      <w:r w:rsidR="002B6C91" w:rsidRPr="00197B55">
        <w:rPr>
          <w:sz w:val="24"/>
          <w:szCs w:val="24"/>
        </w:rPr>
        <w:t xml:space="preserve">.11. jeigu numatoma riboti tiekėjų skaičių – kvalifikacinės atrankos kriterijai ir tvarka, mažiausias kandidatų, kuriuos perkančioji organizacija atrinks ir pakvies teikti pasiūlymus, skaičius; </w:t>
      </w:r>
    </w:p>
    <w:p w:rsidR="002B6C91" w:rsidRPr="00197B55" w:rsidRDefault="00B834C3" w:rsidP="002B6C91">
      <w:pPr>
        <w:tabs>
          <w:tab w:val="left" w:pos="900"/>
        </w:tabs>
        <w:ind w:firstLine="720"/>
        <w:jc w:val="both"/>
        <w:rPr>
          <w:sz w:val="24"/>
          <w:szCs w:val="24"/>
        </w:rPr>
      </w:pPr>
      <w:r>
        <w:rPr>
          <w:sz w:val="24"/>
          <w:szCs w:val="24"/>
        </w:rPr>
        <w:t>37</w:t>
      </w:r>
      <w:r w:rsidR="002B6C91" w:rsidRPr="00197B55">
        <w:rPr>
          <w:sz w:val="24"/>
          <w:szCs w:val="24"/>
        </w:rPr>
        <w:t>.12. dokumentų sąrašas ir informacija, kurią turi pateikti tiekėjai, siekiantys įrodyti, kad jų kvalifikacija atitinka keliamus reikalavimus</w:t>
      </w:r>
      <w:r w:rsidR="00876238" w:rsidRPr="00197B55">
        <w:rPr>
          <w:sz w:val="24"/>
          <w:szCs w:val="24"/>
        </w:rPr>
        <w:t>, ir kai reikalaujama, turi būti pateikiama pirkimo dokumentuose nurodytų minimalių kvalifikacinių reikalavimų atitikties deklaracija</w:t>
      </w:r>
      <w:r w:rsidR="002B6C91" w:rsidRPr="00197B55">
        <w:rPr>
          <w:sz w:val="24"/>
          <w:szCs w:val="24"/>
        </w:rPr>
        <w:t>;</w:t>
      </w:r>
    </w:p>
    <w:p w:rsidR="002B6C91" w:rsidRPr="00197B55" w:rsidRDefault="00B834C3" w:rsidP="002B6C91">
      <w:pPr>
        <w:tabs>
          <w:tab w:val="left" w:pos="900"/>
        </w:tabs>
        <w:ind w:firstLine="720"/>
        <w:jc w:val="both"/>
        <w:rPr>
          <w:sz w:val="24"/>
          <w:szCs w:val="24"/>
        </w:rPr>
      </w:pPr>
      <w:r>
        <w:rPr>
          <w:sz w:val="24"/>
          <w:szCs w:val="24"/>
        </w:rPr>
        <w:t>37</w:t>
      </w:r>
      <w:r w:rsidR="002B6C91" w:rsidRPr="00197B55">
        <w:rPr>
          <w:sz w:val="24"/>
          <w:szCs w:val="24"/>
        </w:rPr>
        <w:t>.13. informacija, kaip turi būti apskaičiuota ir išreikšta pasiūlymuose nurodoma kaina;</w:t>
      </w:r>
    </w:p>
    <w:p w:rsidR="002B6C91" w:rsidRPr="00197B55" w:rsidRDefault="00933845" w:rsidP="002B6C91">
      <w:pPr>
        <w:tabs>
          <w:tab w:val="left" w:pos="900"/>
        </w:tabs>
        <w:ind w:firstLine="720"/>
        <w:jc w:val="both"/>
        <w:rPr>
          <w:sz w:val="24"/>
          <w:szCs w:val="24"/>
        </w:rPr>
      </w:pPr>
      <w:r w:rsidRPr="00197B55">
        <w:rPr>
          <w:sz w:val="24"/>
          <w:szCs w:val="24"/>
        </w:rPr>
        <w:lastRenderedPageBreak/>
        <w:t>3</w:t>
      </w:r>
      <w:r w:rsidR="00B834C3">
        <w:rPr>
          <w:sz w:val="24"/>
          <w:szCs w:val="24"/>
        </w:rPr>
        <w:t>7</w:t>
      </w:r>
      <w:r w:rsidR="002B6C91" w:rsidRPr="00197B55">
        <w:rPr>
          <w:sz w:val="24"/>
          <w:szCs w:val="24"/>
        </w:rPr>
        <w:t>.14.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B6C91" w:rsidRPr="00197B55" w:rsidRDefault="00B834C3" w:rsidP="002B6C91">
      <w:pPr>
        <w:tabs>
          <w:tab w:val="left" w:pos="900"/>
        </w:tabs>
        <w:ind w:firstLine="720"/>
        <w:jc w:val="both"/>
        <w:rPr>
          <w:sz w:val="24"/>
          <w:szCs w:val="24"/>
        </w:rPr>
      </w:pPr>
      <w:r>
        <w:rPr>
          <w:sz w:val="24"/>
          <w:szCs w:val="24"/>
        </w:rPr>
        <w:t>37</w:t>
      </w:r>
      <w:r w:rsidR="002B6C91" w:rsidRPr="00197B55">
        <w:rPr>
          <w:sz w:val="24"/>
          <w:szCs w:val="24"/>
        </w:rPr>
        <w:t>.15. kur ir kada (diena, valanda ir minutė) bus atplėšiami vokai ar susipažįstama su elektroninėmis priemonėmis pateiktais pasiūlymais (toliau vadinama vokų su pasiūlymais atplėšimu);</w:t>
      </w:r>
    </w:p>
    <w:p w:rsidR="002B6C91" w:rsidRPr="00197B55" w:rsidRDefault="00B834C3" w:rsidP="002B6C91">
      <w:pPr>
        <w:tabs>
          <w:tab w:val="left" w:pos="900"/>
        </w:tabs>
        <w:ind w:firstLine="720"/>
        <w:jc w:val="both"/>
        <w:rPr>
          <w:sz w:val="24"/>
          <w:szCs w:val="24"/>
        </w:rPr>
      </w:pPr>
      <w:r>
        <w:rPr>
          <w:sz w:val="24"/>
          <w:szCs w:val="24"/>
        </w:rPr>
        <w:t>37</w:t>
      </w:r>
      <w:r w:rsidR="002B6C91" w:rsidRPr="00197B55">
        <w:rPr>
          <w:sz w:val="24"/>
          <w:szCs w:val="24"/>
        </w:rPr>
        <w:t>.16. vokų su pasiūlymais atplėšimo ir pasiūlymų nagrinėjimo procedūros, taip pat informacija, ar tiekėjams leidžiama dalyvauti vokų su pasiūlymais atplėšimo procedūroje;</w:t>
      </w:r>
    </w:p>
    <w:p w:rsidR="002B6C91" w:rsidRPr="00E23971" w:rsidRDefault="00B834C3" w:rsidP="002B6C91">
      <w:pPr>
        <w:ind w:firstLine="720"/>
        <w:jc w:val="both"/>
        <w:rPr>
          <w:sz w:val="24"/>
          <w:szCs w:val="24"/>
        </w:rPr>
      </w:pPr>
      <w:r>
        <w:rPr>
          <w:sz w:val="24"/>
          <w:szCs w:val="24"/>
        </w:rPr>
        <w:t>37</w:t>
      </w:r>
      <w:r w:rsidR="002B6C91" w:rsidRPr="00197B55">
        <w:rPr>
          <w:sz w:val="24"/>
          <w:szCs w:val="24"/>
        </w:rPr>
        <w:t>.17. pasiūlymų vertinimo kriterijai, kiekvieno jų svarba bendram vertinimui, vertinimo taisyklės ir procedūros.</w:t>
      </w:r>
      <w:r w:rsidR="002B6C91" w:rsidRPr="00E23971">
        <w:rPr>
          <w:sz w:val="24"/>
          <w:szCs w:val="24"/>
        </w:rPr>
        <w:t xml:space="preserve">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B6C91" w:rsidRPr="00197B55" w:rsidRDefault="00933845" w:rsidP="002B6C91">
      <w:pPr>
        <w:ind w:firstLine="720"/>
        <w:jc w:val="both"/>
        <w:rPr>
          <w:sz w:val="24"/>
          <w:szCs w:val="24"/>
        </w:rPr>
      </w:pPr>
      <w:r>
        <w:rPr>
          <w:sz w:val="24"/>
          <w:szCs w:val="24"/>
        </w:rPr>
        <w:t>3</w:t>
      </w:r>
      <w:r w:rsidR="00C22709">
        <w:rPr>
          <w:sz w:val="24"/>
          <w:szCs w:val="24"/>
        </w:rPr>
        <w:t>7</w:t>
      </w:r>
      <w:r w:rsidR="002B6C91" w:rsidRPr="00E23971">
        <w:rPr>
          <w:sz w:val="24"/>
          <w:szCs w:val="24"/>
        </w:rPr>
        <w:t xml:space="preserve">.18. </w:t>
      </w:r>
      <w:r w:rsidR="002B6C91" w:rsidRPr="00197B55">
        <w:rPr>
          <w:sz w:val="24"/>
          <w:szCs w:val="24"/>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2B6C91" w:rsidRPr="00197B55" w:rsidRDefault="00C22709" w:rsidP="002B6C91">
      <w:pPr>
        <w:tabs>
          <w:tab w:val="left" w:pos="900"/>
        </w:tabs>
        <w:ind w:firstLine="720"/>
        <w:jc w:val="both"/>
        <w:rPr>
          <w:sz w:val="24"/>
          <w:szCs w:val="24"/>
        </w:rPr>
      </w:pPr>
      <w:r>
        <w:rPr>
          <w:sz w:val="24"/>
          <w:szCs w:val="24"/>
        </w:rPr>
        <w:t>37</w:t>
      </w:r>
      <w:r w:rsidR="002B6C91" w:rsidRPr="00197B55">
        <w:rPr>
          <w:sz w:val="24"/>
          <w:szCs w:val="24"/>
        </w:rPr>
        <w:t xml:space="preserve">.19. </w:t>
      </w:r>
      <w:r w:rsidR="006D182F" w:rsidRPr="00197B55">
        <w:rPr>
          <w:sz w:val="24"/>
          <w:szCs w:val="24"/>
        </w:rPr>
        <w:t>jei reikalaujama -</w:t>
      </w:r>
      <w:r w:rsidR="002B6C91" w:rsidRPr="00197B55">
        <w:rPr>
          <w:sz w:val="24"/>
          <w:szCs w:val="24"/>
        </w:rPr>
        <w:t xml:space="preserve"> pasiūlymų galiojimo užtikrinimo ir (ar) pirkimo sutarties įvykdymo užtikrinimo reikalavimai;</w:t>
      </w:r>
    </w:p>
    <w:p w:rsidR="002B6C91" w:rsidRPr="00197B55" w:rsidRDefault="00C22709" w:rsidP="002B6C91">
      <w:pPr>
        <w:tabs>
          <w:tab w:val="left" w:pos="900"/>
        </w:tabs>
        <w:ind w:firstLine="720"/>
        <w:jc w:val="both"/>
        <w:rPr>
          <w:sz w:val="24"/>
          <w:szCs w:val="24"/>
        </w:rPr>
      </w:pPr>
      <w:r>
        <w:rPr>
          <w:sz w:val="24"/>
          <w:szCs w:val="24"/>
        </w:rPr>
        <w:t>37</w:t>
      </w:r>
      <w:r w:rsidR="002B6C91" w:rsidRPr="00197B55">
        <w:rPr>
          <w:sz w:val="24"/>
          <w:szCs w:val="24"/>
        </w:rPr>
        <w:t>.20. jei perkančioji organizacija numato reikalavimą, kad ūkio subjektų grupė, kurios pasiūlymas bus pripažintas geriausiu, įgytų tam tikrą teisinę formą, teisinės formos reikalavimai;</w:t>
      </w:r>
    </w:p>
    <w:p w:rsidR="002B6C91" w:rsidRPr="00197B55" w:rsidRDefault="00C22709" w:rsidP="002B6C91">
      <w:pPr>
        <w:tabs>
          <w:tab w:val="left" w:pos="900"/>
        </w:tabs>
        <w:ind w:firstLine="720"/>
        <w:jc w:val="both"/>
        <w:rPr>
          <w:sz w:val="24"/>
          <w:szCs w:val="24"/>
        </w:rPr>
      </w:pPr>
      <w:r>
        <w:rPr>
          <w:sz w:val="24"/>
          <w:szCs w:val="24"/>
        </w:rPr>
        <w:t>37</w:t>
      </w:r>
      <w:r w:rsidR="002B6C91" w:rsidRPr="00197B55">
        <w:rPr>
          <w:sz w:val="24"/>
          <w:szCs w:val="24"/>
        </w:rPr>
        <w:t>.21. būdai, kuriais tiekėjai gali prašyti pirkimo dokumentų paaiškinimų;</w:t>
      </w:r>
    </w:p>
    <w:p w:rsidR="002B6C91" w:rsidRPr="00E23971" w:rsidRDefault="00C22709" w:rsidP="002B6C91">
      <w:pPr>
        <w:tabs>
          <w:tab w:val="left" w:pos="900"/>
        </w:tabs>
        <w:ind w:firstLine="720"/>
        <w:jc w:val="both"/>
        <w:rPr>
          <w:sz w:val="24"/>
          <w:szCs w:val="24"/>
        </w:rPr>
      </w:pPr>
      <w:r>
        <w:rPr>
          <w:sz w:val="24"/>
          <w:szCs w:val="24"/>
        </w:rPr>
        <w:t>37</w:t>
      </w:r>
      <w:r w:rsidR="002B6C91" w:rsidRPr="00197B55">
        <w:rPr>
          <w:sz w:val="24"/>
          <w:szCs w:val="24"/>
        </w:rPr>
        <w:t>.22. pasiūlymų keitimo ir atšaukimo tvarka;</w:t>
      </w:r>
    </w:p>
    <w:p w:rsidR="002B6C91" w:rsidRPr="00197B55" w:rsidRDefault="00C22709" w:rsidP="002B6C91">
      <w:pPr>
        <w:tabs>
          <w:tab w:val="left" w:pos="900"/>
        </w:tabs>
        <w:ind w:firstLine="720"/>
        <w:jc w:val="both"/>
        <w:rPr>
          <w:sz w:val="24"/>
          <w:szCs w:val="24"/>
        </w:rPr>
      </w:pPr>
      <w:r>
        <w:rPr>
          <w:sz w:val="24"/>
          <w:szCs w:val="24"/>
        </w:rPr>
        <w:t>37</w:t>
      </w:r>
      <w:r w:rsidR="002B6C91" w:rsidRPr="00E23971">
        <w:rPr>
          <w:sz w:val="24"/>
          <w:szCs w:val="24"/>
        </w:rPr>
        <w:t xml:space="preserve">.23. </w:t>
      </w:r>
      <w:r w:rsidR="002B6C91" w:rsidRPr="00197B55">
        <w:rPr>
          <w:sz w:val="24"/>
          <w:szCs w:val="24"/>
        </w:rPr>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977DA7" w:rsidRPr="00197B55" w:rsidRDefault="001260C1" w:rsidP="002B6C91">
      <w:pPr>
        <w:tabs>
          <w:tab w:val="left" w:pos="900"/>
        </w:tabs>
        <w:ind w:firstLine="720"/>
        <w:jc w:val="both"/>
        <w:rPr>
          <w:sz w:val="24"/>
          <w:szCs w:val="24"/>
        </w:rPr>
      </w:pPr>
      <w:r w:rsidRPr="00197B55">
        <w:rPr>
          <w:sz w:val="24"/>
          <w:szCs w:val="24"/>
        </w:rPr>
        <w:t>3</w:t>
      </w:r>
      <w:r w:rsidR="00C22709">
        <w:rPr>
          <w:sz w:val="24"/>
          <w:szCs w:val="24"/>
        </w:rPr>
        <w:t>7</w:t>
      </w:r>
      <w:r w:rsidR="0033238D" w:rsidRPr="00197B55">
        <w:rPr>
          <w:sz w:val="24"/>
          <w:szCs w:val="24"/>
        </w:rPr>
        <w:t>.24</w:t>
      </w:r>
      <w:r w:rsidR="00977DA7" w:rsidRPr="00197B55">
        <w:rPr>
          <w:sz w:val="24"/>
          <w:szCs w:val="24"/>
        </w:rPr>
        <w:t>. informacija apie pirkimo sutarties atidėjimo termino taikymą, ginčų nagrinėjimo tvarką;</w:t>
      </w:r>
    </w:p>
    <w:p w:rsidR="002B6C91" w:rsidRPr="00E23971" w:rsidRDefault="001260C1" w:rsidP="002B6C91">
      <w:pPr>
        <w:tabs>
          <w:tab w:val="left" w:pos="900"/>
        </w:tabs>
        <w:ind w:firstLine="720"/>
        <w:jc w:val="both"/>
        <w:rPr>
          <w:sz w:val="24"/>
          <w:szCs w:val="24"/>
        </w:rPr>
      </w:pPr>
      <w:r w:rsidRPr="00197B55">
        <w:rPr>
          <w:sz w:val="24"/>
          <w:szCs w:val="24"/>
        </w:rPr>
        <w:t>3</w:t>
      </w:r>
      <w:r w:rsidR="00C22709">
        <w:rPr>
          <w:sz w:val="24"/>
          <w:szCs w:val="24"/>
        </w:rPr>
        <w:t>7</w:t>
      </w:r>
      <w:r w:rsidR="002B6C91" w:rsidRPr="00197B55">
        <w:rPr>
          <w:sz w:val="24"/>
          <w:szCs w:val="24"/>
        </w:rPr>
        <w:t>.</w:t>
      </w:r>
      <w:r w:rsidR="0033238D" w:rsidRPr="00197B55">
        <w:rPr>
          <w:sz w:val="24"/>
          <w:szCs w:val="24"/>
        </w:rPr>
        <w:t>25</w:t>
      </w:r>
      <w:r w:rsidR="002B6C91" w:rsidRPr="00197B55">
        <w:rPr>
          <w:sz w:val="24"/>
          <w:szCs w:val="24"/>
        </w:rPr>
        <w:t>. kita reikalinga informacija apie pirkimo sąlygas ir procedūras.</w:t>
      </w:r>
    </w:p>
    <w:p w:rsidR="002B6C91" w:rsidRPr="00197B55" w:rsidRDefault="00C22709" w:rsidP="002B6C91">
      <w:pPr>
        <w:tabs>
          <w:tab w:val="left" w:pos="900"/>
        </w:tabs>
        <w:ind w:firstLine="720"/>
        <w:jc w:val="both"/>
        <w:rPr>
          <w:sz w:val="24"/>
          <w:szCs w:val="24"/>
        </w:rPr>
      </w:pPr>
      <w:r>
        <w:rPr>
          <w:sz w:val="24"/>
          <w:szCs w:val="24"/>
        </w:rPr>
        <w:t>38</w:t>
      </w:r>
      <w:r w:rsidR="002B6C91" w:rsidRPr="00E23971">
        <w:rPr>
          <w:sz w:val="24"/>
          <w:szCs w:val="24"/>
        </w:rPr>
        <w:t xml:space="preserve">. </w:t>
      </w:r>
      <w:r w:rsidR="002B6C91" w:rsidRPr="00197B55">
        <w:rPr>
          <w:sz w:val="24"/>
          <w:szCs w:val="24"/>
        </w:rPr>
        <w:t>Pirkimo dokumentų sudėtinė dalis yra skelbimas apie supaprastintą pirkimą. Skelbime esanti informacija vėliau papildomai gali būti neteikiama.</w:t>
      </w:r>
    </w:p>
    <w:p w:rsidR="002B6C91" w:rsidRPr="00E23971" w:rsidRDefault="00C22709" w:rsidP="002B6C91">
      <w:pPr>
        <w:tabs>
          <w:tab w:val="left" w:pos="900"/>
        </w:tabs>
        <w:ind w:firstLine="720"/>
        <w:jc w:val="both"/>
        <w:rPr>
          <w:sz w:val="24"/>
          <w:szCs w:val="24"/>
        </w:rPr>
      </w:pPr>
      <w:r>
        <w:rPr>
          <w:sz w:val="24"/>
          <w:szCs w:val="24"/>
        </w:rPr>
        <w:t>39</w:t>
      </w:r>
      <w:r w:rsidR="002B6C91" w:rsidRPr="00197B55">
        <w:rPr>
          <w:sz w:val="24"/>
          <w:szCs w:val="24"/>
        </w:rPr>
        <w:t xml:space="preserve">. Mažos vertės pirkimų atveju, taip pat kai apklausos metu pasiūlymą pateikti kviečiamas tik vienas tiekėjas, pirkimo dokumentuose gali būti pateikiama ne visa Taisyklių </w:t>
      </w:r>
      <w:r w:rsidR="00876238" w:rsidRPr="00197B55">
        <w:rPr>
          <w:sz w:val="24"/>
          <w:szCs w:val="24"/>
        </w:rPr>
        <w:t>39</w:t>
      </w:r>
      <w:r w:rsidR="00B9279D" w:rsidRPr="00197B55">
        <w:rPr>
          <w:sz w:val="24"/>
          <w:szCs w:val="24"/>
        </w:rPr>
        <w:t xml:space="preserve"> </w:t>
      </w:r>
      <w:r w:rsidR="002B6C91" w:rsidRPr="00197B55">
        <w:rPr>
          <w:sz w:val="24"/>
          <w:szCs w:val="24"/>
        </w:rPr>
        <w:t>punkte nurodyta informacija, jeigu perkančioji organizacija mano, kad informacija yra nereikalinga.</w:t>
      </w:r>
    </w:p>
    <w:p w:rsidR="002B6C91" w:rsidRPr="00E23971" w:rsidRDefault="001260C1" w:rsidP="002B6C91">
      <w:pPr>
        <w:tabs>
          <w:tab w:val="left" w:pos="900"/>
        </w:tabs>
        <w:ind w:firstLine="720"/>
        <w:jc w:val="both"/>
        <w:rPr>
          <w:sz w:val="24"/>
          <w:szCs w:val="24"/>
        </w:rPr>
      </w:pPr>
      <w:r>
        <w:rPr>
          <w:sz w:val="24"/>
          <w:szCs w:val="24"/>
        </w:rPr>
        <w:t>4</w:t>
      </w:r>
      <w:r w:rsidR="00C22709">
        <w:rPr>
          <w:sz w:val="24"/>
          <w:szCs w:val="24"/>
        </w:rPr>
        <w:t>0</w:t>
      </w:r>
      <w:r w:rsidR="002B6C91" w:rsidRPr="00E23971">
        <w:rPr>
          <w:sz w:val="24"/>
          <w:szCs w:val="24"/>
        </w:rPr>
        <w:t>. Pirkimo dokumentai, tarp jų ir kvietimai, pranešimai, paaiškinimai, papildymai, tiekėjams pateikiami asmeniškai, siunčiami registruotu laišku, faksu, elektroniniu paštu ar skel</w:t>
      </w:r>
      <w:r w:rsidR="002B6C91">
        <w:rPr>
          <w:sz w:val="24"/>
          <w:szCs w:val="24"/>
        </w:rPr>
        <w:t xml:space="preserve">biami interneto svetainėje (CVP </w:t>
      </w:r>
      <w:r w:rsidR="002B6C91" w:rsidRPr="00E23971">
        <w:rPr>
          <w:sz w:val="24"/>
          <w:szCs w:val="24"/>
        </w:rPr>
        <w:t>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2B6C91" w:rsidRDefault="001260C1" w:rsidP="002B6C91">
      <w:pPr>
        <w:tabs>
          <w:tab w:val="left" w:pos="900"/>
        </w:tabs>
        <w:ind w:firstLine="720"/>
        <w:jc w:val="both"/>
        <w:rPr>
          <w:sz w:val="24"/>
          <w:szCs w:val="24"/>
        </w:rPr>
      </w:pPr>
      <w:r>
        <w:rPr>
          <w:sz w:val="24"/>
          <w:szCs w:val="24"/>
        </w:rPr>
        <w:t>4</w:t>
      </w:r>
      <w:r w:rsidR="00C92492">
        <w:rPr>
          <w:sz w:val="24"/>
          <w:szCs w:val="24"/>
        </w:rPr>
        <w:t>1</w:t>
      </w:r>
      <w:r w:rsidR="002B6C91" w:rsidRPr="00E23971">
        <w:rPr>
          <w:sz w:val="24"/>
          <w:szCs w:val="24"/>
        </w:rPr>
        <w:t xml:space="preserve">. </w:t>
      </w:r>
      <w:r w:rsidR="002B6C91" w:rsidRPr="00197B55">
        <w:rPr>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w:t>
      </w:r>
      <w:r w:rsidR="00D27667" w:rsidRPr="00197B55">
        <w:rPr>
          <w:sz w:val="24"/>
          <w:szCs w:val="24"/>
        </w:rPr>
        <w:t>nedelsiant (ne vėliau kaip per 1</w:t>
      </w:r>
      <w:r w:rsidR="002B6C91" w:rsidRPr="00197B55">
        <w:rPr>
          <w:sz w:val="24"/>
          <w:szCs w:val="24"/>
        </w:rPr>
        <w:t xml:space="preserve"> darbo dien</w:t>
      </w:r>
      <w:r w:rsidR="00D27667" w:rsidRPr="00197B55">
        <w:rPr>
          <w:sz w:val="24"/>
          <w:szCs w:val="24"/>
        </w:rPr>
        <w:t>ą</w:t>
      </w:r>
      <w:r w:rsidR="002B6C91" w:rsidRPr="00197B55">
        <w:rPr>
          <w:sz w:val="24"/>
          <w:szCs w:val="24"/>
        </w:rPr>
        <w:t>) gavus prašymą. Kai pirkimo dokumentai skelbiami CVP IS, perkančiosios organizacijos ar kitoje interneto svetainėje, papildomai jie gali būti neteikiami.</w:t>
      </w:r>
    </w:p>
    <w:p w:rsidR="002B6C91" w:rsidRDefault="001260C1" w:rsidP="002B6C91">
      <w:pPr>
        <w:tabs>
          <w:tab w:val="left" w:pos="900"/>
        </w:tabs>
        <w:ind w:firstLine="720"/>
        <w:jc w:val="both"/>
        <w:rPr>
          <w:sz w:val="24"/>
          <w:szCs w:val="24"/>
        </w:rPr>
      </w:pPr>
      <w:r>
        <w:rPr>
          <w:sz w:val="24"/>
          <w:szCs w:val="24"/>
        </w:rPr>
        <w:t>4</w:t>
      </w:r>
      <w:r w:rsidR="004D39EB">
        <w:rPr>
          <w:sz w:val="24"/>
          <w:szCs w:val="24"/>
        </w:rPr>
        <w:t>2</w:t>
      </w:r>
      <w:r w:rsidR="002B6C91">
        <w:rPr>
          <w:sz w:val="24"/>
          <w:szCs w:val="24"/>
        </w:rPr>
        <w:t xml:space="preserve">. </w:t>
      </w:r>
      <w:r w:rsidR="002B6C91" w:rsidRPr="00197B55">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w:t>
      </w:r>
      <w:r w:rsidR="002B6C91" w:rsidRPr="00197B55">
        <w:rPr>
          <w:sz w:val="24"/>
          <w:szCs w:val="24"/>
        </w:rPr>
        <w:lastRenderedPageBreak/>
        <w:t xml:space="preserve">pabaigos. Perkančioji organizacija į gautą prašymą atsako ne vėliau kaip per </w:t>
      </w:r>
      <w:r w:rsidR="00340B97" w:rsidRPr="00197B55">
        <w:rPr>
          <w:sz w:val="24"/>
          <w:szCs w:val="24"/>
        </w:rPr>
        <w:t>3</w:t>
      </w:r>
      <w:r w:rsidR="002B6C91" w:rsidRPr="00197B55">
        <w:rPr>
          <w:sz w:val="24"/>
          <w:szCs w:val="24"/>
        </w:rPr>
        <w:t xml:space="preserve">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w:t>
      </w:r>
      <w:r w:rsidR="00B9279D" w:rsidRPr="00197B55">
        <w:rPr>
          <w:sz w:val="24"/>
          <w:szCs w:val="24"/>
        </w:rPr>
        <w:t>1 darbo</w:t>
      </w:r>
      <w:r w:rsidR="002B6C91" w:rsidRPr="00197B55">
        <w:rPr>
          <w:sz w:val="24"/>
          <w:szCs w:val="24"/>
        </w:rPr>
        <w:t xml:space="preserve"> dien</w:t>
      </w:r>
      <w:r w:rsidR="00B9279D" w:rsidRPr="00197B55">
        <w:rPr>
          <w:sz w:val="24"/>
          <w:szCs w:val="24"/>
        </w:rPr>
        <w:t>ai</w:t>
      </w:r>
      <w:r w:rsidR="002B6C91" w:rsidRPr="00197B55">
        <w:rPr>
          <w:sz w:val="24"/>
          <w:szCs w:val="24"/>
        </w:rPr>
        <w:t xml:space="preserve">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B6C91" w:rsidRDefault="0047201B" w:rsidP="002B6C91">
      <w:pPr>
        <w:tabs>
          <w:tab w:val="left" w:pos="900"/>
        </w:tabs>
        <w:ind w:firstLine="720"/>
        <w:jc w:val="both"/>
        <w:rPr>
          <w:sz w:val="24"/>
          <w:szCs w:val="24"/>
        </w:rPr>
      </w:pPr>
      <w:r>
        <w:rPr>
          <w:sz w:val="24"/>
          <w:szCs w:val="24"/>
        </w:rPr>
        <w:t>43</w:t>
      </w:r>
      <w:r w:rsidR="002B6C91">
        <w:rPr>
          <w:sz w:val="24"/>
          <w:szCs w:val="24"/>
        </w:rPr>
        <w:t xml:space="preserve">. </w:t>
      </w:r>
      <w:r w:rsidR="002B6C91" w:rsidRPr="00197B55">
        <w:rPr>
          <w:sz w:val="24"/>
          <w:szCs w:val="24"/>
        </w:rPr>
        <w:t xml:space="preserve">Jeigu pirkimo dokumentus paaiškinusi (patikslinusi) perkančioji organizacija jų negali pateikti Taisyklių </w:t>
      </w:r>
      <w:r>
        <w:rPr>
          <w:sz w:val="24"/>
          <w:szCs w:val="24"/>
        </w:rPr>
        <w:t>42</w:t>
      </w:r>
      <w:r w:rsidR="002B6C91" w:rsidRPr="00197B55">
        <w:rPr>
          <w:sz w:val="24"/>
          <w:szCs w:val="24"/>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D27667" w:rsidRPr="00D27667" w:rsidRDefault="0047201B" w:rsidP="00D27667">
      <w:pPr>
        <w:widowControl w:val="0"/>
        <w:suppressAutoHyphens/>
        <w:ind w:firstLine="567"/>
        <w:jc w:val="both"/>
        <w:rPr>
          <w:color w:val="000000"/>
          <w:spacing w:val="-4"/>
          <w:sz w:val="24"/>
          <w:szCs w:val="24"/>
        </w:rPr>
      </w:pPr>
      <w:r>
        <w:rPr>
          <w:color w:val="000000"/>
          <w:spacing w:val="-4"/>
          <w:sz w:val="24"/>
          <w:szCs w:val="24"/>
        </w:rPr>
        <w:t>44</w:t>
      </w:r>
      <w:r w:rsidR="00D27667" w:rsidRPr="00197B55">
        <w:rPr>
          <w:color w:val="000000"/>
          <w:spacing w:val="-4"/>
          <w:sz w:val="24"/>
          <w:szCs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47201B" w:rsidRDefault="0047201B" w:rsidP="0047201B">
      <w:pPr>
        <w:pStyle w:val="CentrBold"/>
        <w:rPr>
          <w:sz w:val="24"/>
          <w:szCs w:val="24"/>
          <w:lang w:val="lt-LT"/>
        </w:rPr>
      </w:pPr>
      <w:r w:rsidRPr="002A2030">
        <w:rPr>
          <w:sz w:val="24"/>
          <w:szCs w:val="24"/>
          <w:lang w:val="lt-LT"/>
        </w:rPr>
        <w:t>V</w:t>
      </w:r>
      <w:r>
        <w:rPr>
          <w:sz w:val="24"/>
          <w:szCs w:val="24"/>
          <w:lang w:val="lt-LT"/>
        </w:rPr>
        <w:t>I</w:t>
      </w:r>
      <w:r w:rsidRPr="002A2030">
        <w:rPr>
          <w:sz w:val="24"/>
          <w:szCs w:val="24"/>
          <w:lang w:val="lt-LT"/>
        </w:rPr>
        <w:t>. REIKALAVIMAI PASIŪLYMŲ IR PARAIŠKŲ RENGIMUI</w:t>
      </w:r>
    </w:p>
    <w:p w:rsidR="0047201B" w:rsidRPr="00AD76C1" w:rsidRDefault="0047201B" w:rsidP="0047201B">
      <w:pPr>
        <w:pStyle w:val="CentrBold"/>
        <w:rPr>
          <w:sz w:val="24"/>
          <w:szCs w:val="24"/>
          <w:lang w:val="lt-LT"/>
        </w:rPr>
      </w:pPr>
    </w:p>
    <w:p w:rsidR="0047201B" w:rsidRPr="00AD76C1" w:rsidRDefault="0047201B" w:rsidP="0047201B">
      <w:pPr>
        <w:pStyle w:val="Pagrindinistekstas1"/>
        <w:ind w:firstLine="720"/>
        <w:rPr>
          <w:sz w:val="24"/>
          <w:szCs w:val="24"/>
          <w:lang w:val="lt-LT"/>
        </w:rPr>
      </w:pPr>
      <w:r>
        <w:rPr>
          <w:sz w:val="24"/>
          <w:szCs w:val="24"/>
          <w:lang w:val="lt-LT"/>
        </w:rPr>
        <w:t xml:space="preserve">45. </w:t>
      </w:r>
      <w:r w:rsidRPr="00AD76C1">
        <w:rPr>
          <w:sz w:val="24"/>
          <w:szCs w:val="24"/>
          <w:lang w:val="lt-LT"/>
        </w:rPr>
        <w:t>Pirkimo dokumentuose nustatant pasiūlymų (projektų) ir paraiškų rengimo ir pateikimo reikalavimus, turi būti nurodyta, kad:</w:t>
      </w:r>
    </w:p>
    <w:p w:rsidR="0047201B" w:rsidRPr="00AD76C1" w:rsidRDefault="0047201B" w:rsidP="0047201B">
      <w:pPr>
        <w:pStyle w:val="Pagrindinistekstas1"/>
        <w:ind w:firstLine="720"/>
        <w:rPr>
          <w:sz w:val="24"/>
          <w:szCs w:val="24"/>
          <w:lang w:val="lt-LT"/>
        </w:rPr>
      </w:pPr>
      <w:r>
        <w:rPr>
          <w:sz w:val="24"/>
          <w:szCs w:val="24"/>
          <w:lang w:val="lt-LT"/>
        </w:rPr>
        <w:t>45</w:t>
      </w:r>
      <w:r w:rsidRPr="00AD76C1">
        <w:rPr>
          <w:sz w:val="24"/>
          <w:szCs w:val="24"/>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r>
        <w:rPr>
          <w:sz w:val="24"/>
          <w:szCs w:val="24"/>
          <w:lang w:val="lt-LT"/>
        </w:rPr>
        <w:t xml:space="preserve"> (mažos vertės pirkimų pasiūlymai pateikiami ne trumpiau, kaip per 7 darbo dienas nuo pirkimo paskelbimo CVPIS)</w:t>
      </w:r>
      <w:r w:rsidRPr="00AD76C1">
        <w:rPr>
          <w:sz w:val="24"/>
          <w:szCs w:val="24"/>
          <w:lang w:val="lt-LT"/>
        </w:rPr>
        <w:t>;</w:t>
      </w:r>
    </w:p>
    <w:p w:rsidR="0047201B" w:rsidRPr="00AD76C1" w:rsidRDefault="0047201B" w:rsidP="0047201B">
      <w:pPr>
        <w:pStyle w:val="Pagrindinistekstas1"/>
        <w:ind w:firstLine="720"/>
        <w:rPr>
          <w:sz w:val="24"/>
          <w:szCs w:val="24"/>
          <w:lang w:val="lt-LT"/>
        </w:rPr>
      </w:pPr>
      <w:r>
        <w:rPr>
          <w:sz w:val="24"/>
          <w:szCs w:val="24"/>
          <w:lang w:val="lt-LT"/>
        </w:rPr>
        <w:t>45</w:t>
      </w:r>
      <w:r w:rsidRPr="00AD76C1">
        <w:rPr>
          <w:sz w:val="24"/>
          <w:szCs w:val="24"/>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47201B" w:rsidRPr="00AD76C1" w:rsidRDefault="0047201B" w:rsidP="0047201B">
      <w:pPr>
        <w:pStyle w:val="Pagrindinistekstas1"/>
        <w:ind w:firstLine="720"/>
        <w:rPr>
          <w:sz w:val="24"/>
          <w:szCs w:val="24"/>
          <w:lang w:val="lt-LT"/>
        </w:rPr>
      </w:pPr>
      <w:r>
        <w:rPr>
          <w:sz w:val="24"/>
          <w:szCs w:val="24"/>
          <w:lang w:val="lt-LT"/>
        </w:rPr>
        <w:t>45</w:t>
      </w:r>
      <w:r w:rsidRPr="00AD76C1">
        <w:rPr>
          <w:sz w:val="24"/>
          <w:szCs w:val="24"/>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47201B" w:rsidRPr="00AD76C1" w:rsidRDefault="0047201B" w:rsidP="0047201B">
      <w:pPr>
        <w:pStyle w:val="Pagrindinistekstas1"/>
        <w:ind w:firstLine="720"/>
        <w:rPr>
          <w:spacing w:val="-2"/>
          <w:sz w:val="24"/>
          <w:szCs w:val="24"/>
          <w:lang w:val="lt-LT"/>
        </w:rPr>
      </w:pPr>
      <w:r>
        <w:rPr>
          <w:spacing w:val="-2"/>
          <w:sz w:val="24"/>
          <w:szCs w:val="24"/>
          <w:lang w:val="lt-LT"/>
        </w:rPr>
        <w:t xml:space="preserve">45.4. </w:t>
      </w:r>
      <w:r w:rsidRPr="00AD76C1">
        <w:rPr>
          <w:spacing w:val="-2"/>
          <w:sz w:val="24"/>
          <w:szCs w:val="24"/>
          <w:lang w:val="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7201B" w:rsidRPr="00AD76C1" w:rsidRDefault="0047201B" w:rsidP="0047201B">
      <w:pPr>
        <w:pStyle w:val="Pagrindinistekstas1"/>
        <w:ind w:firstLine="720"/>
        <w:rPr>
          <w:sz w:val="24"/>
          <w:szCs w:val="24"/>
          <w:lang w:val="lt-LT"/>
        </w:rPr>
      </w:pPr>
      <w:r>
        <w:rPr>
          <w:sz w:val="24"/>
          <w:szCs w:val="24"/>
          <w:lang w:val="lt-LT"/>
        </w:rPr>
        <w:lastRenderedPageBreak/>
        <w:t xml:space="preserve">45.5. </w:t>
      </w:r>
      <w:r w:rsidRPr="00AD76C1">
        <w:rPr>
          <w:sz w:val="24"/>
          <w:szCs w:val="24"/>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47201B" w:rsidRPr="00AD76C1" w:rsidRDefault="0047201B" w:rsidP="0047201B">
      <w:pPr>
        <w:pStyle w:val="Pagrindinistekstas1"/>
        <w:ind w:firstLine="720"/>
        <w:rPr>
          <w:sz w:val="24"/>
          <w:szCs w:val="24"/>
          <w:lang w:val="lt-LT"/>
        </w:rPr>
      </w:pPr>
      <w:r>
        <w:rPr>
          <w:sz w:val="24"/>
          <w:szCs w:val="24"/>
          <w:lang w:val="lt-LT"/>
        </w:rPr>
        <w:t xml:space="preserve">46. </w:t>
      </w:r>
      <w:r w:rsidRPr="00AD76C1">
        <w:rPr>
          <w:sz w:val="24"/>
          <w:szCs w:val="24"/>
          <w:lang w:val="lt-LT"/>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B6C91" w:rsidRPr="00E23971" w:rsidRDefault="002B6C91" w:rsidP="00B9279D">
      <w:pPr>
        <w:ind w:firstLine="720"/>
        <w:rPr>
          <w:b/>
          <w:sz w:val="24"/>
          <w:szCs w:val="24"/>
        </w:rPr>
      </w:pPr>
    </w:p>
    <w:p w:rsidR="002B6C91" w:rsidRPr="00E23971" w:rsidRDefault="002B6C91" w:rsidP="002B6C91">
      <w:pPr>
        <w:pStyle w:val="Turinys"/>
      </w:pPr>
      <w:bookmarkStart w:id="8" w:name="_Toc209231261"/>
      <w:r w:rsidRPr="00EE70A8">
        <w:t>V</w:t>
      </w:r>
      <w:r w:rsidR="007D5A8D" w:rsidRPr="00EE70A8">
        <w:t>II</w:t>
      </w:r>
      <w:r w:rsidRPr="00EE70A8">
        <w:t>. TECHNINĖ SPECIFIKACIJA</w:t>
      </w:r>
      <w:bookmarkEnd w:id="8"/>
    </w:p>
    <w:p w:rsidR="002B6C91" w:rsidRPr="00E23971" w:rsidRDefault="002B6C91" w:rsidP="002B6C91">
      <w:pPr>
        <w:ind w:firstLine="720"/>
        <w:jc w:val="center"/>
        <w:rPr>
          <w:b/>
          <w:sz w:val="24"/>
          <w:szCs w:val="24"/>
        </w:rPr>
      </w:pPr>
    </w:p>
    <w:p w:rsidR="002B6C91" w:rsidRDefault="0071029A" w:rsidP="002B6C91">
      <w:pPr>
        <w:ind w:firstLine="720"/>
        <w:jc w:val="both"/>
        <w:rPr>
          <w:sz w:val="24"/>
          <w:szCs w:val="24"/>
        </w:rPr>
      </w:pPr>
      <w:r>
        <w:rPr>
          <w:sz w:val="24"/>
          <w:szCs w:val="24"/>
        </w:rPr>
        <w:t>47</w:t>
      </w:r>
      <w:r w:rsidR="002B6C91" w:rsidRPr="00E23971">
        <w:rPr>
          <w:sz w:val="24"/>
          <w:szCs w:val="24"/>
        </w:rPr>
        <w:t xml:space="preserve">. </w:t>
      </w:r>
      <w:r w:rsidR="002B6C91" w:rsidRPr="00197B55">
        <w:rPr>
          <w:sz w:val="24"/>
          <w:szCs w:val="24"/>
        </w:rPr>
        <w:t>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94B6E" w:rsidRPr="00894B6E" w:rsidRDefault="0071029A" w:rsidP="00894B6E">
      <w:pPr>
        <w:widowControl w:val="0"/>
        <w:autoSpaceDE w:val="0"/>
        <w:autoSpaceDN w:val="0"/>
        <w:adjustRightInd w:val="0"/>
        <w:spacing w:before="8"/>
        <w:ind w:right="19" w:firstLine="709"/>
        <w:jc w:val="both"/>
        <w:rPr>
          <w:sz w:val="24"/>
          <w:szCs w:val="24"/>
        </w:rPr>
      </w:pPr>
      <w:r>
        <w:rPr>
          <w:color w:val="000000"/>
          <w:sz w:val="24"/>
          <w:szCs w:val="24"/>
        </w:rPr>
        <w:t>48</w:t>
      </w:r>
      <w:r w:rsidR="00894B6E" w:rsidRPr="00894B6E">
        <w:rPr>
          <w:color w:val="000000"/>
          <w:sz w:val="24"/>
          <w:szCs w:val="24"/>
        </w:rPr>
        <w:t xml:space="preserve">. Kiekviena perkama prekė, paslauga ar darbai turi būti aprašyti aiškiai ir nedviprasmiškai, aprašymas negali diskriminuoti tiekėjų bei turi užtikrinti jų konkurenciją. </w:t>
      </w:r>
    </w:p>
    <w:p w:rsidR="00894B6E" w:rsidRPr="00894B6E" w:rsidRDefault="00197B55" w:rsidP="00894B6E">
      <w:pPr>
        <w:widowControl w:val="0"/>
        <w:autoSpaceDE w:val="0"/>
        <w:autoSpaceDN w:val="0"/>
        <w:adjustRightInd w:val="0"/>
        <w:spacing w:before="8"/>
        <w:ind w:right="19" w:firstLine="709"/>
        <w:jc w:val="both"/>
        <w:rPr>
          <w:sz w:val="24"/>
          <w:szCs w:val="24"/>
        </w:rPr>
      </w:pPr>
      <w:r>
        <w:rPr>
          <w:color w:val="000000"/>
          <w:sz w:val="24"/>
          <w:szCs w:val="24"/>
        </w:rPr>
        <w:t>49</w:t>
      </w:r>
      <w:r w:rsidR="00894B6E" w:rsidRPr="00894B6E">
        <w:rPr>
          <w:color w:val="000000"/>
          <w:sz w:val="24"/>
          <w:szCs w:val="24"/>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 </w:t>
      </w:r>
    </w:p>
    <w:p w:rsidR="00894B6E" w:rsidRPr="00894B6E" w:rsidRDefault="00197B55" w:rsidP="00894B6E">
      <w:pPr>
        <w:widowControl w:val="0"/>
        <w:autoSpaceDE w:val="0"/>
        <w:autoSpaceDN w:val="0"/>
        <w:adjustRightInd w:val="0"/>
        <w:spacing w:before="8"/>
        <w:ind w:right="19" w:firstLine="709"/>
        <w:jc w:val="both"/>
        <w:rPr>
          <w:sz w:val="24"/>
          <w:szCs w:val="24"/>
        </w:rPr>
      </w:pPr>
      <w:r>
        <w:rPr>
          <w:color w:val="000000"/>
          <w:sz w:val="24"/>
          <w:szCs w:val="24"/>
        </w:rPr>
        <w:t>50</w:t>
      </w:r>
      <w:r w:rsidR="00894B6E" w:rsidRPr="00894B6E">
        <w:rPr>
          <w:color w:val="000000"/>
          <w:sz w:val="24"/>
          <w:szCs w:val="24"/>
        </w:rPr>
        <w:t xml:space="preserve">. </w:t>
      </w:r>
      <w:r w:rsidR="00894B6E" w:rsidRPr="00197B55">
        <w:rPr>
          <w:color w:val="000000"/>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r w:rsidR="00894B6E" w:rsidRPr="00894B6E">
        <w:rPr>
          <w:color w:val="000000"/>
          <w:sz w:val="24"/>
          <w:szCs w:val="24"/>
        </w:rPr>
        <w:t xml:space="preserve"> </w:t>
      </w:r>
    </w:p>
    <w:p w:rsidR="00894B6E" w:rsidRPr="00894B6E" w:rsidRDefault="00197B55" w:rsidP="00894B6E">
      <w:pPr>
        <w:widowControl w:val="0"/>
        <w:autoSpaceDE w:val="0"/>
        <w:autoSpaceDN w:val="0"/>
        <w:adjustRightInd w:val="0"/>
        <w:spacing w:before="8"/>
        <w:ind w:right="19" w:firstLine="709"/>
        <w:jc w:val="both"/>
        <w:rPr>
          <w:sz w:val="24"/>
          <w:szCs w:val="24"/>
        </w:rPr>
      </w:pPr>
      <w:r>
        <w:rPr>
          <w:color w:val="000000"/>
          <w:sz w:val="24"/>
          <w:szCs w:val="24"/>
        </w:rPr>
        <w:t>51</w:t>
      </w:r>
      <w:r w:rsidR="00894B6E" w:rsidRPr="00894B6E">
        <w:rPr>
          <w:color w:val="000000"/>
          <w:sz w:val="24"/>
          <w:szCs w:val="24"/>
        </w:rPr>
        <w:t xml:space="preserve">. </w:t>
      </w:r>
      <w:r w:rsidR="00894B6E" w:rsidRPr="00197B55">
        <w:rPr>
          <w:color w:val="000000"/>
          <w:sz w:val="24"/>
          <w:szCs w:val="24"/>
        </w:rPr>
        <w:t>Jeigu kartu su paslaugomis perkamos prekės ir (ar) darbai, su prekėmis – paslaugos, darbai, o su darbais – prekės, paslaugos, techninėje specifikacijoje atitinkamai nustatomi reikalavimai ir kartu perkamoms prekėms, darbams ar paslaugoms.</w:t>
      </w:r>
      <w:r w:rsidR="00894B6E" w:rsidRPr="00894B6E">
        <w:rPr>
          <w:color w:val="000000"/>
          <w:sz w:val="24"/>
          <w:szCs w:val="24"/>
        </w:rPr>
        <w:t xml:space="preserve"> </w:t>
      </w:r>
    </w:p>
    <w:p w:rsidR="00894B6E" w:rsidRPr="00894B6E" w:rsidRDefault="00197B55" w:rsidP="00894B6E">
      <w:pPr>
        <w:widowControl w:val="0"/>
        <w:autoSpaceDE w:val="0"/>
        <w:autoSpaceDN w:val="0"/>
        <w:adjustRightInd w:val="0"/>
        <w:spacing w:before="8"/>
        <w:ind w:right="19" w:firstLine="709"/>
        <w:jc w:val="both"/>
        <w:rPr>
          <w:sz w:val="24"/>
          <w:szCs w:val="24"/>
        </w:rPr>
      </w:pPr>
      <w:r>
        <w:rPr>
          <w:color w:val="000000"/>
          <w:sz w:val="24"/>
          <w:szCs w:val="24"/>
        </w:rPr>
        <w:t>52</w:t>
      </w:r>
      <w:r w:rsidR="00894B6E" w:rsidRPr="00894B6E">
        <w:rPr>
          <w:color w:val="000000"/>
          <w:sz w:val="24"/>
          <w:szCs w:val="24"/>
        </w:rPr>
        <w:t xml:space="preserve">. </w:t>
      </w:r>
      <w:r w:rsidR="00894B6E" w:rsidRPr="00197B55">
        <w:rPr>
          <w:color w:val="000000"/>
          <w:sz w:val="24"/>
          <w:szCs w:val="24"/>
        </w:rPr>
        <w:t>Jei leidžiama pateikti alternatyvius pasiūlymus, nurodomi minimalūs reikalavimai, kuriuos šie pasiūlymai turi atitikti. Alternatyvūs pasiūlymai negali būti priimami, vertinant mažiausios kainos kriterijumi.</w:t>
      </w:r>
      <w:r w:rsidR="00894B6E" w:rsidRPr="00894B6E">
        <w:rPr>
          <w:color w:val="000000"/>
          <w:sz w:val="24"/>
          <w:szCs w:val="24"/>
        </w:rPr>
        <w:t xml:space="preserve"> </w:t>
      </w:r>
    </w:p>
    <w:p w:rsidR="00894B6E" w:rsidRPr="00894B6E" w:rsidRDefault="00197B55" w:rsidP="00894B6E">
      <w:pPr>
        <w:widowControl w:val="0"/>
        <w:autoSpaceDE w:val="0"/>
        <w:autoSpaceDN w:val="0"/>
        <w:adjustRightInd w:val="0"/>
        <w:ind w:firstLine="709"/>
        <w:jc w:val="both"/>
        <w:rPr>
          <w:color w:val="000000"/>
          <w:sz w:val="24"/>
          <w:szCs w:val="24"/>
        </w:rPr>
      </w:pPr>
      <w:r>
        <w:rPr>
          <w:color w:val="000000"/>
          <w:sz w:val="24"/>
          <w:szCs w:val="24"/>
        </w:rPr>
        <w:t>53</w:t>
      </w:r>
      <w:r w:rsidR="00894B6E" w:rsidRPr="00197B55">
        <w:rPr>
          <w:color w:val="000000"/>
          <w:sz w:val="24"/>
          <w:szCs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r w:rsidR="00894B6E" w:rsidRPr="00894B6E">
        <w:rPr>
          <w:color w:val="000000"/>
          <w:sz w:val="24"/>
          <w:szCs w:val="24"/>
        </w:rPr>
        <w:t xml:space="preserve"> </w:t>
      </w:r>
    </w:p>
    <w:p w:rsidR="00D27667" w:rsidRPr="00D27667" w:rsidRDefault="00197B55" w:rsidP="00D27667">
      <w:pPr>
        <w:widowControl w:val="0"/>
        <w:suppressAutoHyphens/>
        <w:ind w:firstLine="567"/>
        <w:jc w:val="both"/>
        <w:rPr>
          <w:spacing w:val="-2"/>
          <w:sz w:val="24"/>
          <w:szCs w:val="24"/>
        </w:rPr>
      </w:pPr>
      <w:r>
        <w:rPr>
          <w:color w:val="000000"/>
          <w:sz w:val="24"/>
          <w:szCs w:val="24"/>
        </w:rPr>
        <w:t xml:space="preserve">  54</w:t>
      </w:r>
      <w:r w:rsidR="00894B6E" w:rsidRPr="00894B6E">
        <w:rPr>
          <w:color w:val="000000"/>
          <w:sz w:val="24"/>
          <w:szCs w:val="24"/>
        </w:rPr>
        <w:t xml:space="preserve">. </w:t>
      </w:r>
      <w:r w:rsidR="00D27667" w:rsidRPr="00197B55">
        <w:rPr>
          <w:spacing w:val="-2"/>
          <w:sz w:val="24"/>
          <w:szCs w:val="24"/>
        </w:rPr>
        <w:t>Prekių, paslaugų ar darbų, nurodytų Produktų, kurių viešiesiems pirkimams taikytini aplinkos apsaugos kriterijai, sąrašuose, patvirtintuose Lietuvos Respublikos aplinkos ministro 2011 m. birželio 28 d. įsakymu D1-508 (Žin., 2011, Nr. </w:t>
      </w:r>
      <w:hyperlink r:id="rId12" w:history="1">
        <w:r w:rsidR="00D27667" w:rsidRPr="00197B55">
          <w:rPr>
            <w:rStyle w:val="Hipersaitas"/>
            <w:spacing w:val="-2"/>
            <w:sz w:val="24"/>
            <w:szCs w:val="24"/>
          </w:rPr>
          <w:t>84-4110</w:t>
        </w:r>
      </w:hyperlink>
      <w:r w:rsidR="00D27667" w:rsidRPr="00197B55">
        <w:rPr>
          <w:spacing w:val="-2"/>
          <w:sz w:val="24"/>
          <w:szCs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3" w:history="1">
        <w:r w:rsidR="00D27667" w:rsidRPr="00197B55">
          <w:rPr>
            <w:rStyle w:val="Hipersaitas"/>
            <w:spacing w:val="-2"/>
            <w:sz w:val="24"/>
            <w:szCs w:val="24"/>
          </w:rPr>
          <w:t>23-1110</w:t>
        </w:r>
      </w:hyperlink>
      <w:bookmarkStart w:id="9" w:name="html"/>
      <w:r w:rsidR="00D27667" w:rsidRPr="00197B55">
        <w:rPr>
          <w:color w:val="000000"/>
          <w:spacing w:val="-2"/>
          <w:sz w:val="24"/>
          <w:szCs w:val="24"/>
        </w:rPr>
        <w:t xml:space="preserve">), </w:t>
      </w:r>
      <w:bookmarkEnd w:id="9"/>
      <w:r w:rsidR="00D27667" w:rsidRPr="00197B55">
        <w:rPr>
          <w:spacing w:val="-2"/>
          <w:sz w:val="24"/>
          <w:szCs w:val="24"/>
        </w:rPr>
        <w:t xml:space="preserve">nustatytais atvejais turi apimti šiame tvarkos </w:t>
      </w:r>
      <w:r w:rsidR="00D27667" w:rsidRPr="00197B55">
        <w:rPr>
          <w:spacing w:val="-2"/>
          <w:sz w:val="24"/>
          <w:szCs w:val="24"/>
        </w:rPr>
        <w:lastRenderedPageBreak/>
        <w:t>sąraše nustatytus energijos vartojimo efektyvumo ir aplinkos apsaugos reikalavimus.</w:t>
      </w:r>
    </w:p>
    <w:p w:rsidR="00D27667" w:rsidRPr="00197B55" w:rsidRDefault="00197B55" w:rsidP="00894B6E">
      <w:pPr>
        <w:widowControl w:val="0"/>
        <w:autoSpaceDE w:val="0"/>
        <w:autoSpaceDN w:val="0"/>
        <w:adjustRightInd w:val="0"/>
        <w:ind w:firstLine="709"/>
        <w:jc w:val="both"/>
        <w:rPr>
          <w:color w:val="000000"/>
          <w:szCs w:val="24"/>
        </w:rPr>
      </w:pPr>
      <w:r>
        <w:rPr>
          <w:color w:val="000000"/>
          <w:sz w:val="24"/>
          <w:szCs w:val="24"/>
        </w:rPr>
        <w:t>55</w:t>
      </w:r>
      <w:r w:rsidR="00894B6E" w:rsidRPr="00D27667">
        <w:rPr>
          <w:color w:val="000000"/>
          <w:sz w:val="24"/>
          <w:szCs w:val="24"/>
        </w:rPr>
        <w:t xml:space="preserve">. </w:t>
      </w:r>
      <w:r w:rsidR="00D27667" w:rsidRPr="00197B55">
        <w:rPr>
          <w:color w:val="000000"/>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r w:rsidR="00D27667" w:rsidRPr="00197B55">
        <w:rPr>
          <w:color w:val="000000"/>
          <w:szCs w:val="24"/>
        </w:rPr>
        <w:t>.</w:t>
      </w:r>
    </w:p>
    <w:p w:rsidR="00894B6E" w:rsidRDefault="00197B55" w:rsidP="00894B6E">
      <w:pPr>
        <w:widowControl w:val="0"/>
        <w:autoSpaceDE w:val="0"/>
        <w:autoSpaceDN w:val="0"/>
        <w:adjustRightInd w:val="0"/>
        <w:ind w:firstLine="709"/>
        <w:jc w:val="both"/>
        <w:rPr>
          <w:color w:val="000000"/>
          <w:sz w:val="24"/>
          <w:szCs w:val="24"/>
        </w:rPr>
      </w:pPr>
      <w:r w:rsidRPr="00197B55">
        <w:rPr>
          <w:color w:val="000000"/>
          <w:sz w:val="24"/>
          <w:szCs w:val="24"/>
        </w:rPr>
        <w:t>56</w:t>
      </w:r>
      <w:r w:rsidR="00894B6E" w:rsidRPr="00197B55">
        <w:rPr>
          <w:color w:val="000000"/>
          <w:sz w:val="24"/>
          <w:szCs w:val="24"/>
        </w:rPr>
        <w:t>. Pirkimo dokumentuose gali būti reikalaujama pateikti tiekėjo tiekiamų prekių, atliekamų darbų ar teikiamų paslaugų aprašymus, pavyzdžius ar nuotraukas ar paprašyti tiekėjo leidimo apžiūrėti pirkimo objektą.</w:t>
      </w:r>
      <w:r w:rsidR="00894B6E" w:rsidRPr="00894B6E">
        <w:rPr>
          <w:color w:val="000000"/>
          <w:sz w:val="24"/>
          <w:szCs w:val="24"/>
        </w:rPr>
        <w:t xml:space="preserve"> </w:t>
      </w:r>
    </w:p>
    <w:p w:rsidR="002B6C91" w:rsidRPr="00E23971" w:rsidRDefault="002B6C91" w:rsidP="007D5A8D">
      <w:pPr>
        <w:jc w:val="both"/>
        <w:rPr>
          <w:sz w:val="24"/>
          <w:szCs w:val="24"/>
        </w:rPr>
      </w:pPr>
    </w:p>
    <w:p w:rsidR="002B6C91" w:rsidRPr="00E23971" w:rsidRDefault="002B6C91" w:rsidP="002B6C91">
      <w:pPr>
        <w:pStyle w:val="Turinys"/>
      </w:pPr>
      <w:bookmarkStart w:id="10" w:name="_Toc209231262"/>
      <w:r w:rsidRPr="00E23971">
        <w:t>V</w:t>
      </w:r>
      <w:r w:rsidR="007D5A8D">
        <w:t>II</w:t>
      </w:r>
      <w:r w:rsidRPr="00E23971">
        <w:t xml:space="preserve">I. </w:t>
      </w:r>
      <w:r>
        <w:t xml:space="preserve">TIEKĖJŲ KVALIFIKACIJOS </w:t>
      </w:r>
      <w:r w:rsidRPr="00E23971">
        <w:t>TIKRINIMAS</w:t>
      </w:r>
      <w:bookmarkEnd w:id="10"/>
    </w:p>
    <w:p w:rsidR="002B6C91" w:rsidRPr="00E23971" w:rsidRDefault="002B6C91" w:rsidP="002B6C91">
      <w:pPr>
        <w:pStyle w:val="prastasistinklapis"/>
        <w:spacing w:before="0" w:beforeAutospacing="0" w:after="0" w:afterAutospacing="0"/>
        <w:ind w:firstLine="720"/>
        <w:jc w:val="center"/>
        <w:rPr>
          <w:b/>
        </w:rPr>
      </w:pPr>
    </w:p>
    <w:p w:rsidR="002B6C91" w:rsidRPr="00197B55" w:rsidRDefault="00197B55" w:rsidP="00197B55">
      <w:pPr>
        <w:pStyle w:val="prastasistinklapis"/>
        <w:spacing w:before="0" w:beforeAutospacing="0" w:after="0" w:afterAutospacing="0"/>
        <w:ind w:firstLine="720"/>
        <w:jc w:val="both"/>
      </w:pPr>
      <w:r>
        <w:t>57</w:t>
      </w:r>
      <w:r w:rsidR="002B6C91" w:rsidRPr="00E23971">
        <w:t xml:space="preserve">. </w:t>
      </w:r>
      <w:r w:rsidR="002B6C91" w:rsidRPr="00197B55">
        <w:t>Siekiant įsitikinti, ar tiekėjas bus pajėgus įvykdyti pirkimo sutartį, vadovaujantis Viešųjų pirkimų įstatymo 32–38 straipsnių nuostatomis ir atsižvelgiant į Viešųjų pirkimų tarnybos patvirtintas tiekėjų kvalifikacijos vertinimo metodines rekomendacijas,</w:t>
      </w:r>
      <w:r w:rsidR="00AC6174" w:rsidRPr="00197B55">
        <w:t xml:space="preserve"> </w:t>
      </w:r>
      <w:r w:rsidR="00AC6174" w:rsidRPr="00197B55">
        <w:rPr>
          <w:color w:val="000000"/>
        </w:rPr>
        <w:t>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w:t>
      </w:r>
      <w:r w:rsidR="002B6C91" w:rsidRPr="00197B55">
        <w:t xml:space="preserve"> pirkimo dokumentuose nustatomi tiekėjų kvalifikacijos reikalavimai ir atliekamas tiekėjų kvalifikacijos tikrinimas.</w:t>
      </w:r>
      <w:r w:rsidR="002B6C91" w:rsidRPr="00E23971">
        <w:t xml:space="preserve"> </w:t>
      </w:r>
      <w:r w:rsidR="002B6C91" w:rsidRPr="00197B55">
        <w:t xml:space="preserve">Tiekėjų kvalifikacijos neprivaloma tikrinti, kai: </w:t>
      </w:r>
    </w:p>
    <w:p w:rsidR="002B6C91" w:rsidRPr="00197B55" w:rsidRDefault="003F57CA" w:rsidP="002B6C91">
      <w:pPr>
        <w:ind w:firstLine="720"/>
        <w:jc w:val="both"/>
        <w:rPr>
          <w:sz w:val="24"/>
          <w:szCs w:val="24"/>
        </w:rPr>
      </w:pPr>
      <w:r w:rsidRPr="00197B55">
        <w:rPr>
          <w:sz w:val="24"/>
          <w:szCs w:val="24"/>
        </w:rPr>
        <w:t>57</w:t>
      </w:r>
      <w:r w:rsidR="002B6C91" w:rsidRPr="00197B55">
        <w:rPr>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B6C91" w:rsidRPr="00197B55" w:rsidRDefault="003F57CA" w:rsidP="002B6C91">
      <w:pPr>
        <w:ind w:firstLine="720"/>
        <w:jc w:val="both"/>
        <w:rPr>
          <w:sz w:val="24"/>
          <w:szCs w:val="24"/>
        </w:rPr>
      </w:pPr>
      <w:r w:rsidRPr="00197B55">
        <w:rPr>
          <w:sz w:val="24"/>
          <w:szCs w:val="24"/>
        </w:rPr>
        <w:t>57</w:t>
      </w:r>
      <w:r w:rsidR="002B6C91" w:rsidRPr="00197B55">
        <w:rPr>
          <w:sz w:val="24"/>
          <w:szCs w:val="24"/>
        </w:rPr>
        <w:t>.2. dėl techninių, meninių priežasčių ar dėl objektyvių aplinkybių tik konkretus tiekėjas gali tiekti reikalingas prekes, teikti paslaugas ar atlikti darbus ir nėra jokios kitos alternatyvos;</w:t>
      </w:r>
    </w:p>
    <w:p w:rsidR="002B6C91" w:rsidRPr="00197B55" w:rsidRDefault="003F57CA" w:rsidP="002B6C91">
      <w:pPr>
        <w:ind w:firstLine="720"/>
        <w:jc w:val="both"/>
        <w:rPr>
          <w:sz w:val="24"/>
          <w:szCs w:val="24"/>
        </w:rPr>
      </w:pPr>
      <w:r w:rsidRPr="00197B55">
        <w:rPr>
          <w:sz w:val="24"/>
          <w:szCs w:val="24"/>
        </w:rPr>
        <w:t>57</w:t>
      </w:r>
      <w:r w:rsidR="002B6C91" w:rsidRPr="00197B55">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B6C91" w:rsidRPr="00197B55" w:rsidRDefault="003F57CA" w:rsidP="002B6C91">
      <w:pPr>
        <w:ind w:firstLine="720"/>
        <w:jc w:val="both"/>
        <w:rPr>
          <w:sz w:val="24"/>
          <w:szCs w:val="24"/>
        </w:rPr>
      </w:pPr>
      <w:r w:rsidRPr="00197B55">
        <w:rPr>
          <w:sz w:val="24"/>
          <w:szCs w:val="24"/>
        </w:rPr>
        <w:t>57</w:t>
      </w:r>
      <w:r w:rsidR="002B6C91" w:rsidRPr="00197B55">
        <w:rPr>
          <w:sz w:val="24"/>
          <w:szCs w:val="24"/>
        </w:rPr>
        <w:t>.4. prekių biržoje perkamos kotiruojamos prekės;</w:t>
      </w:r>
    </w:p>
    <w:p w:rsidR="002B6C91" w:rsidRPr="00197B55" w:rsidRDefault="003F57CA" w:rsidP="002B6C91">
      <w:pPr>
        <w:ind w:firstLine="720"/>
        <w:jc w:val="both"/>
        <w:rPr>
          <w:sz w:val="24"/>
          <w:szCs w:val="24"/>
        </w:rPr>
      </w:pPr>
      <w:r w:rsidRPr="00197B55">
        <w:rPr>
          <w:sz w:val="24"/>
          <w:szCs w:val="24"/>
        </w:rPr>
        <w:t>57</w:t>
      </w:r>
      <w:r w:rsidR="002B6C91" w:rsidRPr="00197B55">
        <w:rPr>
          <w:sz w:val="24"/>
          <w:szCs w:val="24"/>
        </w:rPr>
        <w:t>.5. perkami muziejų eksponatai, archyviniai ir bibliotekiniai dokumentai, yra prenumeruojami laikraščiai ir žurnalai;</w:t>
      </w:r>
    </w:p>
    <w:p w:rsidR="002B6C91" w:rsidRPr="00197B55" w:rsidRDefault="003F57CA" w:rsidP="002B6C91">
      <w:pPr>
        <w:ind w:firstLine="720"/>
        <w:jc w:val="both"/>
        <w:rPr>
          <w:sz w:val="24"/>
          <w:szCs w:val="24"/>
        </w:rPr>
      </w:pPr>
      <w:r w:rsidRPr="00197B55">
        <w:rPr>
          <w:sz w:val="24"/>
          <w:szCs w:val="24"/>
        </w:rPr>
        <w:t>57</w:t>
      </w:r>
      <w:r w:rsidR="002B6C91" w:rsidRPr="00197B55">
        <w:rPr>
          <w:sz w:val="24"/>
          <w:szCs w:val="24"/>
        </w:rPr>
        <w:t>.6. ypač palankiomis sąlygomis perkama iš bankrutuojančių, likviduojamų, restruktūrizuojamų ar sustabdžiusių veiklą ūkio subjektų;</w:t>
      </w:r>
    </w:p>
    <w:p w:rsidR="002B6C91" w:rsidRPr="00197B55" w:rsidRDefault="003F57CA" w:rsidP="002B6C91">
      <w:pPr>
        <w:ind w:firstLine="720"/>
        <w:jc w:val="both"/>
        <w:rPr>
          <w:sz w:val="24"/>
          <w:szCs w:val="24"/>
        </w:rPr>
      </w:pPr>
      <w:r w:rsidRPr="00197B55">
        <w:rPr>
          <w:sz w:val="24"/>
          <w:szCs w:val="24"/>
        </w:rPr>
        <w:t>57</w:t>
      </w:r>
      <w:r w:rsidR="002B6C91" w:rsidRPr="00197B55">
        <w:rPr>
          <w:sz w:val="24"/>
          <w:szCs w:val="24"/>
        </w:rPr>
        <w:t>.7. prekės perkamos iš valstybės rezervo;</w:t>
      </w:r>
    </w:p>
    <w:p w:rsidR="002B6C91" w:rsidRPr="00197B55" w:rsidRDefault="003F57CA" w:rsidP="002B6C91">
      <w:pPr>
        <w:ind w:firstLine="720"/>
        <w:jc w:val="both"/>
        <w:rPr>
          <w:sz w:val="24"/>
          <w:szCs w:val="24"/>
        </w:rPr>
      </w:pPr>
      <w:r w:rsidRPr="00197B55">
        <w:rPr>
          <w:sz w:val="24"/>
          <w:szCs w:val="24"/>
        </w:rPr>
        <w:t>57</w:t>
      </w:r>
      <w:r w:rsidR="002B6C91" w:rsidRPr="00197B55">
        <w:rPr>
          <w:sz w:val="24"/>
          <w:szCs w:val="24"/>
        </w:rPr>
        <w:t>.8. perkamos licencijos naudotis bibliotekiniais dokumentais ar duomenų (informacinėmis) bazėmis;</w:t>
      </w:r>
    </w:p>
    <w:p w:rsidR="002B6C91" w:rsidRPr="00E23971" w:rsidRDefault="003F57CA" w:rsidP="002B6C91">
      <w:pPr>
        <w:ind w:firstLine="720"/>
        <w:jc w:val="both"/>
        <w:rPr>
          <w:sz w:val="24"/>
          <w:szCs w:val="24"/>
        </w:rPr>
      </w:pPr>
      <w:r w:rsidRPr="00197B55">
        <w:rPr>
          <w:sz w:val="24"/>
          <w:szCs w:val="24"/>
        </w:rPr>
        <w:t>57</w:t>
      </w:r>
      <w:r w:rsidR="002B6C91" w:rsidRPr="00197B55">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2B6C91" w:rsidRPr="00C122C1" w:rsidRDefault="003F57CA" w:rsidP="002B6C91">
      <w:pPr>
        <w:ind w:firstLine="720"/>
        <w:jc w:val="both"/>
        <w:rPr>
          <w:sz w:val="24"/>
          <w:szCs w:val="24"/>
        </w:rPr>
      </w:pPr>
      <w:r>
        <w:rPr>
          <w:sz w:val="24"/>
          <w:szCs w:val="24"/>
        </w:rPr>
        <w:t>57</w:t>
      </w:r>
      <w:r w:rsidR="002B6C91" w:rsidRPr="00E23971">
        <w:rPr>
          <w:sz w:val="24"/>
          <w:szCs w:val="24"/>
        </w:rPr>
        <w:t xml:space="preserve">.10. </w:t>
      </w:r>
      <w:r w:rsidR="002B6C91" w:rsidRPr="00C122C1">
        <w:rPr>
          <w:sz w:val="24"/>
          <w:szCs w:val="24"/>
        </w:rPr>
        <w:t>perkamos ekspertų komisijų, komitetų, tarybų, kurių sudarymo tvarką nustato Lietuvos Respublikos įstatymai, narių teikiamos nematerialaus pobūdžio (intelektinės) paslaugos;</w:t>
      </w:r>
    </w:p>
    <w:p w:rsidR="002B6C91" w:rsidRDefault="003F57CA" w:rsidP="002B6C91">
      <w:pPr>
        <w:ind w:firstLine="720"/>
        <w:jc w:val="both"/>
        <w:rPr>
          <w:sz w:val="24"/>
          <w:szCs w:val="24"/>
        </w:rPr>
      </w:pPr>
      <w:r w:rsidRPr="00C122C1">
        <w:rPr>
          <w:sz w:val="24"/>
          <w:szCs w:val="24"/>
        </w:rPr>
        <w:t>57</w:t>
      </w:r>
      <w:r w:rsidR="002B6C91" w:rsidRPr="00C122C1">
        <w:rPr>
          <w:sz w:val="24"/>
          <w:szCs w:val="24"/>
        </w:rPr>
        <w:t>.1</w:t>
      </w:r>
      <w:r w:rsidR="00C122C1">
        <w:rPr>
          <w:sz w:val="24"/>
          <w:szCs w:val="24"/>
        </w:rPr>
        <w:t>1</w:t>
      </w:r>
      <w:r w:rsidR="002B6C91" w:rsidRPr="00C122C1">
        <w:rPr>
          <w:sz w:val="24"/>
          <w:szCs w:val="24"/>
        </w:rPr>
        <w:t>. vykdomi mažos vertės pirkimai;</w:t>
      </w:r>
    </w:p>
    <w:p w:rsidR="002B6C91" w:rsidRDefault="003F57CA" w:rsidP="002B6C91">
      <w:pPr>
        <w:ind w:firstLine="720"/>
        <w:jc w:val="both"/>
        <w:rPr>
          <w:sz w:val="24"/>
          <w:szCs w:val="24"/>
        </w:rPr>
      </w:pPr>
      <w:r>
        <w:rPr>
          <w:sz w:val="24"/>
          <w:szCs w:val="24"/>
        </w:rPr>
        <w:t>57</w:t>
      </w:r>
      <w:r w:rsidR="00C122C1">
        <w:rPr>
          <w:sz w:val="24"/>
          <w:szCs w:val="24"/>
        </w:rPr>
        <w:t>.12</w:t>
      </w:r>
      <w:r w:rsidR="002B6C91" w:rsidRPr="00C122C1">
        <w:rPr>
          <w:sz w:val="24"/>
          <w:szCs w:val="24"/>
        </w:rPr>
        <w:t>. prekės ir paslaugos yra perkamos naudojant reprezent</w:t>
      </w:r>
      <w:r w:rsidR="0033238D" w:rsidRPr="00C122C1">
        <w:rPr>
          <w:sz w:val="24"/>
          <w:szCs w:val="24"/>
        </w:rPr>
        <w:t>acinėms išlaidoms skirtas lėšas;</w:t>
      </w:r>
    </w:p>
    <w:p w:rsidR="0033238D" w:rsidRPr="00E23971" w:rsidRDefault="00C122C1" w:rsidP="002B6C91">
      <w:pPr>
        <w:ind w:firstLine="720"/>
        <w:jc w:val="both"/>
        <w:rPr>
          <w:sz w:val="24"/>
          <w:szCs w:val="24"/>
        </w:rPr>
      </w:pPr>
      <w:r>
        <w:rPr>
          <w:sz w:val="24"/>
          <w:szCs w:val="24"/>
        </w:rPr>
        <w:t>57.13</w:t>
      </w:r>
      <w:r w:rsidR="0033238D">
        <w:rPr>
          <w:sz w:val="24"/>
          <w:szCs w:val="24"/>
        </w:rPr>
        <w:t>. Kitais atvejais kai apie pirkimą neprivalu skelbti.</w:t>
      </w:r>
    </w:p>
    <w:p w:rsidR="002B6C91" w:rsidRPr="00E23971" w:rsidRDefault="002B6C91" w:rsidP="002B6C91">
      <w:pPr>
        <w:pStyle w:val="prastasistinklapis"/>
        <w:spacing w:before="0" w:beforeAutospacing="0" w:after="0" w:afterAutospacing="0"/>
        <w:ind w:firstLine="720"/>
        <w:jc w:val="both"/>
      </w:pPr>
    </w:p>
    <w:p w:rsidR="002B6C91" w:rsidRPr="00E23971" w:rsidRDefault="007D5A8D" w:rsidP="002B6C91">
      <w:pPr>
        <w:pStyle w:val="Turinys"/>
      </w:pPr>
      <w:bookmarkStart w:id="11" w:name="_Toc209231263"/>
      <w:r>
        <w:t>Ix</w:t>
      </w:r>
      <w:r w:rsidR="002B6C91" w:rsidRPr="00E23971">
        <w:t>. PASIŪLYMŲ NAGRINĖJIMAS IR VERTINIMAS</w:t>
      </w:r>
      <w:bookmarkEnd w:id="11"/>
    </w:p>
    <w:p w:rsidR="002B6C91" w:rsidRPr="00E23971" w:rsidRDefault="002B6C91" w:rsidP="002B6C91">
      <w:pPr>
        <w:pStyle w:val="CentrBold"/>
        <w:ind w:firstLine="720"/>
        <w:rPr>
          <w:rFonts w:ascii="Times New Roman" w:hAnsi="Times New Roman"/>
          <w:sz w:val="24"/>
          <w:szCs w:val="24"/>
          <w:lang w:val="lt-LT"/>
        </w:rPr>
      </w:pPr>
    </w:p>
    <w:p w:rsidR="00AC6174" w:rsidRPr="00AC6174" w:rsidRDefault="002144C1" w:rsidP="00AC6174">
      <w:pPr>
        <w:widowControl w:val="0"/>
        <w:suppressAutoHyphens/>
        <w:ind w:firstLine="567"/>
        <w:jc w:val="both"/>
        <w:rPr>
          <w:color w:val="000000"/>
          <w:sz w:val="24"/>
          <w:szCs w:val="24"/>
        </w:rPr>
      </w:pPr>
      <w:r>
        <w:rPr>
          <w:sz w:val="24"/>
          <w:szCs w:val="24"/>
        </w:rPr>
        <w:t xml:space="preserve">   </w:t>
      </w:r>
      <w:r w:rsidR="003F57CA">
        <w:rPr>
          <w:sz w:val="24"/>
          <w:szCs w:val="24"/>
        </w:rPr>
        <w:t>58</w:t>
      </w:r>
      <w:r w:rsidR="002B6C91" w:rsidRPr="00E23971">
        <w:rPr>
          <w:sz w:val="24"/>
          <w:szCs w:val="24"/>
        </w:rPr>
        <w:t xml:space="preserve">. </w:t>
      </w:r>
      <w:r w:rsidR="002B6C91" w:rsidRPr="00C122C1">
        <w:rPr>
          <w:sz w:val="24"/>
          <w:szCs w:val="24"/>
        </w:rPr>
        <w:t>Pasiūlymai turi būti priimami laikantis pirkimo dokumentuose nurodytos tvarkos. Pavėluotai gauti vokai su pasiūlymais neatplėšiami ir grąžinami juos pateikusiems tiekėjams.</w:t>
      </w:r>
      <w:r w:rsidR="002B6C91" w:rsidRPr="00E23971">
        <w:rPr>
          <w:sz w:val="24"/>
          <w:szCs w:val="24"/>
        </w:rPr>
        <w:t xml:space="preserve"> </w:t>
      </w:r>
      <w:r w:rsidR="00AC6174" w:rsidRPr="00C122C1">
        <w:rPr>
          <w:color w:val="000000"/>
          <w:sz w:val="24"/>
          <w:szCs w:val="24"/>
        </w:rPr>
        <w:t>Neužklijuotuose, turinčiuose mechaninių ar kitokių pažeidimų, galinčių kelti abejonių dėl pasiūlymų slaptumo vokuose pateikti pasiūlymai nepriimami ir grąžinami juos pateikusiems tiekėjams.</w:t>
      </w:r>
    </w:p>
    <w:p w:rsidR="002B6C91" w:rsidRPr="00C122C1" w:rsidRDefault="00C122C1" w:rsidP="00C122C1">
      <w:pPr>
        <w:jc w:val="both"/>
        <w:rPr>
          <w:sz w:val="24"/>
          <w:szCs w:val="24"/>
        </w:rPr>
      </w:pPr>
      <w:r>
        <w:rPr>
          <w:sz w:val="24"/>
          <w:szCs w:val="24"/>
        </w:rPr>
        <w:t xml:space="preserve">           </w:t>
      </w:r>
      <w:r w:rsidR="003F57CA">
        <w:rPr>
          <w:sz w:val="24"/>
          <w:szCs w:val="24"/>
        </w:rPr>
        <w:t>59</w:t>
      </w:r>
      <w:r w:rsidR="002B6C91" w:rsidRPr="00E23971">
        <w:rPr>
          <w:sz w:val="24"/>
          <w:szCs w:val="24"/>
        </w:rPr>
        <w:t xml:space="preserve">. </w:t>
      </w:r>
      <w:r w:rsidR="002B6C91" w:rsidRPr="00C122C1">
        <w:rPr>
          <w:sz w:val="24"/>
          <w:szCs w:val="24"/>
        </w:rPr>
        <w:t xml:space="preserve">Vokus su pasiūlymais atplėšia, pasiūlymus nagrinėja ir vertina supaprastintą pirkimą atliekanti komisija. </w:t>
      </w:r>
    </w:p>
    <w:p w:rsidR="00AC6174" w:rsidRPr="00AC6174" w:rsidRDefault="00C122C1" w:rsidP="00AC6174">
      <w:pPr>
        <w:widowControl w:val="0"/>
        <w:suppressAutoHyphens/>
        <w:ind w:firstLine="567"/>
        <w:jc w:val="both"/>
        <w:rPr>
          <w:color w:val="000000"/>
          <w:spacing w:val="-2"/>
          <w:sz w:val="24"/>
          <w:szCs w:val="24"/>
        </w:rPr>
      </w:pPr>
      <w:r>
        <w:rPr>
          <w:sz w:val="24"/>
          <w:szCs w:val="24"/>
        </w:rPr>
        <w:t xml:space="preserve"> </w:t>
      </w:r>
      <w:r w:rsidR="003F57CA" w:rsidRPr="00C122C1">
        <w:rPr>
          <w:sz w:val="24"/>
          <w:szCs w:val="24"/>
        </w:rPr>
        <w:t>60</w:t>
      </w:r>
      <w:r w:rsidR="002B6C91" w:rsidRPr="00C122C1">
        <w:rPr>
          <w:sz w:val="24"/>
          <w:szCs w:val="24"/>
        </w:rPr>
        <w:t>. Vokai su pasiūlymais atplėšiami Komisijos posėdyje. Posėdis vyksta pirkimo dokumentuose nurodytoje vietoje, prasideda nurodytą dieną, valandą ir minutę.</w:t>
      </w:r>
      <w:r w:rsidR="002B6C91" w:rsidRPr="00E23971">
        <w:rPr>
          <w:sz w:val="24"/>
          <w:szCs w:val="24"/>
        </w:rPr>
        <w:t xml:space="preserve"> </w:t>
      </w:r>
      <w:r w:rsidR="00AC6174" w:rsidRPr="00C122C1">
        <w:rPr>
          <w:color w:val="000000"/>
          <w:spacing w:val="-2"/>
          <w:sz w:val="24"/>
          <w:szCs w:val="24"/>
        </w:rPr>
        <w:t>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2B6C91" w:rsidRPr="00C122C1" w:rsidRDefault="00C122C1" w:rsidP="00C122C1">
      <w:pPr>
        <w:jc w:val="both"/>
        <w:rPr>
          <w:sz w:val="24"/>
          <w:szCs w:val="24"/>
        </w:rPr>
      </w:pPr>
      <w:r>
        <w:rPr>
          <w:sz w:val="24"/>
          <w:szCs w:val="24"/>
        </w:rPr>
        <w:t xml:space="preserve">            </w:t>
      </w:r>
      <w:r w:rsidR="003F57CA">
        <w:rPr>
          <w:sz w:val="24"/>
          <w:szCs w:val="24"/>
        </w:rPr>
        <w:t>61</w:t>
      </w:r>
      <w:r w:rsidR="002B6C91" w:rsidRPr="00E23971">
        <w:rPr>
          <w:sz w:val="24"/>
          <w:szCs w:val="24"/>
        </w:rPr>
        <w:t xml:space="preserve">. </w:t>
      </w:r>
      <w:r w:rsidR="002B6C91" w:rsidRPr="00C122C1">
        <w:rPr>
          <w:sz w:val="24"/>
          <w:szCs w:val="24"/>
        </w:rPr>
        <w:t>Atplėšus voką, pasiūlymo paskutinio lapo antrojoje pusėje pasirašo posėdyje dalyvaujantys Komisijos nariai</w:t>
      </w:r>
      <w:r w:rsidR="00AC6174" w:rsidRPr="00C122C1">
        <w:rPr>
          <w:sz w:val="24"/>
          <w:szCs w:val="24"/>
        </w:rPr>
        <w:t xml:space="preserve"> ar pirkimo organizatorius</w:t>
      </w:r>
      <w:r w:rsidR="002B6C91" w:rsidRPr="00C122C1">
        <w:rPr>
          <w:sz w:val="24"/>
          <w:szCs w:val="24"/>
        </w:rPr>
        <w:t xml:space="preserve">. Ši nuostata netaikoma, kai pasiūlymas perduodamas elektroninėmis priemonėmis. </w:t>
      </w:r>
    </w:p>
    <w:p w:rsidR="002B6C91" w:rsidRPr="00C122C1" w:rsidRDefault="00C122C1" w:rsidP="00C122C1">
      <w:pPr>
        <w:jc w:val="both"/>
        <w:rPr>
          <w:sz w:val="24"/>
          <w:szCs w:val="24"/>
        </w:rPr>
      </w:pPr>
      <w:r>
        <w:rPr>
          <w:sz w:val="24"/>
          <w:szCs w:val="24"/>
        </w:rPr>
        <w:t xml:space="preserve">            </w:t>
      </w:r>
      <w:r w:rsidR="003F57CA" w:rsidRPr="00C122C1">
        <w:rPr>
          <w:sz w:val="24"/>
          <w:szCs w:val="24"/>
        </w:rPr>
        <w:t>62</w:t>
      </w:r>
      <w:r w:rsidR="002B6C91" w:rsidRPr="00C122C1">
        <w:rPr>
          <w:sz w:val="24"/>
          <w:szCs w:val="24"/>
        </w:rPr>
        <w:t xml:space="preserve">. Komisija vokų atplėšimo procedūros rezultatus įformina protokolu. </w:t>
      </w:r>
    </w:p>
    <w:p w:rsidR="002B6C91" w:rsidRPr="00C122C1" w:rsidRDefault="003F57CA" w:rsidP="002B6C91">
      <w:pPr>
        <w:ind w:firstLine="720"/>
        <w:jc w:val="both"/>
        <w:rPr>
          <w:sz w:val="24"/>
          <w:szCs w:val="24"/>
        </w:rPr>
      </w:pPr>
      <w:r w:rsidRPr="00C122C1">
        <w:rPr>
          <w:sz w:val="24"/>
          <w:szCs w:val="24"/>
        </w:rPr>
        <w:t>63</w:t>
      </w:r>
      <w:r w:rsidR="002B6C91" w:rsidRPr="00C122C1">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B6C91" w:rsidRPr="00C122C1" w:rsidRDefault="003F57CA" w:rsidP="002B6C91">
      <w:pPr>
        <w:ind w:firstLine="720"/>
        <w:jc w:val="both"/>
        <w:rPr>
          <w:sz w:val="24"/>
          <w:szCs w:val="24"/>
        </w:rPr>
      </w:pPr>
      <w:r w:rsidRPr="00C122C1">
        <w:rPr>
          <w:sz w:val="24"/>
          <w:szCs w:val="24"/>
        </w:rPr>
        <w:t>64</w:t>
      </w:r>
      <w:r w:rsidR="002B6C91" w:rsidRPr="00C122C1">
        <w:rPr>
          <w:sz w:val="24"/>
          <w:szCs w:val="24"/>
        </w:rPr>
        <w:t>. Pasiūlymai nagrinėjami ir vertinami konfidencialiai, nedalyvaujant pasiūlymus pateikusiems tiekėjams ar jų atstovams.</w:t>
      </w:r>
    </w:p>
    <w:p w:rsidR="002B6C91" w:rsidRPr="00C122C1" w:rsidRDefault="003F57CA" w:rsidP="002B6C91">
      <w:pPr>
        <w:ind w:firstLine="720"/>
        <w:jc w:val="both"/>
        <w:rPr>
          <w:sz w:val="24"/>
          <w:szCs w:val="24"/>
        </w:rPr>
      </w:pPr>
      <w:r w:rsidRPr="00C122C1">
        <w:rPr>
          <w:sz w:val="24"/>
          <w:szCs w:val="24"/>
        </w:rPr>
        <w:t>65</w:t>
      </w:r>
      <w:r w:rsidR="002B6C91" w:rsidRPr="00C122C1">
        <w:rPr>
          <w:sz w:val="24"/>
          <w:szCs w:val="24"/>
        </w:rPr>
        <w:t xml:space="preserve">. Perkančioji organizacija, nagrinėdama pasiūlymus: </w:t>
      </w:r>
    </w:p>
    <w:p w:rsidR="002B6C91" w:rsidRPr="00E23971" w:rsidRDefault="003F57CA" w:rsidP="002B6C91">
      <w:pPr>
        <w:ind w:firstLine="720"/>
        <w:jc w:val="both"/>
        <w:rPr>
          <w:sz w:val="24"/>
          <w:szCs w:val="24"/>
        </w:rPr>
      </w:pPr>
      <w:r w:rsidRPr="00C122C1">
        <w:rPr>
          <w:sz w:val="24"/>
          <w:szCs w:val="24"/>
        </w:rPr>
        <w:t>65</w:t>
      </w:r>
      <w:r w:rsidR="002B6C91" w:rsidRPr="00C122C1">
        <w:rPr>
          <w:sz w:val="24"/>
          <w:szCs w:val="24"/>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2B6C91" w:rsidRPr="00C122C1" w:rsidRDefault="003F57CA" w:rsidP="002B6C91">
      <w:pPr>
        <w:ind w:firstLine="720"/>
        <w:jc w:val="both"/>
        <w:rPr>
          <w:sz w:val="24"/>
          <w:szCs w:val="24"/>
        </w:rPr>
      </w:pPr>
      <w:r>
        <w:rPr>
          <w:sz w:val="24"/>
          <w:szCs w:val="24"/>
        </w:rPr>
        <w:t>65</w:t>
      </w:r>
      <w:r w:rsidR="002B6C91" w:rsidRPr="00E23971">
        <w:rPr>
          <w:sz w:val="24"/>
          <w:szCs w:val="24"/>
        </w:rPr>
        <w:t xml:space="preserve">.2. </w:t>
      </w:r>
      <w:r w:rsidR="002B6C91" w:rsidRPr="00C122C1">
        <w:rPr>
          <w:sz w:val="24"/>
          <w:szCs w:val="24"/>
        </w:rPr>
        <w:t>tikrina, ar pasiūlymas atitinka pirkimo dokumentuose nustatytus reikalavimus;</w:t>
      </w:r>
    </w:p>
    <w:p w:rsidR="00B9238C" w:rsidRPr="00C122C1" w:rsidRDefault="003F57CA" w:rsidP="00197B55">
      <w:pPr>
        <w:ind w:firstLine="720"/>
        <w:jc w:val="both"/>
        <w:rPr>
          <w:sz w:val="24"/>
          <w:szCs w:val="24"/>
        </w:rPr>
      </w:pPr>
      <w:r w:rsidRPr="00C122C1">
        <w:rPr>
          <w:sz w:val="24"/>
          <w:szCs w:val="24"/>
        </w:rPr>
        <w:t>65</w:t>
      </w:r>
      <w:r w:rsidR="002B6C91" w:rsidRPr="00C122C1">
        <w:rPr>
          <w:sz w:val="24"/>
          <w:szCs w:val="24"/>
        </w:rPr>
        <w:t>.3. teisinga laiko kainą, nurodytą žodžiais, jeigu pasiūlyme nurodyta kaina, išreikšta skaičiais, neatit</w:t>
      </w:r>
      <w:r w:rsidR="00197B55" w:rsidRPr="00C122C1">
        <w:rPr>
          <w:sz w:val="24"/>
          <w:szCs w:val="24"/>
        </w:rPr>
        <w:t>inka kainos, nurodytos žodžiais.</w:t>
      </w:r>
      <w:r w:rsidR="00B53A11">
        <w:rPr>
          <w:sz w:val="24"/>
          <w:szCs w:val="24"/>
        </w:rPr>
        <w:t xml:space="preserve"> </w:t>
      </w:r>
      <w:r w:rsidR="00B9238C" w:rsidRPr="00C122C1">
        <w:rPr>
          <w:color w:val="000000"/>
          <w:sz w:val="24"/>
          <w:szCs w:val="24"/>
        </w:rPr>
        <w:t>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B6C91" w:rsidRPr="00E23971" w:rsidRDefault="003F57CA" w:rsidP="002B6C91">
      <w:pPr>
        <w:ind w:firstLine="720"/>
        <w:jc w:val="both"/>
        <w:rPr>
          <w:sz w:val="24"/>
          <w:szCs w:val="24"/>
        </w:rPr>
      </w:pPr>
      <w:r w:rsidRPr="00C122C1">
        <w:rPr>
          <w:sz w:val="24"/>
          <w:szCs w:val="24"/>
        </w:rPr>
        <w:t>65</w:t>
      </w:r>
      <w:r w:rsidR="002B6C91" w:rsidRPr="00C122C1">
        <w:rPr>
          <w:sz w:val="24"/>
          <w:szCs w:val="24"/>
        </w:rPr>
        <w:t>.4.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r w:rsidR="002B6C91" w:rsidRPr="00E23971">
        <w:rPr>
          <w:sz w:val="24"/>
          <w:szCs w:val="24"/>
        </w:rPr>
        <w:t xml:space="preserve"> </w:t>
      </w:r>
    </w:p>
    <w:p w:rsidR="00B9238C" w:rsidRPr="00B9238C" w:rsidRDefault="002144C1" w:rsidP="00B9238C">
      <w:pPr>
        <w:widowControl w:val="0"/>
        <w:suppressAutoHyphens/>
        <w:ind w:firstLine="567"/>
        <w:jc w:val="both"/>
        <w:rPr>
          <w:color w:val="000000"/>
          <w:spacing w:val="-2"/>
          <w:sz w:val="24"/>
          <w:szCs w:val="24"/>
        </w:rPr>
      </w:pPr>
      <w:r>
        <w:rPr>
          <w:sz w:val="24"/>
          <w:szCs w:val="24"/>
        </w:rPr>
        <w:t xml:space="preserve">   </w:t>
      </w:r>
      <w:r w:rsidR="003F57CA">
        <w:rPr>
          <w:sz w:val="24"/>
          <w:szCs w:val="24"/>
        </w:rPr>
        <w:t>65</w:t>
      </w:r>
      <w:r w:rsidR="002B6C91" w:rsidRPr="00E23971">
        <w:rPr>
          <w:sz w:val="24"/>
          <w:szCs w:val="24"/>
        </w:rPr>
        <w:t xml:space="preserve">.5. </w:t>
      </w:r>
      <w:r w:rsidR="00B9238C" w:rsidRPr="00C122C1">
        <w:rPr>
          <w:color w:val="000000"/>
          <w:spacing w:val="-2"/>
          <w:sz w:val="24"/>
          <w:szCs w:val="24"/>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w:t>
      </w:r>
      <w:r w:rsidR="00B9238C" w:rsidRPr="00C122C1">
        <w:rPr>
          <w:color w:val="000000"/>
          <w:spacing w:val="-2"/>
          <w:sz w:val="24"/>
          <w:szCs w:val="24"/>
        </w:rPr>
        <w:lastRenderedPageBreak/>
        <w:t>5965);</w:t>
      </w:r>
    </w:p>
    <w:p w:rsidR="002B6C91" w:rsidRPr="00C122C1" w:rsidRDefault="003F57CA" w:rsidP="002B6C91">
      <w:pPr>
        <w:ind w:firstLine="720"/>
        <w:jc w:val="both"/>
        <w:rPr>
          <w:sz w:val="24"/>
          <w:szCs w:val="24"/>
        </w:rPr>
      </w:pPr>
      <w:r w:rsidRPr="00C122C1">
        <w:rPr>
          <w:sz w:val="24"/>
          <w:szCs w:val="24"/>
        </w:rPr>
        <w:t>65</w:t>
      </w:r>
      <w:r w:rsidR="002B6C91" w:rsidRPr="00C122C1">
        <w:rPr>
          <w:sz w:val="24"/>
          <w:szCs w:val="24"/>
        </w:rPr>
        <w:t xml:space="preserve">.6. tikrina, ar pasiūlytos ne per didelės kainos. </w:t>
      </w:r>
    </w:p>
    <w:p w:rsidR="002B6C91" w:rsidRPr="00C122C1" w:rsidRDefault="003F57CA" w:rsidP="002B6C91">
      <w:pPr>
        <w:ind w:firstLine="720"/>
        <w:jc w:val="both"/>
        <w:rPr>
          <w:sz w:val="24"/>
          <w:szCs w:val="24"/>
        </w:rPr>
      </w:pPr>
      <w:r w:rsidRPr="00C122C1">
        <w:rPr>
          <w:sz w:val="24"/>
          <w:szCs w:val="24"/>
        </w:rPr>
        <w:t>66</w:t>
      </w:r>
      <w:r w:rsidR="002B6C91" w:rsidRPr="00C122C1">
        <w:rPr>
          <w:sz w:val="24"/>
          <w:szCs w:val="24"/>
        </w:rPr>
        <w:t>. Perkančioji organizacija atmeta pasiūlymą, jeigu:</w:t>
      </w:r>
    </w:p>
    <w:p w:rsidR="002B6C91" w:rsidRPr="00C122C1" w:rsidRDefault="003F57CA" w:rsidP="002B6C91">
      <w:pPr>
        <w:ind w:firstLine="720"/>
        <w:jc w:val="both"/>
        <w:rPr>
          <w:sz w:val="24"/>
          <w:szCs w:val="24"/>
        </w:rPr>
      </w:pPr>
      <w:r w:rsidRPr="00C122C1">
        <w:rPr>
          <w:sz w:val="24"/>
          <w:szCs w:val="24"/>
        </w:rPr>
        <w:t>66</w:t>
      </w:r>
      <w:r w:rsidR="002B6C91" w:rsidRPr="00C122C1">
        <w:rPr>
          <w:sz w:val="24"/>
          <w:szCs w:val="24"/>
        </w:rPr>
        <w:t>.1. tiekėjas neatitiko minimalių kvalifikacijos reikalavimų;</w:t>
      </w:r>
    </w:p>
    <w:p w:rsidR="002B6C91" w:rsidRPr="00C122C1" w:rsidRDefault="003F57CA" w:rsidP="002B6C91">
      <w:pPr>
        <w:ind w:firstLine="720"/>
        <w:jc w:val="both"/>
        <w:rPr>
          <w:sz w:val="24"/>
          <w:szCs w:val="24"/>
        </w:rPr>
      </w:pPr>
      <w:r w:rsidRPr="00C122C1">
        <w:rPr>
          <w:sz w:val="24"/>
          <w:szCs w:val="24"/>
        </w:rPr>
        <w:t>66</w:t>
      </w:r>
      <w:r w:rsidR="002B6C91" w:rsidRPr="00C122C1">
        <w:rPr>
          <w:sz w:val="24"/>
          <w:szCs w:val="24"/>
        </w:rPr>
        <w:t>.2. tiekėjas savo pasiūlyme pateikė netikslius ar neišsamius duomenis apie savo kvalifikaciją ir perkančiosios organizacijos prašymu nepatikslino jų;</w:t>
      </w:r>
    </w:p>
    <w:p w:rsidR="002B6C91" w:rsidRPr="00C122C1" w:rsidRDefault="003F57CA" w:rsidP="002B6C91">
      <w:pPr>
        <w:ind w:firstLine="720"/>
        <w:jc w:val="both"/>
        <w:rPr>
          <w:sz w:val="24"/>
          <w:szCs w:val="24"/>
        </w:rPr>
      </w:pPr>
      <w:r w:rsidRPr="00C122C1">
        <w:rPr>
          <w:sz w:val="24"/>
          <w:szCs w:val="24"/>
        </w:rPr>
        <w:t>66</w:t>
      </w:r>
      <w:r w:rsidR="002B6C91" w:rsidRPr="00C122C1">
        <w:rPr>
          <w:sz w:val="24"/>
          <w:szCs w:val="24"/>
        </w:rPr>
        <w:t>.3. pasiūlymas neatitiko pirkimo dokumentuose nustatytų reikalavimų;</w:t>
      </w:r>
    </w:p>
    <w:p w:rsidR="002B6C91" w:rsidRPr="00C122C1" w:rsidRDefault="003F57CA" w:rsidP="002B6C91">
      <w:pPr>
        <w:ind w:firstLine="720"/>
        <w:jc w:val="both"/>
        <w:rPr>
          <w:sz w:val="24"/>
          <w:szCs w:val="24"/>
        </w:rPr>
      </w:pPr>
      <w:r w:rsidRPr="00C122C1">
        <w:rPr>
          <w:sz w:val="24"/>
          <w:szCs w:val="24"/>
        </w:rPr>
        <w:t>66</w:t>
      </w:r>
      <w:r w:rsidR="002B6C91" w:rsidRPr="00C122C1">
        <w:rPr>
          <w:sz w:val="24"/>
          <w:szCs w:val="24"/>
        </w:rPr>
        <w:t>.4. buvo pasiūlyta neįprastai maža kaina ir tiekėjas perkančiosios organizacijos prašymu nepateikė raštiško kainos sudėtinių dalių pagrindimo arba kitaip nepagrindė neįprastai mažos kainos;</w:t>
      </w:r>
    </w:p>
    <w:p w:rsidR="002B6C91" w:rsidRDefault="003F57CA" w:rsidP="002B6C91">
      <w:pPr>
        <w:ind w:firstLine="720"/>
        <w:jc w:val="both"/>
        <w:rPr>
          <w:sz w:val="24"/>
          <w:szCs w:val="24"/>
        </w:rPr>
      </w:pPr>
      <w:r w:rsidRPr="00C122C1">
        <w:rPr>
          <w:sz w:val="24"/>
          <w:szCs w:val="24"/>
        </w:rPr>
        <w:t>66</w:t>
      </w:r>
      <w:r w:rsidR="002B6C91" w:rsidRPr="00C122C1">
        <w:rPr>
          <w:sz w:val="24"/>
          <w:szCs w:val="24"/>
        </w:rPr>
        <w:t>.5. visų tiekėjų, kurių pasiūlymai neatmesti dėl kitų priežasčių, buvo pasiūlytos per didelės, perkančiajai or</w:t>
      </w:r>
      <w:r w:rsidR="003B3996" w:rsidRPr="00C122C1">
        <w:rPr>
          <w:sz w:val="24"/>
          <w:szCs w:val="24"/>
        </w:rPr>
        <w:t>ganizacijai nepriimtinos kainos;</w:t>
      </w:r>
    </w:p>
    <w:p w:rsidR="00B9238C" w:rsidRPr="00197B55" w:rsidRDefault="00C23898" w:rsidP="00197B55">
      <w:pPr>
        <w:ind w:firstLine="720"/>
        <w:jc w:val="both"/>
        <w:rPr>
          <w:sz w:val="24"/>
          <w:szCs w:val="24"/>
        </w:rPr>
      </w:pPr>
      <w:r>
        <w:rPr>
          <w:sz w:val="24"/>
          <w:szCs w:val="24"/>
        </w:rPr>
        <w:t>66.6.</w:t>
      </w:r>
      <w:r w:rsidR="00197B55">
        <w:rPr>
          <w:sz w:val="24"/>
          <w:szCs w:val="24"/>
        </w:rPr>
        <w:t xml:space="preserve"> </w:t>
      </w:r>
      <w:r w:rsidR="00B9238C" w:rsidRPr="00C122C1">
        <w:rPr>
          <w:color w:val="000000"/>
          <w:sz w:val="24"/>
          <w:szCs w:val="24"/>
        </w:rPr>
        <w:t>tiekėjas pateikė pasiūlymą ir voke, ir elektroninėmis priemonėmis</w:t>
      </w:r>
      <w:r w:rsidR="00197B55" w:rsidRPr="00C122C1">
        <w:rPr>
          <w:color w:val="000000"/>
          <w:sz w:val="24"/>
          <w:szCs w:val="24"/>
        </w:rPr>
        <w:t>.</w:t>
      </w:r>
    </w:p>
    <w:p w:rsidR="002B6C91" w:rsidRPr="00E23971" w:rsidRDefault="00C31DAB" w:rsidP="002B6C91">
      <w:pPr>
        <w:ind w:firstLine="720"/>
        <w:jc w:val="both"/>
        <w:rPr>
          <w:sz w:val="24"/>
          <w:szCs w:val="24"/>
        </w:rPr>
      </w:pPr>
      <w:r>
        <w:rPr>
          <w:sz w:val="24"/>
          <w:szCs w:val="24"/>
        </w:rPr>
        <w:t>67</w:t>
      </w:r>
      <w:r w:rsidR="002B6C91" w:rsidRPr="00E23971">
        <w:rPr>
          <w:sz w:val="24"/>
          <w:szCs w:val="24"/>
        </w:rPr>
        <w:t xml:space="preserve">. Dėl </w:t>
      </w:r>
      <w:r>
        <w:rPr>
          <w:sz w:val="24"/>
          <w:szCs w:val="24"/>
        </w:rPr>
        <w:t>66</w:t>
      </w:r>
      <w:r w:rsidR="002B6C91" w:rsidRPr="00E23971">
        <w:rPr>
          <w:sz w:val="24"/>
          <w:szCs w:val="24"/>
        </w:rPr>
        <w:t xml:space="preserve"> punkte nurodytų priežasčių neatmesti pasiūlymai vertinami remiantis vienu iš šių kriterijų:</w:t>
      </w:r>
    </w:p>
    <w:p w:rsidR="002B6C91" w:rsidRPr="00B9238C" w:rsidRDefault="00C122C1" w:rsidP="00B9238C">
      <w:pPr>
        <w:widowControl w:val="0"/>
        <w:suppressAutoHyphens/>
        <w:ind w:firstLine="567"/>
        <w:jc w:val="both"/>
        <w:rPr>
          <w:color w:val="000000"/>
          <w:sz w:val="24"/>
          <w:szCs w:val="24"/>
        </w:rPr>
      </w:pPr>
      <w:r>
        <w:rPr>
          <w:sz w:val="24"/>
          <w:szCs w:val="24"/>
        </w:rPr>
        <w:t xml:space="preserve">  </w:t>
      </w:r>
      <w:r w:rsidR="00C31DAB">
        <w:rPr>
          <w:sz w:val="24"/>
          <w:szCs w:val="24"/>
        </w:rPr>
        <w:t>67</w:t>
      </w:r>
      <w:r w:rsidR="002B6C91" w:rsidRPr="00E23971">
        <w:rPr>
          <w:sz w:val="24"/>
          <w:szCs w:val="24"/>
        </w:rPr>
        <w:t xml:space="preserve">.1.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w:t>
      </w:r>
    </w:p>
    <w:p w:rsidR="002B6C91" w:rsidRPr="00C122C1" w:rsidRDefault="00C31DAB" w:rsidP="002B6C91">
      <w:pPr>
        <w:ind w:firstLine="720"/>
        <w:jc w:val="both"/>
        <w:rPr>
          <w:sz w:val="24"/>
          <w:szCs w:val="24"/>
        </w:rPr>
      </w:pPr>
      <w:r>
        <w:rPr>
          <w:sz w:val="24"/>
          <w:szCs w:val="24"/>
        </w:rPr>
        <w:t>67</w:t>
      </w:r>
      <w:r w:rsidR="002B6C91" w:rsidRPr="00E23971">
        <w:rPr>
          <w:sz w:val="24"/>
          <w:szCs w:val="24"/>
        </w:rPr>
        <w:t xml:space="preserve">.2. </w:t>
      </w:r>
      <w:r w:rsidR="002B6C91" w:rsidRPr="00C122C1">
        <w:rPr>
          <w:sz w:val="24"/>
          <w:szCs w:val="24"/>
        </w:rPr>
        <w:t xml:space="preserve">mažiausios kainos. </w:t>
      </w:r>
    </w:p>
    <w:p w:rsidR="00B9238C" w:rsidRPr="00B9238C" w:rsidRDefault="002144C1" w:rsidP="00B9238C">
      <w:pPr>
        <w:widowControl w:val="0"/>
        <w:suppressAutoHyphens/>
        <w:ind w:firstLine="567"/>
        <w:jc w:val="both"/>
        <w:rPr>
          <w:b/>
          <w:bCs/>
          <w:color w:val="000000"/>
          <w:spacing w:val="-2"/>
          <w:sz w:val="24"/>
          <w:szCs w:val="24"/>
        </w:rPr>
      </w:pPr>
      <w:r>
        <w:rPr>
          <w:sz w:val="24"/>
          <w:szCs w:val="24"/>
        </w:rPr>
        <w:t xml:space="preserve">  </w:t>
      </w:r>
      <w:r w:rsidR="00C31DAB" w:rsidRPr="00C122C1">
        <w:rPr>
          <w:sz w:val="24"/>
          <w:szCs w:val="24"/>
        </w:rPr>
        <w:t>68</w:t>
      </w:r>
      <w:r w:rsidR="002B6C91" w:rsidRPr="00C122C1">
        <w:rPr>
          <w:sz w:val="24"/>
          <w:szCs w:val="24"/>
        </w:rPr>
        <w:t xml:space="preserve">. </w:t>
      </w:r>
      <w:r w:rsidR="00DB468C" w:rsidRPr="00C122C1">
        <w:rPr>
          <w:sz w:val="24"/>
          <w:szCs w:val="24"/>
        </w:rPr>
        <w:t>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r w:rsidR="00EB4747" w:rsidRPr="00C122C1">
        <w:rPr>
          <w:sz w:val="24"/>
          <w:szCs w:val="24"/>
        </w:rPr>
        <w:t>.</w:t>
      </w:r>
      <w:r w:rsidR="00C122C1">
        <w:rPr>
          <w:sz w:val="24"/>
          <w:szCs w:val="24"/>
        </w:rPr>
        <w:t xml:space="preserve"> </w:t>
      </w:r>
      <w:r w:rsidR="00B9238C" w:rsidRPr="00C122C1">
        <w:rPr>
          <w:color w:val="000000"/>
          <w:spacing w:val="-2"/>
          <w:sz w:val="24"/>
          <w:szCs w:val="24"/>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B6C91" w:rsidRPr="00E23971" w:rsidRDefault="00C31DAB" w:rsidP="002B6C91">
      <w:pPr>
        <w:ind w:firstLine="720"/>
        <w:jc w:val="both"/>
        <w:rPr>
          <w:sz w:val="24"/>
          <w:szCs w:val="24"/>
        </w:rPr>
      </w:pPr>
      <w:r>
        <w:rPr>
          <w:sz w:val="24"/>
          <w:szCs w:val="24"/>
        </w:rPr>
        <w:t>69</w:t>
      </w:r>
      <w:r w:rsidR="002B6C91" w:rsidRPr="00E23971">
        <w:rPr>
          <w:sz w:val="24"/>
          <w:szCs w:val="24"/>
        </w:rPr>
        <w:t>. Perkančioji organizacija faksu arba elektroniniu paštu, kitomis elektroninėmis priemonėmis nedelsdama</w:t>
      </w:r>
      <w:r w:rsidR="002B6C91">
        <w:rPr>
          <w:sz w:val="24"/>
          <w:szCs w:val="24"/>
        </w:rPr>
        <w:t xml:space="preserve"> </w:t>
      </w:r>
      <w:r w:rsidR="00DB468C" w:rsidRPr="00DB468C">
        <w:rPr>
          <w:sz w:val="24"/>
          <w:szCs w:val="24"/>
        </w:rPr>
        <w:t xml:space="preserve">suinteresuotiems kandidatams ir suinteresuotiems dalyviams nedelsdama (ne vėliau kaip per 5 darbo dienas) praneša apie priimtą sprendimą sudaryti pirkimo sutartį ar preliminariąją sutartį arba sprendimą dėl leidimo dalyvauti dinaminėje pirkimo sistemoje, pateikia </w:t>
      </w:r>
      <w:r w:rsidR="00DB468C">
        <w:rPr>
          <w:sz w:val="24"/>
          <w:szCs w:val="24"/>
        </w:rPr>
        <w:t>pasiūlymo atmetimo priežastis</w:t>
      </w:r>
      <w:r w:rsidR="00DB468C" w:rsidRPr="00DB468C">
        <w:rPr>
          <w:sz w:val="24"/>
          <w:szCs w:val="24"/>
        </w:rPr>
        <w:t xml:space="preserve">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002B6C91" w:rsidRPr="00E23971">
        <w:rPr>
          <w:sz w:val="24"/>
          <w:szCs w:val="24"/>
        </w:rPr>
        <w:t xml:space="preserve">. Šis reikalavimas netaikomas, kai </w:t>
      </w:r>
      <w:r w:rsidR="003B3996">
        <w:rPr>
          <w:sz w:val="24"/>
          <w:szCs w:val="24"/>
        </w:rPr>
        <w:t>sutarties vertė mažesnė kaip 10 tūks. Lt be PVM.</w:t>
      </w:r>
    </w:p>
    <w:p w:rsidR="002B6C91" w:rsidRDefault="00C31DAB" w:rsidP="007D5A8D">
      <w:pPr>
        <w:ind w:firstLine="720"/>
        <w:jc w:val="both"/>
        <w:rPr>
          <w:sz w:val="24"/>
          <w:szCs w:val="24"/>
        </w:rPr>
      </w:pPr>
      <w:r>
        <w:rPr>
          <w:sz w:val="24"/>
          <w:szCs w:val="24"/>
        </w:rPr>
        <w:t>70</w:t>
      </w:r>
      <w:r w:rsidR="002B6C91" w:rsidRPr="00E23971">
        <w:rPr>
          <w:sz w:val="24"/>
          <w:szCs w:val="24"/>
        </w:rPr>
        <w:t xml:space="preserve">. </w:t>
      </w:r>
      <w:r w:rsidR="002B6C91" w:rsidRPr="00C122C1">
        <w:rPr>
          <w:sz w:val="24"/>
          <w:szCs w:val="24"/>
        </w:rPr>
        <w:t xml:space="preserve">Laimėjusiu pasiūlymu pripažįstamas pirmasis pasiūlymų eilėje esantis pasiūlymas. Tais atvejais, kai pasiūlymą pateikti kviečiamas tik vienas tiekėjas arba pasiūlymą pateikia tik vienas tiekėjas, jo pasiūlymas laikomas laimėjusiu, jeigu jis neatmestas pagal Taisyklių </w:t>
      </w:r>
      <w:r w:rsidRPr="00C122C1">
        <w:rPr>
          <w:sz w:val="24"/>
          <w:szCs w:val="24"/>
        </w:rPr>
        <w:t>66</w:t>
      </w:r>
      <w:r w:rsidR="007026AA" w:rsidRPr="00C122C1">
        <w:rPr>
          <w:sz w:val="24"/>
          <w:szCs w:val="24"/>
        </w:rPr>
        <w:t xml:space="preserve"> </w:t>
      </w:r>
      <w:r w:rsidR="002B6C91" w:rsidRPr="00C122C1">
        <w:rPr>
          <w:sz w:val="24"/>
          <w:szCs w:val="24"/>
        </w:rPr>
        <w:t>punkto nuostatas.</w:t>
      </w:r>
      <w:bookmarkStart w:id="12" w:name="_Toc209231264"/>
    </w:p>
    <w:p w:rsidR="002144C1" w:rsidRPr="007D5A8D" w:rsidRDefault="002144C1" w:rsidP="007D5A8D">
      <w:pPr>
        <w:ind w:firstLine="720"/>
        <w:jc w:val="both"/>
        <w:rPr>
          <w:sz w:val="24"/>
          <w:szCs w:val="24"/>
        </w:rPr>
      </w:pPr>
    </w:p>
    <w:p w:rsidR="002B6C91" w:rsidRPr="00E23971" w:rsidRDefault="007D5A8D" w:rsidP="002B6C91">
      <w:pPr>
        <w:pStyle w:val="Turinys"/>
      </w:pPr>
      <w:r>
        <w:lastRenderedPageBreak/>
        <w:t>X</w:t>
      </w:r>
      <w:r w:rsidR="002B6C91" w:rsidRPr="00E23971">
        <w:t>. PIRKIMO SUTARTIS</w:t>
      </w:r>
      <w:bookmarkEnd w:id="12"/>
    </w:p>
    <w:p w:rsidR="002B6C91" w:rsidRPr="00E23971" w:rsidRDefault="002B6C91" w:rsidP="002B6C91">
      <w:pPr>
        <w:ind w:firstLine="720"/>
        <w:jc w:val="both"/>
        <w:rPr>
          <w:sz w:val="24"/>
          <w:szCs w:val="24"/>
        </w:rPr>
      </w:pPr>
    </w:p>
    <w:p w:rsidR="002B6C91" w:rsidRPr="00E23971" w:rsidRDefault="007D5A8D" w:rsidP="002B6C91">
      <w:pPr>
        <w:tabs>
          <w:tab w:val="left" w:pos="540"/>
        </w:tabs>
        <w:ind w:firstLine="720"/>
        <w:jc w:val="both"/>
        <w:rPr>
          <w:sz w:val="24"/>
          <w:szCs w:val="24"/>
        </w:rPr>
      </w:pPr>
      <w:r>
        <w:rPr>
          <w:sz w:val="24"/>
          <w:szCs w:val="24"/>
        </w:rPr>
        <w:t>7</w:t>
      </w:r>
      <w:r w:rsidR="00C31DAB">
        <w:rPr>
          <w:sz w:val="24"/>
          <w:szCs w:val="24"/>
        </w:rPr>
        <w:t>1</w:t>
      </w:r>
      <w:r w:rsidR="002B6C91" w:rsidRPr="00E23971">
        <w:rPr>
          <w:sz w:val="24"/>
          <w:szCs w:val="24"/>
        </w:rPr>
        <w:t xml:space="preserve">. </w:t>
      </w:r>
      <w:r w:rsidR="002B6C91">
        <w:rPr>
          <w:sz w:val="24"/>
          <w:szCs w:val="24"/>
        </w:rPr>
        <w:t xml:space="preserve">Įvykus pirkimo procedūroms, </w:t>
      </w:r>
      <w:r w:rsidR="003B3996">
        <w:rPr>
          <w:sz w:val="24"/>
          <w:szCs w:val="24"/>
        </w:rPr>
        <w:t>pirkimo organizatorius</w:t>
      </w:r>
      <w:r w:rsidR="002B6C91" w:rsidRPr="00E23971">
        <w:rPr>
          <w:sz w:val="24"/>
          <w:szCs w:val="24"/>
        </w:rPr>
        <w:t xml:space="preserve"> pirkimo sutarties projektą, jeigu jis nebuvo parengtas kaip pirkimo dokumentų sudėtinė dalis, suderina su </w:t>
      </w:r>
      <w:r w:rsidR="002B6C91">
        <w:rPr>
          <w:sz w:val="24"/>
          <w:szCs w:val="24"/>
        </w:rPr>
        <w:t>Pirmininku</w:t>
      </w:r>
      <w:r w:rsidR="002B6C91" w:rsidRPr="00E23971">
        <w:rPr>
          <w:sz w:val="24"/>
          <w:szCs w:val="24"/>
        </w:rPr>
        <w:t xml:space="preserve"> ir organizuoja pirkimo sutarties pasirašymą.</w:t>
      </w:r>
    </w:p>
    <w:p w:rsidR="002B6C91" w:rsidRPr="0041416C" w:rsidRDefault="00C122C1" w:rsidP="0041416C">
      <w:pPr>
        <w:widowControl w:val="0"/>
        <w:suppressAutoHyphens/>
        <w:ind w:firstLine="567"/>
        <w:jc w:val="both"/>
        <w:rPr>
          <w:color w:val="000000"/>
          <w:sz w:val="24"/>
          <w:szCs w:val="24"/>
        </w:rPr>
      </w:pPr>
      <w:r>
        <w:rPr>
          <w:sz w:val="24"/>
          <w:szCs w:val="24"/>
        </w:rPr>
        <w:t xml:space="preserve">  </w:t>
      </w:r>
      <w:r w:rsidR="00C31DAB">
        <w:rPr>
          <w:sz w:val="24"/>
          <w:szCs w:val="24"/>
        </w:rPr>
        <w:t>72</w:t>
      </w:r>
      <w:r w:rsidR="002B6C91" w:rsidRPr="00E23971">
        <w:rPr>
          <w:sz w:val="24"/>
          <w:szCs w:val="24"/>
        </w:rPr>
        <w:t xml:space="preserve">. </w:t>
      </w:r>
      <w:r w:rsidR="002B6C91" w:rsidRPr="00C122C1">
        <w:rPr>
          <w:sz w:val="24"/>
          <w:szCs w:val="24"/>
        </w:rPr>
        <w:t xml:space="preserve">Perkančioji organizacija sudaryti pirkimo sutartį siūlo tam dalyviui, kurio pasiūlymas pripažintas laimėjusiu. Dalyvis sudaryti pirkimo sutarties kviečiamas raštu (išskyrus atvejus, kai </w:t>
      </w:r>
      <w:r w:rsidR="0025271D" w:rsidRPr="00C122C1">
        <w:rPr>
          <w:sz w:val="24"/>
          <w:szCs w:val="24"/>
        </w:rPr>
        <w:t>sutartį galima sudaryti</w:t>
      </w:r>
      <w:r w:rsidR="002B6C91" w:rsidRPr="00C122C1">
        <w:rPr>
          <w:sz w:val="24"/>
          <w:szCs w:val="24"/>
        </w:rPr>
        <w:t xml:space="preserve"> žodžiu), kartu jam pranešama, kad jo pasiūlymas pripažintas laimėjusiu, o derybų su vienu tiekėju atveju – kad jo pasiūlymas atitinka keliamus reikalavimus, ir nurodomas laikas</w:t>
      </w:r>
      <w:r w:rsidR="0041416C" w:rsidRPr="00C122C1">
        <w:rPr>
          <w:color w:val="000000"/>
          <w:sz w:val="24"/>
          <w:szCs w:val="24"/>
        </w:rPr>
        <w:t>, iki kada jis turi pasirašyti pirkimo sutartį.</w:t>
      </w:r>
    </w:p>
    <w:p w:rsidR="0083640A" w:rsidRPr="00C122C1" w:rsidRDefault="00C31DAB" w:rsidP="0083640A">
      <w:pPr>
        <w:ind w:firstLine="720"/>
        <w:jc w:val="both"/>
        <w:rPr>
          <w:sz w:val="24"/>
          <w:szCs w:val="24"/>
        </w:rPr>
      </w:pPr>
      <w:r>
        <w:rPr>
          <w:sz w:val="24"/>
          <w:szCs w:val="24"/>
        </w:rPr>
        <w:t>73</w:t>
      </w:r>
      <w:r w:rsidR="002B6C91" w:rsidRPr="00E23971">
        <w:rPr>
          <w:sz w:val="24"/>
          <w:szCs w:val="24"/>
        </w:rPr>
        <w:t xml:space="preserve">. </w:t>
      </w:r>
      <w:r w:rsidR="0083640A" w:rsidRPr="00C122C1">
        <w:rPr>
          <w:sz w:val="24"/>
          <w:szCs w:val="24"/>
        </w:rPr>
        <w:t>Pirkimo sutartis turi būti sudaroma nedelsiant, bet ne anksčiau negu pasibaigė atidėjimo terminas. Atidėjimo terminas gali būti netaikomas, kai:</w:t>
      </w:r>
    </w:p>
    <w:p w:rsidR="0083640A" w:rsidRPr="00C122C1" w:rsidRDefault="00C31DAB" w:rsidP="0083640A">
      <w:pPr>
        <w:ind w:firstLine="709"/>
        <w:jc w:val="both"/>
        <w:rPr>
          <w:sz w:val="24"/>
          <w:szCs w:val="24"/>
        </w:rPr>
      </w:pPr>
      <w:r w:rsidRPr="00C122C1">
        <w:rPr>
          <w:sz w:val="24"/>
          <w:szCs w:val="24"/>
        </w:rPr>
        <w:t>73</w:t>
      </w:r>
      <w:r w:rsidR="0083640A" w:rsidRPr="00C122C1">
        <w:rPr>
          <w:sz w:val="24"/>
          <w:szCs w:val="24"/>
        </w:rPr>
        <w:t xml:space="preserve">.1. vienintelis suinteresuotas dalyvis yra tas, su kuriuo sudaroma pirkimo sutartis, ir nėra suinteresuotų kandidatų; </w:t>
      </w:r>
    </w:p>
    <w:p w:rsidR="0083640A" w:rsidRPr="00C122C1" w:rsidRDefault="00C31DAB" w:rsidP="0083640A">
      <w:pPr>
        <w:ind w:firstLine="720"/>
        <w:jc w:val="both"/>
        <w:rPr>
          <w:sz w:val="24"/>
          <w:szCs w:val="24"/>
        </w:rPr>
      </w:pPr>
      <w:r w:rsidRPr="00C122C1">
        <w:rPr>
          <w:sz w:val="24"/>
          <w:szCs w:val="24"/>
        </w:rPr>
        <w:t>73</w:t>
      </w:r>
      <w:r w:rsidR="0083640A" w:rsidRPr="00C122C1">
        <w:rPr>
          <w:sz w:val="24"/>
          <w:szCs w:val="24"/>
        </w:rPr>
        <w:t xml:space="preserve">.2. pirkimo sutartis sudaroma dinaminės pirkimo sistemos pagrindu arba perkančioji organizacija pirkimo sutartį sudaro preliminariosios sutarties pagrindu; </w:t>
      </w:r>
    </w:p>
    <w:p w:rsidR="002B6C91" w:rsidRPr="00FD63D6" w:rsidRDefault="00C31DAB" w:rsidP="0083640A">
      <w:pPr>
        <w:ind w:firstLine="720"/>
        <w:jc w:val="both"/>
        <w:rPr>
          <w:sz w:val="24"/>
          <w:szCs w:val="24"/>
        </w:rPr>
      </w:pPr>
      <w:r w:rsidRPr="00C122C1">
        <w:rPr>
          <w:sz w:val="24"/>
          <w:szCs w:val="24"/>
        </w:rPr>
        <w:t>73</w:t>
      </w:r>
      <w:r w:rsidR="0083640A" w:rsidRPr="00C122C1">
        <w:rPr>
          <w:sz w:val="24"/>
          <w:szCs w:val="24"/>
        </w:rPr>
        <w:t>.</w:t>
      </w:r>
      <w:r w:rsidR="0025271D" w:rsidRPr="00C122C1">
        <w:rPr>
          <w:sz w:val="24"/>
          <w:szCs w:val="24"/>
        </w:rPr>
        <w:t>3</w:t>
      </w:r>
      <w:r w:rsidR="007026AA" w:rsidRPr="00C122C1">
        <w:rPr>
          <w:sz w:val="24"/>
          <w:szCs w:val="24"/>
        </w:rPr>
        <w:t xml:space="preserve">. </w:t>
      </w:r>
      <w:r w:rsidR="0083640A" w:rsidRPr="00FD63D6">
        <w:rPr>
          <w:sz w:val="24"/>
          <w:szCs w:val="24"/>
        </w:rPr>
        <w:t>supaprastintų pirkimų atveju pirkimo sutarties vertė mažesnė kaip 10 000 Lt</w:t>
      </w:r>
      <w:r w:rsidR="00FD63D6" w:rsidRPr="00FD63D6">
        <w:rPr>
          <w:sz w:val="24"/>
          <w:szCs w:val="24"/>
        </w:rPr>
        <w:t xml:space="preserve"> be PVM </w:t>
      </w:r>
      <w:r w:rsidR="00FD63D6" w:rsidRPr="00687DD4">
        <w:rPr>
          <w:sz w:val="24"/>
          <w:szCs w:val="24"/>
        </w:rPr>
        <w:t>arba kai pirkimo sutartis sudaroma atliekant mažos vertės pirkimą</w:t>
      </w:r>
      <w:r w:rsidR="00FD63D6">
        <w:rPr>
          <w:sz w:val="22"/>
          <w:szCs w:val="22"/>
        </w:rPr>
        <w:t>.</w:t>
      </w:r>
    </w:p>
    <w:p w:rsidR="0041416C" w:rsidRPr="0041416C" w:rsidRDefault="002144C1" w:rsidP="0041416C">
      <w:pPr>
        <w:widowControl w:val="0"/>
        <w:suppressAutoHyphens/>
        <w:ind w:firstLine="567"/>
        <w:jc w:val="both"/>
        <w:rPr>
          <w:color w:val="000000"/>
          <w:sz w:val="24"/>
          <w:szCs w:val="24"/>
        </w:rPr>
      </w:pPr>
      <w:r>
        <w:rPr>
          <w:sz w:val="24"/>
          <w:szCs w:val="24"/>
        </w:rPr>
        <w:t xml:space="preserve">   </w:t>
      </w:r>
      <w:r w:rsidR="00C31DAB">
        <w:rPr>
          <w:sz w:val="24"/>
          <w:szCs w:val="24"/>
        </w:rPr>
        <w:t>74</w:t>
      </w:r>
      <w:r w:rsidR="002B6C91" w:rsidRPr="00E23971">
        <w:rPr>
          <w:sz w:val="24"/>
          <w:szCs w:val="24"/>
        </w:rPr>
        <w:t xml:space="preserve">. </w:t>
      </w:r>
      <w:r w:rsidR="0041416C" w:rsidRPr="00C122C1">
        <w:rPr>
          <w:color w:val="000000"/>
          <w:sz w:val="24"/>
          <w:szCs w:val="24"/>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41416C" w:rsidRPr="00C122C1">
        <w:rPr>
          <w:caps/>
          <w:color w:val="000000"/>
          <w:sz w:val="24"/>
          <w:szCs w:val="24"/>
        </w:rPr>
        <w:t>s</w:t>
      </w:r>
      <w:r w:rsidR="0041416C" w:rsidRPr="00C122C1">
        <w:rPr>
          <w:color w:val="000000"/>
          <w:sz w:val="24"/>
          <w:szCs w:val="24"/>
        </w:rPr>
        <w:t xml:space="preserve">ąjungos oficialiame leidinyje paskelbia pranešimą dėl savanoriško </w:t>
      </w:r>
      <w:r w:rsidR="0041416C" w:rsidRPr="00C122C1">
        <w:rPr>
          <w:i/>
          <w:iCs/>
          <w:color w:val="000000"/>
          <w:sz w:val="24"/>
          <w:szCs w:val="24"/>
        </w:rPr>
        <w:t>ex ante</w:t>
      </w:r>
      <w:r w:rsidR="0041416C" w:rsidRPr="00C122C1">
        <w:rPr>
          <w:color w:val="000000"/>
          <w:sz w:val="24"/>
          <w:szCs w:val="24"/>
        </w:rPr>
        <w:t xml:space="preserve"> skaidrumo, pirkimo sutartis gali būti sudaroma ne anksčiau kaip po 10 dienų nuo šio pranešimo paskelbimo dienos.</w:t>
      </w:r>
    </w:p>
    <w:p w:rsidR="002B6C91" w:rsidRPr="00C122C1" w:rsidRDefault="0098436C" w:rsidP="002B6C91">
      <w:pPr>
        <w:ind w:firstLine="720"/>
        <w:jc w:val="both"/>
        <w:rPr>
          <w:bCs/>
          <w:sz w:val="24"/>
          <w:szCs w:val="24"/>
        </w:rPr>
      </w:pPr>
      <w:r>
        <w:rPr>
          <w:bCs/>
          <w:sz w:val="24"/>
          <w:szCs w:val="24"/>
        </w:rPr>
        <w:t>7</w:t>
      </w:r>
      <w:r w:rsidR="00C31DAB">
        <w:rPr>
          <w:bCs/>
          <w:sz w:val="24"/>
          <w:szCs w:val="24"/>
        </w:rPr>
        <w:t>5</w:t>
      </w:r>
      <w:r w:rsidR="002B6C91" w:rsidRPr="00E23971">
        <w:rPr>
          <w:bCs/>
          <w:sz w:val="24"/>
          <w:szCs w:val="24"/>
        </w:rPr>
        <w:t xml:space="preserve">. </w:t>
      </w:r>
      <w:r w:rsidR="002B6C91" w:rsidRPr="00C122C1">
        <w:rPr>
          <w:bCs/>
          <w:sz w:val="24"/>
          <w:szCs w:val="24"/>
        </w:rPr>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2B6C91" w:rsidRPr="00C122C1" w:rsidRDefault="0098436C" w:rsidP="002B6C91">
      <w:pPr>
        <w:ind w:firstLine="720"/>
        <w:jc w:val="both"/>
        <w:rPr>
          <w:bCs/>
          <w:sz w:val="24"/>
          <w:szCs w:val="24"/>
        </w:rPr>
      </w:pPr>
      <w:r w:rsidRPr="00C122C1">
        <w:rPr>
          <w:bCs/>
          <w:sz w:val="24"/>
          <w:szCs w:val="24"/>
        </w:rPr>
        <w:t>7</w:t>
      </w:r>
      <w:r w:rsidR="00C31DAB" w:rsidRPr="00C122C1">
        <w:rPr>
          <w:bCs/>
          <w:sz w:val="24"/>
          <w:szCs w:val="24"/>
        </w:rPr>
        <w:t>5</w:t>
      </w:r>
      <w:r w:rsidR="002B6C91" w:rsidRPr="00C122C1">
        <w:rPr>
          <w:bCs/>
          <w:sz w:val="24"/>
          <w:szCs w:val="24"/>
        </w:rPr>
        <w:t>.1. tiekėjas nepateikia pirkimo dokumentuose nustatyto pirkimo sutarties įvykdymo užtikrinimo;</w:t>
      </w:r>
    </w:p>
    <w:p w:rsidR="002B6C91" w:rsidRPr="00C122C1" w:rsidRDefault="0098436C" w:rsidP="002B6C91">
      <w:pPr>
        <w:ind w:firstLine="720"/>
        <w:jc w:val="both"/>
        <w:rPr>
          <w:bCs/>
          <w:sz w:val="24"/>
          <w:szCs w:val="24"/>
        </w:rPr>
      </w:pPr>
      <w:r w:rsidRPr="00C122C1">
        <w:rPr>
          <w:bCs/>
          <w:sz w:val="24"/>
          <w:szCs w:val="24"/>
        </w:rPr>
        <w:t>7</w:t>
      </w:r>
      <w:r w:rsidR="00C31DAB" w:rsidRPr="00C122C1">
        <w:rPr>
          <w:bCs/>
          <w:sz w:val="24"/>
          <w:szCs w:val="24"/>
        </w:rPr>
        <w:t>5</w:t>
      </w:r>
      <w:r w:rsidR="002B6C91" w:rsidRPr="00C122C1">
        <w:rPr>
          <w:bCs/>
          <w:sz w:val="24"/>
          <w:szCs w:val="24"/>
        </w:rPr>
        <w:t>.2. tiekėjas neatvyksta sudaryti pirkimo sutarties iki perkančiosios organizacijos nurodyto laiko;</w:t>
      </w:r>
    </w:p>
    <w:p w:rsidR="002B6C91" w:rsidRPr="00C122C1" w:rsidRDefault="0098436C" w:rsidP="002B6C91">
      <w:pPr>
        <w:ind w:firstLine="720"/>
        <w:jc w:val="both"/>
        <w:rPr>
          <w:bCs/>
          <w:sz w:val="24"/>
          <w:szCs w:val="24"/>
        </w:rPr>
      </w:pPr>
      <w:r w:rsidRPr="00C122C1">
        <w:rPr>
          <w:bCs/>
          <w:sz w:val="24"/>
          <w:szCs w:val="24"/>
        </w:rPr>
        <w:t>7</w:t>
      </w:r>
      <w:r w:rsidR="00C31DAB" w:rsidRPr="00C122C1">
        <w:rPr>
          <w:bCs/>
          <w:sz w:val="24"/>
          <w:szCs w:val="24"/>
        </w:rPr>
        <w:t>5</w:t>
      </w:r>
      <w:r w:rsidR="002B6C91" w:rsidRPr="00C122C1">
        <w:rPr>
          <w:bCs/>
          <w:sz w:val="24"/>
          <w:szCs w:val="24"/>
        </w:rPr>
        <w:t>.3. tiekėjas atsisako sudaryti pirkimo sutartį pirkimo dokumentuose nustatytomis sąlygomis;</w:t>
      </w:r>
    </w:p>
    <w:p w:rsidR="002B6C91" w:rsidRPr="00C122C1" w:rsidRDefault="0098436C" w:rsidP="002B6C91">
      <w:pPr>
        <w:ind w:firstLine="720"/>
        <w:jc w:val="both"/>
        <w:rPr>
          <w:bCs/>
          <w:sz w:val="24"/>
          <w:szCs w:val="24"/>
        </w:rPr>
      </w:pPr>
      <w:r w:rsidRPr="00C122C1">
        <w:rPr>
          <w:bCs/>
          <w:sz w:val="24"/>
          <w:szCs w:val="24"/>
        </w:rPr>
        <w:t>7</w:t>
      </w:r>
      <w:r w:rsidR="00C31DAB" w:rsidRPr="00C122C1">
        <w:rPr>
          <w:bCs/>
          <w:sz w:val="24"/>
          <w:szCs w:val="24"/>
        </w:rPr>
        <w:t>5</w:t>
      </w:r>
      <w:r w:rsidR="002B6C91" w:rsidRPr="00C122C1">
        <w:rPr>
          <w:bCs/>
          <w:sz w:val="24"/>
          <w:szCs w:val="24"/>
        </w:rPr>
        <w:t>.4. ūkio subjektų grupė, kurios pasiūlymas pripažintas geriausiu, neįgijo perkančiosios organizacijos reikalaujamos teisinės formos.</w:t>
      </w:r>
    </w:p>
    <w:p w:rsidR="002B6C91" w:rsidRPr="00C122C1" w:rsidRDefault="00C31DAB" w:rsidP="002B6C91">
      <w:pPr>
        <w:tabs>
          <w:tab w:val="left" w:pos="540"/>
        </w:tabs>
        <w:ind w:firstLine="720"/>
        <w:jc w:val="both"/>
        <w:rPr>
          <w:sz w:val="24"/>
          <w:szCs w:val="24"/>
        </w:rPr>
      </w:pPr>
      <w:r w:rsidRPr="00C122C1">
        <w:rPr>
          <w:sz w:val="24"/>
          <w:szCs w:val="24"/>
        </w:rPr>
        <w:t>76</w:t>
      </w:r>
      <w:r w:rsidR="002B6C91" w:rsidRPr="00C122C1">
        <w:rPr>
          <w:sz w:val="24"/>
          <w:szCs w:val="24"/>
        </w:rPr>
        <w:t xml:space="preserve">. Sudarant pirkimo sutartį negali būti keičiama laimėjusio tiekėjo pasiūlymo kaina ar </w:t>
      </w:r>
      <w:r w:rsidR="0025271D" w:rsidRPr="00C122C1">
        <w:rPr>
          <w:sz w:val="24"/>
          <w:szCs w:val="24"/>
        </w:rPr>
        <w:t>apklausos metu</w:t>
      </w:r>
      <w:r w:rsidR="002B6C91" w:rsidRPr="00C122C1">
        <w:rPr>
          <w:sz w:val="24"/>
          <w:szCs w:val="24"/>
        </w:rPr>
        <w:t xml:space="preserve"> užfiksuota galutinė derybų kaina ir pirkimo dokumentuose bei pasiūlyme nustatytos sąlygos.</w:t>
      </w:r>
      <w:r w:rsidR="0025271D" w:rsidRPr="00C122C1">
        <w:rPr>
          <w:sz w:val="24"/>
          <w:szCs w:val="24"/>
        </w:rPr>
        <w:t xml:space="preserve"> Šia nuostata neprivalu vadovautis, kai atliekama mažos vertės pirkimai.</w:t>
      </w:r>
    </w:p>
    <w:p w:rsidR="002B6C91" w:rsidRPr="00E23971" w:rsidRDefault="00C31DAB" w:rsidP="002B6C91">
      <w:pPr>
        <w:ind w:firstLine="720"/>
        <w:jc w:val="both"/>
        <w:rPr>
          <w:sz w:val="24"/>
          <w:szCs w:val="24"/>
        </w:rPr>
      </w:pPr>
      <w:r w:rsidRPr="00C122C1">
        <w:rPr>
          <w:sz w:val="24"/>
          <w:szCs w:val="24"/>
        </w:rPr>
        <w:t>77</w:t>
      </w:r>
      <w:r w:rsidR="002B6C91" w:rsidRPr="00C122C1">
        <w:rPr>
          <w:sz w:val="24"/>
          <w:szCs w:val="24"/>
        </w:rPr>
        <w:t>. Pirkimo sutartis sudaroma raštu, išskyrus atvejus, kai pirkimo sutartis gali būti sudaroma žodžiu.</w:t>
      </w:r>
      <w:r w:rsidR="002B6C91" w:rsidRPr="00E23971">
        <w:rPr>
          <w:sz w:val="24"/>
          <w:szCs w:val="24"/>
        </w:rPr>
        <w:t xml:space="preserve"> </w:t>
      </w:r>
    </w:p>
    <w:p w:rsidR="002B6C91" w:rsidRPr="00E23971" w:rsidRDefault="006C1AE6" w:rsidP="002B6C91">
      <w:pPr>
        <w:tabs>
          <w:tab w:val="left" w:pos="900"/>
        </w:tabs>
        <w:ind w:firstLine="720"/>
        <w:jc w:val="both"/>
        <w:rPr>
          <w:sz w:val="24"/>
          <w:szCs w:val="24"/>
        </w:rPr>
      </w:pPr>
      <w:r>
        <w:rPr>
          <w:sz w:val="24"/>
          <w:szCs w:val="24"/>
        </w:rPr>
        <w:t>7</w:t>
      </w:r>
      <w:r w:rsidR="00C31DAB">
        <w:rPr>
          <w:sz w:val="24"/>
          <w:szCs w:val="24"/>
        </w:rPr>
        <w:t>8</w:t>
      </w:r>
      <w:r w:rsidR="002B6C91" w:rsidRPr="00E23971">
        <w:rPr>
          <w:sz w:val="24"/>
          <w:szCs w:val="24"/>
        </w:rPr>
        <w:t>. Perkančioji organizacija pirkimo dokumentuose gali nust</w:t>
      </w:r>
      <w:r w:rsidR="002B6C91">
        <w:rPr>
          <w:sz w:val="24"/>
          <w:szCs w:val="24"/>
        </w:rPr>
        <w:t>atyti pirkimo sutarties vykdymo</w:t>
      </w:r>
      <w:r w:rsidR="002B6C91" w:rsidRPr="00E23971">
        <w:rPr>
          <w:sz w:val="24"/>
          <w:szCs w:val="24"/>
        </w:rPr>
        <w:t xml:space="preserve"> sąlygas, susijusias su socialinėmis ir aplinkos apsaugos reikmėmis, jei jos atitinka Europos Bendrijos teisės aktus.</w:t>
      </w:r>
    </w:p>
    <w:p w:rsidR="002B6C91" w:rsidRPr="00C122C1" w:rsidRDefault="00C31DAB" w:rsidP="002B6C91">
      <w:pPr>
        <w:ind w:firstLine="720"/>
        <w:jc w:val="both"/>
        <w:rPr>
          <w:sz w:val="24"/>
          <w:szCs w:val="24"/>
        </w:rPr>
      </w:pPr>
      <w:r>
        <w:rPr>
          <w:sz w:val="24"/>
          <w:szCs w:val="24"/>
        </w:rPr>
        <w:t>79</w:t>
      </w:r>
      <w:r w:rsidR="006C1AE6">
        <w:rPr>
          <w:sz w:val="24"/>
          <w:szCs w:val="24"/>
        </w:rPr>
        <w:t>.</w:t>
      </w:r>
      <w:r w:rsidR="002B6C91" w:rsidRPr="000D30EF">
        <w:rPr>
          <w:sz w:val="24"/>
          <w:szCs w:val="24"/>
        </w:rPr>
        <w:t xml:space="preserve"> </w:t>
      </w:r>
      <w:r w:rsidR="002B6C91" w:rsidRPr="00C122C1">
        <w:rPr>
          <w:sz w:val="24"/>
          <w:szCs w:val="24"/>
        </w:rPr>
        <w:t>Pirkimo sutartis gali būti sudaroma žodžiu, kai atliekami supaprastinti pirkimai, kurių sutarties vertė yra mažesnė kaip 10 tūkst</w:t>
      </w:r>
      <w:smartTag w:uri="schemas-tilde-lv/tildestengine" w:element="currency2">
        <w:smartTagPr>
          <w:attr w:name="currency_id" w:val="30"/>
          <w:attr w:name="currency_key" w:val="LTL"/>
          <w:attr w:name="currency_value" w:val="."/>
          <w:attr w:name="currency_text" w:val="Lt"/>
        </w:smartTagPr>
        <w:r w:rsidR="002B6C91" w:rsidRPr="00C122C1">
          <w:rPr>
            <w:sz w:val="24"/>
            <w:szCs w:val="24"/>
          </w:rPr>
          <w:t>. Lt</w:t>
        </w:r>
      </w:smartTag>
      <w:r w:rsidR="002B6C91" w:rsidRPr="00C122C1">
        <w:rPr>
          <w:sz w:val="24"/>
          <w:szCs w:val="24"/>
        </w:rPr>
        <w:t xml:space="preserve"> be pridėtinės vertės mokesčio, ar mažos vertės pirkimai, kai perkamos tik prekės ar paslaugos, kurių sutarties vertė yra mažesnė kaip 10 tūkst</w:t>
      </w:r>
      <w:smartTag w:uri="schemas-tilde-lv/tildestengine" w:element="currency2">
        <w:smartTagPr>
          <w:attr w:name="currency_id" w:val="30"/>
          <w:attr w:name="currency_key" w:val="LTL"/>
          <w:attr w:name="currency_value" w:val="."/>
          <w:attr w:name="currency_text" w:val="Lt"/>
        </w:smartTagPr>
        <w:r w:rsidR="002B6C91" w:rsidRPr="00C122C1">
          <w:rPr>
            <w:sz w:val="24"/>
            <w:szCs w:val="24"/>
          </w:rPr>
          <w:t>. Lt</w:t>
        </w:r>
      </w:smartTag>
      <w:r w:rsidR="006C1AE6" w:rsidRPr="00C122C1">
        <w:rPr>
          <w:sz w:val="24"/>
          <w:szCs w:val="24"/>
        </w:rPr>
        <w:t xml:space="preserve"> be pridėtinės vertės mokesčio</w:t>
      </w:r>
      <w:r w:rsidR="006C1AE6" w:rsidRPr="00C122C1">
        <w:rPr>
          <w:color w:val="000000"/>
        </w:rPr>
        <w:t xml:space="preserve"> </w:t>
      </w:r>
      <w:r w:rsidR="006C1AE6" w:rsidRPr="00C122C1">
        <w:rPr>
          <w:color w:val="000000"/>
          <w:sz w:val="24"/>
          <w:szCs w:val="24"/>
        </w:rPr>
        <w:t>ir sutartinių įsipareigojimų vykdymas nėra užtikrinamas CK nustatytais prievolių įvykdymo užtikrinimo būdais.</w:t>
      </w:r>
      <w:r w:rsidR="006C1AE6" w:rsidRPr="00C122C1">
        <w:rPr>
          <w:sz w:val="24"/>
          <w:szCs w:val="24"/>
        </w:rPr>
        <w:t xml:space="preserve"> Sąskaita faktūra arba PVM sąskaita faktūra, kiti buhalterinės apskaitos dokumentai yra laikomi žodžiu sudarytą sutartį patvirtinančiais dokumentais</w:t>
      </w:r>
      <w:r w:rsidR="006C1AE6" w:rsidRPr="00C122C1">
        <w:t>.</w:t>
      </w:r>
    </w:p>
    <w:p w:rsidR="002B6C91" w:rsidRDefault="00363EFF" w:rsidP="002B6C91">
      <w:pPr>
        <w:ind w:firstLine="720"/>
        <w:jc w:val="both"/>
        <w:rPr>
          <w:sz w:val="24"/>
          <w:szCs w:val="24"/>
        </w:rPr>
      </w:pPr>
      <w:r w:rsidRPr="00C122C1">
        <w:rPr>
          <w:sz w:val="24"/>
          <w:szCs w:val="24"/>
        </w:rPr>
        <w:t>80</w:t>
      </w:r>
      <w:r w:rsidR="002B6C91" w:rsidRPr="00C122C1">
        <w:rPr>
          <w:sz w:val="24"/>
          <w:szCs w:val="24"/>
        </w:rPr>
        <w:t xml:space="preserve">. Pirkimo sutarties sąlygos pirkimo sutarties galiojimo laikotarpiu negali būti keičiamos, išskyrus tokias pirkimo sutarties sąlygas, kurias pakeitus nebūtų pažeisti Viešųjų pirkimų įstatyme </w:t>
      </w:r>
      <w:r w:rsidR="002B6C91" w:rsidRPr="00C122C1">
        <w:rPr>
          <w:sz w:val="24"/>
          <w:szCs w:val="24"/>
        </w:rPr>
        <w:lastRenderedPageBreak/>
        <w:t>nustatyti principai bei tikslai ir</w:t>
      </w:r>
      <w:r w:rsidR="002B6C91" w:rsidRPr="00C122C1">
        <w:rPr>
          <w:bCs/>
          <w:sz w:val="24"/>
          <w:szCs w:val="24"/>
        </w:rPr>
        <w:t xml:space="preserve"> tokiems pirkimo sutarties sąlygų pakeitimams yra gautas Viešųjų pirkimų tarnybos sutikimas</w:t>
      </w:r>
      <w:r w:rsidR="002B6C91" w:rsidRPr="00C122C1">
        <w:rPr>
          <w:sz w:val="24"/>
          <w:szCs w:val="24"/>
        </w:rPr>
        <w:t>.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r w:rsidR="00EA7EBB" w:rsidRPr="00C122C1">
        <w:rPr>
          <w:color w:val="000000"/>
        </w:rPr>
        <w:t xml:space="preserve">   </w:t>
      </w:r>
      <w:r w:rsidR="00EA7EBB" w:rsidRPr="00C122C1">
        <w:rPr>
          <w:color w:val="000000"/>
          <w:sz w:val="24"/>
          <w:szCs w:val="24"/>
        </w:rPr>
        <w:t xml:space="preserve">Viešųjų pirkimų tarnybos sutikimo pakeisti sutarties sąlygas nereikalaujama, kai atlikus supaprastintą pirkimą sudarytos sutarties vertė yra mažesnė </w:t>
      </w:r>
      <w:r w:rsidR="0032711F" w:rsidRPr="000D1BC0">
        <w:rPr>
          <w:sz w:val="24"/>
          <w:szCs w:val="24"/>
        </w:rPr>
        <w:t>kaip 10 000 Lt (be pridėtinės vertės mokesčio) arba kai pirkimo sutartis sudaryta atlikus mažos vertės pirkimą.</w:t>
      </w:r>
    </w:p>
    <w:p w:rsidR="000D1BC0" w:rsidRPr="00E23971" w:rsidRDefault="000D1BC0" w:rsidP="002B6C91">
      <w:pPr>
        <w:ind w:firstLine="720"/>
        <w:jc w:val="both"/>
        <w:rPr>
          <w:sz w:val="24"/>
          <w:szCs w:val="24"/>
        </w:rPr>
      </w:pPr>
    </w:p>
    <w:p w:rsidR="000D1BC0" w:rsidRDefault="000D1BC0" w:rsidP="000D1BC0">
      <w:pPr>
        <w:pStyle w:val="CentrBold"/>
        <w:rPr>
          <w:sz w:val="24"/>
          <w:szCs w:val="24"/>
          <w:lang w:val="lt-LT"/>
        </w:rPr>
      </w:pPr>
      <w:r w:rsidRPr="00AD76C1">
        <w:rPr>
          <w:sz w:val="24"/>
          <w:szCs w:val="24"/>
          <w:lang w:val="lt-LT"/>
        </w:rPr>
        <w:t>X</w:t>
      </w:r>
      <w:r>
        <w:rPr>
          <w:sz w:val="24"/>
          <w:szCs w:val="24"/>
          <w:lang w:val="lt-LT"/>
        </w:rPr>
        <w:t>I</w:t>
      </w:r>
      <w:r w:rsidRPr="00AD76C1">
        <w:rPr>
          <w:sz w:val="24"/>
          <w:szCs w:val="24"/>
          <w:lang w:val="lt-LT"/>
        </w:rPr>
        <w:t>. PRELIMINARIOJI SUTARTIS</w:t>
      </w:r>
    </w:p>
    <w:p w:rsidR="000D1BC0" w:rsidRPr="00AD76C1" w:rsidRDefault="000D1BC0" w:rsidP="000D1BC0">
      <w:pPr>
        <w:pStyle w:val="CentrBold"/>
        <w:rPr>
          <w:sz w:val="24"/>
          <w:szCs w:val="24"/>
          <w:lang w:val="lt-LT"/>
        </w:rPr>
      </w:pPr>
    </w:p>
    <w:p w:rsidR="000D1BC0" w:rsidRPr="00AD76C1" w:rsidRDefault="000D1BC0" w:rsidP="000D1BC0">
      <w:pPr>
        <w:pStyle w:val="Pagrindinistekstas1"/>
        <w:ind w:firstLine="720"/>
        <w:rPr>
          <w:sz w:val="24"/>
          <w:szCs w:val="24"/>
          <w:lang w:val="lt-LT"/>
        </w:rPr>
      </w:pPr>
      <w:r>
        <w:rPr>
          <w:sz w:val="24"/>
          <w:szCs w:val="24"/>
          <w:lang w:val="lt-LT"/>
        </w:rPr>
        <w:t xml:space="preserve">81. </w:t>
      </w:r>
      <w:r w:rsidRPr="00AD76C1">
        <w:rPr>
          <w:sz w:val="24"/>
          <w:szCs w:val="24"/>
          <w:lang w:val="lt-LT"/>
        </w:rPr>
        <w:t>Perkančioji organizacija, atlikusi supaprastintą pirkimą, gali sudaryti preliminariąją sutartį. Preliminariosios sutarties pagrindu ji gali sudaryti vieną ar kelias pirkimo su</w:t>
      </w:r>
      <w:r>
        <w:rPr>
          <w:sz w:val="24"/>
          <w:szCs w:val="24"/>
          <w:lang w:val="lt-LT"/>
        </w:rPr>
        <w:t xml:space="preserve">tartis (toliau – </w:t>
      </w:r>
      <w:r w:rsidRPr="00AD76C1">
        <w:rPr>
          <w:sz w:val="24"/>
          <w:szCs w:val="24"/>
          <w:lang w:val="lt-LT"/>
        </w:rPr>
        <w:t>pagrindinė sutartis). Tiek sudarydama preliminariąją sutartį, tiek jos pagrindu pagrindinę sutartį, perkančioji organizacija vadovaujasi Viešųjų pirkimų įstatymu ir šiomis Taisyklėmis.</w:t>
      </w:r>
    </w:p>
    <w:p w:rsidR="000D1BC0" w:rsidRPr="00AD76C1" w:rsidRDefault="000D1BC0" w:rsidP="000D1BC0">
      <w:pPr>
        <w:pStyle w:val="Pagrindinistekstas1"/>
        <w:ind w:firstLine="720"/>
        <w:rPr>
          <w:sz w:val="24"/>
          <w:szCs w:val="24"/>
          <w:lang w:val="lt-LT"/>
        </w:rPr>
      </w:pPr>
      <w:r>
        <w:rPr>
          <w:sz w:val="24"/>
          <w:szCs w:val="24"/>
          <w:lang w:val="lt-LT"/>
        </w:rPr>
        <w:t xml:space="preserve">82. </w:t>
      </w:r>
      <w:r w:rsidRPr="00AD76C1">
        <w:rPr>
          <w:sz w:val="24"/>
          <w:szCs w:val="24"/>
          <w:lang w:val="lt-LT"/>
        </w:rPr>
        <w:t>Preliminarioji sutartis gali būti sudaroma</w:t>
      </w:r>
      <w:r>
        <w:rPr>
          <w:sz w:val="24"/>
          <w:szCs w:val="24"/>
          <w:lang w:val="lt-LT"/>
        </w:rPr>
        <w:t xml:space="preserve"> tik raštu, ne ilgesniam kaip 4 metų laikotarpiui. </w:t>
      </w:r>
      <w:r w:rsidRPr="00AD76C1">
        <w:rPr>
          <w:sz w:val="24"/>
          <w:szCs w:val="24"/>
          <w:lang w:val="lt-LT"/>
        </w:rPr>
        <w:t>Preliminariosios sutarties pagrind</w:t>
      </w:r>
      <w:r>
        <w:rPr>
          <w:sz w:val="24"/>
          <w:szCs w:val="24"/>
          <w:lang w:val="lt-LT"/>
        </w:rPr>
        <w:t xml:space="preserve">u sudaroma pagrindinė sutartis, </w:t>
      </w:r>
      <w:r w:rsidRPr="00AD76C1">
        <w:rPr>
          <w:sz w:val="24"/>
          <w:szCs w:val="24"/>
          <w:lang w:val="lt-LT"/>
        </w:rPr>
        <w:t>atliekant prekių ir paslaugų pirkimus, kurių pirkimo sutarties vertė yra mažesnė kaip 10 000 Lt (be pridėtinės vertės mokesčio), gal</w:t>
      </w:r>
      <w:r>
        <w:rPr>
          <w:sz w:val="24"/>
          <w:szCs w:val="24"/>
          <w:lang w:val="lt-LT"/>
        </w:rPr>
        <w:t xml:space="preserve">i būti sudaroma žodžiu. </w:t>
      </w:r>
      <w:r w:rsidRPr="00AD76C1">
        <w:rPr>
          <w:sz w:val="24"/>
          <w:szCs w:val="24"/>
          <w:lang w:val="lt-LT"/>
        </w:rPr>
        <w:t>Tuo atveju, kai pagrindinė sutartis sudaroma žodžiu, Taisyklių 78 ir 79 punktuose nustatytas bendravimas su tiekėjais gali būti vykdomas žodžiu.</w:t>
      </w:r>
    </w:p>
    <w:p w:rsidR="000D1BC0" w:rsidRPr="00AD76C1" w:rsidRDefault="000D1BC0" w:rsidP="000D1BC0">
      <w:pPr>
        <w:pStyle w:val="Pagrindinistekstas1"/>
        <w:ind w:firstLine="720"/>
        <w:rPr>
          <w:sz w:val="24"/>
          <w:szCs w:val="24"/>
          <w:lang w:val="lt-LT"/>
        </w:rPr>
      </w:pPr>
      <w:r>
        <w:rPr>
          <w:sz w:val="24"/>
          <w:szCs w:val="24"/>
          <w:lang w:val="lt-LT"/>
        </w:rPr>
        <w:t>83</w:t>
      </w:r>
      <w:r w:rsidRPr="00AD76C1">
        <w:rPr>
          <w:sz w:val="24"/>
          <w:szCs w:val="24"/>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0D1BC0" w:rsidRPr="00AD76C1" w:rsidRDefault="000D1BC0" w:rsidP="000D1BC0">
      <w:pPr>
        <w:pStyle w:val="Pagrindinistekstas1"/>
        <w:ind w:firstLine="720"/>
        <w:rPr>
          <w:spacing w:val="-2"/>
          <w:sz w:val="24"/>
          <w:szCs w:val="24"/>
          <w:lang w:val="lt-LT"/>
        </w:rPr>
      </w:pPr>
      <w:r>
        <w:rPr>
          <w:spacing w:val="-2"/>
          <w:sz w:val="24"/>
          <w:szCs w:val="24"/>
          <w:lang w:val="lt-LT"/>
        </w:rPr>
        <w:t xml:space="preserve">84. </w:t>
      </w:r>
      <w:r w:rsidRPr="00AD76C1">
        <w:rPr>
          <w:spacing w:val="-2"/>
          <w:sz w:val="24"/>
          <w:szCs w:val="24"/>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D1BC0" w:rsidRPr="00AD76C1" w:rsidRDefault="000D1BC0" w:rsidP="000D1BC0">
      <w:pPr>
        <w:pStyle w:val="Pagrindinistekstas1"/>
        <w:ind w:firstLine="720"/>
        <w:rPr>
          <w:spacing w:val="-5"/>
          <w:sz w:val="24"/>
          <w:szCs w:val="24"/>
          <w:lang w:val="lt-LT"/>
        </w:rPr>
      </w:pPr>
      <w:r>
        <w:rPr>
          <w:spacing w:val="-5"/>
          <w:sz w:val="24"/>
          <w:szCs w:val="24"/>
          <w:lang w:val="lt-LT"/>
        </w:rPr>
        <w:t>85</w:t>
      </w:r>
      <w:r w:rsidRPr="00AD76C1">
        <w:rPr>
          <w:spacing w:val="-5"/>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D1BC0" w:rsidRPr="00AD76C1" w:rsidRDefault="000D1BC0" w:rsidP="000D1BC0">
      <w:pPr>
        <w:pStyle w:val="Pagrindinistekstas1"/>
        <w:ind w:firstLine="720"/>
        <w:rPr>
          <w:sz w:val="24"/>
          <w:szCs w:val="24"/>
          <w:lang w:val="lt-LT"/>
        </w:rPr>
      </w:pPr>
      <w:r>
        <w:rPr>
          <w:sz w:val="24"/>
          <w:szCs w:val="24"/>
          <w:lang w:val="lt-LT"/>
        </w:rPr>
        <w:t>86</w:t>
      </w:r>
      <w:r w:rsidRPr="00AD76C1">
        <w:rPr>
          <w:sz w:val="24"/>
          <w:szCs w:val="24"/>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D1BC0" w:rsidRPr="00AD76C1" w:rsidRDefault="000D1BC0" w:rsidP="000D1BC0">
      <w:pPr>
        <w:pStyle w:val="Pagrindinistekstas1"/>
        <w:ind w:firstLine="720"/>
        <w:rPr>
          <w:sz w:val="24"/>
          <w:szCs w:val="24"/>
          <w:lang w:val="lt-LT"/>
        </w:rPr>
      </w:pPr>
      <w:r>
        <w:rPr>
          <w:sz w:val="24"/>
          <w:szCs w:val="24"/>
          <w:lang w:val="lt-LT"/>
        </w:rPr>
        <w:t>87</w:t>
      </w:r>
      <w:r w:rsidRPr="00AD76C1">
        <w:rPr>
          <w:sz w:val="24"/>
          <w:szCs w:val="24"/>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0D1BC0" w:rsidRPr="00AD76C1" w:rsidRDefault="000D1BC0" w:rsidP="000D1BC0">
      <w:pPr>
        <w:pStyle w:val="Pagrindinistekstas1"/>
        <w:ind w:firstLine="720"/>
        <w:rPr>
          <w:sz w:val="24"/>
          <w:szCs w:val="24"/>
          <w:lang w:val="lt-LT"/>
        </w:rPr>
      </w:pPr>
      <w:r w:rsidRPr="00AD76C1">
        <w:rPr>
          <w:sz w:val="24"/>
          <w:szCs w:val="24"/>
          <w:lang w:val="lt-LT"/>
        </w:rPr>
        <w:t>8</w:t>
      </w:r>
      <w:r>
        <w:rPr>
          <w:sz w:val="24"/>
          <w:szCs w:val="24"/>
          <w:lang w:val="lt-LT"/>
        </w:rPr>
        <w:t>8</w:t>
      </w:r>
      <w:r w:rsidRPr="00AD76C1">
        <w:rPr>
          <w:sz w:val="24"/>
          <w:szCs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0D1BC0" w:rsidRPr="00AD76C1" w:rsidRDefault="000D1BC0" w:rsidP="000D1BC0">
      <w:pPr>
        <w:pStyle w:val="Pagrindinistekstas1"/>
        <w:ind w:firstLine="720"/>
        <w:rPr>
          <w:sz w:val="24"/>
          <w:szCs w:val="24"/>
          <w:lang w:val="lt-LT"/>
        </w:rPr>
      </w:pPr>
      <w:r>
        <w:rPr>
          <w:sz w:val="24"/>
          <w:szCs w:val="24"/>
          <w:lang w:val="lt-LT"/>
        </w:rPr>
        <w:lastRenderedPageBreak/>
        <w:t>89</w:t>
      </w:r>
      <w:r w:rsidRPr="00AD76C1">
        <w:rPr>
          <w:sz w:val="24"/>
          <w:szCs w:val="24"/>
          <w:lang w:val="lt-LT"/>
        </w:rPr>
        <w:t>. Atnaujindama tiekėjų varžymąsi, perkančioji organizacija:</w:t>
      </w:r>
    </w:p>
    <w:p w:rsidR="000D1BC0" w:rsidRPr="00AD76C1" w:rsidRDefault="000D1BC0" w:rsidP="000D1BC0">
      <w:pPr>
        <w:pStyle w:val="Pagrindinistekstas1"/>
        <w:ind w:firstLine="720"/>
        <w:rPr>
          <w:spacing w:val="-4"/>
          <w:sz w:val="24"/>
          <w:szCs w:val="24"/>
          <w:lang w:val="lt-LT"/>
        </w:rPr>
      </w:pPr>
      <w:r w:rsidRPr="00AD76C1">
        <w:rPr>
          <w:spacing w:val="-4"/>
          <w:sz w:val="24"/>
          <w:szCs w:val="24"/>
          <w:lang w:val="lt-LT"/>
        </w:rPr>
        <w:t>8</w:t>
      </w:r>
      <w:r>
        <w:rPr>
          <w:spacing w:val="-4"/>
          <w:sz w:val="24"/>
          <w:szCs w:val="24"/>
          <w:lang w:val="lt-LT"/>
        </w:rPr>
        <w:t>9</w:t>
      </w:r>
      <w:r w:rsidRPr="00AD76C1">
        <w:rPr>
          <w:spacing w:val="-4"/>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D1BC0" w:rsidRPr="00AD76C1" w:rsidRDefault="000D1BC0" w:rsidP="000D1BC0">
      <w:pPr>
        <w:pStyle w:val="Pagrindinistekstas1"/>
        <w:ind w:firstLine="720"/>
        <w:rPr>
          <w:sz w:val="24"/>
          <w:szCs w:val="24"/>
          <w:lang w:val="lt-LT"/>
        </w:rPr>
      </w:pPr>
      <w:r w:rsidRPr="00AD76C1">
        <w:rPr>
          <w:sz w:val="24"/>
          <w:szCs w:val="24"/>
          <w:lang w:val="lt-LT"/>
        </w:rPr>
        <w:t>8</w:t>
      </w:r>
      <w:r>
        <w:rPr>
          <w:sz w:val="24"/>
          <w:szCs w:val="24"/>
          <w:lang w:val="lt-LT"/>
        </w:rPr>
        <w:t>9</w:t>
      </w:r>
      <w:r w:rsidRPr="00AD76C1">
        <w:rPr>
          <w:sz w:val="24"/>
          <w:szCs w:val="24"/>
          <w:lang w:val="lt-LT"/>
        </w:rPr>
        <w:t>.2. išrenka geriausią pasiūlymą pateikusį tiekėją, vadovaudamasi preliminariojoje sutartyje nustatytais pasiūlymų vertinimo kriterijais, ir su šį pasiūlymą pateikusiu tiekėju sudaro pagrindinę sutartį.</w:t>
      </w:r>
    </w:p>
    <w:p w:rsidR="000D1BC0" w:rsidRPr="00AD76C1" w:rsidRDefault="000D1BC0" w:rsidP="000D1BC0">
      <w:pPr>
        <w:pStyle w:val="Pagrindinistekstas1"/>
        <w:ind w:firstLine="720"/>
        <w:rPr>
          <w:sz w:val="24"/>
          <w:szCs w:val="24"/>
          <w:lang w:val="lt-LT"/>
        </w:rPr>
      </w:pPr>
      <w:r>
        <w:rPr>
          <w:sz w:val="24"/>
          <w:szCs w:val="24"/>
          <w:lang w:val="lt-LT"/>
        </w:rPr>
        <w:t>90</w:t>
      </w:r>
      <w:r w:rsidRPr="00AD76C1">
        <w:rPr>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2B6C91" w:rsidRPr="00E23971" w:rsidRDefault="002B6C91" w:rsidP="002B6C91">
      <w:pPr>
        <w:pStyle w:val="CentrBold"/>
        <w:ind w:firstLine="720"/>
        <w:rPr>
          <w:rFonts w:ascii="Times New Roman" w:hAnsi="Times New Roman"/>
          <w:sz w:val="24"/>
          <w:szCs w:val="24"/>
          <w:lang w:val="lt-LT"/>
        </w:rPr>
      </w:pPr>
    </w:p>
    <w:p w:rsidR="0032711F" w:rsidRDefault="0032711F" w:rsidP="002B6C91">
      <w:pPr>
        <w:pStyle w:val="Turinys"/>
      </w:pPr>
      <w:bookmarkStart w:id="13" w:name="_Toc209231266"/>
    </w:p>
    <w:p w:rsidR="002B6C91" w:rsidRPr="00E23971" w:rsidRDefault="002B6C91" w:rsidP="002B6C91">
      <w:pPr>
        <w:pStyle w:val="Turinys"/>
      </w:pPr>
      <w:r w:rsidRPr="00E23971">
        <w:t>X</w:t>
      </w:r>
      <w:r w:rsidR="00EA7EBB">
        <w:t>I</w:t>
      </w:r>
      <w:r w:rsidR="000D1BC0">
        <w:t>I</w:t>
      </w:r>
      <w:r w:rsidRPr="00E23971">
        <w:t>. SUPAPRASTINTŲ PIRKIMŲ BŪDAI IR JŲ PASIRINKIMO SĄLYGOS</w:t>
      </w:r>
      <w:bookmarkEnd w:id="13"/>
    </w:p>
    <w:p w:rsidR="002B6C91" w:rsidRPr="00E23971" w:rsidRDefault="002B6C91" w:rsidP="002B6C91">
      <w:pPr>
        <w:pStyle w:val="CentrBold"/>
        <w:ind w:firstLine="720"/>
        <w:rPr>
          <w:rFonts w:ascii="Times New Roman" w:hAnsi="Times New Roman"/>
          <w:sz w:val="24"/>
          <w:szCs w:val="24"/>
          <w:lang w:val="lt-LT"/>
        </w:rPr>
      </w:pPr>
    </w:p>
    <w:p w:rsidR="002B6C91" w:rsidRPr="00E23971" w:rsidRDefault="00D70EC9" w:rsidP="002B6C91">
      <w:pPr>
        <w:ind w:firstLine="720"/>
        <w:jc w:val="both"/>
        <w:rPr>
          <w:sz w:val="24"/>
          <w:szCs w:val="24"/>
        </w:rPr>
      </w:pPr>
      <w:r>
        <w:rPr>
          <w:sz w:val="24"/>
          <w:szCs w:val="24"/>
        </w:rPr>
        <w:t>91</w:t>
      </w:r>
      <w:r w:rsidR="002B6C91" w:rsidRPr="00E23971">
        <w:rPr>
          <w:sz w:val="24"/>
          <w:szCs w:val="24"/>
        </w:rPr>
        <w:t>. Pirkimai atliekami šiais būdais:</w:t>
      </w:r>
    </w:p>
    <w:p w:rsidR="002B6C91" w:rsidRDefault="00D70EC9" w:rsidP="002B6C91">
      <w:pPr>
        <w:ind w:firstLine="720"/>
        <w:jc w:val="both"/>
        <w:rPr>
          <w:sz w:val="24"/>
          <w:szCs w:val="24"/>
        </w:rPr>
      </w:pPr>
      <w:r>
        <w:rPr>
          <w:sz w:val="24"/>
          <w:szCs w:val="24"/>
        </w:rPr>
        <w:t>9</w:t>
      </w:r>
      <w:r w:rsidR="00363EFF">
        <w:rPr>
          <w:sz w:val="24"/>
          <w:szCs w:val="24"/>
        </w:rPr>
        <w:t>1</w:t>
      </w:r>
      <w:r w:rsidR="002B6C91" w:rsidRPr="00E23971">
        <w:rPr>
          <w:sz w:val="24"/>
          <w:szCs w:val="24"/>
        </w:rPr>
        <w:t>.1. supaprastinto atviro konkurso;</w:t>
      </w:r>
    </w:p>
    <w:p w:rsidR="002B6C91" w:rsidRPr="00E23971" w:rsidRDefault="00D70EC9" w:rsidP="002B6C91">
      <w:pPr>
        <w:ind w:firstLine="720"/>
        <w:jc w:val="both"/>
        <w:rPr>
          <w:sz w:val="24"/>
          <w:szCs w:val="24"/>
        </w:rPr>
      </w:pPr>
      <w:r>
        <w:rPr>
          <w:sz w:val="24"/>
          <w:szCs w:val="24"/>
        </w:rPr>
        <w:t>9</w:t>
      </w:r>
      <w:r w:rsidR="00363EFF">
        <w:rPr>
          <w:sz w:val="24"/>
          <w:szCs w:val="24"/>
        </w:rPr>
        <w:t>1</w:t>
      </w:r>
      <w:r w:rsidR="002B6C91">
        <w:rPr>
          <w:sz w:val="24"/>
          <w:szCs w:val="24"/>
        </w:rPr>
        <w:t>.2</w:t>
      </w:r>
      <w:r w:rsidR="002B6C91" w:rsidRPr="00E23971">
        <w:rPr>
          <w:sz w:val="24"/>
          <w:szCs w:val="24"/>
        </w:rPr>
        <w:t>. apklausos.</w:t>
      </w:r>
    </w:p>
    <w:p w:rsidR="002B6C91" w:rsidRPr="00E23971" w:rsidRDefault="00D70EC9" w:rsidP="002B6C91">
      <w:pPr>
        <w:ind w:firstLine="720"/>
        <w:jc w:val="both"/>
        <w:rPr>
          <w:sz w:val="24"/>
          <w:szCs w:val="24"/>
        </w:rPr>
      </w:pPr>
      <w:r>
        <w:rPr>
          <w:sz w:val="24"/>
          <w:szCs w:val="24"/>
        </w:rPr>
        <w:t>9</w:t>
      </w:r>
      <w:r w:rsidR="00363EFF">
        <w:rPr>
          <w:sz w:val="24"/>
          <w:szCs w:val="24"/>
        </w:rPr>
        <w:t>2</w:t>
      </w:r>
      <w:r w:rsidR="002B6C91" w:rsidRPr="00E23971">
        <w:rPr>
          <w:sz w:val="24"/>
          <w:szCs w:val="24"/>
        </w:rPr>
        <w:t xml:space="preserve">. </w:t>
      </w:r>
      <w:r w:rsidR="002B6C91" w:rsidRPr="00C122C1">
        <w:rPr>
          <w:sz w:val="24"/>
          <w:szCs w:val="24"/>
        </w:rPr>
        <w:t>Perkančioji organizacija, atlikdama supaprastintus pirkimus, taip pat gali taikyti elektronines procedūras – elektroninį aukcioną ir dinaminę pirkimų sistemą.</w:t>
      </w:r>
      <w:r w:rsidR="002B6C91" w:rsidRPr="00C122C1">
        <w:rPr>
          <w:i/>
          <w:sz w:val="24"/>
          <w:szCs w:val="24"/>
        </w:rPr>
        <w:t xml:space="preserve"> </w:t>
      </w:r>
      <w:r w:rsidR="002B6C91" w:rsidRPr="00C122C1">
        <w:rPr>
          <w:sz w:val="24"/>
          <w:szCs w:val="24"/>
        </w:rPr>
        <w:t>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C5EB0" w:rsidRPr="00C122C1" w:rsidRDefault="002144C1" w:rsidP="004C5EB0">
      <w:pPr>
        <w:widowControl w:val="0"/>
        <w:suppressAutoHyphens/>
        <w:ind w:firstLine="567"/>
        <w:jc w:val="both"/>
        <w:rPr>
          <w:color w:val="000000"/>
          <w:sz w:val="24"/>
          <w:szCs w:val="24"/>
        </w:rPr>
      </w:pPr>
      <w:r>
        <w:rPr>
          <w:sz w:val="24"/>
          <w:szCs w:val="24"/>
        </w:rPr>
        <w:t xml:space="preserve">  </w:t>
      </w:r>
      <w:r w:rsidR="00D70EC9">
        <w:rPr>
          <w:sz w:val="24"/>
          <w:szCs w:val="24"/>
        </w:rPr>
        <w:t>9</w:t>
      </w:r>
      <w:r w:rsidR="00363EFF">
        <w:rPr>
          <w:sz w:val="24"/>
          <w:szCs w:val="24"/>
        </w:rPr>
        <w:t>3</w:t>
      </w:r>
      <w:r w:rsidR="002B6C91" w:rsidRPr="00E23971">
        <w:rPr>
          <w:sz w:val="24"/>
          <w:szCs w:val="24"/>
        </w:rPr>
        <w:t>.</w:t>
      </w:r>
      <w:r w:rsidR="00BC108F" w:rsidRPr="00BC108F">
        <w:rPr>
          <w:color w:val="000000"/>
        </w:rPr>
        <w:t xml:space="preserve"> </w:t>
      </w:r>
      <w:r w:rsidR="004C5EB0" w:rsidRPr="00C122C1">
        <w:rPr>
          <w:color w:val="000000"/>
          <w:sz w:val="24"/>
          <w:szCs w:val="24"/>
        </w:rPr>
        <w:t>Vykdant supaprastintą atvirą konkursą, dalyvių skaičius neribojamas. Apie pirkimą skelbiama Viešųjų pirkimų įstatyme nustatyta tvarka. Supaprastintame atvirame konkurse derybos tarp perkančiosios organizacijos ir dalyvių yra draudžiamos.</w:t>
      </w:r>
      <w:bookmarkStart w:id="14" w:name="Xcc33243f58c3432fac9cfe847afa0902"/>
      <w:r w:rsidR="004C5EB0" w:rsidRPr="00C122C1">
        <w:rPr>
          <w:color w:val="000000"/>
          <w:sz w:val="24"/>
          <w:szCs w:val="24"/>
        </w:rPr>
        <w:t xml:space="preserve"> Pasiūlymų pateikimo terminas negali būti trumpesnis kaip 7 darbo dienos nuo skelbimo apie supaprastintą pirkimą paskelbimo CVP IS</w:t>
      </w:r>
      <w:bookmarkEnd w:id="14"/>
      <w:r w:rsidR="004C5EB0" w:rsidRPr="00C122C1">
        <w:rPr>
          <w:color w:val="000000"/>
          <w:sz w:val="24"/>
          <w:szCs w:val="24"/>
        </w:rPr>
        <w:t>.</w:t>
      </w:r>
      <w:r w:rsidR="004C5EB0" w:rsidRPr="00C122C1">
        <w:rPr>
          <w:color w:val="000000"/>
          <w:spacing w:val="-4"/>
          <w:sz w:val="24"/>
          <w:szCs w:val="24"/>
        </w:rPr>
        <w:t xml:space="preserve"> Jei supaprastinto atviro konkurso metu bus vykdomas elektroninis aukcionas, apie tai nurodoma skelbime apie supaprastintą pirkimą.</w:t>
      </w:r>
    </w:p>
    <w:p w:rsidR="002B6C91" w:rsidRPr="00C122C1" w:rsidRDefault="00D70EC9" w:rsidP="002B6C91">
      <w:pPr>
        <w:ind w:firstLine="720"/>
        <w:jc w:val="both"/>
        <w:rPr>
          <w:sz w:val="24"/>
          <w:szCs w:val="24"/>
        </w:rPr>
      </w:pPr>
      <w:r>
        <w:rPr>
          <w:sz w:val="24"/>
          <w:szCs w:val="24"/>
        </w:rPr>
        <w:t>9</w:t>
      </w:r>
      <w:r w:rsidR="00363EFF">
        <w:rPr>
          <w:sz w:val="24"/>
          <w:szCs w:val="24"/>
        </w:rPr>
        <w:t>4</w:t>
      </w:r>
      <w:r w:rsidR="002B6C91" w:rsidRPr="00E23971">
        <w:rPr>
          <w:sz w:val="24"/>
          <w:szCs w:val="24"/>
        </w:rPr>
        <w:t xml:space="preserve">. </w:t>
      </w:r>
      <w:r w:rsidR="002B6C91" w:rsidRPr="00C122C1">
        <w:rPr>
          <w:sz w:val="24"/>
          <w:szCs w:val="24"/>
        </w:rPr>
        <w:t>Apklausos būdu pirkimas gali būti atliekamas, kai pagal Viešųjų pirkimų įstatymą ir šiose Taisyklėse nustatytas sąlygas apie supaprastintą pirkimą neprivaloma skelbti:</w:t>
      </w:r>
    </w:p>
    <w:p w:rsidR="002B6C91" w:rsidRPr="00C122C1" w:rsidRDefault="00D70EC9" w:rsidP="002B6C91">
      <w:pPr>
        <w:ind w:firstLine="720"/>
        <w:jc w:val="both"/>
        <w:rPr>
          <w:sz w:val="24"/>
          <w:szCs w:val="24"/>
        </w:rPr>
      </w:pPr>
      <w:r>
        <w:rPr>
          <w:sz w:val="24"/>
          <w:szCs w:val="24"/>
        </w:rPr>
        <w:t>9</w:t>
      </w:r>
      <w:r w:rsidR="00363EFF" w:rsidRPr="00C122C1">
        <w:rPr>
          <w:sz w:val="24"/>
          <w:szCs w:val="24"/>
        </w:rPr>
        <w:t>4</w:t>
      </w:r>
      <w:r w:rsidR="002B6C91" w:rsidRPr="00C122C1">
        <w:rPr>
          <w:sz w:val="24"/>
          <w:szCs w:val="24"/>
        </w:rPr>
        <w:t>.1. pirkimas, apie kurį buvo skelbta, neįvyko, nes nebuvo gauta paraiškų ar pasiūlymų;</w:t>
      </w:r>
    </w:p>
    <w:p w:rsidR="002B6C91" w:rsidRPr="00E23971" w:rsidRDefault="00D70EC9" w:rsidP="002B6C91">
      <w:pPr>
        <w:ind w:firstLine="720"/>
        <w:jc w:val="both"/>
        <w:rPr>
          <w:sz w:val="24"/>
          <w:szCs w:val="24"/>
        </w:rPr>
      </w:pPr>
      <w:r>
        <w:rPr>
          <w:sz w:val="24"/>
          <w:szCs w:val="24"/>
        </w:rPr>
        <w:t>9</w:t>
      </w:r>
      <w:r w:rsidR="00363EFF" w:rsidRPr="00C122C1">
        <w:rPr>
          <w:sz w:val="24"/>
          <w:szCs w:val="24"/>
        </w:rPr>
        <w:t>4</w:t>
      </w:r>
      <w:r w:rsidR="002B6C91" w:rsidRPr="00C122C1">
        <w:rPr>
          <w:sz w:val="24"/>
          <w:szCs w:val="24"/>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B6C91" w:rsidRPr="00C122C1" w:rsidRDefault="00D70EC9" w:rsidP="002B6C91">
      <w:pPr>
        <w:ind w:firstLine="720"/>
        <w:jc w:val="both"/>
        <w:rPr>
          <w:sz w:val="24"/>
          <w:szCs w:val="24"/>
        </w:rPr>
      </w:pPr>
      <w:r>
        <w:rPr>
          <w:sz w:val="24"/>
          <w:szCs w:val="24"/>
        </w:rPr>
        <w:t>9</w:t>
      </w:r>
      <w:r w:rsidR="00363EFF">
        <w:rPr>
          <w:sz w:val="24"/>
          <w:szCs w:val="24"/>
        </w:rPr>
        <w:t>4</w:t>
      </w:r>
      <w:r w:rsidR="002B6C91" w:rsidRPr="00E23971">
        <w:rPr>
          <w:sz w:val="24"/>
          <w:szCs w:val="24"/>
        </w:rPr>
        <w:t>.3</w:t>
      </w:r>
      <w:r w:rsidR="002B6C91" w:rsidRPr="00C122C1">
        <w:rPr>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rsidR="002B6C91" w:rsidRPr="008A3CC8" w:rsidRDefault="00D70EC9" w:rsidP="002B6C91">
      <w:pPr>
        <w:pStyle w:val="Pagrindinistekstas1"/>
        <w:ind w:firstLine="720"/>
        <w:rPr>
          <w:rFonts w:ascii="Times New Roman" w:hAnsi="Times New Roman"/>
          <w:sz w:val="24"/>
          <w:szCs w:val="24"/>
          <w:lang w:val="lt-LT"/>
        </w:rPr>
      </w:pPr>
      <w:r>
        <w:rPr>
          <w:rFonts w:ascii="Times New Roman" w:hAnsi="Times New Roman"/>
          <w:sz w:val="24"/>
          <w:szCs w:val="24"/>
          <w:lang w:val="lt-LT"/>
        </w:rPr>
        <w:t>9</w:t>
      </w:r>
      <w:r w:rsidR="00363EFF" w:rsidRPr="008A3CC8">
        <w:rPr>
          <w:rFonts w:ascii="Times New Roman" w:hAnsi="Times New Roman"/>
          <w:sz w:val="24"/>
          <w:szCs w:val="24"/>
          <w:lang w:val="lt-LT"/>
        </w:rPr>
        <w:t>4</w:t>
      </w:r>
      <w:r w:rsidR="002B6C91" w:rsidRPr="008A3CC8">
        <w:rPr>
          <w:rFonts w:ascii="Times New Roman" w:hAnsi="Times New Roman"/>
          <w:sz w:val="24"/>
          <w:szCs w:val="24"/>
          <w:lang w:val="lt-LT"/>
        </w:rPr>
        <w:t>.4. atliekami mažos vertės pirkimai</w:t>
      </w:r>
      <w:r w:rsidR="00C122C1" w:rsidRPr="008A3CC8">
        <w:rPr>
          <w:rFonts w:ascii="Times New Roman" w:hAnsi="Times New Roman"/>
          <w:sz w:val="24"/>
          <w:szCs w:val="24"/>
          <w:lang w:val="lt-LT"/>
        </w:rPr>
        <w:t xml:space="preserve"> esant bent vienai iš šių sąlygų:</w:t>
      </w:r>
    </w:p>
    <w:p w:rsidR="004C5EB0" w:rsidRPr="008A3CC8" w:rsidRDefault="00D70EC9" w:rsidP="002B6C91">
      <w:pPr>
        <w:pStyle w:val="Pagrindinistekstas1"/>
        <w:ind w:firstLine="720"/>
        <w:rPr>
          <w:color w:val="000000"/>
          <w:sz w:val="24"/>
          <w:szCs w:val="24"/>
          <w:lang w:val="lt-LT"/>
        </w:rPr>
      </w:pPr>
      <w:r>
        <w:rPr>
          <w:color w:val="000000"/>
          <w:sz w:val="24"/>
          <w:szCs w:val="24"/>
          <w:lang w:val="lt-LT"/>
        </w:rPr>
        <w:t>9</w:t>
      </w:r>
      <w:r w:rsidR="008A3CC8" w:rsidRPr="008A3CC8">
        <w:rPr>
          <w:color w:val="000000"/>
          <w:sz w:val="24"/>
          <w:szCs w:val="24"/>
          <w:lang w:val="lt-LT"/>
        </w:rPr>
        <w:t xml:space="preserve">4.4.1. </w:t>
      </w:r>
      <w:r w:rsidR="004C5EB0" w:rsidRPr="008A3CC8">
        <w:rPr>
          <w:color w:val="000000"/>
          <w:sz w:val="24"/>
          <w:szCs w:val="24"/>
          <w:lang w:val="lt-LT"/>
        </w:rPr>
        <w:t>būtina skubiai įsigyti prekių, paslaugų ar darbų;</w:t>
      </w:r>
    </w:p>
    <w:p w:rsidR="004C5EB0" w:rsidRPr="008A3CC8" w:rsidRDefault="00D70EC9" w:rsidP="004C5EB0">
      <w:pPr>
        <w:widowControl w:val="0"/>
        <w:suppressAutoHyphens/>
        <w:ind w:firstLine="567"/>
        <w:jc w:val="both"/>
        <w:rPr>
          <w:color w:val="000000"/>
          <w:sz w:val="24"/>
          <w:szCs w:val="24"/>
        </w:rPr>
      </w:pPr>
      <w:r>
        <w:rPr>
          <w:color w:val="000000"/>
          <w:sz w:val="24"/>
          <w:szCs w:val="24"/>
        </w:rPr>
        <w:t xml:space="preserve">   9</w:t>
      </w:r>
      <w:r w:rsidR="008A3CC8" w:rsidRPr="008A3CC8">
        <w:rPr>
          <w:color w:val="000000"/>
          <w:sz w:val="24"/>
          <w:szCs w:val="24"/>
        </w:rPr>
        <w:t xml:space="preserve">4.4.2. </w:t>
      </w:r>
      <w:r w:rsidR="004C5EB0" w:rsidRPr="008A3CC8">
        <w:rPr>
          <w:color w:val="000000"/>
          <w:sz w:val="24"/>
          <w:szCs w:val="24"/>
        </w:rPr>
        <w:t xml:space="preserve">sudaromos prekių ar paslaugų pirkimo sutarties vertė </w:t>
      </w:r>
      <w:r w:rsidR="004C5EB0" w:rsidRPr="00AB0CDB">
        <w:rPr>
          <w:color w:val="000000"/>
          <w:sz w:val="24"/>
          <w:szCs w:val="24"/>
        </w:rPr>
        <w:t xml:space="preserve">neviršija </w:t>
      </w:r>
      <w:r w:rsidR="00520FE1">
        <w:rPr>
          <w:color w:val="000000"/>
          <w:sz w:val="24"/>
          <w:szCs w:val="24"/>
        </w:rPr>
        <w:t>9</w:t>
      </w:r>
      <w:r w:rsidR="004C5EB0" w:rsidRPr="00AB0CDB">
        <w:rPr>
          <w:color w:val="000000"/>
          <w:sz w:val="24"/>
          <w:szCs w:val="24"/>
        </w:rPr>
        <w:t xml:space="preserve">0 000 Lt (be pridėtinės vertės mokesčio); darbų pirkimo sutarties vertė – </w:t>
      </w:r>
      <w:r w:rsidR="00520FE1">
        <w:rPr>
          <w:color w:val="000000"/>
          <w:sz w:val="24"/>
          <w:szCs w:val="24"/>
        </w:rPr>
        <w:t>4</w:t>
      </w:r>
      <w:r w:rsidR="00AB0CDB" w:rsidRPr="00AB0CDB">
        <w:rPr>
          <w:color w:val="000000"/>
          <w:sz w:val="24"/>
          <w:szCs w:val="24"/>
        </w:rPr>
        <w:t>0</w:t>
      </w:r>
      <w:r w:rsidR="004C5EB0" w:rsidRPr="00AB0CDB">
        <w:rPr>
          <w:color w:val="000000"/>
          <w:sz w:val="24"/>
          <w:szCs w:val="24"/>
        </w:rPr>
        <w:t>0 000 Lt (be pridėtinės</w:t>
      </w:r>
      <w:r w:rsidR="004C5EB0" w:rsidRPr="008A3CC8">
        <w:rPr>
          <w:color w:val="000000"/>
          <w:sz w:val="24"/>
          <w:szCs w:val="24"/>
        </w:rPr>
        <w:t xml:space="preserve"> vertės mokesčio);</w:t>
      </w:r>
    </w:p>
    <w:p w:rsidR="004C5EB0" w:rsidRPr="004C5EB0" w:rsidRDefault="00D70EC9" w:rsidP="004C5EB0">
      <w:pPr>
        <w:widowControl w:val="0"/>
        <w:suppressAutoHyphens/>
        <w:ind w:firstLine="567"/>
        <w:jc w:val="both"/>
        <w:rPr>
          <w:color w:val="000000"/>
          <w:sz w:val="24"/>
          <w:szCs w:val="24"/>
        </w:rPr>
      </w:pPr>
      <w:r>
        <w:rPr>
          <w:color w:val="000000"/>
          <w:sz w:val="24"/>
          <w:szCs w:val="24"/>
        </w:rPr>
        <w:t xml:space="preserve">   9</w:t>
      </w:r>
      <w:r w:rsidR="008A3CC8" w:rsidRPr="008A3CC8">
        <w:rPr>
          <w:color w:val="000000"/>
          <w:sz w:val="24"/>
          <w:szCs w:val="24"/>
        </w:rPr>
        <w:t xml:space="preserve">4.4.3. </w:t>
      </w:r>
      <w:r w:rsidR="004C5EB0" w:rsidRPr="008A3CC8">
        <w:rPr>
          <w:color w:val="000000"/>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2B6C91" w:rsidRPr="008A3CC8" w:rsidRDefault="00D70EC9" w:rsidP="002B6C91">
      <w:pPr>
        <w:pStyle w:val="Antrat3"/>
        <w:numPr>
          <w:ilvl w:val="0"/>
          <w:numId w:val="0"/>
        </w:numPr>
        <w:spacing w:before="0"/>
        <w:ind w:firstLine="720"/>
        <w:rPr>
          <w:szCs w:val="24"/>
        </w:rPr>
      </w:pPr>
      <w:r>
        <w:rPr>
          <w:szCs w:val="24"/>
        </w:rPr>
        <w:t>9</w:t>
      </w:r>
      <w:r w:rsidR="00363EFF">
        <w:rPr>
          <w:szCs w:val="24"/>
        </w:rPr>
        <w:t>4</w:t>
      </w:r>
      <w:r w:rsidR="003B12D3">
        <w:rPr>
          <w:szCs w:val="24"/>
        </w:rPr>
        <w:t>.5</w:t>
      </w:r>
      <w:r w:rsidR="002B6C91" w:rsidRPr="00E23971">
        <w:rPr>
          <w:szCs w:val="24"/>
        </w:rPr>
        <w:t xml:space="preserve">. </w:t>
      </w:r>
      <w:r w:rsidR="002B6C91" w:rsidRPr="008A3CC8">
        <w:rPr>
          <w:szCs w:val="24"/>
        </w:rPr>
        <w:t>dėl techninių, meninių priežasčių ar dėl objektyvių aplinkybių tik konkretus tiekėjas gali tiekti reikalingas prekes, teikti paslaugas ar atlikti darbus ir nėra jokios kitos alternatyvos;</w:t>
      </w:r>
    </w:p>
    <w:p w:rsidR="002B6C91" w:rsidRPr="00E23971" w:rsidRDefault="00D70EC9" w:rsidP="002B6C91">
      <w:pPr>
        <w:ind w:firstLine="720"/>
        <w:jc w:val="both"/>
        <w:rPr>
          <w:sz w:val="24"/>
          <w:szCs w:val="24"/>
        </w:rPr>
      </w:pPr>
      <w:r>
        <w:rPr>
          <w:sz w:val="24"/>
          <w:szCs w:val="24"/>
        </w:rPr>
        <w:t>9</w:t>
      </w:r>
      <w:r w:rsidR="00363EFF" w:rsidRPr="008A3CC8">
        <w:rPr>
          <w:sz w:val="24"/>
          <w:szCs w:val="24"/>
        </w:rPr>
        <w:t>4</w:t>
      </w:r>
      <w:r w:rsidR="003B12D3" w:rsidRPr="008A3CC8">
        <w:rPr>
          <w:sz w:val="24"/>
          <w:szCs w:val="24"/>
        </w:rPr>
        <w:t>.6</w:t>
      </w:r>
      <w:r w:rsidR="002B6C91" w:rsidRPr="008A3CC8">
        <w:rPr>
          <w:sz w:val="24"/>
          <w:szCs w:val="24"/>
        </w:rPr>
        <w:t xml:space="preserve">. perkančioji organizacija pagal ankstesnę pirkimo sutartį iš tam tikro tiekėjo pirko prekių arba paslaugų ir nustatė, kad iš jo tikslinga pirkti papildomai, techniniu požiūriu derinant su </w:t>
      </w:r>
      <w:r w:rsidR="002B6C91" w:rsidRPr="008A3CC8">
        <w:rPr>
          <w:sz w:val="24"/>
          <w:szCs w:val="24"/>
        </w:rPr>
        <w:lastRenderedPageBreak/>
        <w:t>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2B6C91" w:rsidRPr="008A3CC8">
        <w:rPr>
          <w:b/>
          <w:bCs/>
          <w:sz w:val="24"/>
          <w:szCs w:val="24"/>
        </w:rPr>
        <w:t xml:space="preserve"> </w:t>
      </w:r>
      <w:r w:rsidR="002B6C91" w:rsidRPr="008A3CC8">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B6C91" w:rsidRPr="008A3CC8" w:rsidRDefault="00D70EC9" w:rsidP="002B6C91">
      <w:pPr>
        <w:ind w:firstLine="720"/>
        <w:jc w:val="both"/>
        <w:rPr>
          <w:sz w:val="24"/>
          <w:szCs w:val="24"/>
        </w:rPr>
      </w:pPr>
      <w:r>
        <w:rPr>
          <w:sz w:val="24"/>
          <w:szCs w:val="24"/>
        </w:rPr>
        <w:t>9</w:t>
      </w:r>
      <w:r w:rsidR="00363EFF">
        <w:rPr>
          <w:sz w:val="24"/>
          <w:szCs w:val="24"/>
        </w:rPr>
        <w:t>4</w:t>
      </w:r>
      <w:r w:rsidR="003B12D3">
        <w:rPr>
          <w:sz w:val="24"/>
          <w:szCs w:val="24"/>
        </w:rPr>
        <w:t>.7</w:t>
      </w:r>
      <w:r w:rsidR="002B6C91" w:rsidRPr="00E23971">
        <w:rPr>
          <w:sz w:val="24"/>
          <w:szCs w:val="24"/>
        </w:rPr>
        <w:t xml:space="preserve">. </w:t>
      </w:r>
      <w:r w:rsidR="002B6C91" w:rsidRPr="008A3CC8">
        <w:rPr>
          <w:sz w:val="24"/>
          <w:szCs w:val="24"/>
        </w:rPr>
        <w:t>prekės ir paslaugos yra perkamos naudojant reprezentacinėms išlaidoms skirtas lėšas;</w:t>
      </w:r>
    </w:p>
    <w:p w:rsidR="002B6C91" w:rsidRPr="008A3CC8" w:rsidRDefault="00D70EC9" w:rsidP="002B6C91">
      <w:pPr>
        <w:ind w:firstLine="720"/>
        <w:jc w:val="both"/>
        <w:rPr>
          <w:sz w:val="24"/>
          <w:szCs w:val="24"/>
        </w:rPr>
      </w:pPr>
      <w:r>
        <w:rPr>
          <w:sz w:val="24"/>
          <w:szCs w:val="24"/>
        </w:rPr>
        <w:t>9</w:t>
      </w:r>
      <w:r w:rsidR="00363EFF" w:rsidRPr="008A3CC8">
        <w:rPr>
          <w:sz w:val="24"/>
          <w:szCs w:val="24"/>
        </w:rPr>
        <w:t>4</w:t>
      </w:r>
      <w:r w:rsidR="003B12D3" w:rsidRPr="008A3CC8">
        <w:rPr>
          <w:sz w:val="24"/>
          <w:szCs w:val="24"/>
        </w:rPr>
        <w:t>.8</w:t>
      </w:r>
      <w:r w:rsidR="002B6C91" w:rsidRPr="008A3CC8">
        <w:rPr>
          <w:sz w:val="24"/>
          <w:szCs w:val="24"/>
        </w:rPr>
        <w:t>. perkamos prekės gaminamos tik mokslo, eksperimentavimo, studijų ar techninio tobulinimo tikslais, nesiekiant gauti pelno arba padengti mokslo ar tobulinimo išlaidų;</w:t>
      </w:r>
    </w:p>
    <w:p w:rsidR="002B6C91" w:rsidRPr="00E23971" w:rsidRDefault="00D70EC9" w:rsidP="002B6C91">
      <w:pPr>
        <w:ind w:firstLine="720"/>
        <w:jc w:val="both"/>
        <w:rPr>
          <w:sz w:val="24"/>
          <w:szCs w:val="24"/>
        </w:rPr>
      </w:pPr>
      <w:r>
        <w:rPr>
          <w:sz w:val="24"/>
          <w:szCs w:val="24"/>
        </w:rPr>
        <w:t>9</w:t>
      </w:r>
      <w:r w:rsidR="00363EFF" w:rsidRPr="008A3CC8">
        <w:rPr>
          <w:sz w:val="24"/>
          <w:szCs w:val="24"/>
        </w:rPr>
        <w:t>4</w:t>
      </w:r>
      <w:r w:rsidR="003B12D3" w:rsidRPr="008A3CC8">
        <w:rPr>
          <w:sz w:val="24"/>
          <w:szCs w:val="24"/>
        </w:rPr>
        <w:t>.9</w:t>
      </w:r>
      <w:r w:rsidR="002B6C91" w:rsidRPr="008A3CC8">
        <w:rPr>
          <w:sz w:val="24"/>
          <w:szCs w:val="24"/>
        </w:rPr>
        <w:t>. prekių biržoje perkamos kotiruojamos prekės;</w:t>
      </w:r>
    </w:p>
    <w:p w:rsidR="002B6C91" w:rsidRPr="008A3CC8" w:rsidRDefault="00D70EC9" w:rsidP="002B6C91">
      <w:pPr>
        <w:ind w:firstLine="720"/>
        <w:jc w:val="both"/>
        <w:rPr>
          <w:sz w:val="24"/>
          <w:szCs w:val="24"/>
        </w:rPr>
      </w:pPr>
      <w:r>
        <w:rPr>
          <w:sz w:val="24"/>
          <w:szCs w:val="24"/>
        </w:rPr>
        <w:t>9</w:t>
      </w:r>
      <w:r w:rsidR="00363EFF">
        <w:rPr>
          <w:sz w:val="24"/>
          <w:szCs w:val="24"/>
        </w:rPr>
        <w:t>4</w:t>
      </w:r>
      <w:r w:rsidR="003B12D3">
        <w:rPr>
          <w:sz w:val="24"/>
          <w:szCs w:val="24"/>
        </w:rPr>
        <w:t>.10</w:t>
      </w:r>
      <w:r w:rsidR="002B6C91" w:rsidRPr="008A3CC8">
        <w:rPr>
          <w:sz w:val="24"/>
          <w:szCs w:val="24"/>
        </w:rPr>
        <w:t>. perkami muziejų eksponatai, archyvų ir bibliotekų dokumentai,</w:t>
      </w:r>
      <w:r w:rsidR="002B6C91" w:rsidRPr="008A3CC8">
        <w:rPr>
          <w:b/>
          <w:bCs/>
          <w:sz w:val="24"/>
          <w:szCs w:val="24"/>
        </w:rPr>
        <w:t xml:space="preserve"> </w:t>
      </w:r>
      <w:r w:rsidR="002B6C91" w:rsidRPr="008A3CC8">
        <w:rPr>
          <w:sz w:val="24"/>
          <w:szCs w:val="24"/>
        </w:rPr>
        <w:t>prenumeruojami laikraščiai ir žurnalai;</w:t>
      </w:r>
    </w:p>
    <w:p w:rsidR="002B6C91" w:rsidRPr="008A3CC8" w:rsidRDefault="00D70EC9" w:rsidP="002B6C91">
      <w:pPr>
        <w:ind w:firstLine="720"/>
        <w:jc w:val="both"/>
        <w:rPr>
          <w:sz w:val="24"/>
          <w:szCs w:val="24"/>
        </w:rPr>
      </w:pPr>
      <w:r>
        <w:rPr>
          <w:sz w:val="24"/>
          <w:szCs w:val="24"/>
        </w:rPr>
        <w:t>9</w:t>
      </w:r>
      <w:r w:rsidR="00363EFF" w:rsidRPr="008A3CC8">
        <w:rPr>
          <w:sz w:val="24"/>
          <w:szCs w:val="24"/>
        </w:rPr>
        <w:t>4</w:t>
      </w:r>
      <w:r w:rsidR="003B12D3" w:rsidRPr="008A3CC8">
        <w:rPr>
          <w:sz w:val="24"/>
          <w:szCs w:val="24"/>
        </w:rPr>
        <w:t>.11</w:t>
      </w:r>
      <w:r w:rsidR="002B6C91" w:rsidRPr="008A3CC8">
        <w:rPr>
          <w:sz w:val="24"/>
          <w:szCs w:val="24"/>
        </w:rPr>
        <w:t>. perkamos prekės ypač palankiomis sąlygomis iš bankrutuojančių, likviduojamų, ar restruktūrizuojamų ūkio subjektų;</w:t>
      </w:r>
    </w:p>
    <w:p w:rsidR="002B6C91" w:rsidRPr="008A3CC8" w:rsidRDefault="00D70EC9" w:rsidP="002B6C91">
      <w:pPr>
        <w:ind w:firstLine="720"/>
        <w:jc w:val="both"/>
        <w:rPr>
          <w:sz w:val="24"/>
          <w:szCs w:val="24"/>
        </w:rPr>
      </w:pPr>
      <w:r>
        <w:rPr>
          <w:sz w:val="24"/>
          <w:szCs w:val="24"/>
        </w:rPr>
        <w:t>9</w:t>
      </w:r>
      <w:r w:rsidR="00363EFF" w:rsidRPr="008A3CC8">
        <w:rPr>
          <w:sz w:val="24"/>
          <w:szCs w:val="24"/>
        </w:rPr>
        <w:t>4</w:t>
      </w:r>
      <w:r w:rsidR="003B12D3" w:rsidRPr="008A3CC8">
        <w:rPr>
          <w:sz w:val="24"/>
          <w:szCs w:val="24"/>
        </w:rPr>
        <w:t>.12</w:t>
      </w:r>
      <w:r w:rsidR="002B6C91" w:rsidRPr="008A3CC8">
        <w:rPr>
          <w:sz w:val="24"/>
          <w:szCs w:val="24"/>
        </w:rPr>
        <w:t>. perkamos prekės iš valstybės rezervo;</w:t>
      </w:r>
    </w:p>
    <w:p w:rsidR="002B6C91" w:rsidRPr="008A3CC8" w:rsidRDefault="00D70EC9" w:rsidP="002B6C91">
      <w:pPr>
        <w:ind w:firstLine="720"/>
        <w:jc w:val="both"/>
        <w:rPr>
          <w:sz w:val="24"/>
          <w:szCs w:val="24"/>
        </w:rPr>
      </w:pPr>
      <w:r>
        <w:rPr>
          <w:sz w:val="24"/>
          <w:szCs w:val="24"/>
        </w:rPr>
        <w:t>9</w:t>
      </w:r>
      <w:r w:rsidR="00363EFF" w:rsidRPr="008A3CC8">
        <w:rPr>
          <w:sz w:val="24"/>
          <w:szCs w:val="24"/>
        </w:rPr>
        <w:t>4</w:t>
      </w:r>
      <w:r w:rsidR="003B12D3" w:rsidRPr="008A3CC8">
        <w:rPr>
          <w:sz w:val="24"/>
          <w:szCs w:val="24"/>
        </w:rPr>
        <w:t>.13</w:t>
      </w:r>
      <w:r w:rsidR="002B6C91" w:rsidRPr="008A3CC8">
        <w:rPr>
          <w:sz w:val="24"/>
          <w:szCs w:val="24"/>
        </w:rPr>
        <w:t>. perkamos licencijos naudotis bibliotekiniais dokumentais ar duomenų (informacinėmis) bazėmis;</w:t>
      </w:r>
    </w:p>
    <w:p w:rsidR="002B6C91" w:rsidRPr="008A3CC8" w:rsidRDefault="00D70EC9" w:rsidP="002B6C91">
      <w:pPr>
        <w:ind w:firstLine="720"/>
        <w:jc w:val="both"/>
        <w:rPr>
          <w:sz w:val="24"/>
          <w:szCs w:val="24"/>
        </w:rPr>
      </w:pPr>
      <w:r>
        <w:rPr>
          <w:sz w:val="24"/>
          <w:szCs w:val="24"/>
        </w:rPr>
        <w:t>9</w:t>
      </w:r>
      <w:r w:rsidR="00363EFF" w:rsidRPr="008A3CC8">
        <w:rPr>
          <w:sz w:val="24"/>
          <w:szCs w:val="24"/>
        </w:rPr>
        <w:t>4</w:t>
      </w:r>
      <w:r>
        <w:rPr>
          <w:sz w:val="24"/>
          <w:szCs w:val="24"/>
        </w:rPr>
        <w:t>.14</w:t>
      </w:r>
      <w:r w:rsidR="003B12D3" w:rsidRPr="008A3CC8">
        <w:rPr>
          <w:sz w:val="24"/>
          <w:szCs w:val="24"/>
        </w:rPr>
        <w:t>. perkamos</w:t>
      </w:r>
      <w:r w:rsidR="002B6C91" w:rsidRPr="008A3CC8">
        <w:rPr>
          <w:sz w:val="24"/>
          <w:szCs w:val="24"/>
        </w:rPr>
        <w:t xml:space="preserve"> perkančiosios organizacijos pagal darbo sutartį dirbančių darbuotojų mokymo paslaugos;</w:t>
      </w:r>
    </w:p>
    <w:p w:rsidR="002B6C91" w:rsidRPr="008A3CC8" w:rsidRDefault="00D70EC9" w:rsidP="002B6C91">
      <w:pPr>
        <w:ind w:firstLine="720"/>
        <w:jc w:val="both"/>
        <w:rPr>
          <w:sz w:val="24"/>
          <w:szCs w:val="24"/>
        </w:rPr>
      </w:pPr>
      <w:r>
        <w:rPr>
          <w:sz w:val="24"/>
          <w:szCs w:val="24"/>
        </w:rPr>
        <w:t>9</w:t>
      </w:r>
      <w:r w:rsidR="00363EFF" w:rsidRPr="008A3CC8">
        <w:rPr>
          <w:sz w:val="24"/>
          <w:szCs w:val="24"/>
        </w:rPr>
        <w:t>4</w:t>
      </w:r>
      <w:r>
        <w:rPr>
          <w:sz w:val="24"/>
          <w:szCs w:val="24"/>
        </w:rPr>
        <w:t>.15</w:t>
      </w:r>
      <w:r w:rsidR="002B6C91" w:rsidRPr="008A3CC8">
        <w:rPr>
          <w:sz w:val="24"/>
          <w:szCs w:val="24"/>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B6C91" w:rsidRPr="008A3CC8" w:rsidRDefault="00D70EC9" w:rsidP="002B6C91">
      <w:pPr>
        <w:ind w:firstLine="720"/>
        <w:jc w:val="both"/>
        <w:rPr>
          <w:sz w:val="24"/>
          <w:szCs w:val="24"/>
        </w:rPr>
      </w:pPr>
      <w:r>
        <w:rPr>
          <w:sz w:val="24"/>
          <w:szCs w:val="24"/>
        </w:rPr>
        <w:t>9</w:t>
      </w:r>
      <w:r w:rsidR="00363EFF" w:rsidRPr="008A3CC8">
        <w:rPr>
          <w:sz w:val="24"/>
          <w:szCs w:val="24"/>
        </w:rPr>
        <w:t>4</w:t>
      </w:r>
      <w:r>
        <w:rPr>
          <w:sz w:val="24"/>
          <w:szCs w:val="24"/>
        </w:rPr>
        <w:t>.16</w:t>
      </w:r>
      <w:r w:rsidR="002B6C91" w:rsidRPr="008A3CC8">
        <w:rPr>
          <w:sz w:val="24"/>
          <w:szCs w:val="24"/>
        </w:rPr>
        <w:t>. perkamos ekspertų komisijų, komitetų, tarybų, kurių sudarymo tvarką nustato Lietuvos Respublikos įstatymai, narių teikiamos nematerialaus pobūdžio (intelektinės) paslaugos;</w:t>
      </w:r>
    </w:p>
    <w:p w:rsidR="002B6C91" w:rsidRPr="008A3CC8" w:rsidRDefault="00D70EC9" w:rsidP="002B6C91">
      <w:pPr>
        <w:ind w:firstLine="720"/>
        <w:jc w:val="both"/>
        <w:rPr>
          <w:sz w:val="24"/>
          <w:szCs w:val="24"/>
        </w:rPr>
      </w:pPr>
      <w:r>
        <w:rPr>
          <w:sz w:val="24"/>
          <w:szCs w:val="24"/>
        </w:rPr>
        <w:t>9</w:t>
      </w:r>
      <w:r w:rsidR="00363EFF" w:rsidRPr="008A3CC8">
        <w:rPr>
          <w:sz w:val="24"/>
          <w:szCs w:val="24"/>
        </w:rPr>
        <w:t>4</w:t>
      </w:r>
      <w:r>
        <w:rPr>
          <w:sz w:val="24"/>
          <w:szCs w:val="24"/>
        </w:rPr>
        <w:t>.17</w:t>
      </w:r>
      <w:r w:rsidR="002B6C91" w:rsidRPr="008A3CC8">
        <w:rPr>
          <w:sz w:val="24"/>
          <w:szCs w:val="24"/>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B6C91" w:rsidRPr="00E23971" w:rsidRDefault="00D70EC9" w:rsidP="002B6C91">
      <w:pPr>
        <w:ind w:firstLine="720"/>
        <w:jc w:val="both"/>
        <w:rPr>
          <w:sz w:val="24"/>
          <w:szCs w:val="24"/>
        </w:rPr>
      </w:pPr>
      <w:r>
        <w:rPr>
          <w:sz w:val="24"/>
          <w:szCs w:val="24"/>
        </w:rPr>
        <w:t>9</w:t>
      </w:r>
      <w:r w:rsidR="00363EFF" w:rsidRPr="008A3CC8">
        <w:rPr>
          <w:sz w:val="24"/>
          <w:szCs w:val="24"/>
        </w:rPr>
        <w:t>4</w:t>
      </w:r>
      <w:r>
        <w:rPr>
          <w:sz w:val="24"/>
          <w:szCs w:val="24"/>
        </w:rPr>
        <w:t>.18</w:t>
      </w:r>
      <w:r w:rsidR="002B6C91" w:rsidRPr="008A3CC8">
        <w:rPr>
          <w:sz w:val="24"/>
          <w:szCs w:val="24"/>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B6C91" w:rsidRDefault="002B6C91" w:rsidP="002B6C91">
      <w:pPr>
        <w:ind w:firstLine="720"/>
        <w:rPr>
          <w:sz w:val="24"/>
          <w:szCs w:val="24"/>
        </w:rPr>
      </w:pPr>
    </w:p>
    <w:p w:rsidR="002B6C91" w:rsidRPr="00E23971" w:rsidRDefault="002B6C91" w:rsidP="002B6C91">
      <w:pPr>
        <w:pStyle w:val="Turinys"/>
      </w:pPr>
      <w:bookmarkStart w:id="15" w:name="_Toc209231267"/>
      <w:r w:rsidRPr="00E23971">
        <w:t>X</w:t>
      </w:r>
      <w:r w:rsidR="00BC108F">
        <w:t>II</w:t>
      </w:r>
      <w:r w:rsidR="00B7080B">
        <w:t>I</w:t>
      </w:r>
      <w:r w:rsidRPr="00E23971">
        <w:t>. SUPAPRASTINTAS ATVIRAS KONKURSAS</w:t>
      </w:r>
      <w:bookmarkEnd w:id="15"/>
    </w:p>
    <w:p w:rsidR="002B6C91" w:rsidRPr="00E23971" w:rsidRDefault="002B6C91" w:rsidP="002B6C91">
      <w:pPr>
        <w:pStyle w:val="CentrBold"/>
        <w:ind w:firstLine="720"/>
        <w:rPr>
          <w:rFonts w:ascii="Times New Roman" w:hAnsi="Times New Roman"/>
          <w:sz w:val="24"/>
          <w:szCs w:val="24"/>
          <w:lang w:val="lt-LT"/>
        </w:rPr>
      </w:pPr>
    </w:p>
    <w:p w:rsidR="002B6C91" w:rsidRPr="00E23971" w:rsidRDefault="00B7080B" w:rsidP="002B6C91">
      <w:pPr>
        <w:pStyle w:val="Antrat3"/>
        <w:numPr>
          <w:ilvl w:val="0"/>
          <w:numId w:val="0"/>
        </w:numPr>
        <w:spacing w:before="0"/>
        <w:ind w:firstLine="720"/>
        <w:rPr>
          <w:szCs w:val="24"/>
        </w:rPr>
      </w:pPr>
      <w:r>
        <w:rPr>
          <w:szCs w:val="24"/>
        </w:rPr>
        <w:t>9</w:t>
      </w:r>
      <w:r w:rsidR="00363EFF">
        <w:rPr>
          <w:szCs w:val="24"/>
        </w:rPr>
        <w:t>5</w:t>
      </w:r>
      <w:r w:rsidR="002B6C91" w:rsidRPr="00E23971">
        <w:rPr>
          <w:szCs w:val="24"/>
        </w:rPr>
        <w:t xml:space="preserve">. Vykdant supaprastintą atvirą konkursą, dalyvių skaičius neribojamas. Apie pirkimą skelbiama šiose Taisyklėse nustatyta tvarka. </w:t>
      </w:r>
    </w:p>
    <w:p w:rsidR="002B6C91" w:rsidRPr="00E23971" w:rsidRDefault="00B7080B" w:rsidP="002B6C91">
      <w:pPr>
        <w:pStyle w:val="Antrat3"/>
        <w:numPr>
          <w:ilvl w:val="0"/>
          <w:numId w:val="0"/>
        </w:numPr>
        <w:spacing w:before="0"/>
        <w:ind w:firstLine="720"/>
        <w:rPr>
          <w:szCs w:val="24"/>
        </w:rPr>
      </w:pPr>
      <w:r>
        <w:rPr>
          <w:szCs w:val="24"/>
        </w:rPr>
        <w:t>9</w:t>
      </w:r>
      <w:r w:rsidR="00363EFF">
        <w:rPr>
          <w:szCs w:val="24"/>
        </w:rPr>
        <w:t>6</w:t>
      </w:r>
      <w:r w:rsidR="002B6C91" w:rsidRPr="00E23971">
        <w:rPr>
          <w:szCs w:val="24"/>
        </w:rPr>
        <w:t>. Supaprastintame atvirame konkurse derybos tarp perkančiosios organizacijos ir dalyvių yra draudžiamos.</w:t>
      </w:r>
    </w:p>
    <w:p w:rsidR="002B6C91" w:rsidRPr="00E23971" w:rsidRDefault="00B7080B" w:rsidP="002B6C91">
      <w:pPr>
        <w:pStyle w:val="Antrat3"/>
        <w:numPr>
          <w:ilvl w:val="0"/>
          <w:numId w:val="0"/>
        </w:numPr>
        <w:spacing w:before="0"/>
        <w:ind w:firstLine="720"/>
        <w:rPr>
          <w:szCs w:val="24"/>
        </w:rPr>
      </w:pPr>
      <w:r>
        <w:rPr>
          <w:szCs w:val="24"/>
        </w:rPr>
        <w:t>9</w:t>
      </w:r>
      <w:r w:rsidR="00363EFF">
        <w:rPr>
          <w:szCs w:val="24"/>
        </w:rPr>
        <w:t>7</w:t>
      </w:r>
      <w:r w:rsidR="002B6C91" w:rsidRPr="00E23971">
        <w:rPr>
          <w:szCs w:val="24"/>
        </w:rPr>
        <w:t>. Pasiūlymų pateikimo termina</w:t>
      </w:r>
      <w:r w:rsidR="00D344FD">
        <w:rPr>
          <w:szCs w:val="24"/>
        </w:rPr>
        <w:t>s negali būti trumpesnis negu 7</w:t>
      </w:r>
      <w:r w:rsidR="002B6C91" w:rsidRPr="00E23971">
        <w:rPr>
          <w:szCs w:val="24"/>
        </w:rPr>
        <w:t xml:space="preserve"> darbo dienų nuo skelbimo apie supaprastintą pirkimą paskelbimo „Valstybės žinių“ priede „Informaciniai pranešimai“, mažos vertės pirkimų atveju – 3 </w:t>
      </w:r>
      <w:r w:rsidR="002B6C91">
        <w:rPr>
          <w:szCs w:val="24"/>
        </w:rPr>
        <w:t>darbo dienos</w:t>
      </w:r>
      <w:r w:rsidR="004C5EB0">
        <w:rPr>
          <w:szCs w:val="24"/>
        </w:rPr>
        <w:t xml:space="preserve"> nuo kvietimų dalyvauti pirkime išsiuntimo</w:t>
      </w:r>
      <w:r w:rsidR="002B6C91" w:rsidRPr="00E23971">
        <w:rPr>
          <w:szCs w:val="24"/>
        </w:rPr>
        <w:t>. Jeigu perkančioji organizacija po paskelbimo apie supaprastintą pirkimą sudaro galimybę tiekėjams elektroninėmis priemonėmis be apribojimų ir tiesiogiai susipažinti su visais pirkimo dokumentais ir jeigu skelbime apie supaprastintą pirkimą</w:t>
      </w:r>
      <w:r w:rsidR="002B6C91">
        <w:rPr>
          <w:szCs w:val="24"/>
        </w:rPr>
        <w:t xml:space="preserve"> nurodo interneto adresą, kur</w:t>
      </w:r>
      <w:r w:rsidR="002B6C91" w:rsidRPr="00E23971">
        <w:rPr>
          <w:szCs w:val="24"/>
        </w:rPr>
        <w:t xml:space="preserve">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2B6C91" w:rsidRDefault="00B7080B" w:rsidP="002B6C91">
      <w:pPr>
        <w:pStyle w:val="Antrat3"/>
        <w:numPr>
          <w:ilvl w:val="0"/>
          <w:numId w:val="0"/>
        </w:numPr>
        <w:spacing w:before="0"/>
        <w:ind w:firstLine="720"/>
        <w:rPr>
          <w:szCs w:val="24"/>
        </w:rPr>
      </w:pPr>
      <w:r>
        <w:rPr>
          <w:szCs w:val="24"/>
        </w:rPr>
        <w:lastRenderedPageBreak/>
        <w:t>9</w:t>
      </w:r>
      <w:r w:rsidR="00363EFF">
        <w:rPr>
          <w:szCs w:val="24"/>
        </w:rPr>
        <w:t>8</w:t>
      </w:r>
      <w:r w:rsidR="002B6C91" w:rsidRPr="00E23971">
        <w:rPr>
          <w:szCs w:val="24"/>
        </w:rPr>
        <w:t xml:space="preserve">. Jei supaprastinto atviro konkurso metu bus vykdomas elektroninis aukcionas, apie tai nurodoma skelbime apie supaprastintą pirkimą. </w:t>
      </w:r>
    </w:p>
    <w:p w:rsidR="002B6C91" w:rsidRPr="00E23971" w:rsidRDefault="002B6C91" w:rsidP="00363EFF">
      <w:pPr>
        <w:pStyle w:val="Antrat3"/>
        <w:numPr>
          <w:ilvl w:val="0"/>
          <w:numId w:val="0"/>
        </w:numPr>
        <w:spacing w:before="0"/>
        <w:jc w:val="left"/>
        <w:rPr>
          <w:szCs w:val="24"/>
        </w:rPr>
      </w:pPr>
    </w:p>
    <w:p w:rsidR="0060051C" w:rsidRDefault="0060051C" w:rsidP="002B6C91">
      <w:pPr>
        <w:pStyle w:val="Turinys"/>
      </w:pPr>
      <w:bookmarkStart w:id="16" w:name="_Toc209231270"/>
    </w:p>
    <w:p w:rsidR="002B6C91" w:rsidRPr="00E23971" w:rsidRDefault="002B6C91" w:rsidP="002B6C91">
      <w:pPr>
        <w:pStyle w:val="Turinys"/>
      </w:pPr>
      <w:r w:rsidRPr="00E23971">
        <w:t>X</w:t>
      </w:r>
      <w:r>
        <w:t>I</w:t>
      </w:r>
      <w:r w:rsidR="00B7080B">
        <w:t>V</w:t>
      </w:r>
      <w:r w:rsidRPr="00E23971">
        <w:t>. APKLAUSA</w:t>
      </w:r>
      <w:bookmarkEnd w:id="16"/>
    </w:p>
    <w:p w:rsidR="002B6C91" w:rsidRPr="00E23971" w:rsidRDefault="002B6C91" w:rsidP="002B6C91">
      <w:pPr>
        <w:pStyle w:val="CentrBold"/>
        <w:ind w:firstLine="720"/>
        <w:jc w:val="both"/>
        <w:rPr>
          <w:rFonts w:ascii="Times New Roman" w:hAnsi="Times New Roman"/>
          <w:b w:val="0"/>
          <w:sz w:val="24"/>
          <w:szCs w:val="24"/>
          <w:lang w:val="lt-LT"/>
        </w:rPr>
      </w:pPr>
    </w:p>
    <w:p w:rsidR="00052559" w:rsidRDefault="00B7080B" w:rsidP="00052559">
      <w:pPr>
        <w:widowControl w:val="0"/>
        <w:autoSpaceDE w:val="0"/>
        <w:autoSpaceDN w:val="0"/>
        <w:adjustRightInd w:val="0"/>
        <w:spacing w:before="3"/>
        <w:ind w:right="-200" w:firstLine="709"/>
        <w:jc w:val="both"/>
        <w:rPr>
          <w:color w:val="000000"/>
          <w:sz w:val="24"/>
          <w:szCs w:val="24"/>
        </w:rPr>
      </w:pPr>
      <w:r>
        <w:rPr>
          <w:color w:val="000000"/>
          <w:sz w:val="24"/>
          <w:szCs w:val="24"/>
        </w:rPr>
        <w:t>9</w:t>
      </w:r>
      <w:r w:rsidR="00363EFF">
        <w:rPr>
          <w:color w:val="000000"/>
          <w:sz w:val="24"/>
          <w:szCs w:val="24"/>
        </w:rPr>
        <w:t>9</w:t>
      </w:r>
      <w:r w:rsidR="00052559" w:rsidRPr="00052559">
        <w:rPr>
          <w:color w:val="000000"/>
          <w:sz w:val="24"/>
          <w:szCs w:val="24"/>
        </w:rPr>
        <w:t>. Tiekėjus apklausia Pirkimų organizatorius arba Komisija.</w:t>
      </w:r>
    </w:p>
    <w:p w:rsidR="00AB0CDB" w:rsidRDefault="00B7080B" w:rsidP="00052559">
      <w:pPr>
        <w:widowControl w:val="0"/>
        <w:autoSpaceDE w:val="0"/>
        <w:autoSpaceDN w:val="0"/>
        <w:adjustRightInd w:val="0"/>
        <w:spacing w:before="3"/>
        <w:ind w:right="19" w:firstLine="709"/>
        <w:jc w:val="both"/>
        <w:rPr>
          <w:color w:val="000000"/>
          <w:sz w:val="24"/>
          <w:szCs w:val="24"/>
        </w:rPr>
      </w:pPr>
      <w:r>
        <w:rPr>
          <w:color w:val="000000"/>
          <w:sz w:val="24"/>
          <w:szCs w:val="24"/>
        </w:rPr>
        <w:t>10</w:t>
      </w:r>
      <w:r w:rsidR="00363EFF">
        <w:rPr>
          <w:color w:val="000000"/>
          <w:sz w:val="24"/>
          <w:szCs w:val="24"/>
        </w:rPr>
        <w:t>0</w:t>
      </w:r>
      <w:r w:rsidR="00052559" w:rsidRPr="00052559">
        <w:rPr>
          <w:color w:val="000000"/>
          <w:sz w:val="24"/>
          <w:szCs w:val="24"/>
        </w:rPr>
        <w:t xml:space="preserve">. </w:t>
      </w:r>
      <w:r w:rsidR="00AB0CDB">
        <w:rPr>
          <w:sz w:val="24"/>
          <w:szCs w:val="24"/>
        </w:rPr>
        <w:t>Apklausos būdu pirkimą, kai prekių ar paslaugų pir</w:t>
      </w:r>
      <w:r w:rsidR="00520FE1">
        <w:rPr>
          <w:sz w:val="24"/>
          <w:szCs w:val="24"/>
        </w:rPr>
        <w:t>kimo sutarties vertė neviršija 5</w:t>
      </w:r>
      <w:r w:rsidR="005C2C95">
        <w:rPr>
          <w:sz w:val="24"/>
          <w:szCs w:val="24"/>
        </w:rPr>
        <w:t>0 tūkst.</w:t>
      </w:r>
      <w:r w:rsidR="00AB0CDB">
        <w:rPr>
          <w:sz w:val="24"/>
          <w:szCs w:val="24"/>
        </w:rPr>
        <w:t xml:space="preserve"> Lt (</w:t>
      </w:r>
      <w:r w:rsidR="00AB0CDB" w:rsidRPr="00AD76C1">
        <w:rPr>
          <w:sz w:val="24"/>
          <w:szCs w:val="24"/>
        </w:rPr>
        <w:t>be pridėtinės vertės mokesčio</w:t>
      </w:r>
      <w:r w:rsidR="00AB0CDB">
        <w:rPr>
          <w:sz w:val="24"/>
          <w:szCs w:val="24"/>
        </w:rPr>
        <w:t>), o d</w:t>
      </w:r>
      <w:r w:rsidR="00520FE1">
        <w:rPr>
          <w:sz w:val="24"/>
          <w:szCs w:val="24"/>
        </w:rPr>
        <w:t>arbų pirkimo sutarties vertė – 1</w:t>
      </w:r>
      <w:r w:rsidR="00AB0CDB">
        <w:rPr>
          <w:sz w:val="24"/>
          <w:szCs w:val="24"/>
        </w:rPr>
        <w:t xml:space="preserve">00 </w:t>
      </w:r>
      <w:r w:rsidR="005C2C95">
        <w:rPr>
          <w:sz w:val="24"/>
          <w:szCs w:val="24"/>
        </w:rPr>
        <w:t>tūkst.</w:t>
      </w:r>
      <w:r w:rsidR="00AB0CDB">
        <w:rPr>
          <w:sz w:val="24"/>
          <w:szCs w:val="24"/>
        </w:rPr>
        <w:t xml:space="preserve"> Lt (</w:t>
      </w:r>
      <w:r w:rsidR="00AB0CDB" w:rsidRPr="00AD76C1">
        <w:rPr>
          <w:sz w:val="24"/>
          <w:szCs w:val="24"/>
        </w:rPr>
        <w:t>be pridėtinės vertės mokesčio</w:t>
      </w:r>
      <w:r w:rsidR="00AB0CDB">
        <w:rPr>
          <w:sz w:val="24"/>
          <w:szCs w:val="24"/>
        </w:rPr>
        <w:t>), gali atlikti pirkimų organizatorius. Apklausos būdu pirkimą, kurio sutarties vertė viršija nurodytas vertes, atlieka Komisija</w:t>
      </w:r>
    </w:p>
    <w:p w:rsidR="00052559" w:rsidRPr="00052559" w:rsidRDefault="00B7080B" w:rsidP="00052559">
      <w:pPr>
        <w:widowControl w:val="0"/>
        <w:autoSpaceDE w:val="0"/>
        <w:autoSpaceDN w:val="0"/>
        <w:adjustRightInd w:val="0"/>
        <w:spacing w:before="3"/>
        <w:ind w:right="19" w:firstLine="709"/>
        <w:jc w:val="both"/>
        <w:rPr>
          <w:color w:val="000000"/>
          <w:sz w:val="24"/>
          <w:szCs w:val="24"/>
        </w:rPr>
      </w:pPr>
      <w:r>
        <w:rPr>
          <w:color w:val="000000"/>
          <w:sz w:val="24"/>
          <w:szCs w:val="24"/>
        </w:rPr>
        <w:t>10</w:t>
      </w:r>
      <w:r w:rsidR="00363EFF">
        <w:rPr>
          <w:color w:val="000000"/>
          <w:sz w:val="24"/>
          <w:szCs w:val="24"/>
        </w:rPr>
        <w:t>1</w:t>
      </w:r>
      <w:r w:rsidR="00052559" w:rsidRPr="00052559">
        <w:rPr>
          <w:color w:val="000000"/>
          <w:sz w:val="24"/>
          <w:szCs w:val="24"/>
        </w:rPr>
        <w:t>. Pirkimų organizatorius tiekėjus apklausti gali žodžiu arba raštu kai perkamos prekės ir paslaugos. Kai perkami darbai apklausa vykdoma tik raštu. Apklausti tiekėjus žodžiu galima tik tada, kai:</w:t>
      </w:r>
    </w:p>
    <w:p w:rsidR="00052559" w:rsidRPr="00052559" w:rsidRDefault="00B7080B" w:rsidP="00052559">
      <w:pPr>
        <w:widowControl w:val="0"/>
        <w:autoSpaceDE w:val="0"/>
        <w:autoSpaceDN w:val="0"/>
        <w:adjustRightInd w:val="0"/>
        <w:spacing w:before="3"/>
        <w:ind w:right="19" w:firstLine="709"/>
        <w:jc w:val="both"/>
        <w:rPr>
          <w:color w:val="000000"/>
          <w:sz w:val="24"/>
          <w:szCs w:val="24"/>
        </w:rPr>
      </w:pPr>
      <w:r>
        <w:rPr>
          <w:color w:val="000000"/>
          <w:sz w:val="24"/>
          <w:szCs w:val="24"/>
        </w:rPr>
        <w:t>10</w:t>
      </w:r>
      <w:r w:rsidR="00363EFF">
        <w:rPr>
          <w:color w:val="000000"/>
          <w:sz w:val="24"/>
          <w:szCs w:val="24"/>
        </w:rPr>
        <w:t>1</w:t>
      </w:r>
      <w:r w:rsidR="00052559" w:rsidRPr="00052559">
        <w:rPr>
          <w:color w:val="000000"/>
          <w:sz w:val="24"/>
          <w:szCs w:val="24"/>
        </w:rPr>
        <w:t xml:space="preserve">.1. numatomos sudaryti sutarties vertė neviršija </w:t>
      </w:r>
      <w:r w:rsidR="00052559" w:rsidRPr="00052559">
        <w:rPr>
          <w:sz w:val="24"/>
          <w:szCs w:val="24"/>
        </w:rPr>
        <w:t>10 tūkst.</w:t>
      </w:r>
      <w:r w:rsidR="00052559" w:rsidRPr="00052559">
        <w:rPr>
          <w:color w:val="000000"/>
          <w:sz w:val="24"/>
          <w:szCs w:val="24"/>
        </w:rPr>
        <w:t xml:space="preserve"> Lt be PVM; </w:t>
      </w:r>
    </w:p>
    <w:p w:rsidR="00052559" w:rsidRPr="00052559" w:rsidRDefault="00B7080B" w:rsidP="00052559">
      <w:pPr>
        <w:widowControl w:val="0"/>
        <w:autoSpaceDE w:val="0"/>
        <w:autoSpaceDN w:val="0"/>
        <w:adjustRightInd w:val="0"/>
        <w:spacing w:before="3"/>
        <w:ind w:right="19" w:firstLine="709"/>
        <w:jc w:val="both"/>
        <w:rPr>
          <w:color w:val="000000"/>
          <w:sz w:val="24"/>
          <w:szCs w:val="24"/>
        </w:rPr>
      </w:pPr>
      <w:r>
        <w:rPr>
          <w:color w:val="000000"/>
          <w:sz w:val="24"/>
          <w:szCs w:val="24"/>
        </w:rPr>
        <w:t>10</w:t>
      </w:r>
      <w:r w:rsidR="00363EFF">
        <w:rPr>
          <w:color w:val="000000"/>
          <w:sz w:val="24"/>
          <w:szCs w:val="24"/>
        </w:rPr>
        <w:t>1</w:t>
      </w:r>
      <w:r w:rsidR="00052559" w:rsidRPr="00052559">
        <w:rPr>
          <w:color w:val="000000"/>
          <w:sz w:val="24"/>
          <w:szCs w:val="24"/>
        </w:rPr>
        <w:t>.2. dėl įvykių, kurių perkančioji organizacija negalėjo iš anksto numatyti, būtina skubiai įsigyti reikalingų prekių, paslaugų ar darbų, o vykdant apklausą prekių, paslaugų ar darbų nepavyktų įsigyti laiku.</w:t>
      </w:r>
    </w:p>
    <w:p w:rsidR="00052559" w:rsidRPr="00052559" w:rsidRDefault="00B7080B" w:rsidP="00052559">
      <w:pPr>
        <w:widowControl w:val="0"/>
        <w:autoSpaceDE w:val="0"/>
        <w:autoSpaceDN w:val="0"/>
        <w:adjustRightInd w:val="0"/>
        <w:spacing w:before="3"/>
        <w:ind w:right="19" w:firstLine="709"/>
        <w:jc w:val="both"/>
        <w:rPr>
          <w:color w:val="000000"/>
          <w:sz w:val="24"/>
          <w:szCs w:val="24"/>
        </w:rPr>
      </w:pPr>
      <w:r>
        <w:rPr>
          <w:color w:val="000000"/>
          <w:sz w:val="24"/>
          <w:szCs w:val="24"/>
        </w:rPr>
        <w:t>10</w:t>
      </w:r>
      <w:r w:rsidR="00363EFF">
        <w:rPr>
          <w:color w:val="000000"/>
          <w:sz w:val="24"/>
          <w:szCs w:val="24"/>
        </w:rPr>
        <w:t>2</w:t>
      </w:r>
      <w:r w:rsidR="00052559" w:rsidRPr="00052559">
        <w:rPr>
          <w:color w:val="000000"/>
          <w:sz w:val="24"/>
          <w:szCs w:val="24"/>
        </w:rPr>
        <w:t xml:space="preserve">. Atlikęs tiekėjų apklausą, pirkimo organizatorius užpildo tiekėjų apklausos pažymą (1 priedas), kurią tvirtina Perkančiosios organizacijos vadovas. </w:t>
      </w:r>
    </w:p>
    <w:p w:rsidR="00052559" w:rsidRPr="00052559" w:rsidRDefault="006A6039" w:rsidP="00052559">
      <w:pPr>
        <w:widowControl w:val="0"/>
        <w:autoSpaceDE w:val="0"/>
        <w:autoSpaceDN w:val="0"/>
        <w:adjustRightInd w:val="0"/>
        <w:spacing w:before="8"/>
        <w:ind w:right="-200" w:firstLine="709"/>
        <w:jc w:val="both"/>
        <w:rPr>
          <w:color w:val="000000"/>
          <w:sz w:val="24"/>
          <w:szCs w:val="24"/>
        </w:rPr>
      </w:pPr>
      <w:r>
        <w:rPr>
          <w:color w:val="000000"/>
          <w:sz w:val="24"/>
          <w:szCs w:val="24"/>
        </w:rPr>
        <w:t>10</w:t>
      </w:r>
      <w:r w:rsidR="00363EFF">
        <w:rPr>
          <w:color w:val="000000"/>
          <w:sz w:val="24"/>
          <w:szCs w:val="24"/>
        </w:rPr>
        <w:t>3</w:t>
      </w:r>
      <w:r w:rsidR="00052559" w:rsidRPr="00052559">
        <w:rPr>
          <w:color w:val="000000"/>
          <w:sz w:val="24"/>
          <w:szCs w:val="24"/>
        </w:rPr>
        <w:t xml:space="preserve">. Tiekėjų apklausos pažyma gali būti nepildoma, kai: </w:t>
      </w:r>
    </w:p>
    <w:p w:rsidR="00052559" w:rsidRPr="00052559" w:rsidRDefault="006A6039" w:rsidP="00052559">
      <w:pPr>
        <w:widowControl w:val="0"/>
        <w:autoSpaceDE w:val="0"/>
        <w:autoSpaceDN w:val="0"/>
        <w:adjustRightInd w:val="0"/>
        <w:spacing w:before="8"/>
        <w:ind w:right="-200" w:firstLine="709"/>
        <w:jc w:val="both"/>
        <w:rPr>
          <w:sz w:val="24"/>
          <w:szCs w:val="24"/>
        </w:rPr>
      </w:pPr>
      <w:r>
        <w:rPr>
          <w:sz w:val="24"/>
          <w:szCs w:val="24"/>
        </w:rPr>
        <w:t>10</w:t>
      </w:r>
      <w:r w:rsidR="00363EFF">
        <w:rPr>
          <w:sz w:val="24"/>
          <w:szCs w:val="24"/>
        </w:rPr>
        <w:t>3</w:t>
      </w:r>
      <w:r w:rsidR="00052559" w:rsidRPr="00052559">
        <w:rPr>
          <w:sz w:val="24"/>
          <w:szCs w:val="24"/>
        </w:rPr>
        <w:t xml:space="preserve">.1. pirkimo sutarties vertė yra mažesnė kaip </w:t>
      </w:r>
      <w:r w:rsidR="00052559" w:rsidRPr="00AB0CDB">
        <w:rPr>
          <w:sz w:val="24"/>
          <w:szCs w:val="24"/>
        </w:rPr>
        <w:t>500 Lt</w:t>
      </w:r>
      <w:r w:rsidR="00052559" w:rsidRPr="00AB0CDB">
        <w:rPr>
          <w:b/>
          <w:bCs/>
          <w:sz w:val="24"/>
          <w:szCs w:val="24"/>
        </w:rPr>
        <w:t xml:space="preserve"> </w:t>
      </w:r>
      <w:r w:rsidR="00052559" w:rsidRPr="00AB0CDB">
        <w:rPr>
          <w:sz w:val="24"/>
          <w:szCs w:val="24"/>
        </w:rPr>
        <w:t>be PVM;</w:t>
      </w:r>
    </w:p>
    <w:p w:rsidR="002B6C91" w:rsidRPr="00E23971" w:rsidRDefault="006A6039" w:rsidP="002B6C91">
      <w:pPr>
        <w:ind w:firstLine="720"/>
        <w:jc w:val="both"/>
        <w:rPr>
          <w:sz w:val="24"/>
          <w:szCs w:val="24"/>
          <w:lang w:eastAsia="lt-LT"/>
        </w:rPr>
      </w:pPr>
      <w:r>
        <w:rPr>
          <w:sz w:val="24"/>
          <w:szCs w:val="24"/>
          <w:lang w:eastAsia="lt-LT"/>
        </w:rPr>
        <w:t>10</w:t>
      </w:r>
      <w:r w:rsidR="00363EFF">
        <w:rPr>
          <w:sz w:val="24"/>
          <w:szCs w:val="24"/>
          <w:lang w:eastAsia="lt-LT"/>
        </w:rPr>
        <w:t>4</w:t>
      </w:r>
      <w:r w:rsidR="002B6C91" w:rsidRPr="00E23971">
        <w:rPr>
          <w:sz w:val="24"/>
          <w:szCs w:val="24"/>
          <w:lang w:eastAsia="lt-LT"/>
        </w:rPr>
        <w:t xml:space="preserve">. Vykdant </w:t>
      </w:r>
      <w:r w:rsidR="002B6C91" w:rsidRPr="00E23971">
        <w:rPr>
          <w:sz w:val="24"/>
          <w:szCs w:val="24"/>
        </w:rPr>
        <w:t xml:space="preserve">supaprastintą </w:t>
      </w:r>
      <w:r w:rsidR="002B6C91" w:rsidRPr="00E23971">
        <w:rPr>
          <w:sz w:val="24"/>
          <w:szCs w:val="24"/>
          <w:lang w:eastAsia="lt-LT"/>
        </w:rPr>
        <w:t>pirkimą apklausos būdu, kreipiamasi į vieną ar kelis tiekėjus, prašant pateikti pasiūlymus pagal perkančiosios organizacijos keliamus reikalavimus</w:t>
      </w:r>
      <w:r w:rsidR="002B6C91">
        <w:rPr>
          <w:sz w:val="24"/>
          <w:szCs w:val="24"/>
          <w:lang w:eastAsia="lt-LT"/>
        </w:rPr>
        <w:t>,</w:t>
      </w:r>
      <w:r w:rsidR="002B6C91" w:rsidRPr="00E23971">
        <w:rPr>
          <w:sz w:val="24"/>
          <w:szCs w:val="24"/>
          <w:lang w:eastAsia="lt-LT"/>
        </w:rPr>
        <w:t xml:space="preserve"> arba apie pirkimą skelbiama perkančio</w:t>
      </w:r>
      <w:r w:rsidR="002B6C91">
        <w:rPr>
          <w:sz w:val="24"/>
          <w:szCs w:val="24"/>
          <w:lang w:eastAsia="lt-LT"/>
        </w:rPr>
        <w:t>sios organizacijos interneto</w:t>
      </w:r>
      <w:r w:rsidR="002B6C91" w:rsidRPr="00E23971">
        <w:rPr>
          <w:sz w:val="24"/>
          <w:szCs w:val="24"/>
          <w:lang w:eastAsia="lt-LT"/>
        </w:rPr>
        <w:t xml:space="preserve"> svetainėje.</w:t>
      </w:r>
    </w:p>
    <w:p w:rsidR="002B6C91" w:rsidRDefault="006A6039" w:rsidP="002B6C91">
      <w:pPr>
        <w:ind w:firstLine="720"/>
        <w:jc w:val="both"/>
        <w:rPr>
          <w:sz w:val="24"/>
          <w:szCs w:val="24"/>
          <w:lang w:eastAsia="lt-LT"/>
        </w:rPr>
      </w:pPr>
      <w:r>
        <w:rPr>
          <w:sz w:val="24"/>
          <w:szCs w:val="24"/>
          <w:lang w:eastAsia="lt-LT"/>
        </w:rPr>
        <w:t>10</w:t>
      </w:r>
      <w:r w:rsidR="00363EFF">
        <w:rPr>
          <w:sz w:val="24"/>
          <w:szCs w:val="24"/>
          <w:lang w:eastAsia="lt-LT"/>
        </w:rPr>
        <w:t>5</w:t>
      </w:r>
      <w:r w:rsidR="002B6C91" w:rsidRPr="00E23971">
        <w:rPr>
          <w:sz w:val="24"/>
          <w:szCs w:val="24"/>
          <w:lang w:eastAsia="lt-LT"/>
        </w:rPr>
        <w:t xml:space="preserve">. Kai apklausa vykdoma po </w:t>
      </w:r>
      <w:r w:rsidR="002B6C91" w:rsidRPr="00E23971">
        <w:rPr>
          <w:sz w:val="24"/>
          <w:szCs w:val="24"/>
        </w:rPr>
        <w:t xml:space="preserve">supaprastinto </w:t>
      </w:r>
      <w:r w:rsidR="002B6C91">
        <w:rPr>
          <w:sz w:val="24"/>
          <w:szCs w:val="24"/>
          <w:lang w:eastAsia="lt-LT"/>
        </w:rPr>
        <w:t>atviro</w:t>
      </w:r>
      <w:r w:rsidR="002B6C91" w:rsidRPr="00E23971">
        <w:rPr>
          <w:sz w:val="24"/>
          <w:szCs w:val="24"/>
          <w:lang w:eastAsia="lt-LT"/>
        </w:rPr>
        <w:t xml:space="preserve"> </w:t>
      </w:r>
      <w:r w:rsidR="002B6C91">
        <w:rPr>
          <w:sz w:val="24"/>
          <w:szCs w:val="24"/>
          <w:lang w:eastAsia="lt-LT"/>
        </w:rPr>
        <w:t>konkurso</w:t>
      </w:r>
      <w:r w:rsidR="002B6C91" w:rsidRPr="00E23971">
        <w:rPr>
          <w:sz w:val="24"/>
          <w:szCs w:val="24"/>
          <w:lang w:eastAsia="lt-LT"/>
        </w:rPr>
        <w:t xml:space="preserve">, atmetus visus pasiūlymus, </w:t>
      </w:r>
      <w:r w:rsidR="002B6C91">
        <w:rPr>
          <w:sz w:val="24"/>
          <w:szCs w:val="24"/>
          <w:lang w:eastAsia="lt-LT"/>
        </w:rPr>
        <w:t xml:space="preserve">pirkime dalyvauti kviečiami visi pasiūlymus pateikę tiekėjai, atitinkantys perkančiosios organizacijos nustatytus </w:t>
      </w:r>
      <w:r w:rsidR="002B6C91" w:rsidRPr="00E23971">
        <w:rPr>
          <w:sz w:val="24"/>
          <w:szCs w:val="24"/>
          <w:lang w:eastAsia="lt-LT"/>
        </w:rPr>
        <w:t>minimal</w:t>
      </w:r>
      <w:r w:rsidR="002B6C91">
        <w:rPr>
          <w:sz w:val="24"/>
          <w:szCs w:val="24"/>
          <w:lang w:eastAsia="lt-LT"/>
        </w:rPr>
        <w:t>ius kvalifikacijos reikalavimus</w:t>
      </w:r>
      <w:r w:rsidR="002B6C91" w:rsidRPr="00E23971">
        <w:rPr>
          <w:sz w:val="24"/>
          <w:szCs w:val="24"/>
          <w:lang w:eastAsia="lt-LT"/>
        </w:rPr>
        <w:t>.</w:t>
      </w:r>
    </w:p>
    <w:p w:rsidR="002B6C91" w:rsidRPr="001C7F6F" w:rsidRDefault="006A6039" w:rsidP="002B6C91">
      <w:pPr>
        <w:ind w:firstLine="720"/>
        <w:jc w:val="both"/>
        <w:rPr>
          <w:sz w:val="24"/>
          <w:szCs w:val="24"/>
        </w:rPr>
      </w:pPr>
      <w:r>
        <w:rPr>
          <w:sz w:val="24"/>
          <w:szCs w:val="24"/>
          <w:lang w:eastAsia="lt-LT"/>
        </w:rPr>
        <w:t>10</w:t>
      </w:r>
      <w:r w:rsidR="000A1B38">
        <w:rPr>
          <w:sz w:val="24"/>
          <w:szCs w:val="24"/>
          <w:lang w:eastAsia="lt-LT"/>
        </w:rPr>
        <w:t>6</w:t>
      </w:r>
      <w:r w:rsidR="002B6C91" w:rsidRPr="001C7F6F">
        <w:rPr>
          <w:sz w:val="24"/>
          <w:szCs w:val="24"/>
          <w:lang w:eastAsia="lt-LT"/>
        </w:rPr>
        <w:t xml:space="preserve">. </w:t>
      </w:r>
      <w:r w:rsidR="002B6C91" w:rsidRPr="001C7F6F">
        <w:rPr>
          <w:sz w:val="24"/>
          <w:szCs w:val="24"/>
        </w:rPr>
        <w:t xml:space="preserve">Apklausos metu pirkimo dokumentų sąlygos </w:t>
      </w:r>
      <w:r w:rsidR="00006E6A">
        <w:rPr>
          <w:sz w:val="24"/>
          <w:szCs w:val="24"/>
        </w:rPr>
        <w:t xml:space="preserve">iš esmės </w:t>
      </w:r>
      <w:r w:rsidR="002B6C91" w:rsidRPr="001C7F6F">
        <w:rPr>
          <w:sz w:val="24"/>
          <w:szCs w:val="24"/>
        </w:rPr>
        <w:t>negali būti keičiamos.</w:t>
      </w:r>
    </w:p>
    <w:p w:rsidR="002B6C91" w:rsidRPr="00E23971" w:rsidRDefault="006A6039" w:rsidP="002B6C91">
      <w:pPr>
        <w:ind w:firstLine="720"/>
        <w:jc w:val="both"/>
        <w:rPr>
          <w:sz w:val="24"/>
          <w:szCs w:val="24"/>
        </w:rPr>
      </w:pPr>
      <w:r>
        <w:rPr>
          <w:sz w:val="24"/>
          <w:szCs w:val="24"/>
          <w:lang w:eastAsia="lt-LT"/>
        </w:rPr>
        <w:t>10</w:t>
      </w:r>
      <w:r w:rsidR="000A1B38">
        <w:rPr>
          <w:sz w:val="24"/>
          <w:szCs w:val="24"/>
          <w:lang w:eastAsia="lt-LT"/>
        </w:rPr>
        <w:t>7</w:t>
      </w:r>
      <w:r w:rsidR="002B6C91" w:rsidRPr="00E23971">
        <w:rPr>
          <w:sz w:val="24"/>
          <w:szCs w:val="24"/>
          <w:lang w:eastAsia="lt-LT"/>
        </w:rPr>
        <w:t>.</w:t>
      </w:r>
      <w:r w:rsidR="002B6C91" w:rsidRPr="00482156">
        <w:rPr>
          <w:sz w:val="24"/>
          <w:szCs w:val="24"/>
          <w:lang w:eastAsia="lt-LT"/>
        </w:rPr>
        <w:t xml:space="preserve"> </w:t>
      </w:r>
      <w:r w:rsidR="002B6C91" w:rsidRPr="00E23971">
        <w:rPr>
          <w:sz w:val="24"/>
          <w:szCs w:val="24"/>
          <w:lang w:eastAsia="lt-LT"/>
        </w:rPr>
        <w:t>Apklausos metu gali būti deramasi dėl pasiūlymo sąlygų. Perkančioji organizacija pirkimo dokumentuose nurodo, ar bus deramasi arba kokiais a</w:t>
      </w:r>
      <w:r w:rsidR="002B6C91">
        <w:rPr>
          <w:sz w:val="24"/>
          <w:szCs w:val="24"/>
          <w:lang w:eastAsia="lt-LT"/>
        </w:rPr>
        <w:t>tvejais bus deramasi</w:t>
      </w:r>
      <w:r w:rsidR="002B6C91" w:rsidRPr="00E23971">
        <w:rPr>
          <w:sz w:val="24"/>
          <w:szCs w:val="24"/>
          <w:lang w:eastAsia="lt-LT"/>
        </w:rPr>
        <w:t xml:space="preserve"> ir derėjimosi tvarką.</w:t>
      </w:r>
    </w:p>
    <w:p w:rsidR="002B6C91" w:rsidRDefault="006A6039" w:rsidP="002B6C91">
      <w:pPr>
        <w:ind w:firstLine="720"/>
        <w:jc w:val="both"/>
        <w:rPr>
          <w:sz w:val="24"/>
          <w:szCs w:val="24"/>
        </w:rPr>
      </w:pPr>
      <w:r>
        <w:rPr>
          <w:sz w:val="24"/>
          <w:szCs w:val="24"/>
        </w:rPr>
        <w:t>10</w:t>
      </w:r>
      <w:r w:rsidR="006E2246">
        <w:rPr>
          <w:sz w:val="24"/>
          <w:szCs w:val="24"/>
        </w:rPr>
        <w:t>8</w:t>
      </w:r>
      <w:r w:rsidR="002B6C91" w:rsidRPr="00E23971">
        <w:rPr>
          <w:sz w:val="24"/>
          <w:szCs w:val="24"/>
        </w:rPr>
        <w:t>. Jei apklausos metu numatoma vykdyti elektroninį aukcioną, apie tai tiekėjams pranešama pirkimo dokumentuose.</w:t>
      </w:r>
      <w:r w:rsidR="002B6C91" w:rsidRPr="002F4B66">
        <w:rPr>
          <w:sz w:val="24"/>
          <w:szCs w:val="24"/>
        </w:rPr>
        <w:t xml:space="preserve"> </w:t>
      </w:r>
    </w:p>
    <w:p w:rsidR="002B6C91" w:rsidRPr="00E23971" w:rsidRDefault="006A6039" w:rsidP="002B6C91">
      <w:pPr>
        <w:ind w:firstLine="720"/>
        <w:jc w:val="both"/>
        <w:rPr>
          <w:sz w:val="24"/>
          <w:szCs w:val="24"/>
        </w:rPr>
      </w:pPr>
      <w:r>
        <w:rPr>
          <w:sz w:val="24"/>
          <w:szCs w:val="24"/>
        </w:rPr>
        <w:t>10</w:t>
      </w:r>
      <w:r w:rsidR="006E2246">
        <w:rPr>
          <w:sz w:val="24"/>
          <w:szCs w:val="24"/>
        </w:rPr>
        <w:t>9</w:t>
      </w:r>
      <w:r w:rsidR="002B6C91">
        <w:rPr>
          <w:sz w:val="24"/>
          <w:szCs w:val="24"/>
        </w:rPr>
        <w:t xml:space="preserve">. </w:t>
      </w:r>
      <w:r w:rsidR="002B6C91" w:rsidRPr="00E23971">
        <w:rPr>
          <w:sz w:val="24"/>
          <w:szCs w:val="24"/>
        </w:rPr>
        <w:t xml:space="preserve">Mažos vertės pirkimų, </w:t>
      </w:r>
      <w:r w:rsidR="002B6C91">
        <w:rPr>
          <w:sz w:val="24"/>
          <w:szCs w:val="24"/>
        </w:rPr>
        <w:t>vykdomų apklausos būdu,</w:t>
      </w:r>
      <w:r w:rsidR="002B6C91" w:rsidRPr="00E23971">
        <w:rPr>
          <w:sz w:val="24"/>
          <w:szCs w:val="24"/>
        </w:rPr>
        <w:t xml:space="preserve"> tvarka apibūdinta Taisyklių X</w:t>
      </w:r>
      <w:r w:rsidR="00052559">
        <w:rPr>
          <w:sz w:val="24"/>
          <w:szCs w:val="24"/>
        </w:rPr>
        <w:t>V</w:t>
      </w:r>
      <w:r w:rsidR="002B6C91" w:rsidRPr="00E23971">
        <w:rPr>
          <w:sz w:val="24"/>
          <w:szCs w:val="24"/>
        </w:rPr>
        <w:t xml:space="preserve"> skyriuje.</w:t>
      </w:r>
    </w:p>
    <w:p w:rsidR="002B6C91" w:rsidRPr="00E23971" w:rsidRDefault="002B6C91" w:rsidP="002B6C91">
      <w:pPr>
        <w:pStyle w:val="Skirsniopavadinimas"/>
        <w:tabs>
          <w:tab w:val="clear" w:pos="1440"/>
        </w:tabs>
        <w:spacing w:line="240" w:lineRule="auto"/>
        <w:ind w:firstLine="720"/>
        <w:jc w:val="both"/>
      </w:pPr>
      <w:bookmarkStart w:id="17" w:name="_Toc125255257"/>
    </w:p>
    <w:p w:rsidR="002B6C91" w:rsidRPr="00E23971" w:rsidRDefault="002B6C91" w:rsidP="002B6C91">
      <w:pPr>
        <w:pStyle w:val="Turinys"/>
      </w:pPr>
      <w:bookmarkStart w:id="18" w:name="_Toc209231275"/>
      <w:bookmarkEnd w:id="17"/>
      <w:r w:rsidRPr="001F2850">
        <w:t>X</w:t>
      </w:r>
      <w:r w:rsidR="004B34EB">
        <w:t>V</w:t>
      </w:r>
      <w:r w:rsidRPr="001F2850">
        <w:t>. MAŽOS VERTĖS PIRKIMŲ YPATUMAI</w:t>
      </w:r>
      <w:bookmarkEnd w:id="18"/>
    </w:p>
    <w:p w:rsidR="002B6C91" w:rsidRPr="00E23971" w:rsidRDefault="002B6C91" w:rsidP="002B6C91">
      <w:pPr>
        <w:ind w:firstLine="720"/>
        <w:jc w:val="both"/>
        <w:rPr>
          <w:sz w:val="24"/>
          <w:szCs w:val="24"/>
        </w:rPr>
      </w:pPr>
    </w:p>
    <w:p w:rsidR="002B6C91" w:rsidRPr="008A3CC8" w:rsidRDefault="006A6039" w:rsidP="002B6C91">
      <w:pPr>
        <w:ind w:firstLine="720"/>
        <w:jc w:val="both"/>
        <w:rPr>
          <w:sz w:val="24"/>
          <w:szCs w:val="24"/>
        </w:rPr>
      </w:pPr>
      <w:r>
        <w:rPr>
          <w:sz w:val="24"/>
          <w:szCs w:val="24"/>
        </w:rPr>
        <w:t>11</w:t>
      </w:r>
      <w:r w:rsidR="006E2246">
        <w:rPr>
          <w:sz w:val="24"/>
          <w:szCs w:val="24"/>
        </w:rPr>
        <w:t>0</w:t>
      </w:r>
      <w:r w:rsidR="002B6C91" w:rsidRPr="00E23971">
        <w:rPr>
          <w:sz w:val="24"/>
          <w:szCs w:val="24"/>
        </w:rPr>
        <w:t xml:space="preserve">. </w:t>
      </w:r>
      <w:r w:rsidR="002B6C91" w:rsidRPr="008A3CC8">
        <w:rPr>
          <w:sz w:val="24"/>
          <w:szCs w:val="24"/>
        </w:rPr>
        <w:t xml:space="preserve">Mažos vertės pirkimai gali būti atliekami visais šiose Taisyklėse nustatytais supaprastintų pirkimų būdais, atsižvelgiant į šių būdų pasirinkimo sąlygas. </w:t>
      </w:r>
    </w:p>
    <w:p w:rsidR="002B6C91" w:rsidRPr="008A3CC8" w:rsidRDefault="006E2246" w:rsidP="002B6C91">
      <w:pPr>
        <w:ind w:firstLine="720"/>
        <w:jc w:val="both"/>
        <w:rPr>
          <w:sz w:val="24"/>
          <w:szCs w:val="24"/>
        </w:rPr>
      </w:pPr>
      <w:r w:rsidRPr="008A3CC8">
        <w:rPr>
          <w:sz w:val="24"/>
          <w:szCs w:val="24"/>
        </w:rPr>
        <w:t>1</w:t>
      </w:r>
      <w:r w:rsidR="006A6039">
        <w:rPr>
          <w:sz w:val="24"/>
          <w:szCs w:val="24"/>
        </w:rPr>
        <w:t>1</w:t>
      </w:r>
      <w:r w:rsidRPr="008A3CC8">
        <w:rPr>
          <w:sz w:val="24"/>
          <w:szCs w:val="24"/>
        </w:rPr>
        <w:t>1</w:t>
      </w:r>
      <w:r w:rsidR="002B6C91" w:rsidRPr="008A3CC8">
        <w:rPr>
          <w:sz w:val="24"/>
          <w:szCs w:val="24"/>
        </w:rPr>
        <w:t xml:space="preserve">. Atliekant mažos vertės pirkimus </w:t>
      </w:r>
      <w:r w:rsidR="00D7746B" w:rsidRPr="008A3CC8">
        <w:rPr>
          <w:color w:val="000000"/>
          <w:sz w:val="24"/>
          <w:szCs w:val="24"/>
        </w:rPr>
        <w:t>apie kiekvieną supaprastintą pirkimą, išskyrus atvejus, kai Taisyklėse nustatyta tvarka pirkimas atliekamas apklausos būdu,</w:t>
      </w:r>
      <w:r w:rsidR="00006E6A" w:rsidRPr="008A3CC8">
        <w:rPr>
          <w:sz w:val="24"/>
          <w:szCs w:val="24"/>
        </w:rPr>
        <w:t>skelbiama</w:t>
      </w:r>
      <w:r w:rsidR="002B6C91" w:rsidRPr="008A3CC8">
        <w:rPr>
          <w:sz w:val="24"/>
          <w:szCs w:val="24"/>
        </w:rPr>
        <w:t xml:space="preserve">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2B6C91" w:rsidRPr="008A3CC8" w:rsidRDefault="006A6039" w:rsidP="002B6C91">
      <w:pPr>
        <w:ind w:firstLine="720"/>
        <w:jc w:val="both"/>
        <w:rPr>
          <w:sz w:val="24"/>
          <w:szCs w:val="24"/>
        </w:rPr>
      </w:pPr>
      <w:r>
        <w:rPr>
          <w:sz w:val="24"/>
          <w:szCs w:val="24"/>
        </w:rPr>
        <w:t>11</w:t>
      </w:r>
      <w:r w:rsidR="006E2246" w:rsidRPr="008A3CC8">
        <w:rPr>
          <w:sz w:val="24"/>
          <w:szCs w:val="24"/>
        </w:rPr>
        <w:t>2</w:t>
      </w:r>
      <w:r w:rsidR="002B6C91" w:rsidRPr="008A3CC8">
        <w:rPr>
          <w:sz w:val="24"/>
          <w:szCs w:val="24"/>
        </w:rPr>
        <w:t>. Perkančioji organizacija turi nustatyti pakankamą terminą kreiptis dėl pirkimo dokumentų paaiškinimo ir užtikrinti, kad paaiškinimai būtų išsiųsti visiems pirkimo dokumentus gavusiems tiekėjams.</w:t>
      </w:r>
    </w:p>
    <w:p w:rsidR="002B6C91" w:rsidRPr="00E23971" w:rsidRDefault="006A6039" w:rsidP="002B6C91">
      <w:pPr>
        <w:ind w:firstLine="720"/>
        <w:jc w:val="both"/>
        <w:rPr>
          <w:sz w:val="24"/>
          <w:szCs w:val="24"/>
        </w:rPr>
      </w:pPr>
      <w:r>
        <w:rPr>
          <w:sz w:val="24"/>
          <w:szCs w:val="24"/>
        </w:rPr>
        <w:lastRenderedPageBreak/>
        <w:t>11</w:t>
      </w:r>
      <w:r w:rsidR="006E2246" w:rsidRPr="008A3CC8">
        <w:rPr>
          <w:sz w:val="24"/>
          <w:szCs w:val="24"/>
        </w:rPr>
        <w:t>3</w:t>
      </w:r>
      <w:r w:rsidR="002B6C91" w:rsidRPr="008A3CC8">
        <w:rPr>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B6C91" w:rsidRPr="00E23971" w:rsidRDefault="006A6039" w:rsidP="002B6C91">
      <w:pPr>
        <w:ind w:firstLine="720"/>
        <w:jc w:val="both"/>
        <w:rPr>
          <w:sz w:val="24"/>
          <w:szCs w:val="24"/>
        </w:rPr>
      </w:pPr>
      <w:r>
        <w:rPr>
          <w:sz w:val="24"/>
          <w:szCs w:val="24"/>
        </w:rPr>
        <w:t>11</w:t>
      </w:r>
      <w:r w:rsidR="006E2246">
        <w:rPr>
          <w:sz w:val="24"/>
          <w:szCs w:val="24"/>
        </w:rPr>
        <w:t>4</w:t>
      </w:r>
      <w:r w:rsidR="002B6C91" w:rsidRPr="00E23971">
        <w:rPr>
          <w:sz w:val="24"/>
          <w:szCs w:val="24"/>
        </w:rPr>
        <w:t xml:space="preserve">. Mažos vertės pirkimus, kai pirkimas atliekamas </w:t>
      </w:r>
      <w:r w:rsidR="002B6C91">
        <w:rPr>
          <w:sz w:val="24"/>
          <w:szCs w:val="24"/>
        </w:rPr>
        <w:t>apklausos būdu, gali vykdyti komisija arba p</w:t>
      </w:r>
      <w:r w:rsidR="002B6C91" w:rsidRPr="00E23971">
        <w:rPr>
          <w:sz w:val="24"/>
          <w:szCs w:val="24"/>
        </w:rPr>
        <w:t>irkimo organizatorius.</w:t>
      </w:r>
    </w:p>
    <w:p w:rsidR="002B6C91" w:rsidRPr="00E23971" w:rsidRDefault="006A6039" w:rsidP="002B6C91">
      <w:pPr>
        <w:ind w:firstLine="720"/>
        <w:jc w:val="both"/>
        <w:rPr>
          <w:sz w:val="24"/>
          <w:szCs w:val="24"/>
        </w:rPr>
      </w:pPr>
      <w:r>
        <w:rPr>
          <w:sz w:val="24"/>
          <w:szCs w:val="24"/>
        </w:rPr>
        <w:t>11</w:t>
      </w:r>
      <w:r w:rsidR="006E2246">
        <w:rPr>
          <w:sz w:val="24"/>
          <w:szCs w:val="24"/>
        </w:rPr>
        <w:t>5</w:t>
      </w:r>
      <w:r w:rsidR="002B6C91" w:rsidRPr="00E23971">
        <w:rPr>
          <w:sz w:val="24"/>
          <w:szCs w:val="24"/>
        </w:rPr>
        <w:t xml:space="preserve">. </w:t>
      </w:r>
      <w:r w:rsidR="002B6C91" w:rsidRPr="00D7746B">
        <w:rPr>
          <w:sz w:val="24"/>
          <w:szCs w:val="24"/>
        </w:rPr>
        <w:t>Pirkimo organizatorius gali vykdyti mažos vertės pirkimus, atliekamus apklausos būdu, kai numatomos sudaryti</w:t>
      </w:r>
      <w:r w:rsidR="005C2C95">
        <w:rPr>
          <w:sz w:val="24"/>
          <w:szCs w:val="24"/>
        </w:rPr>
        <w:t xml:space="preserve"> paslaugų ar prekių pirkimo</w:t>
      </w:r>
      <w:r w:rsidR="002B6C91" w:rsidRPr="00D7746B">
        <w:rPr>
          <w:sz w:val="24"/>
          <w:szCs w:val="24"/>
        </w:rPr>
        <w:t xml:space="preserve"> sutarties </w:t>
      </w:r>
      <w:r w:rsidR="00B700CD" w:rsidRPr="00D7746B">
        <w:rPr>
          <w:sz w:val="24"/>
          <w:szCs w:val="24"/>
        </w:rPr>
        <w:t xml:space="preserve">vertė mažesnė </w:t>
      </w:r>
      <w:r w:rsidR="00B700CD" w:rsidRPr="005C2C95">
        <w:rPr>
          <w:sz w:val="24"/>
          <w:szCs w:val="24"/>
        </w:rPr>
        <w:t xml:space="preserve">kaip </w:t>
      </w:r>
      <w:r w:rsidR="00520FE1">
        <w:rPr>
          <w:sz w:val="24"/>
          <w:szCs w:val="24"/>
        </w:rPr>
        <w:t>5</w:t>
      </w:r>
      <w:r w:rsidR="00006E6A" w:rsidRPr="005C2C95">
        <w:rPr>
          <w:sz w:val="24"/>
          <w:szCs w:val="24"/>
        </w:rPr>
        <w:t>0</w:t>
      </w:r>
      <w:r w:rsidR="00D7746B" w:rsidRPr="005C2C95">
        <w:rPr>
          <w:sz w:val="24"/>
          <w:szCs w:val="24"/>
        </w:rPr>
        <w:t xml:space="preserve"> </w:t>
      </w:r>
      <w:r w:rsidR="002B6C91" w:rsidRPr="005C2C95">
        <w:rPr>
          <w:sz w:val="24"/>
          <w:szCs w:val="24"/>
        </w:rPr>
        <w:t>tūkst</w:t>
      </w:r>
      <w:smartTag w:uri="schemas-tilde-lv/tildestengine" w:element="currency2">
        <w:smartTagPr>
          <w:attr w:name="currency_id" w:val="30"/>
          <w:attr w:name="currency_key" w:val="LTL"/>
          <w:attr w:name="currency_value" w:val="."/>
          <w:attr w:name="currency_text" w:val="Lt"/>
        </w:smartTagPr>
        <w:r w:rsidR="002B6C91" w:rsidRPr="005C2C95">
          <w:rPr>
            <w:sz w:val="24"/>
            <w:szCs w:val="24"/>
          </w:rPr>
          <w:t>. Lt</w:t>
        </w:r>
      </w:smartTag>
      <w:r w:rsidR="002B6C91" w:rsidRPr="005C2C95">
        <w:rPr>
          <w:sz w:val="24"/>
          <w:szCs w:val="24"/>
        </w:rPr>
        <w:t xml:space="preserve"> be pridėtinės vertės mokesčio</w:t>
      </w:r>
      <w:r w:rsidR="005C2C95">
        <w:rPr>
          <w:sz w:val="24"/>
          <w:szCs w:val="24"/>
        </w:rPr>
        <w:t>, o darbų pirkim</w:t>
      </w:r>
      <w:r w:rsidR="00520FE1">
        <w:rPr>
          <w:sz w:val="24"/>
          <w:szCs w:val="24"/>
        </w:rPr>
        <w:t>o sutarties vertė mažesnė kaip 1</w:t>
      </w:r>
      <w:r w:rsidR="005C2C95">
        <w:rPr>
          <w:sz w:val="24"/>
          <w:szCs w:val="24"/>
        </w:rPr>
        <w:t xml:space="preserve">00 tūkst. Lt be pridėtinės vertės mokesčio. </w:t>
      </w:r>
    </w:p>
    <w:p w:rsidR="002B6C91" w:rsidRPr="00E23971" w:rsidRDefault="006E2246" w:rsidP="002B6C91">
      <w:pPr>
        <w:ind w:firstLine="720"/>
        <w:jc w:val="both"/>
        <w:rPr>
          <w:sz w:val="24"/>
          <w:szCs w:val="24"/>
        </w:rPr>
      </w:pPr>
      <w:r>
        <w:rPr>
          <w:sz w:val="24"/>
          <w:szCs w:val="24"/>
        </w:rPr>
        <w:t>1</w:t>
      </w:r>
      <w:r w:rsidR="006A6039">
        <w:rPr>
          <w:sz w:val="24"/>
          <w:szCs w:val="24"/>
        </w:rPr>
        <w:t>1</w:t>
      </w:r>
      <w:r>
        <w:rPr>
          <w:sz w:val="24"/>
          <w:szCs w:val="24"/>
        </w:rPr>
        <w:t>6</w:t>
      </w:r>
      <w:r w:rsidR="002B6C91" w:rsidRPr="00E23971">
        <w:rPr>
          <w:sz w:val="24"/>
          <w:szCs w:val="24"/>
        </w:rPr>
        <w:t xml:space="preserve">. </w:t>
      </w:r>
      <w:r w:rsidR="002B6C91" w:rsidRPr="008A3CC8">
        <w:rPr>
          <w:sz w:val="24"/>
          <w:szCs w:val="24"/>
          <w:lang w:val="it-IT"/>
        </w:rPr>
        <w:t xml:space="preserve">Bendravimas su tiekėjais gali vykti žodžiu arba raštu. </w:t>
      </w:r>
      <w:r w:rsidR="002B6C91" w:rsidRPr="008A3CC8">
        <w:rPr>
          <w:sz w:val="24"/>
          <w:szCs w:val="24"/>
        </w:rPr>
        <w:t>Taip pat galima pasinaudoti viešai tiekėjų pateikta informacija (pvz., reklama internete) apie siūlomas prekes, paslaugas, darbus. Toks informacijos gavimas prilyginamas žodinei</w:t>
      </w:r>
      <w:r w:rsidR="00006E6A" w:rsidRPr="008A3CC8">
        <w:rPr>
          <w:sz w:val="24"/>
          <w:szCs w:val="24"/>
        </w:rPr>
        <w:t xml:space="preserve"> ir/ar rašytinei</w:t>
      </w:r>
      <w:r w:rsidR="002B6C91" w:rsidRPr="008A3CC8">
        <w:rPr>
          <w:sz w:val="24"/>
          <w:szCs w:val="24"/>
        </w:rPr>
        <w:t xml:space="preserve"> tiekėjų apklausai.</w:t>
      </w:r>
    </w:p>
    <w:p w:rsidR="002B6C91" w:rsidRPr="008A3CC8" w:rsidRDefault="006E2246" w:rsidP="002B6C91">
      <w:pPr>
        <w:ind w:firstLine="720"/>
        <w:jc w:val="both"/>
        <w:rPr>
          <w:sz w:val="24"/>
          <w:szCs w:val="24"/>
        </w:rPr>
      </w:pPr>
      <w:r>
        <w:rPr>
          <w:sz w:val="24"/>
          <w:szCs w:val="24"/>
        </w:rPr>
        <w:t>1</w:t>
      </w:r>
      <w:r w:rsidR="00F7650B">
        <w:rPr>
          <w:sz w:val="24"/>
          <w:szCs w:val="24"/>
        </w:rPr>
        <w:t>1</w:t>
      </w:r>
      <w:r>
        <w:rPr>
          <w:sz w:val="24"/>
          <w:szCs w:val="24"/>
        </w:rPr>
        <w:t>7</w:t>
      </w:r>
      <w:r w:rsidR="002B6C91" w:rsidRPr="00E23971">
        <w:rPr>
          <w:sz w:val="24"/>
          <w:szCs w:val="24"/>
        </w:rPr>
        <w:t xml:space="preserve">. </w:t>
      </w:r>
      <w:r w:rsidR="002B6C91" w:rsidRPr="008A3CC8">
        <w:rPr>
          <w:sz w:val="24"/>
          <w:szCs w:val="24"/>
        </w:rPr>
        <w:t>Į tiekėjus kreipiamasi žodžiu, kai pirkimo objektą galima apibūdinti aiškiai, išsamiai, nuosekliai ir nedviprasmiškai. Žodžiu gali būti bendraujama (kreipiamasi į tiekėjus, pateikiami pasiūlymai), kai pirkimas vykdomas apklausos būdu ir:</w:t>
      </w:r>
    </w:p>
    <w:p w:rsidR="002B6C91" w:rsidRPr="008A3CC8" w:rsidRDefault="00F7650B" w:rsidP="002B6C91">
      <w:pPr>
        <w:ind w:firstLine="720"/>
        <w:jc w:val="both"/>
        <w:rPr>
          <w:sz w:val="24"/>
          <w:szCs w:val="24"/>
        </w:rPr>
      </w:pPr>
      <w:r>
        <w:rPr>
          <w:sz w:val="24"/>
          <w:szCs w:val="24"/>
        </w:rPr>
        <w:t>11</w:t>
      </w:r>
      <w:r w:rsidR="006E2246" w:rsidRPr="008A3CC8">
        <w:rPr>
          <w:sz w:val="24"/>
          <w:szCs w:val="24"/>
        </w:rPr>
        <w:t>7</w:t>
      </w:r>
      <w:r w:rsidR="002B6C91" w:rsidRPr="008A3CC8">
        <w:rPr>
          <w:sz w:val="24"/>
          <w:szCs w:val="24"/>
        </w:rPr>
        <w:t>.1.pirkimo sutarties vertė neviršija 10 tūkst</w:t>
      </w:r>
      <w:smartTag w:uri="schemas-tilde-lv/tildestengine" w:element="currency2">
        <w:smartTagPr>
          <w:attr w:name="currency_text" w:val="Lt"/>
          <w:attr w:name="currency_value" w:val="."/>
          <w:attr w:name="currency_key" w:val="LTL"/>
          <w:attr w:name="currency_id" w:val="30"/>
        </w:smartTagPr>
        <w:r w:rsidR="002B6C91" w:rsidRPr="008A3CC8">
          <w:rPr>
            <w:sz w:val="24"/>
            <w:szCs w:val="24"/>
          </w:rPr>
          <w:t>. Lt</w:t>
        </w:r>
      </w:smartTag>
      <w:r w:rsidR="002B6C91" w:rsidRPr="008A3CC8">
        <w:rPr>
          <w:sz w:val="24"/>
          <w:szCs w:val="24"/>
        </w:rPr>
        <w:t xml:space="preserve"> be pridėtinės vertės mokesčio;</w:t>
      </w:r>
    </w:p>
    <w:p w:rsidR="002B6C91" w:rsidRPr="00E23971" w:rsidRDefault="00F7650B" w:rsidP="002B6C91">
      <w:pPr>
        <w:ind w:firstLine="720"/>
        <w:jc w:val="both"/>
        <w:rPr>
          <w:sz w:val="24"/>
          <w:szCs w:val="24"/>
        </w:rPr>
      </w:pPr>
      <w:r>
        <w:rPr>
          <w:sz w:val="24"/>
          <w:szCs w:val="24"/>
        </w:rPr>
        <w:t>11</w:t>
      </w:r>
      <w:r w:rsidR="006E2246" w:rsidRPr="008A3CC8">
        <w:rPr>
          <w:sz w:val="24"/>
          <w:szCs w:val="24"/>
        </w:rPr>
        <w:t>7</w:t>
      </w:r>
      <w:r w:rsidR="002B6C91" w:rsidRPr="008A3CC8">
        <w:rPr>
          <w:sz w:val="24"/>
          <w:szCs w:val="24"/>
        </w:rPr>
        <w:t>.2.</w:t>
      </w:r>
      <w:r>
        <w:rPr>
          <w:sz w:val="24"/>
          <w:szCs w:val="24"/>
        </w:rPr>
        <w:t xml:space="preserve"> </w:t>
      </w:r>
      <w:r w:rsidR="002B6C91" w:rsidRPr="008A3CC8">
        <w:rPr>
          <w:sz w:val="24"/>
          <w:szCs w:val="24"/>
        </w:rPr>
        <w:t>dėl įvykių, kurių perkančioji organizacija negalėjo iš anksto numatyti, būtina skubiai įsigyti reikalingų prekių, paslaugų ir darbų, o vykdant apklausą prekių, paslaugų ar darbų nepavyktų įsigyti laiku.</w:t>
      </w:r>
    </w:p>
    <w:p w:rsidR="002B6C91" w:rsidRPr="006D7C6A" w:rsidRDefault="006B3AD0" w:rsidP="002B6C91">
      <w:pPr>
        <w:ind w:firstLine="720"/>
        <w:jc w:val="both"/>
        <w:rPr>
          <w:sz w:val="24"/>
          <w:szCs w:val="24"/>
        </w:rPr>
      </w:pPr>
      <w:r>
        <w:rPr>
          <w:sz w:val="24"/>
          <w:szCs w:val="24"/>
        </w:rPr>
        <w:t>11</w:t>
      </w:r>
      <w:r w:rsidR="006E2246">
        <w:rPr>
          <w:sz w:val="24"/>
          <w:szCs w:val="24"/>
        </w:rPr>
        <w:t>8</w:t>
      </w:r>
      <w:r w:rsidR="002B6C91" w:rsidRPr="00E23971">
        <w:rPr>
          <w:sz w:val="24"/>
          <w:szCs w:val="24"/>
        </w:rPr>
        <w:t xml:space="preserve">. Atliekant mažos vertės pirkimus apklausos būdu, kreipiamasi </w:t>
      </w:r>
      <w:r w:rsidR="002B6C91" w:rsidRPr="00D94A83">
        <w:rPr>
          <w:sz w:val="24"/>
          <w:szCs w:val="24"/>
        </w:rPr>
        <w:t>ne mažiau kaip į 3 tiekėjus</w:t>
      </w:r>
      <w:r w:rsidR="002B6C91" w:rsidRPr="00E23971">
        <w:rPr>
          <w:sz w:val="24"/>
          <w:szCs w:val="24"/>
        </w:rPr>
        <w:t>, prašant pateikti pasiūlymus pagal perkančiosios organizacijos keliamus reikalavimus</w:t>
      </w:r>
      <w:r w:rsidR="002B6C91">
        <w:rPr>
          <w:sz w:val="24"/>
          <w:szCs w:val="24"/>
        </w:rPr>
        <w:t>,</w:t>
      </w:r>
      <w:r w:rsidR="002B6C91" w:rsidRPr="00E23971">
        <w:rPr>
          <w:sz w:val="24"/>
          <w:szCs w:val="24"/>
        </w:rPr>
        <w:t xml:space="preserve"> </w:t>
      </w:r>
      <w:r w:rsidR="002B6C91" w:rsidRPr="00E23971">
        <w:rPr>
          <w:sz w:val="24"/>
          <w:szCs w:val="24"/>
          <w:lang w:eastAsia="lt-LT"/>
        </w:rPr>
        <w:t>arba apie pirkimą skelbiama perkančio</w:t>
      </w:r>
      <w:r w:rsidR="002B6C91">
        <w:rPr>
          <w:sz w:val="24"/>
          <w:szCs w:val="24"/>
          <w:lang w:eastAsia="lt-LT"/>
        </w:rPr>
        <w:t>sios organizacijos interneto</w:t>
      </w:r>
      <w:r w:rsidR="002B6C91" w:rsidRPr="00E23971">
        <w:rPr>
          <w:sz w:val="24"/>
          <w:szCs w:val="24"/>
          <w:lang w:eastAsia="lt-LT"/>
        </w:rPr>
        <w:t xml:space="preserve"> svetainėje</w:t>
      </w:r>
      <w:r w:rsidR="002B6C91" w:rsidRPr="00E23971">
        <w:rPr>
          <w:sz w:val="24"/>
          <w:szCs w:val="24"/>
        </w:rPr>
        <w:t>, išskyrus atvejus, k</w:t>
      </w:r>
      <w:r w:rsidR="002B6C91">
        <w:rPr>
          <w:sz w:val="24"/>
          <w:szCs w:val="24"/>
        </w:rPr>
        <w:t xml:space="preserve">ai galima kreiptis į vieną </w:t>
      </w:r>
      <w:r w:rsidR="002B6C91" w:rsidRPr="00D94A83">
        <w:rPr>
          <w:sz w:val="24"/>
          <w:szCs w:val="24"/>
        </w:rPr>
        <w:t>tiekėją. Į vieną tiekėją galima kreiptis, kai:</w:t>
      </w:r>
    </w:p>
    <w:p w:rsidR="002B6C91" w:rsidRPr="00E23971" w:rsidRDefault="000A1B38" w:rsidP="002B6C91">
      <w:pPr>
        <w:pStyle w:val="Antrat3"/>
        <w:numPr>
          <w:ilvl w:val="0"/>
          <w:numId w:val="0"/>
        </w:numPr>
        <w:spacing w:before="0"/>
        <w:ind w:firstLine="720"/>
        <w:rPr>
          <w:szCs w:val="24"/>
        </w:rPr>
      </w:pPr>
      <w:r>
        <w:rPr>
          <w:szCs w:val="24"/>
        </w:rPr>
        <w:t>1</w:t>
      </w:r>
      <w:r w:rsidR="006B3AD0">
        <w:rPr>
          <w:szCs w:val="24"/>
        </w:rPr>
        <w:t>1</w:t>
      </w:r>
      <w:r w:rsidR="006E2246">
        <w:rPr>
          <w:szCs w:val="24"/>
        </w:rPr>
        <w:t>8</w:t>
      </w:r>
      <w:r w:rsidR="002B6C91">
        <w:rPr>
          <w:szCs w:val="24"/>
        </w:rPr>
        <w:t xml:space="preserve">.1. </w:t>
      </w:r>
      <w:r w:rsidR="002B6C91" w:rsidRPr="00E23971">
        <w:rPr>
          <w:szCs w:val="24"/>
        </w:rPr>
        <w:t>būtina skubiai įsigyti prekių, paslaugų ar darbų</w:t>
      </w:r>
      <w:r w:rsidR="00006E6A">
        <w:rPr>
          <w:szCs w:val="24"/>
        </w:rPr>
        <w:t>;</w:t>
      </w:r>
    </w:p>
    <w:p w:rsidR="002B6C91" w:rsidRPr="00E23971" w:rsidRDefault="000A1B38" w:rsidP="002B6C91">
      <w:pPr>
        <w:ind w:firstLine="720"/>
        <w:jc w:val="both"/>
        <w:rPr>
          <w:sz w:val="24"/>
          <w:szCs w:val="24"/>
        </w:rPr>
      </w:pPr>
      <w:r>
        <w:rPr>
          <w:sz w:val="24"/>
          <w:szCs w:val="24"/>
        </w:rPr>
        <w:t>1</w:t>
      </w:r>
      <w:r w:rsidR="006B3AD0">
        <w:rPr>
          <w:sz w:val="24"/>
          <w:szCs w:val="24"/>
        </w:rPr>
        <w:t>1</w:t>
      </w:r>
      <w:r w:rsidR="006E2246">
        <w:rPr>
          <w:sz w:val="24"/>
          <w:szCs w:val="24"/>
        </w:rPr>
        <w:t>8</w:t>
      </w:r>
      <w:r w:rsidR="002B6C91">
        <w:rPr>
          <w:sz w:val="24"/>
          <w:szCs w:val="24"/>
        </w:rPr>
        <w:t>.</w:t>
      </w:r>
      <w:r w:rsidR="00006E6A">
        <w:rPr>
          <w:sz w:val="24"/>
          <w:szCs w:val="24"/>
        </w:rPr>
        <w:t>2</w:t>
      </w:r>
      <w:r w:rsidR="002B6C91">
        <w:rPr>
          <w:sz w:val="24"/>
          <w:szCs w:val="24"/>
        </w:rPr>
        <w:t xml:space="preserve">. </w:t>
      </w:r>
      <w:r w:rsidR="002B6C91" w:rsidRPr="00E23971">
        <w:rPr>
          <w:sz w:val="24"/>
          <w:szCs w:val="24"/>
        </w:rPr>
        <w:t>dėl techninių, meninių priežasčių ar dėl objektyvių aplinkybi</w:t>
      </w:r>
      <w:r w:rsidR="002B6C91">
        <w:rPr>
          <w:sz w:val="24"/>
          <w:szCs w:val="24"/>
        </w:rPr>
        <w:t xml:space="preserve">ų tik konkretus tiekėjas gali </w:t>
      </w:r>
      <w:r w:rsidR="002B6C91" w:rsidRPr="00E23971">
        <w:rPr>
          <w:sz w:val="24"/>
          <w:szCs w:val="24"/>
        </w:rPr>
        <w:t>tiekti reikaling</w:t>
      </w:r>
      <w:r w:rsidR="002B6C91">
        <w:rPr>
          <w:sz w:val="24"/>
          <w:szCs w:val="24"/>
        </w:rPr>
        <w:t xml:space="preserve">as prekes, </w:t>
      </w:r>
      <w:r w:rsidR="002B6C91" w:rsidRPr="00E23971">
        <w:rPr>
          <w:sz w:val="24"/>
          <w:szCs w:val="24"/>
        </w:rPr>
        <w:t>teikti paslaugas ar atlikti darbus ir nėra jokios kitos alternatyvos;</w:t>
      </w:r>
    </w:p>
    <w:p w:rsidR="002B6C91" w:rsidRPr="00E23971" w:rsidRDefault="000A1B38" w:rsidP="002B6C91">
      <w:pPr>
        <w:ind w:firstLine="720"/>
        <w:jc w:val="both"/>
        <w:rPr>
          <w:sz w:val="24"/>
          <w:szCs w:val="24"/>
        </w:rPr>
      </w:pPr>
      <w:r w:rsidRPr="00651164">
        <w:rPr>
          <w:sz w:val="24"/>
          <w:szCs w:val="24"/>
        </w:rPr>
        <w:t>1</w:t>
      </w:r>
      <w:r w:rsidR="006B3AD0" w:rsidRPr="00651164">
        <w:rPr>
          <w:sz w:val="24"/>
          <w:szCs w:val="24"/>
        </w:rPr>
        <w:t>1</w:t>
      </w:r>
      <w:r w:rsidR="006E2246" w:rsidRPr="00651164">
        <w:rPr>
          <w:sz w:val="24"/>
          <w:szCs w:val="24"/>
        </w:rPr>
        <w:t>8</w:t>
      </w:r>
      <w:r w:rsidR="00006E6A" w:rsidRPr="00651164">
        <w:rPr>
          <w:sz w:val="24"/>
          <w:szCs w:val="24"/>
        </w:rPr>
        <w:t>.3</w:t>
      </w:r>
      <w:r w:rsidR="002B6C91" w:rsidRPr="00651164">
        <w:rPr>
          <w:sz w:val="24"/>
          <w:szCs w:val="24"/>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2B6C91" w:rsidRPr="00651164">
        <w:rPr>
          <w:b/>
          <w:bCs/>
          <w:sz w:val="24"/>
          <w:szCs w:val="24"/>
        </w:rPr>
        <w:t xml:space="preserve"> </w:t>
      </w:r>
      <w:r w:rsidR="002B6C91" w:rsidRPr="00651164">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B6C91" w:rsidRPr="00AF30C0" w:rsidRDefault="000A1B38" w:rsidP="002B6C91">
      <w:pPr>
        <w:ind w:firstLine="720"/>
        <w:jc w:val="both"/>
        <w:rPr>
          <w:sz w:val="24"/>
          <w:szCs w:val="24"/>
        </w:rPr>
      </w:pPr>
      <w:r>
        <w:rPr>
          <w:sz w:val="24"/>
          <w:szCs w:val="24"/>
        </w:rPr>
        <w:t>1</w:t>
      </w:r>
      <w:r w:rsidR="00651164">
        <w:rPr>
          <w:sz w:val="24"/>
          <w:szCs w:val="24"/>
        </w:rPr>
        <w:t>1</w:t>
      </w:r>
      <w:r w:rsidR="006E2246">
        <w:rPr>
          <w:sz w:val="24"/>
          <w:szCs w:val="24"/>
        </w:rPr>
        <w:t>8</w:t>
      </w:r>
      <w:r w:rsidR="00006E6A">
        <w:rPr>
          <w:sz w:val="24"/>
          <w:szCs w:val="24"/>
        </w:rPr>
        <w:t>.4</w:t>
      </w:r>
      <w:r w:rsidR="002B6C91">
        <w:rPr>
          <w:sz w:val="24"/>
          <w:szCs w:val="24"/>
        </w:rPr>
        <w:t>.</w:t>
      </w:r>
      <w:r w:rsidR="002B6C91" w:rsidRPr="00E23971">
        <w:rPr>
          <w:sz w:val="24"/>
          <w:szCs w:val="24"/>
        </w:rPr>
        <w:t xml:space="preserve"> prekės ir paslaugos yra perkamos naudojant reprezentacinėms išlaidoms skirtas lėšas;</w:t>
      </w:r>
    </w:p>
    <w:p w:rsidR="002B6C91" w:rsidRPr="00E23971" w:rsidRDefault="000A1B38" w:rsidP="002B6C91">
      <w:pPr>
        <w:ind w:firstLine="720"/>
        <w:jc w:val="both"/>
        <w:rPr>
          <w:sz w:val="24"/>
          <w:szCs w:val="24"/>
        </w:rPr>
      </w:pPr>
      <w:r>
        <w:rPr>
          <w:sz w:val="24"/>
          <w:szCs w:val="24"/>
        </w:rPr>
        <w:t>1</w:t>
      </w:r>
      <w:r w:rsidR="00651164">
        <w:rPr>
          <w:sz w:val="24"/>
          <w:szCs w:val="24"/>
        </w:rPr>
        <w:t>1</w:t>
      </w:r>
      <w:r w:rsidR="006E2246">
        <w:rPr>
          <w:sz w:val="24"/>
          <w:szCs w:val="24"/>
        </w:rPr>
        <w:t>8</w:t>
      </w:r>
      <w:r w:rsidR="00006E6A">
        <w:rPr>
          <w:sz w:val="24"/>
          <w:szCs w:val="24"/>
        </w:rPr>
        <w:t>.5</w:t>
      </w:r>
      <w:r w:rsidR="002B6C91">
        <w:rPr>
          <w:sz w:val="24"/>
          <w:szCs w:val="24"/>
        </w:rPr>
        <w:t xml:space="preserve">. </w:t>
      </w:r>
      <w:r w:rsidR="002B6C91" w:rsidRPr="00E23971">
        <w:rPr>
          <w:sz w:val="24"/>
          <w:szCs w:val="24"/>
        </w:rPr>
        <w:t>perkamos prekės gaminamos tik mokslo, eksperimentavimo, studijų ar techninio tobulinimo tikslais, nesiekiant gauti pelno arba padengti mokslo ar tobulinimo išlaidų;</w:t>
      </w:r>
    </w:p>
    <w:p w:rsidR="002B6C91" w:rsidRPr="00E23971" w:rsidRDefault="000A1B38" w:rsidP="002B6C91">
      <w:pPr>
        <w:ind w:firstLine="720"/>
        <w:jc w:val="both"/>
        <w:rPr>
          <w:sz w:val="24"/>
          <w:szCs w:val="24"/>
        </w:rPr>
      </w:pPr>
      <w:r>
        <w:rPr>
          <w:sz w:val="24"/>
          <w:szCs w:val="24"/>
        </w:rPr>
        <w:t>1</w:t>
      </w:r>
      <w:r w:rsidR="00651164">
        <w:rPr>
          <w:sz w:val="24"/>
          <w:szCs w:val="24"/>
        </w:rPr>
        <w:t>1</w:t>
      </w:r>
      <w:r w:rsidR="006E2246">
        <w:rPr>
          <w:sz w:val="24"/>
          <w:szCs w:val="24"/>
        </w:rPr>
        <w:t>8</w:t>
      </w:r>
      <w:r w:rsidR="00006E6A">
        <w:rPr>
          <w:sz w:val="24"/>
          <w:szCs w:val="24"/>
        </w:rPr>
        <w:t>.6</w:t>
      </w:r>
      <w:r w:rsidR="002B6C91">
        <w:rPr>
          <w:sz w:val="24"/>
          <w:szCs w:val="24"/>
        </w:rPr>
        <w:t xml:space="preserve">. </w:t>
      </w:r>
      <w:r w:rsidR="002B6C91" w:rsidRPr="00E23971">
        <w:rPr>
          <w:sz w:val="24"/>
          <w:szCs w:val="24"/>
        </w:rPr>
        <w:t>prekių biržoje perkamos kotiruojamos prekės;</w:t>
      </w:r>
    </w:p>
    <w:p w:rsidR="002B6C91" w:rsidRPr="00E23971" w:rsidRDefault="000A1B38" w:rsidP="002B6C91">
      <w:pPr>
        <w:ind w:firstLine="720"/>
        <w:jc w:val="both"/>
        <w:rPr>
          <w:sz w:val="24"/>
          <w:szCs w:val="24"/>
        </w:rPr>
      </w:pPr>
      <w:r>
        <w:rPr>
          <w:sz w:val="24"/>
          <w:szCs w:val="24"/>
        </w:rPr>
        <w:t>1</w:t>
      </w:r>
      <w:r w:rsidR="00651164">
        <w:rPr>
          <w:sz w:val="24"/>
          <w:szCs w:val="24"/>
        </w:rPr>
        <w:t>1</w:t>
      </w:r>
      <w:r w:rsidR="006E2246">
        <w:rPr>
          <w:sz w:val="24"/>
          <w:szCs w:val="24"/>
        </w:rPr>
        <w:t>8</w:t>
      </w:r>
      <w:r w:rsidR="00006E6A">
        <w:rPr>
          <w:sz w:val="24"/>
          <w:szCs w:val="24"/>
        </w:rPr>
        <w:t>.7</w:t>
      </w:r>
      <w:r w:rsidR="002B6C91">
        <w:rPr>
          <w:sz w:val="24"/>
          <w:szCs w:val="24"/>
        </w:rPr>
        <w:t>.</w:t>
      </w:r>
      <w:r w:rsidR="002B6C91" w:rsidRPr="00E23971">
        <w:rPr>
          <w:sz w:val="24"/>
          <w:szCs w:val="24"/>
        </w:rPr>
        <w:t xml:space="preserve"> perkami muziejų eksponatai, archyvų ir bibliotekų dokumentai,</w:t>
      </w:r>
      <w:r w:rsidR="002B6C91" w:rsidRPr="00E23971">
        <w:rPr>
          <w:b/>
          <w:bCs/>
          <w:sz w:val="24"/>
          <w:szCs w:val="24"/>
        </w:rPr>
        <w:t xml:space="preserve"> </w:t>
      </w:r>
      <w:r w:rsidR="002B6C91" w:rsidRPr="00E23971">
        <w:rPr>
          <w:sz w:val="24"/>
          <w:szCs w:val="24"/>
        </w:rPr>
        <w:t>prenumeruojami laikraščiai ir žurnalai;</w:t>
      </w:r>
    </w:p>
    <w:p w:rsidR="002B6C91" w:rsidRPr="00E23971" w:rsidRDefault="000A1B38" w:rsidP="002B6C91">
      <w:pPr>
        <w:ind w:firstLine="720"/>
        <w:jc w:val="both"/>
        <w:rPr>
          <w:sz w:val="24"/>
          <w:szCs w:val="24"/>
        </w:rPr>
      </w:pPr>
      <w:r>
        <w:rPr>
          <w:sz w:val="24"/>
          <w:szCs w:val="24"/>
        </w:rPr>
        <w:t>1</w:t>
      </w:r>
      <w:r w:rsidR="00B700CD">
        <w:rPr>
          <w:sz w:val="24"/>
          <w:szCs w:val="24"/>
        </w:rPr>
        <w:t>0</w:t>
      </w:r>
      <w:r w:rsidR="006E2246">
        <w:rPr>
          <w:sz w:val="24"/>
          <w:szCs w:val="24"/>
        </w:rPr>
        <w:t>8</w:t>
      </w:r>
      <w:r w:rsidR="00006E6A">
        <w:rPr>
          <w:sz w:val="24"/>
          <w:szCs w:val="24"/>
        </w:rPr>
        <w:t>.8</w:t>
      </w:r>
      <w:r w:rsidR="002B6C91">
        <w:rPr>
          <w:sz w:val="24"/>
          <w:szCs w:val="24"/>
        </w:rPr>
        <w:t>. perkamos</w:t>
      </w:r>
      <w:r w:rsidR="002B6C91" w:rsidRPr="00E23971">
        <w:rPr>
          <w:sz w:val="24"/>
          <w:szCs w:val="24"/>
        </w:rPr>
        <w:t xml:space="preserve"> </w:t>
      </w:r>
      <w:r w:rsidR="002B6C91">
        <w:rPr>
          <w:sz w:val="24"/>
          <w:szCs w:val="24"/>
        </w:rPr>
        <w:t>prekės</w:t>
      </w:r>
      <w:r w:rsidR="002B6C91" w:rsidRPr="00E23971">
        <w:rPr>
          <w:sz w:val="24"/>
          <w:szCs w:val="24"/>
        </w:rPr>
        <w:t xml:space="preserve"> ypač palankiomis sąlygomis iš bankrutuojančių, likviduojamų, ar restruktūrizuojamų ūkio subjektų;</w:t>
      </w:r>
    </w:p>
    <w:p w:rsidR="002B6C91" w:rsidRPr="00E23971" w:rsidRDefault="000A1B38" w:rsidP="002B6C91">
      <w:pPr>
        <w:ind w:firstLine="720"/>
        <w:jc w:val="both"/>
        <w:rPr>
          <w:b/>
          <w:sz w:val="24"/>
          <w:szCs w:val="24"/>
        </w:rPr>
      </w:pPr>
      <w:r>
        <w:rPr>
          <w:sz w:val="24"/>
          <w:szCs w:val="24"/>
        </w:rPr>
        <w:t>1</w:t>
      </w:r>
      <w:r w:rsidR="00651164">
        <w:rPr>
          <w:sz w:val="24"/>
          <w:szCs w:val="24"/>
        </w:rPr>
        <w:t>1</w:t>
      </w:r>
      <w:r w:rsidR="006E2246">
        <w:rPr>
          <w:sz w:val="24"/>
          <w:szCs w:val="24"/>
        </w:rPr>
        <w:t>8</w:t>
      </w:r>
      <w:r w:rsidR="002B6C91">
        <w:rPr>
          <w:sz w:val="24"/>
          <w:szCs w:val="24"/>
        </w:rPr>
        <w:t>.10.</w:t>
      </w:r>
      <w:r w:rsidR="002B6C91" w:rsidRPr="00E23971">
        <w:rPr>
          <w:sz w:val="24"/>
          <w:szCs w:val="24"/>
        </w:rPr>
        <w:t xml:space="preserve"> perkamos prekės iš valstybės rezervo;</w:t>
      </w:r>
      <w:r w:rsidR="002B6C91" w:rsidRPr="00E23971">
        <w:rPr>
          <w:b/>
          <w:sz w:val="24"/>
          <w:szCs w:val="24"/>
        </w:rPr>
        <w:t xml:space="preserve"> </w:t>
      </w:r>
    </w:p>
    <w:p w:rsidR="002B6C91" w:rsidRPr="00E23971" w:rsidRDefault="00651164" w:rsidP="002B6C91">
      <w:pPr>
        <w:ind w:firstLine="720"/>
        <w:jc w:val="both"/>
        <w:rPr>
          <w:sz w:val="24"/>
          <w:szCs w:val="24"/>
        </w:rPr>
      </w:pPr>
      <w:r>
        <w:rPr>
          <w:sz w:val="24"/>
          <w:szCs w:val="24"/>
        </w:rPr>
        <w:t>11</w:t>
      </w:r>
      <w:r w:rsidR="006E2246">
        <w:rPr>
          <w:sz w:val="24"/>
          <w:szCs w:val="24"/>
        </w:rPr>
        <w:t>8</w:t>
      </w:r>
      <w:r w:rsidR="002B6C91">
        <w:rPr>
          <w:sz w:val="24"/>
          <w:szCs w:val="24"/>
        </w:rPr>
        <w:t>.11.</w:t>
      </w:r>
      <w:r w:rsidR="002B6C91" w:rsidRPr="00E23971">
        <w:rPr>
          <w:sz w:val="24"/>
          <w:szCs w:val="24"/>
        </w:rPr>
        <w:t xml:space="preserve"> perkama mokslinė literatūra, knygos, vadovėliai;</w:t>
      </w:r>
    </w:p>
    <w:p w:rsidR="002B6C91" w:rsidRPr="00E23971" w:rsidRDefault="00651164" w:rsidP="002B6C91">
      <w:pPr>
        <w:ind w:firstLine="720"/>
        <w:jc w:val="both"/>
        <w:rPr>
          <w:sz w:val="24"/>
          <w:szCs w:val="24"/>
        </w:rPr>
      </w:pPr>
      <w:r>
        <w:rPr>
          <w:sz w:val="24"/>
          <w:szCs w:val="24"/>
        </w:rPr>
        <w:t>11</w:t>
      </w:r>
      <w:r w:rsidR="006E2246">
        <w:rPr>
          <w:sz w:val="24"/>
          <w:szCs w:val="24"/>
        </w:rPr>
        <w:t>8</w:t>
      </w:r>
      <w:r w:rsidR="002B6C91">
        <w:rPr>
          <w:sz w:val="24"/>
          <w:szCs w:val="24"/>
        </w:rPr>
        <w:t>.12.</w:t>
      </w:r>
      <w:r w:rsidR="002B6C91" w:rsidRPr="00E23971">
        <w:rPr>
          <w:sz w:val="24"/>
          <w:szCs w:val="24"/>
        </w:rPr>
        <w:t xml:space="preserve"> perkami suvenyrai, prizai, dovanos;</w:t>
      </w:r>
    </w:p>
    <w:p w:rsidR="002B6C91" w:rsidRPr="00E23971" w:rsidRDefault="00651164" w:rsidP="002B6C91">
      <w:pPr>
        <w:ind w:firstLine="720"/>
        <w:jc w:val="both"/>
        <w:rPr>
          <w:sz w:val="24"/>
          <w:szCs w:val="24"/>
        </w:rPr>
      </w:pPr>
      <w:r>
        <w:rPr>
          <w:sz w:val="24"/>
          <w:szCs w:val="24"/>
        </w:rPr>
        <w:t>11</w:t>
      </w:r>
      <w:r w:rsidR="006E2246">
        <w:rPr>
          <w:sz w:val="24"/>
          <w:szCs w:val="24"/>
        </w:rPr>
        <w:t>8</w:t>
      </w:r>
      <w:r w:rsidR="002B6C91">
        <w:rPr>
          <w:sz w:val="24"/>
          <w:szCs w:val="24"/>
        </w:rPr>
        <w:t>.13.</w:t>
      </w:r>
      <w:r w:rsidR="002B6C91" w:rsidRPr="00E23971">
        <w:rPr>
          <w:sz w:val="24"/>
          <w:szCs w:val="24"/>
        </w:rPr>
        <w:t xml:space="preserve"> perkamos gėlės, puokštės, vainikai, dekoratyviniai augalai, medžiai;</w:t>
      </w:r>
    </w:p>
    <w:p w:rsidR="002B6C91" w:rsidRPr="00E23971" w:rsidRDefault="00651164" w:rsidP="002B6C91">
      <w:pPr>
        <w:ind w:firstLine="720"/>
        <w:jc w:val="both"/>
        <w:rPr>
          <w:sz w:val="24"/>
          <w:szCs w:val="24"/>
        </w:rPr>
      </w:pPr>
      <w:r>
        <w:rPr>
          <w:sz w:val="24"/>
          <w:szCs w:val="24"/>
        </w:rPr>
        <w:t>11</w:t>
      </w:r>
      <w:r w:rsidR="006E2246">
        <w:rPr>
          <w:sz w:val="24"/>
          <w:szCs w:val="24"/>
        </w:rPr>
        <w:t>8</w:t>
      </w:r>
      <w:r w:rsidR="002B6C91">
        <w:rPr>
          <w:sz w:val="24"/>
          <w:szCs w:val="24"/>
        </w:rPr>
        <w:t>.14.</w:t>
      </w:r>
      <w:r w:rsidR="002B6C91" w:rsidRPr="00E23971">
        <w:rPr>
          <w:sz w:val="24"/>
          <w:szCs w:val="24"/>
        </w:rPr>
        <w:t xml:space="preserve"> perkamos sporto prekės ir reikmenys;</w:t>
      </w:r>
    </w:p>
    <w:p w:rsidR="002B6C91" w:rsidRPr="00E23971" w:rsidRDefault="00651164" w:rsidP="002B6C91">
      <w:pPr>
        <w:ind w:firstLine="720"/>
        <w:jc w:val="both"/>
        <w:rPr>
          <w:sz w:val="24"/>
          <w:szCs w:val="24"/>
        </w:rPr>
      </w:pPr>
      <w:r>
        <w:rPr>
          <w:sz w:val="24"/>
          <w:szCs w:val="24"/>
        </w:rPr>
        <w:lastRenderedPageBreak/>
        <w:t>11</w:t>
      </w:r>
      <w:r w:rsidR="006E2246">
        <w:rPr>
          <w:sz w:val="24"/>
          <w:szCs w:val="24"/>
        </w:rPr>
        <w:t>8</w:t>
      </w:r>
      <w:r w:rsidR="002B6C91">
        <w:rPr>
          <w:sz w:val="24"/>
          <w:szCs w:val="24"/>
        </w:rPr>
        <w:t>.15.</w:t>
      </w:r>
      <w:r w:rsidR="002B6C91" w:rsidRPr="00E23971">
        <w:rPr>
          <w:sz w:val="24"/>
          <w:szCs w:val="24"/>
        </w:rPr>
        <w:t xml:space="preserve"> perkamos maisto prekės;</w:t>
      </w:r>
    </w:p>
    <w:p w:rsidR="002B6C91" w:rsidRDefault="006E2246" w:rsidP="002B6C91">
      <w:pPr>
        <w:ind w:firstLine="720"/>
        <w:jc w:val="both"/>
        <w:rPr>
          <w:sz w:val="24"/>
          <w:szCs w:val="24"/>
        </w:rPr>
      </w:pPr>
      <w:r>
        <w:rPr>
          <w:sz w:val="24"/>
          <w:szCs w:val="24"/>
        </w:rPr>
        <w:t>1</w:t>
      </w:r>
      <w:r w:rsidR="00651164">
        <w:rPr>
          <w:sz w:val="24"/>
          <w:szCs w:val="24"/>
        </w:rPr>
        <w:t>1</w:t>
      </w:r>
      <w:r>
        <w:rPr>
          <w:sz w:val="24"/>
          <w:szCs w:val="24"/>
        </w:rPr>
        <w:t>8</w:t>
      </w:r>
      <w:r w:rsidR="002B6C91">
        <w:rPr>
          <w:sz w:val="24"/>
          <w:szCs w:val="24"/>
        </w:rPr>
        <w:t>.16</w:t>
      </w:r>
      <w:r w:rsidR="002B6C91" w:rsidRPr="00E23971">
        <w:rPr>
          <w:sz w:val="24"/>
          <w:szCs w:val="24"/>
        </w:rPr>
        <w:t>. perkami audiniai, drabužiai;</w:t>
      </w:r>
    </w:p>
    <w:p w:rsidR="002B6C91" w:rsidRPr="002F3057" w:rsidRDefault="006E2246" w:rsidP="002B6C91">
      <w:pPr>
        <w:ind w:firstLine="720"/>
        <w:jc w:val="both"/>
        <w:rPr>
          <w:sz w:val="24"/>
          <w:szCs w:val="24"/>
        </w:rPr>
      </w:pPr>
      <w:r>
        <w:rPr>
          <w:sz w:val="24"/>
          <w:szCs w:val="24"/>
        </w:rPr>
        <w:t>108</w:t>
      </w:r>
      <w:r w:rsidR="002B6C91">
        <w:rPr>
          <w:sz w:val="24"/>
          <w:szCs w:val="24"/>
        </w:rPr>
        <w:t>.17. perkami bilietai, licencijos, leidimai;</w:t>
      </w:r>
    </w:p>
    <w:p w:rsidR="002B6C91" w:rsidRPr="00E23971" w:rsidRDefault="00651164" w:rsidP="002B6C91">
      <w:pPr>
        <w:ind w:firstLine="720"/>
        <w:jc w:val="both"/>
        <w:rPr>
          <w:sz w:val="24"/>
          <w:szCs w:val="24"/>
        </w:rPr>
      </w:pPr>
      <w:r>
        <w:rPr>
          <w:sz w:val="24"/>
          <w:szCs w:val="24"/>
        </w:rPr>
        <w:t>11</w:t>
      </w:r>
      <w:r w:rsidR="006E2246">
        <w:rPr>
          <w:sz w:val="24"/>
          <w:szCs w:val="24"/>
        </w:rPr>
        <w:t>8</w:t>
      </w:r>
      <w:r w:rsidR="002B6C91">
        <w:rPr>
          <w:sz w:val="24"/>
          <w:szCs w:val="24"/>
        </w:rPr>
        <w:t>.18.</w:t>
      </w:r>
      <w:r w:rsidR="002B6C91" w:rsidRPr="00E23971">
        <w:rPr>
          <w:sz w:val="24"/>
          <w:szCs w:val="24"/>
        </w:rPr>
        <w:t xml:space="preserve"> perkamos licencijos naudotis bibliotekiniais dokumentais ar duomenų (informacinėmis) bazėmis;</w:t>
      </w:r>
    </w:p>
    <w:p w:rsidR="002B6C91" w:rsidRPr="00E23971" w:rsidRDefault="006E2246" w:rsidP="002B6C91">
      <w:pPr>
        <w:ind w:firstLine="720"/>
        <w:jc w:val="both"/>
        <w:rPr>
          <w:sz w:val="24"/>
          <w:szCs w:val="24"/>
        </w:rPr>
      </w:pPr>
      <w:r>
        <w:rPr>
          <w:sz w:val="24"/>
          <w:szCs w:val="24"/>
        </w:rPr>
        <w:t>1</w:t>
      </w:r>
      <w:r w:rsidR="00651164">
        <w:rPr>
          <w:sz w:val="24"/>
          <w:szCs w:val="24"/>
        </w:rPr>
        <w:t>1</w:t>
      </w:r>
      <w:r>
        <w:rPr>
          <w:sz w:val="24"/>
          <w:szCs w:val="24"/>
        </w:rPr>
        <w:t>8</w:t>
      </w:r>
      <w:r w:rsidR="00C76738">
        <w:rPr>
          <w:sz w:val="24"/>
          <w:szCs w:val="24"/>
        </w:rPr>
        <w:t>.19</w:t>
      </w:r>
      <w:r w:rsidR="002B6C91" w:rsidRPr="00E23971">
        <w:rPr>
          <w:sz w:val="24"/>
          <w:szCs w:val="24"/>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B6C91" w:rsidRPr="00E23971" w:rsidRDefault="006E2246" w:rsidP="002B6C91">
      <w:pPr>
        <w:ind w:firstLine="720"/>
        <w:jc w:val="both"/>
        <w:rPr>
          <w:b/>
          <w:sz w:val="24"/>
          <w:szCs w:val="24"/>
        </w:rPr>
      </w:pPr>
      <w:r>
        <w:rPr>
          <w:sz w:val="24"/>
          <w:szCs w:val="24"/>
        </w:rPr>
        <w:t>1</w:t>
      </w:r>
      <w:r w:rsidR="00651164">
        <w:rPr>
          <w:sz w:val="24"/>
          <w:szCs w:val="24"/>
        </w:rPr>
        <w:t>1</w:t>
      </w:r>
      <w:r>
        <w:rPr>
          <w:sz w:val="24"/>
          <w:szCs w:val="24"/>
        </w:rPr>
        <w:t>8</w:t>
      </w:r>
      <w:r w:rsidR="002B6C91" w:rsidRPr="00E23971">
        <w:rPr>
          <w:sz w:val="24"/>
          <w:szCs w:val="24"/>
        </w:rPr>
        <w:t>.</w:t>
      </w:r>
      <w:r w:rsidR="00C76738">
        <w:rPr>
          <w:sz w:val="24"/>
          <w:szCs w:val="24"/>
        </w:rPr>
        <w:t>20</w:t>
      </w:r>
      <w:r w:rsidR="002B6C91">
        <w:rPr>
          <w:sz w:val="24"/>
          <w:szCs w:val="24"/>
        </w:rPr>
        <w:t>.</w:t>
      </w:r>
      <w:r w:rsidR="002B6C91" w:rsidRPr="00E23971">
        <w:rPr>
          <w:sz w:val="24"/>
          <w:szCs w:val="24"/>
        </w:rPr>
        <w:t xml:space="preserve"> perkamos ekspertų komisijų, komitetų, tarybų, kurių sudarymo tvarką nustato Lietuvos Respublikos įstatymai, narių teikiamos nematerialaus pobūdžio (intelektinės) paslaugos;</w:t>
      </w:r>
      <w:r w:rsidR="002B6C91" w:rsidRPr="00E23971">
        <w:rPr>
          <w:b/>
          <w:sz w:val="24"/>
          <w:szCs w:val="24"/>
        </w:rPr>
        <w:t xml:space="preserve"> </w:t>
      </w:r>
    </w:p>
    <w:p w:rsidR="002B6C91" w:rsidRPr="00E23971" w:rsidRDefault="006E2246" w:rsidP="002B6C91">
      <w:pPr>
        <w:ind w:firstLine="720"/>
        <w:jc w:val="both"/>
        <w:rPr>
          <w:sz w:val="24"/>
          <w:szCs w:val="24"/>
        </w:rPr>
      </w:pPr>
      <w:r>
        <w:rPr>
          <w:sz w:val="24"/>
          <w:szCs w:val="24"/>
        </w:rPr>
        <w:t>1</w:t>
      </w:r>
      <w:r w:rsidR="00651164">
        <w:rPr>
          <w:sz w:val="24"/>
          <w:szCs w:val="24"/>
        </w:rPr>
        <w:t>1</w:t>
      </w:r>
      <w:r>
        <w:rPr>
          <w:sz w:val="24"/>
          <w:szCs w:val="24"/>
        </w:rPr>
        <w:t>8</w:t>
      </w:r>
      <w:r w:rsidR="00C76738">
        <w:rPr>
          <w:sz w:val="24"/>
          <w:szCs w:val="24"/>
        </w:rPr>
        <w:t>.21</w:t>
      </w:r>
      <w:r w:rsidR="002B6C91" w:rsidRPr="00E23971">
        <w:rPr>
          <w:sz w:val="24"/>
          <w:szCs w:val="24"/>
        </w:rPr>
        <w:t>. perkamos skelbimų</w:t>
      </w:r>
      <w:r w:rsidR="00D9283A">
        <w:rPr>
          <w:sz w:val="24"/>
          <w:szCs w:val="24"/>
        </w:rPr>
        <w:t>, straipsnių</w:t>
      </w:r>
      <w:r w:rsidR="002B6C91" w:rsidRPr="00E23971">
        <w:rPr>
          <w:sz w:val="24"/>
          <w:szCs w:val="24"/>
        </w:rPr>
        <w:t xml:space="preserve"> ir sveikinimų spausdinimo paslaugos;</w:t>
      </w:r>
    </w:p>
    <w:p w:rsidR="002B6C91" w:rsidRPr="000F6950" w:rsidRDefault="006E2246" w:rsidP="002B6C91">
      <w:pPr>
        <w:pStyle w:val="Antrat3"/>
        <w:numPr>
          <w:ilvl w:val="0"/>
          <w:numId w:val="0"/>
        </w:numPr>
        <w:spacing w:before="0"/>
        <w:ind w:firstLine="720"/>
        <w:rPr>
          <w:szCs w:val="24"/>
        </w:rPr>
      </w:pPr>
      <w:r>
        <w:rPr>
          <w:szCs w:val="24"/>
        </w:rPr>
        <w:t>1</w:t>
      </w:r>
      <w:r w:rsidR="00651164">
        <w:rPr>
          <w:szCs w:val="24"/>
        </w:rPr>
        <w:t>1</w:t>
      </w:r>
      <w:r>
        <w:rPr>
          <w:szCs w:val="24"/>
        </w:rPr>
        <w:t>8</w:t>
      </w:r>
      <w:r w:rsidR="00C76738">
        <w:rPr>
          <w:szCs w:val="24"/>
        </w:rPr>
        <w:t>.22</w:t>
      </w:r>
      <w:r w:rsidR="002B6C91">
        <w:rPr>
          <w:szCs w:val="24"/>
        </w:rPr>
        <w:t xml:space="preserve">. </w:t>
      </w:r>
      <w:r w:rsidR="002B6C91" w:rsidRPr="00E23971">
        <w:rPr>
          <w:szCs w:val="24"/>
        </w:rPr>
        <w:t>perkamos technikos aptarnavimo garantiniu laikotarpiu paslaugos;</w:t>
      </w:r>
    </w:p>
    <w:p w:rsidR="002B6C91" w:rsidRPr="00E23971" w:rsidRDefault="006E2246" w:rsidP="002B6C91">
      <w:pPr>
        <w:ind w:firstLine="720"/>
        <w:jc w:val="both"/>
        <w:rPr>
          <w:sz w:val="24"/>
          <w:szCs w:val="24"/>
        </w:rPr>
      </w:pPr>
      <w:r>
        <w:rPr>
          <w:sz w:val="24"/>
          <w:szCs w:val="24"/>
        </w:rPr>
        <w:t>1</w:t>
      </w:r>
      <w:r w:rsidR="00651164">
        <w:rPr>
          <w:sz w:val="24"/>
          <w:szCs w:val="24"/>
        </w:rPr>
        <w:t>1</w:t>
      </w:r>
      <w:r>
        <w:rPr>
          <w:sz w:val="24"/>
          <w:szCs w:val="24"/>
        </w:rPr>
        <w:t>8</w:t>
      </w:r>
      <w:r w:rsidR="00C76738">
        <w:rPr>
          <w:sz w:val="24"/>
          <w:szCs w:val="24"/>
        </w:rPr>
        <w:t>.23</w:t>
      </w:r>
      <w:r w:rsidR="002B6C91" w:rsidRPr="00E23971">
        <w:rPr>
          <w:sz w:val="24"/>
          <w:szCs w:val="24"/>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B6C91" w:rsidRDefault="006E2246" w:rsidP="002B6C91">
      <w:pPr>
        <w:ind w:firstLine="720"/>
        <w:jc w:val="both"/>
        <w:rPr>
          <w:sz w:val="24"/>
          <w:szCs w:val="24"/>
        </w:rPr>
      </w:pPr>
      <w:r>
        <w:rPr>
          <w:sz w:val="24"/>
          <w:szCs w:val="24"/>
        </w:rPr>
        <w:t>1</w:t>
      </w:r>
      <w:r w:rsidR="00651164">
        <w:rPr>
          <w:sz w:val="24"/>
          <w:szCs w:val="24"/>
        </w:rPr>
        <w:t>1</w:t>
      </w:r>
      <w:r>
        <w:rPr>
          <w:sz w:val="24"/>
          <w:szCs w:val="24"/>
        </w:rPr>
        <w:t>8</w:t>
      </w:r>
      <w:r w:rsidR="00C76738">
        <w:rPr>
          <w:sz w:val="24"/>
          <w:szCs w:val="24"/>
        </w:rPr>
        <w:t>.24</w:t>
      </w:r>
      <w:r w:rsidR="002B6C91">
        <w:rPr>
          <w:sz w:val="24"/>
          <w:szCs w:val="24"/>
        </w:rPr>
        <w:t>. perkamos iš esamo tiekėjo tokios pat naujos paslaugos ar darbai</w:t>
      </w:r>
      <w:r w:rsidR="002B6C91" w:rsidRPr="00E23971">
        <w:rPr>
          <w:sz w:val="24"/>
          <w:szCs w:val="24"/>
        </w:rPr>
        <w: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B6C91" w:rsidRPr="00D913EC" w:rsidRDefault="00651164" w:rsidP="00D913EC">
      <w:pPr>
        <w:ind w:firstLine="709"/>
        <w:jc w:val="both"/>
        <w:rPr>
          <w:sz w:val="22"/>
          <w:szCs w:val="22"/>
        </w:rPr>
      </w:pPr>
      <w:r>
        <w:rPr>
          <w:sz w:val="24"/>
          <w:szCs w:val="24"/>
        </w:rPr>
        <w:t>11</w:t>
      </w:r>
      <w:r w:rsidR="006E2246">
        <w:rPr>
          <w:sz w:val="24"/>
          <w:szCs w:val="24"/>
        </w:rPr>
        <w:t>8</w:t>
      </w:r>
      <w:r w:rsidR="00C76738">
        <w:rPr>
          <w:sz w:val="24"/>
          <w:szCs w:val="24"/>
        </w:rPr>
        <w:t>.25</w:t>
      </w:r>
      <w:r w:rsidR="002B6C91">
        <w:rPr>
          <w:sz w:val="24"/>
          <w:szCs w:val="24"/>
        </w:rPr>
        <w:t>.</w:t>
      </w:r>
      <w:r w:rsidR="00D913EC" w:rsidRPr="00D913EC">
        <w:rPr>
          <w:sz w:val="22"/>
          <w:szCs w:val="22"/>
        </w:rPr>
        <w:t xml:space="preserve"> </w:t>
      </w:r>
      <w:r w:rsidR="00CC1959">
        <w:rPr>
          <w:sz w:val="24"/>
          <w:szCs w:val="24"/>
        </w:rPr>
        <w:t xml:space="preserve">kai sutarties </w:t>
      </w:r>
      <w:r w:rsidR="00D913EC" w:rsidRPr="005C2C95">
        <w:rPr>
          <w:sz w:val="24"/>
          <w:szCs w:val="24"/>
        </w:rPr>
        <w:t xml:space="preserve">vertė neviršija </w:t>
      </w:r>
      <w:r w:rsidR="007E5F2A" w:rsidRPr="005C2C95">
        <w:rPr>
          <w:sz w:val="24"/>
          <w:szCs w:val="24"/>
        </w:rPr>
        <w:t>2</w:t>
      </w:r>
      <w:r w:rsidR="0047615F" w:rsidRPr="005C2C95">
        <w:rPr>
          <w:sz w:val="24"/>
          <w:szCs w:val="24"/>
        </w:rPr>
        <w:t>5</w:t>
      </w:r>
      <w:r w:rsidR="00D913EC" w:rsidRPr="005C2C95">
        <w:rPr>
          <w:sz w:val="24"/>
          <w:szCs w:val="24"/>
        </w:rPr>
        <w:t xml:space="preserve"> tūkstančių Lt</w:t>
      </w:r>
      <w:r w:rsidR="00CC1959" w:rsidRPr="005C2C95">
        <w:rPr>
          <w:sz w:val="24"/>
          <w:szCs w:val="24"/>
        </w:rPr>
        <w:t xml:space="preserve"> be PVM</w:t>
      </w:r>
      <w:r w:rsidR="00D123DD">
        <w:rPr>
          <w:sz w:val="24"/>
          <w:szCs w:val="24"/>
        </w:rPr>
        <w:t>, galima kreiptis į</w:t>
      </w:r>
      <w:r w:rsidR="00D913EC" w:rsidRPr="00D913EC">
        <w:rPr>
          <w:sz w:val="24"/>
          <w:szCs w:val="24"/>
        </w:rPr>
        <w:t xml:space="preserve"> vieną tiekėją.</w:t>
      </w:r>
    </w:p>
    <w:p w:rsidR="002B6C91" w:rsidRPr="00E23971" w:rsidRDefault="00651164" w:rsidP="002B6C91">
      <w:pPr>
        <w:ind w:firstLine="720"/>
        <w:jc w:val="both"/>
        <w:rPr>
          <w:sz w:val="24"/>
          <w:szCs w:val="24"/>
        </w:rPr>
      </w:pPr>
      <w:r>
        <w:rPr>
          <w:sz w:val="24"/>
          <w:szCs w:val="24"/>
        </w:rPr>
        <w:t>11</w:t>
      </w:r>
      <w:r w:rsidR="006E2246">
        <w:rPr>
          <w:sz w:val="24"/>
          <w:szCs w:val="24"/>
        </w:rPr>
        <w:t>8</w:t>
      </w:r>
      <w:r w:rsidR="00216F05">
        <w:rPr>
          <w:sz w:val="24"/>
          <w:szCs w:val="24"/>
        </w:rPr>
        <w:t>.</w:t>
      </w:r>
      <w:r w:rsidR="00C76738">
        <w:rPr>
          <w:sz w:val="24"/>
          <w:szCs w:val="24"/>
        </w:rPr>
        <w:t>26</w:t>
      </w:r>
      <w:r w:rsidR="002B6C91">
        <w:rPr>
          <w:sz w:val="24"/>
          <w:szCs w:val="24"/>
        </w:rPr>
        <w:t>. yra kitų objektyviai pateisinamų aplinkybių</w:t>
      </w:r>
      <w:r w:rsidR="002B6C91" w:rsidRPr="00E23971">
        <w:rPr>
          <w:sz w:val="24"/>
          <w:szCs w:val="24"/>
        </w:rPr>
        <w:t>, dėl kurių netikslinga paskelbti apie pirkimą, pavyzdžiui, paskelbimas apie pirkimą rei</w:t>
      </w:r>
      <w:r w:rsidR="002B6C91">
        <w:rPr>
          <w:sz w:val="24"/>
          <w:szCs w:val="24"/>
        </w:rPr>
        <w:t>kalautų neproporcingai didelių pirkimo organizatoriaus arba k</w:t>
      </w:r>
      <w:r w:rsidR="002B6C91" w:rsidRPr="00E23971">
        <w:rPr>
          <w:sz w:val="24"/>
          <w:szCs w:val="24"/>
        </w:rPr>
        <w:t>omisijos pastangų, laiko ir (ar) lėšų sąnaudų.</w:t>
      </w:r>
    </w:p>
    <w:p w:rsidR="00D7746B" w:rsidRPr="00D7746B" w:rsidRDefault="00651164" w:rsidP="00D7746B">
      <w:pPr>
        <w:widowControl w:val="0"/>
        <w:suppressAutoHyphens/>
        <w:ind w:firstLine="567"/>
        <w:jc w:val="both"/>
        <w:rPr>
          <w:color w:val="000000"/>
          <w:sz w:val="24"/>
          <w:szCs w:val="24"/>
        </w:rPr>
      </w:pPr>
      <w:r>
        <w:rPr>
          <w:sz w:val="24"/>
          <w:szCs w:val="24"/>
        </w:rPr>
        <w:t>11</w:t>
      </w:r>
      <w:r w:rsidR="006E2246">
        <w:rPr>
          <w:sz w:val="24"/>
          <w:szCs w:val="24"/>
        </w:rPr>
        <w:t>9</w:t>
      </w:r>
      <w:r w:rsidR="002B6C91" w:rsidRPr="00E23971">
        <w:rPr>
          <w:sz w:val="24"/>
          <w:szCs w:val="24"/>
        </w:rPr>
        <w:t xml:space="preserve">. </w:t>
      </w:r>
      <w:r w:rsidR="00D7746B" w:rsidRPr="008A3CC8">
        <w:rPr>
          <w:color w:val="000000"/>
          <w:sz w:val="24"/>
          <w:szCs w:val="24"/>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D7746B" w:rsidRPr="00D7746B" w:rsidRDefault="00651164" w:rsidP="00D7746B">
      <w:pPr>
        <w:widowControl w:val="0"/>
        <w:suppressAutoHyphens/>
        <w:ind w:firstLine="567"/>
        <w:jc w:val="both"/>
        <w:rPr>
          <w:color w:val="000000"/>
          <w:sz w:val="24"/>
          <w:szCs w:val="24"/>
        </w:rPr>
      </w:pPr>
      <w:r>
        <w:rPr>
          <w:sz w:val="24"/>
          <w:szCs w:val="24"/>
        </w:rPr>
        <w:t>12</w:t>
      </w:r>
      <w:r w:rsidR="006E2246">
        <w:rPr>
          <w:sz w:val="24"/>
          <w:szCs w:val="24"/>
        </w:rPr>
        <w:t>0</w:t>
      </w:r>
      <w:r w:rsidR="002B6C91" w:rsidRPr="00E23971">
        <w:rPr>
          <w:sz w:val="24"/>
          <w:szCs w:val="24"/>
        </w:rPr>
        <w:t xml:space="preserve">. </w:t>
      </w:r>
      <w:r w:rsidR="00D7746B" w:rsidRPr="008A3CC8">
        <w:rPr>
          <w:color w:val="000000"/>
          <w:sz w:val="24"/>
          <w:szCs w:val="24"/>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2B6C91" w:rsidRPr="00E23971" w:rsidRDefault="00651164" w:rsidP="002B6C91">
      <w:pPr>
        <w:ind w:firstLine="720"/>
        <w:jc w:val="both"/>
        <w:rPr>
          <w:sz w:val="24"/>
          <w:szCs w:val="24"/>
        </w:rPr>
      </w:pPr>
      <w:r>
        <w:rPr>
          <w:sz w:val="24"/>
          <w:szCs w:val="24"/>
        </w:rPr>
        <w:t>12</w:t>
      </w:r>
      <w:r w:rsidR="006E2246">
        <w:rPr>
          <w:sz w:val="24"/>
          <w:szCs w:val="24"/>
        </w:rPr>
        <w:t>1</w:t>
      </w:r>
      <w:r w:rsidR="002B6C91" w:rsidRPr="00E23971">
        <w:rPr>
          <w:sz w:val="24"/>
          <w:szCs w:val="24"/>
        </w:rPr>
        <w:t>. Mažos vertės pirkimas laikomas įvykusiu, jeigu yra bent vienas neatmestas pasiūlymas.</w:t>
      </w:r>
    </w:p>
    <w:p w:rsidR="002B6C91" w:rsidRPr="00E23971" w:rsidRDefault="00651164" w:rsidP="002B6C91">
      <w:pPr>
        <w:ind w:firstLine="720"/>
        <w:jc w:val="both"/>
        <w:rPr>
          <w:sz w:val="24"/>
          <w:szCs w:val="24"/>
        </w:rPr>
      </w:pPr>
      <w:r>
        <w:rPr>
          <w:sz w:val="24"/>
          <w:szCs w:val="24"/>
        </w:rPr>
        <w:t>12</w:t>
      </w:r>
      <w:r w:rsidR="006E2246">
        <w:rPr>
          <w:sz w:val="24"/>
          <w:szCs w:val="24"/>
        </w:rPr>
        <w:t>2</w:t>
      </w:r>
      <w:r w:rsidR="002B6C91" w:rsidRPr="00E23971">
        <w:rPr>
          <w:sz w:val="24"/>
          <w:szCs w:val="24"/>
        </w:rPr>
        <w:t>. Vykdydama mažos vertės pirkimus perkančioji organizacija neprivalo vadovautis</w:t>
      </w:r>
      <w:r w:rsidR="002B6C91">
        <w:rPr>
          <w:sz w:val="24"/>
          <w:szCs w:val="24"/>
        </w:rPr>
        <w:t xml:space="preserve"> Viešųjų pirkimų įstatymo </w:t>
      </w:r>
      <w:r w:rsidR="00D9283A" w:rsidRPr="00D9283A">
        <w:rPr>
          <w:sz w:val="24"/>
          <w:szCs w:val="24"/>
        </w:rPr>
        <w:t>17 straipsnio 1, 2, 5, 7, 8 dalių, 18 straipsnio 1, 2, 3, 4, 6 dalių, 24 straipsnio 2 dalies 5, 9, 23 punktų,</w:t>
      </w:r>
      <w:r w:rsidR="00C76738">
        <w:rPr>
          <w:sz w:val="24"/>
          <w:szCs w:val="24"/>
        </w:rPr>
        <w:t xml:space="preserve"> 3 ir 5 dalimi, </w:t>
      </w:r>
      <w:r w:rsidR="00D9283A" w:rsidRPr="00D9283A">
        <w:rPr>
          <w:sz w:val="24"/>
          <w:szCs w:val="24"/>
        </w:rPr>
        <w:t xml:space="preserve"> 27 straipsnio 1 dalies reikalavimais</w:t>
      </w:r>
      <w:r w:rsidR="002B6C91">
        <w:rPr>
          <w:sz w:val="24"/>
          <w:szCs w:val="24"/>
        </w:rPr>
        <w:t>.</w:t>
      </w:r>
    </w:p>
    <w:p w:rsidR="002B6C91" w:rsidRPr="00E23971" w:rsidRDefault="002B6C91" w:rsidP="002B6C91">
      <w:pPr>
        <w:tabs>
          <w:tab w:val="left" w:pos="540"/>
        </w:tabs>
        <w:ind w:firstLine="720"/>
        <w:jc w:val="both"/>
        <w:rPr>
          <w:sz w:val="24"/>
          <w:szCs w:val="24"/>
        </w:rPr>
      </w:pPr>
    </w:p>
    <w:p w:rsidR="002B6C91" w:rsidRPr="00E23971" w:rsidRDefault="002B6C91" w:rsidP="002B6C91">
      <w:pPr>
        <w:pStyle w:val="Turinys"/>
      </w:pPr>
      <w:bookmarkStart w:id="19" w:name="_Toc209231276"/>
      <w:r w:rsidRPr="00F01768">
        <w:t>X</w:t>
      </w:r>
      <w:r w:rsidR="006325DC">
        <w:t>V</w:t>
      </w:r>
      <w:r w:rsidR="00240770">
        <w:t>I</w:t>
      </w:r>
      <w:r w:rsidRPr="00F01768">
        <w:t>. SUPAPRASTINTŲ PIRKIM</w:t>
      </w:r>
      <w:r>
        <w:t xml:space="preserve">Ų DOKUMENTAVIMAS IR ATASKAITŲ </w:t>
      </w:r>
      <w:r w:rsidRPr="00F01768">
        <w:t>TEIKIMAS</w:t>
      </w:r>
      <w:bookmarkEnd w:id="19"/>
    </w:p>
    <w:p w:rsidR="002B6C91" w:rsidRPr="00E23971" w:rsidRDefault="002B6C91" w:rsidP="002B6C91">
      <w:pPr>
        <w:tabs>
          <w:tab w:val="left" w:pos="540"/>
        </w:tabs>
        <w:ind w:firstLine="720"/>
        <w:jc w:val="both"/>
        <w:rPr>
          <w:sz w:val="24"/>
          <w:szCs w:val="24"/>
        </w:rPr>
      </w:pPr>
    </w:p>
    <w:p w:rsidR="002B6C91" w:rsidRPr="006A5014" w:rsidRDefault="00651164" w:rsidP="002B6C91">
      <w:pPr>
        <w:pStyle w:val="Pagrindinistekstas1"/>
        <w:ind w:firstLine="720"/>
        <w:rPr>
          <w:rFonts w:ascii="Times New Roman" w:hAnsi="Times New Roman"/>
          <w:i/>
          <w:sz w:val="24"/>
          <w:szCs w:val="24"/>
          <w:lang w:val="lt-LT"/>
        </w:rPr>
      </w:pPr>
      <w:r>
        <w:rPr>
          <w:rFonts w:ascii="Times New Roman" w:hAnsi="Times New Roman"/>
          <w:sz w:val="24"/>
          <w:szCs w:val="24"/>
          <w:lang w:val="lt-LT"/>
        </w:rPr>
        <w:t>12</w:t>
      </w:r>
      <w:r w:rsidR="006E2246">
        <w:rPr>
          <w:rFonts w:ascii="Times New Roman" w:hAnsi="Times New Roman"/>
          <w:sz w:val="24"/>
          <w:szCs w:val="24"/>
          <w:lang w:val="lt-LT"/>
        </w:rPr>
        <w:t>3</w:t>
      </w:r>
      <w:r w:rsidR="002B6C91" w:rsidRPr="00ED1B9C">
        <w:rPr>
          <w:rFonts w:ascii="Times New Roman" w:hAnsi="Times New Roman"/>
          <w:sz w:val="24"/>
          <w:szCs w:val="24"/>
          <w:lang w:val="lt-LT"/>
        </w:rPr>
        <w:t xml:space="preserve">. Kai pirkimą vykdo komisija, kiekvienas jos sprendimas protokoluojamas. </w:t>
      </w:r>
      <w:r w:rsidR="002B6C91" w:rsidRPr="006A5014">
        <w:rPr>
          <w:rFonts w:ascii="Times New Roman" w:hAnsi="Times New Roman"/>
          <w:sz w:val="24"/>
          <w:szCs w:val="24"/>
          <w:lang w:val="pt-BR"/>
        </w:rPr>
        <w:t>Kai pirkimą vykdo pirkimo organizatorius, pildoma tiekėjų apklausos pažyma (</w:t>
      </w:r>
      <w:r w:rsidR="00216F05">
        <w:rPr>
          <w:rFonts w:ascii="Times New Roman" w:hAnsi="Times New Roman"/>
          <w:sz w:val="24"/>
          <w:szCs w:val="24"/>
          <w:lang w:val="pt-BR"/>
        </w:rPr>
        <w:t xml:space="preserve">1 </w:t>
      </w:r>
      <w:r w:rsidR="002B6C91" w:rsidRPr="006A5014">
        <w:rPr>
          <w:rFonts w:ascii="Times New Roman" w:hAnsi="Times New Roman"/>
          <w:sz w:val="24"/>
          <w:szCs w:val="24"/>
          <w:lang w:val="pt-BR"/>
        </w:rPr>
        <w:t>priedas), išskyrus atvejus, kai pasiūlymą pateikti kreipiamasi į vieną tiekėją.</w:t>
      </w:r>
    </w:p>
    <w:p w:rsidR="002B6C91" w:rsidRPr="006A5014" w:rsidRDefault="00651164" w:rsidP="002B6C91">
      <w:pPr>
        <w:tabs>
          <w:tab w:val="left" w:pos="540"/>
        </w:tabs>
        <w:ind w:firstLine="720"/>
        <w:jc w:val="both"/>
        <w:rPr>
          <w:sz w:val="24"/>
          <w:szCs w:val="24"/>
        </w:rPr>
      </w:pPr>
      <w:r>
        <w:rPr>
          <w:sz w:val="24"/>
          <w:szCs w:val="24"/>
        </w:rPr>
        <w:t>12</w:t>
      </w:r>
      <w:r w:rsidR="006E2246">
        <w:rPr>
          <w:sz w:val="24"/>
          <w:szCs w:val="24"/>
        </w:rPr>
        <w:t>4</w:t>
      </w:r>
      <w:r w:rsidR="002B6C91" w:rsidRPr="006A5014">
        <w:rPr>
          <w:sz w:val="24"/>
          <w:szCs w:val="24"/>
        </w:rPr>
        <w:t>. Pirkimui pasibaigus, komisija arba pirkimo organizatorius perduoda visus su pirkimu susijusius dokumentus, mokėjimo dokumentų originalus</w:t>
      </w:r>
      <w:r w:rsidR="002B6C91" w:rsidRPr="006A5014">
        <w:rPr>
          <w:iCs/>
          <w:sz w:val="24"/>
          <w:szCs w:val="24"/>
        </w:rPr>
        <w:t>,</w:t>
      </w:r>
      <w:r w:rsidR="002B6C91" w:rsidRPr="006A5014">
        <w:rPr>
          <w:sz w:val="24"/>
          <w:szCs w:val="24"/>
        </w:rPr>
        <w:t xml:space="preserve"> sutarčių originalus </w:t>
      </w:r>
      <w:r w:rsidR="002B6C91" w:rsidRPr="006A5014">
        <w:rPr>
          <w:iCs/>
          <w:sz w:val="24"/>
          <w:szCs w:val="24"/>
        </w:rPr>
        <w:t>–</w:t>
      </w:r>
      <w:r w:rsidR="002B6C91" w:rsidRPr="006A5014">
        <w:rPr>
          <w:sz w:val="24"/>
          <w:szCs w:val="24"/>
        </w:rPr>
        <w:t xml:space="preserve"> </w:t>
      </w:r>
      <w:r w:rsidR="002B6C91">
        <w:rPr>
          <w:sz w:val="24"/>
          <w:szCs w:val="24"/>
        </w:rPr>
        <w:t>perkančiosios organizacijos darbuotojui, atsakingam už raštvedybą</w:t>
      </w:r>
      <w:r w:rsidR="002B6C91" w:rsidRPr="006A5014">
        <w:rPr>
          <w:sz w:val="24"/>
          <w:szCs w:val="24"/>
        </w:rPr>
        <w:t>.</w:t>
      </w:r>
    </w:p>
    <w:p w:rsidR="002B6C91" w:rsidRDefault="00651164" w:rsidP="002B6C91">
      <w:pPr>
        <w:pStyle w:val="Pagrindinistekstas1"/>
        <w:ind w:firstLine="720"/>
        <w:rPr>
          <w:rFonts w:ascii="Times New Roman" w:hAnsi="Times New Roman"/>
          <w:sz w:val="24"/>
          <w:szCs w:val="24"/>
          <w:lang w:val="lt-LT"/>
        </w:rPr>
      </w:pPr>
      <w:r>
        <w:rPr>
          <w:rFonts w:ascii="Times New Roman" w:hAnsi="Times New Roman"/>
          <w:sz w:val="24"/>
          <w:szCs w:val="24"/>
          <w:lang w:val="lt-LT"/>
        </w:rPr>
        <w:lastRenderedPageBreak/>
        <w:t>12</w:t>
      </w:r>
      <w:r w:rsidR="006E2246">
        <w:rPr>
          <w:rFonts w:ascii="Times New Roman" w:hAnsi="Times New Roman"/>
          <w:sz w:val="24"/>
          <w:szCs w:val="24"/>
          <w:lang w:val="lt-LT"/>
        </w:rPr>
        <w:t>5</w:t>
      </w:r>
      <w:r w:rsidR="002B6C91" w:rsidRPr="006A5014">
        <w:rPr>
          <w:rFonts w:ascii="Times New Roman" w:hAnsi="Times New Roman"/>
          <w:sz w:val="24"/>
          <w:szCs w:val="24"/>
          <w:lang w:val="lt-LT"/>
        </w:rPr>
        <w:t>. Su pirkimu susiję dokumentai saugomi Lietuvos Respublikos dokumentų ir archyvų įstatymo nustatyta</w:t>
      </w:r>
      <w:r w:rsidR="00216F05">
        <w:rPr>
          <w:rFonts w:ascii="Times New Roman" w:hAnsi="Times New Roman"/>
          <w:sz w:val="24"/>
          <w:szCs w:val="24"/>
          <w:lang w:val="lt-LT"/>
        </w:rPr>
        <w:t xml:space="preserve"> tvarka, tačiau ne mažiau kaip 10</w:t>
      </w:r>
      <w:r>
        <w:rPr>
          <w:rFonts w:ascii="Times New Roman" w:hAnsi="Times New Roman"/>
          <w:sz w:val="24"/>
          <w:szCs w:val="24"/>
          <w:lang w:val="lt-LT"/>
        </w:rPr>
        <w:t xml:space="preserve"> metų</w:t>
      </w:r>
      <w:r w:rsidR="002B6C91" w:rsidRPr="006A5014">
        <w:rPr>
          <w:rFonts w:ascii="Times New Roman" w:hAnsi="Times New Roman"/>
          <w:sz w:val="24"/>
          <w:szCs w:val="24"/>
          <w:lang w:val="lt-LT"/>
        </w:rPr>
        <w:t xml:space="preserve"> nuo pirkimo pabaigos.</w:t>
      </w:r>
    </w:p>
    <w:p w:rsidR="00216F05" w:rsidRPr="00216F05" w:rsidRDefault="00651164" w:rsidP="00216F05">
      <w:pPr>
        <w:widowControl w:val="0"/>
        <w:autoSpaceDE w:val="0"/>
        <w:autoSpaceDN w:val="0"/>
        <w:adjustRightInd w:val="0"/>
        <w:spacing w:before="8"/>
        <w:ind w:right="19" w:firstLine="709"/>
        <w:jc w:val="both"/>
        <w:rPr>
          <w:sz w:val="24"/>
          <w:szCs w:val="24"/>
        </w:rPr>
      </w:pPr>
      <w:r>
        <w:rPr>
          <w:sz w:val="24"/>
          <w:szCs w:val="24"/>
        </w:rPr>
        <w:t>12</w:t>
      </w:r>
      <w:r w:rsidR="006E2246">
        <w:rPr>
          <w:sz w:val="24"/>
          <w:szCs w:val="24"/>
        </w:rPr>
        <w:t>6</w:t>
      </w:r>
      <w:r w:rsidR="00216F05" w:rsidRPr="00216F05">
        <w:rPr>
          <w:color w:val="000000"/>
          <w:sz w:val="24"/>
          <w:szCs w:val="24"/>
        </w:rPr>
        <w:t xml:space="preserve">. Perkančioji organizacija privalo Viešųjų pirkimų tarnybai pagal jos nustatytas formas ir reikalavimus pateikti visų per finansinius metus atliktų pirkimų ataskaitą: </w:t>
      </w:r>
    </w:p>
    <w:p w:rsidR="00216F05" w:rsidRPr="00216F05" w:rsidRDefault="00651164" w:rsidP="00216F05">
      <w:pPr>
        <w:widowControl w:val="0"/>
        <w:autoSpaceDE w:val="0"/>
        <w:autoSpaceDN w:val="0"/>
        <w:adjustRightInd w:val="0"/>
        <w:spacing w:before="8"/>
        <w:ind w:right="19" w:firstLine="709"/>
        <w:jc w:val="both"/>
        <w:rPr>
          <w:sz w:val="24"/>
          <w:szCs w:val="24"/>
        </w:rPr>
      </w:pPr>
      <w:r>
        <w:rPr>
          <w:color w:val="000000"/>
          <w:sz w:val="24"/>
          <w:szCs w:val="24"/>
        </w:rPr>
        <w:t>12</w:t>
      </w:r>
      <w:r w:rsidR="006E2246">
        <w:rPr>
          <w:color w:val="000000"/>
          <w:sz w:val="24"/>
          <w:szCs w:val="24"/>
        </w:rPr>
        <w:t>6</w:t>
      </w:r>
      <w:r w:rsidR="00216F05" w:rsidRPr="00216F05">
        <w:rPr>
          <w:color w:val="000000"/>
          <w:sz w:val="24"/>
          <w:szCs w:val="24"/>
        </w:rPr>
        <w:t xml:space="preserve">.1. supaprastintų pirkimų, atliktų pagal Viešųjų pirkimų įstatymo 91 straipsnio reikalavimus; </w:t>
      </w:r>
    </w:p>
    <w:p w:rsidR="00216F05" w:rsidRPr="00216F05" w:rsidRDefault="006E2246" w:rsidP="00216F05">
      <w:pPr>
        <w:widowControl w:val="0"/>
        <w:autoSpaceDE w:val="0"/>
        <w:autoSpaceDN w:val="0"/>
        <w:adjustRightInd w:val="0"/>
        <w:spacing w:before="8"/>
        <w:ind w:right="19" w:firstLine="709"/>
        <w:jc w:val="both"/>
        <w:rPr>
          <w:color w:val="000000"/>
          <w:sz w:val="24"/>
          <w:szCs w:val="24"/>
        </w:rPr>
      </w:pPr>
      <w:r>
        <w:rPr>
          <w:color w:val="000000"/>
          <w:sz w:val="24"/>
          <w:szCs w:val="24"/>
        </w:rPr>
        <w:t>1</w:t>
      </w:r>
      <w:r w:rsidR="00651164">
        <w:rPr>
          <w:color w:val="000000"/>
          <w:sz w:val="24"/>
          <w:szCs w:val="24"/>
        </w:rPr>
        <w:t>2</w:t>
      </w:r>
      <w:r>
        <w:rPr>
          <w:color w:val="000000"/>
          <w:sz w:val="24"/>
          <w:szCs w:val="24"/>
        </w:rPr>
        <w:t>6</w:t>
      </w:r>
      <w:r w:rsidR="00216F05" w:rsidRPr="00216F05">
        <w:rPr>
          <w:color w:val="000000"/>
          <w:sz w:val="24"/>
          <w:szCs w:val="24"/>
        </w:rPr>
        <w:t>.2. mažos vertės pirkimų.</w:t>
      </w:r>
    </w:p>
    <w:p w:rsidR="002B6C91" w:rsidRPr="006A5014" w:rsidRDefault="002B6C91" w:rsidP="002B6C91">
      <w:pPr>
        <w:ind w:firstLine="720"/>
        <w:jc w:val="both"/>
        <w:rPr>
          <w:sz w:val="24"/>
          <w:szCs w:val="24"/>
        </w:rPr>
      </w:pPr>
    </w:p>
    <w:p w:rsidR="002B6C91" w:rsidRPr="00E23971" w:rsidRDefault="002B6C91" w:rsidP="002B6C91">
      <w:pPr>
        <w:pStyle w:val="Turinys"/>
      </w:pPr>
      <w:bookmarkStart w:id="20" w:name="_Toc209231277"/>
      <w:r w:rsidRPr="00E23971">
        <w:t>X</w:t>
      </w:r>
      <w:r w:rsidR="004B34EB">
        <w:t>VI</w:t>
      </w:r>
      <w:r w:rsidR="00240770">
        <w:t>I</w:t>
      </w:r>
      <w:r w:rsidRPr="00E23971">
        <w:t>. INFORMACIJOS APIE SUPAPRASTINTUS PIRKIMUS TEIKIMAS</w:t>
      </w:r>
      <w:bookmarkEnd w:id="20"/>
      <w:r w:rsidRPr="00E23971">
        <w:t xml:space="preserve"> </w:t>
      </w:r>
    </w:p>
    <w:p w:rsidR="002B6C91" w:rsidRPr="00E23971" w:rsidRDefault="002B6C91" w:rsidP="002B6C91">
      <w:pPr>
        <w:pStyle w:val="CentrBold"/>
        <w:ind w:left="1080" w:firstLine="720"/>
        <w:jc w:val="left"/>
        <w:rPr>
          <w:rFonts w:ascii="Times New Roman" w:hAnsi="Times New Roman"/>
          <w:sz w:val="24"/>
          <w:szCs w:val="24"/>
          <w:lang w:val="lt-LT"/>
        </w:rPr>
      </w:pPr>
    </w:p>
    <w:p w:rsidR="002B6C91" w:rsidRPr="00E23971" w:rsidRDefault="00651164" w:rsidP="002B6C91">
      <w:pPr>
        <w:ind w:firstLine="720"/>
        <w:jc w:val="both"/>
        <w:rPr>
          <w:sz w:val="24"/>
          <w:szCs w:val="24"/>
        </w:rPr>
      </w:pPr>
      <w:r>
        <w:rPr>
          <w:sz w:val="24"/>
          <w:szCs w:val="24"/>
        </w:rPr>
        <w:t>12</w:t>
      </w:r>
      <w:r w:rsidR="006E2246">
        <w:rPr>
          <w:sz w:val="24"/>
          <w:szCs w:val="24"/>
        </w:rPr>
        <w:t>7</w:t>
      </w:r>
      <w:r w:rsidR="002B6C91" w:rsidRPr="00E23971">
        <w:rPr>
          <w:sz w:val="24"/>
          <w:szCs w:val="24"/>
        </w:rPr>
        <w:t>. Perkančioji organizacija</w:t>
      </w:r>
      <w:r w:rsidR="002B6C91">
        <w:rPr>
          <w:sz w:val="24"/>
          <w:szCs w:val="24"/>
        </w:rPr>
        <w:t xml:space="preserve"> tiekėjus nedelsdama</w:t>
      </w:r>
      <w:r w:rsidR="002B6C91" w:rsidRPr="00E23971">
        <w:rPr>
          <w:sz w:val="24"/>
          <w:szCs w:val="24"/>
        </w:rPr>
        <w:t xml:space="preserve"> </w:t>
      </w:r>
      <w:r w:rsidR="002B6C91">
        <w:rPr>
          <w:sz w:val="24"/>
          <w:szCs w:val="24"/>
        </w:rPr>
        <w:t>(</w:t>
      </w:r>
      <w:r w:rsidR="002B6C91" w:rsidRPr="00E23971">
        <w:rPr>
          <w:sz w:val="24"/>
          <w:szCs w:val="24"/>
        </w:rPr>
        <w:t>ne vėliau kaip per 3 darb</w:t>
      </w:r>
      <w:r w:rsidR="002B6C91">
        <w:rPr>
          <w:sz w:val="24"/>
          <w:szCs w:val="24"/>
        </w:rPr>
        <w:t>o dienas nuo sprendimo priėmimo)</w:t>
      </w:r>
      <w:r w:rsidR="002B6C91" w:rsidRPr="00E23971">
        <w:rPr>
          <w:sz w:val="24"/>
          <w:szCs w:val="24"/>
        </w:rPr>
        <w:t xml:space="preserve"> raštu informuoja apie:</w:t>
      </w:r>
    </w:p>
    <w:p w:rsidR="002B6C91" w:rsidRPr="00E23971" w:rsidRDefault="00651164" w:rsidP="002B6C91">
      <w:pPr>
        <w:ind w:firstLine="720"/>
        <w:jc w:val="both"/>
        <w:rPr>
          <w:i/>
          <w:sz w:val="24"/>
          <w:szCs w:val="24"/>
        </w:rPr>
      </w:pPr>
      <w:r>
        <w:rPr>
          <w:sz w:val="24"/>
          <w:szCs w:val="24"/>
        </w:rPr>
        <w:t>12</w:t>
      </w:r>
      <w:r w:rsidR="006E2246">
        <w:rPr>
          <w:sz w:val="24"/>
          <w:szCs w:val="24"/>
        </w:rPr>
        <w:t>7</w:t>
      </w:r>
      <w:r w:rsidR="002B6C91" w:rsidRPr="00E23971">
        <w:rPr>
          <w:sz w:val="24"/>
          <w:szCs w:val="24"/>
        </w:rPr>
        <w:t>.1. tiekėjo pasiūlymo atmetimą;</w:t>
      </w:r>
      <w:r w:rsidR="002B6C91" w:rsidRPr="00E23971">
        <w:rPr>
          <w:i/>
          <w:sz w:val="24"/>
          <w:szCs w:val="24"/>
        </w:rPr>
        <w:t xml:space="preserve"> </w:t>
      </w:r>
    </w:p>
    <w:p w:rsidR="002B6C91" w:rsidRPr="00E23971" w:rsidRDefault="00651164" w:rsidP="002B6C91">
      <w:pPr>
        <w:ind w:firstLine="720"/>
        <w:jc w:val="both"/>
        <w:rPr>
          <w:sz w:val="24"/>
          <w:szCs w:val="24"/>
        </w:rPr>
      </w:pPr>
      <w:r>
        <w:rPr>
          <w:sz w:val="24"/>
          <w:szCs w:val="24"/>
        </w:rPr>
        <w:t>12</w:t>
      </w:r>
      <w:r w:rsidR="006E2246">
        <w:rPr>
          <w:sz w:val="24"/>
          <w:szCs w:val="24"/>
        </w:rPr>
        <w:t>7</w:t>
      </w:r>
      <w:r w:rsidR="002B6C91" w:rsidRPr="00E23971">
        <w:rPr>
          <w:sz w:val="24"/>
          <w:szCs w:val="24"/>
        </w:rPr>
        <w:t xml:space="preserve">.2. </w:t>
      </w:r>
      <w:r w:rsidR="00D9283A">
        <w:rPr>
          <w:sz w:val="24"/>
          <w:szCs w:val="24"/>
        </w:rPr>
        <w:t>sprendimą sudaryti pirkimo sutartį</w:t>
      </w:r>
      <w:r w:rsidR="002B6C91" w:rsidRPr="00E23971">
        <w:rPr>
          <w:sz w:val="24"/>
          <w:szCs w:val="24"/>
        </w:rPr>
        <w:t>;</w:t>
      </w:r>
    </w:p>
    <w:p w:rsidR="002B6C91" w:rsidRDefault="00651164" w:rsidP="002B6C91">
      <w:pPr>
        <w:ind w:firstLine="720"/>
        <w:jc w:val="both"/>
        <w:rPr>
          <w:sz w:val="24"/>
          <w:szCs w:val="24"/>
        </w:rPr>
      </w:pPr>
      <w:r>
        <w:rPr>
          <w:sz w:val="24"/>
          <w:szCs w:val="24"/>
        </w:rPr>
        <w:t>12</w:t>
      </w:r>
      <w:r w:rsidR="006E2246">
        <w:rPr>
          <w:sz w:val="24"/>
          <w:szCs w:val="24"/>
        </w:rPr>
        <w:t>7</w:t>
      </w:r>
      <w:r w:rsidR="002B6C91" w:rsidRPr="00E23971">
        <w:rPr>
          <w:sz w:val="24"/>
          <w:szCs w:val="24"/>
        </w:rPr>
        <w:t>.3. supaprastinto pirkimo nutraukimą.</w:t>
      </w:r>
    </w:p>
    <w:p w:rsidR="002B6C91" w:rsidRPr="00E23971" w:rsidRDefault="00651164" w:rsidP="002B6C91">
      <w:pPr>
        <w:ind w:firstLine="720"/>
        <w:jc w:val="both"/>
        <w:rPr>
          <w:sz w:val="24"/>
          <w:szCs w:val="24"/>
        </w:rPr>
      </w:pPr>
      <w:r>
        <w:rPr>
          <w:sz w:val="24"/>
          <w:szCs w:val="24"/>
        </w:rPr>
        <w:t>12</w:t>
      </w:r>
      <w:r w:rsidR="006E2246">
        <w:rPr>
          <w:sz w:val="24"/>
          <w:szCs w:val="24"/>
        </w:rPr>
        <w:t>8</w:t>
      </w:r>
      <w:r w:rsidR="002B6C91">
        <w:rPr>
          <w:sz w:val="24"/>
          <w:szCs w:val="24"/>
        </w:rPr>
        <w:t>. Ta</w:t>
      </w:r>
      <w:r w:rsidR="0092287F">
        <w:rPr>
          <w:sz w:val="24"/>
          <w:szCs w:val="24"/>
        </w:rPr>
        <w:t xml:space="preserve">isyklių </w:t>
      </w:r>
      <w:r>
        <w:rPr>
          <w:sz w:val="24"/>
          <w:szCs w:val="24"/>
        </w:rPr>
        <w:t>12</w:t>
      </w:r>
      <w:r w:rsidR="005A49C7">
        <w:rPr>
          <w:sz w:val="24"/>
          <w:szCs w:val="24"/>
        </w:rPr>
        <w:t>7</w:t>
      </w:r>
      <w:r w:rsidR="002B6C91" w:rsidRPr="00E23971">
        <w:rPr>
          <w:sz w:val="24"/>
          <w:szCs w:val="24"/>
        </w:rPr>
        <w:t xml:space="preserve"> punktas netaikomas, kai supaprastintas pirkimas atliekamas apklausos būdu žodžiu.</w:t>
      </w:r>
    </w:p>
    <w:p w:rsidR="002B6C91" w:rsidRPr="00E23971" w:rsidRDefault="00651164" w:rsidP="002B6C91">
      <w:pPr>
        <w:ind w:firstLine="720"/>
        <w:jc w:val="both"/>
        <w:rPr>
          <w:sz w:val="24"/>
          <w:szCs w:val="24"/>
          <w:lang w:eastAsia="lt-LT"/>
        </w:rPr>
      </w:pPr>
      <w:r>
        <w:rPr>
          <w:sz w:val="24"/>
          <w:szCs w:val="24"/>
        </w:rPr>
        <w:t>12</w:t>
      </w:r>
      <w:r w:rsidR="006E2246">
        <w:rPr>
          <w:sz w:val="24"/>
          <w:szCs w:val="24"/>
        </w:rPr>
        <w:t>9</w:t>
      </w:r>
      <w:r w:rsidR="002B6C91" w:rsidRPr="00E23971">
        <w:rPr>
          <w:sz w:val="24"/>
          <w:szCs w:val="24"/>
          <w:lang w:eastAsia="lt-LT"/>
        </w:rPr>
        <w:t xml:space="preserve">. </w:t>
      </w:r>
      <w:r w:rsidR="002B6C91" w:rsidRPr="008A3CC8">
        <w:rPr>
          <w:sz w:val="24"/>
          <w:szCs w:val="24"/>
          <w:lang w:eastAsia="lt-LT"/>
        </w:rPr>
        <w:t>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2B6C91" w:rsidRPr="00E23971" w:rsidRDefault="006E2246" w:rsidP="002B6C91">
      <w:pPr>
        <w:ind w:firstLine="720"/>
        <w:jc w:val="both"/>
        <w:rPr>
          <w:sz w:val="24"/>
          <w:szCs w:val="24"/>
          <w:lang w:eastAsia="lt-LT"/>
        </w:rPr>
      </w:pPr>
      <w:r>
        <w:rPr>
          <w:sz w:val="24"/>
          <w:szCs w:val="24"/>
        </w:rPr>
        <w:t>1</w:t>
      </w:r>
      <w:r w:rsidR="00651164">
        <w:rPr>
          <w:sz w:val="24"/>
          <w:szCs w:val="24"/>
        </w:rPr>
        <w:t>3</w:t>
      </w:r>
      <w:r>
        <w:rPr>
          <w:sz w:val="24"/>
          <w:szCs w:val="24"/>
        </w:rPr>
        <w:t>0</w:t>
      </w:r>
      <w:r w:rsidR="002B6C91">
        <w:rPr>
          <w:sz w:val="24"/>
          <w:szCs w:val="24"/>
        </w:rPr>
        <w:t>.</w:t>
      </w:r>
      <w:r w:rsidR="002B6C91" w:rsidRPr="00E23971">
        <w:rPr>
          <w:sz w:val="24"/>
          <w:szCs w:val="24"/>
        </w:rPr>
        <w:t xml:space="preserve"> </w:t>
      </w:r>
      <w:r w:rsidR="002B6C91">
        <w:rPr>
          <w:sz w:val="24"/>
          <w:szCs w:val="24"/>
          <w:lang w:eastAsia="lt-LT"/>
        </w:rPr>
        <w:t>Perkančioji organizacija, k</w:t>
      </w:r>
      <w:r w:rsidR="002B6C91" w:rsidRPr="00E23971">
        <w:rPr>
          <w:sz w:val="24"/>
          <w:szCs w:val="24"/>
          <w:lang w:eastAsia="lt-LT"/>
        </w:rPr>
        <w:t>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w:t>
      </w:r>
      <w:r w:rsidR="002B6C91">
        <w:rPr>
          <w:sz w:val="24"/>
          <w:szCs w:val="24"/>
          <w:lang w:eastAsia="lt-LT"/>
        </w:rPr>
        <w:t>kėjas. Tokią informaciją sudaro visų pirma</w:t>
      </w:r>
      <w:r w:rsidR="002B6C91" w:rsidRPr="00E23971">
        <w:rPr>
          <w:sz w:val="24"/>
          <w:szCs w:val="24"/>
          <w:lang w:eastAsia="lt-LT"/>
        </w:rPr>
        <w:t xml:space="preserve"> komercinė (gamybinė) paslaptis ir konfidencialieji pasiūlymų aspektai.</w:t>
      </w:r>
    </w:p>
    <w:p w:rsidR="002B6C91" w:rsidRPr="00E23971" w:rsidRDefault="002B6C91" w:rsidP="002B6C91">
      <w:pPr>
        <w:pStyle w:val="CentrBold"/>
        <w:ind w:firstLine="720"/>
        <w:jc w:val="both"/>
        <w:rPr>
          <w:rFonts w:ascii="Times New Roman" w:hAnsi="Times New Roman"/>
          <w:b w:val="0"/>
          <w:sz w:val="24"/>
          <w:szCs w:val="24"/>
          <w:lang w:val="lt-LT"/>
        </w:rPr>
      </w:pPr>
    </w:p>
    <w:p w:rsidR="002B6C91" w:rsidRPr="00E23971" w:rsidRDefault="002B6C91" w:rsidP="002B6C91">
      <w:pPr>
        <w:pStyle w:val="Turinys"/>
      </w:pPr>
      <w:bookmarkStart w:id="21" w:name="_Toc209231278"/>
      <w:r w:rsidRPr="00E23971">
        <w:t>X</w:t>
      </w:r>
      <w:r>
        <w:t>V</w:t>
      </w:r>
      <w:r w:rsidR="004B34EB">
        <w:t>II</w:t>
      </w:r>
      <w:r w:rsidR="00240770">
        <w:t>I</w:t>
      </w:r>
      <w:r w:rsidRPr="00E23971">
        <w:t>. GINČŲ NAGRINĖJIMAS</w:t>
      </w:r>
      <w:bookmarkEnd w:id="21"/>
    </w:p>
    <w:p w:rsidR="002B6C91" w:rsidRPr="00E23971" w:rsidRDefault="002B6C91" w:rsidP="002B6C91">
      <w:pPr>
        <w:ind w:firstLine="720"/>
        <w:jc w:val="both"/>
        <w:rPr>
          <w:sz w:val="24"/>
          <w:szCs w:val="24"/>
        </w:rPr>
      </w:pPr>
    </w:p>
    <w:p w:rsidR="002B6C91" w:rsidRDefault="00651164" w:rsidP="002B6C91">
      <w:pPr>
        <w:ind w:firstLine="720"/>
        <w:jc w:val="both"/>
        <w:rPr>
          <w:bCs/>
          <w:sz w:val="24"/>
          <w:szCs w:val="24"/>
        </w:rPr>
      </w:pPr>
      <w:r>
        <w:rPr>
          <w:bCs/>
          <w:sz w:val="24"/>
          <w:szCs w:val="24"/>
        </w:rPr>
        <w:t>13</w:t>
      </w:r>
      <w:r w:rsidR="006E2246">
        <w:rPr>
          <w:bCs/>
          <w:sz w:val="24"/>
          <w:szCs w:val="24"/>
        </w:rPr>
        <w:t>1</w:t>
      </w:r>
      <w:r w:rsidR="002B6C91" w:rsidRPr="00E23971">
        <w:rPr>
          <w:bCs/>
          <w:sz w:val="24"/>
          <w:szCs w:val="24"/>
        </w:rPr>
        <w:t xml:space="preserve">. </w:t>
      </w:r>
      <w:r w:rsidR="002B6C91" w:rsidRPr="001A5F54">
        <w:rPr>
          <w:bCs/>
          <w:sz w:val="24"/>
          <w:szCs w:val="24"/>
        </w:rPr>
        <w:t>Pirkimo metu kylančius ginčus reglamentuoja Viešųjų pirkimų įstatymo V skyrius</w:t>
      </w:r>
      <w:r w:rsidR="002B6C91">
        <w:rPr>
          <w:bCs/>
          <w:sz w:val="24"/>
          <w:szCs w:val="24"/>
        </w:rPr>
        <w:t xml:space="preserve">. </w:t>
      </w:r>
    </w:p>
    <w:p w:rsidR="001F0202" w:rsidRPr="001F0202" w:rsidRDefault="00651164" w:rsidP="001F0202">
      <w:pPr>
        <w:widowControl w:val="0"/>
        <w:autoSpaceDE w:val="0"/>
        <w:autoSpaceDN w:val="0"/>
        <w:adjustRightInd w:val="0"/>
        <w:spacing w:before="8"/>
        <w:ind w:right="19" w:firstLine="709"/>
        <w:jc w:val="both"/>
        <w:rPr>
          <w:color w:val="000000"/>
          <w:sz w:val="24"/>
          <w:szCs w:val="24"/>
        </w:rPr>
      </w:pPr>
      <w:r>
        <w:rPr>
          <w:color w:val="000000"/>
          <w:sz w:val="24"/>
          <w:szCs w:val="24"/>
        </w:rPr>
        <w:t>13</w:t>
      </w:r>
      <w:r w:rsidR="006E2246">
        <w:rPr>
          <w:color w:val="000000"/>
          <w:sz w:val="24"/>
          <w:szCs w:val="24"/>
        </w:rPr>
        <w:t>2</w:t>
      </w:r>
      <w:r w:rsidR="001F0202" w:rsidRPr="001F0202">
        <w:rPr>
          <w:color w:val="000000"/>
          <w:sz w:val="24"/>
          <w:szCs w:val="24"/>
        </w:rPr>
        <w:t xml:space="preserve">. Nagrinėjamos visos tiekėjų pretenzijos, gautos iki pirkimo sutarties sudarymo. </w:t>
      </w:r>
    </w:p>
    <w:p w:rsidR="00C76738" w:rsidRDefault="00651164" w:rsidP="001F0202">
      <w:pPr>
        <w:widowControl w:val="0"/>
        <w:autoSpaceDE w:val="0"/>
        <w:autoSpaceDN w:val="0"/>
        <w:adjustRightInd w:val="0"/>
        <w:spacing w:before="8"/>
        <w:ind w:right="19" w:firstLine="709"/>
        <w:jc w:val="both"/>
        <w:rPr>
          <w:color w:val="000000"/>
          <w:sz w:val="24"/>
          <w:szCs w:val="24"/>
        </w:rPr>
      </w:pPr>
      <w:r>
        <w:rPr>
          <w:color w:val="000000"/>
          <w:sz w:val="24"/>
          <w:szCs w:val="24"/>
        </w:rPr>
        <w:t>13</w:t>
      </w:r>
      <w:r w:rsidR="006E2246">
        <w:rPr>
          <w:color w:val="000000"/>
          <w:sz w:val="24"/>
          <w:szCs w:val="24"/>
        </w:rPr>
        <w:t>3</w:t>
      </w:r>
      <w:r w:rsidR="001F0202" w:rsidRPr="001F0202">
        <w:rPr>
          <w:color w:val="000000"/>
          <w:sz w:val="24"/>
          <w:szCs w:val="24"/>
        </w:rPr>
        <w:t xml:space="preserve">. Gavus tiekėjo rašytinę pretenziją, pretenzijos nagrinėjimo laikotarpiu pirkimo procedūros </w:t>
      </w:r>
      <w:r w:rsidR="001F0202" w:rsidRPr="001F0202">
        <w:rPr>
          <w:sz w:val="24"/>
          <w:szCs w:val="24"/>
        </w:rPr>
        <w:t xml:space="preserve"> </w:t>
      </w:r>
      <w:r w:rsidR="001F0202" w:rsidRPr="001F0202">
        <w:rPr>
          <w:color w:val="000000"/>
          <w:sz w:val="24"/>
          <w:szCs w:val="24"/>
        </w:rPr>
        <w:t xml:space="preserve">yra sustabdomos, o atskirų procedūrų vykdymo terminai atidedami, kol šios pretenzijos bus išnagrinėtos ir priimtas sprendimas. </w:t>
      </w:r>
    </w:p>
    <w:p w:rsidR="001F0202" w:rsidRPr="001F0202" w:rsidRDefault="00651164" w:rsidP="001F0202">
      <w:pPr>
        <w:widowControl w:val="0"/>
        <w:autoSpaceDE w:val="0"/>
        <w:autoSpaceDN w:val="0"/>
        <w:adjustRightInd w:val="0"/>
        <w:spacing w:before="8"/>
        <w:ind w:right="19" w:firstLine="709"/>
        <w:jc w:val="both"/>
        <w:rPr>
          <w:color w:val="000000"/>
          <w:sz w:val="24"/>
          <w:szCs w:val="24"/>
        </w:rPr>
      </w:pPr>
      <w:r>
        <w:rPr>
          <w:color w:val="000000"/>
          <w:sz w:val="24"/>
          <w:szCs w:val="24"/>
        </w:rPr>
        <w:t>13</w:t>
      </w:r>
      <w:r w:rsidR="006E2246">
        <w:rPr>
          <w:color w:val="000000"/>
          <w:sz w:val="24"/>
          <w:szCs w:val="24"/>
        </w:rPr>
        <w:t>4</w:t>
      </w:r>
      <w:r w:rsidR="001F0202" w:rsidRPr="001F0202">
        <w:rPr>
          <w:color w:val="000000"/>
          <w:sz w:val="24"/>
          <w:szCs w:val="24"/>
        </w:rPr>
        <w:t xml:space="preserve">. Pirkimo procedūrų terminai privalo būti pratęsti pirkimo procedūrų sustabdymo laikui. </w:t>
      </w:r>
    </w:p>
    <w:p w:rsidR="001F0202" w:rsidRPr="001F0202" w:rsidRDefault="00651164" w:rsidP="001F0202">
      <w:pPr>
        <w:widowControl w:val="0"/>
        <w:autoSpaceDE w:val="0"/>
        <w:autoSpaceDN w:val="0"/>
        <w:adjustRightInd w:val="0"/>
        <w:spacing w:before="8"/>
        <w:ind w:right="19" w:firstLine="709"/>
        <w:jc w:val="both"/>
        <w:rPr>
          <w:sz w:val="24"/>
          <w:szCs w:val="24"/>
        </w:rPr>
      </w:pPr>
      <w:r>
        <w:rPr>
          <w:color w:val="000000"/>
          <w:sz w:val="24"/>
          <w:szCs w:val="24"/>
        </w:rPr>
        <w:t>13</w:t>
      </w:r>
      <w:r w:rsidR="006E2246">
        <w:rPr>
          <w:color w:val="000000"/>
          <w:sz w:val="24"/>
          <w:szCs w:val="24"/>
        </w:rPr>
        <w:t>5</w:t>
      </w:r>
      <w:r w:rsidR="001F0202" w:rsidRPr="001F0202">
        <w:rPr>
          <w:color w:val="000000"/>
          <w:sz w:val="24"/>
          <w:szCs w:val="24"/>
        </w:rPr>
        <w:t xml:space="preserve">.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1F0202" w:rsidRPr="001F0202" w:rsidRDefault="00651164" w:rsidP="001F0202">
      <w:pPr>
        <w:widowControl w:val="0"/>
        <w:autoSpaceDE w:val="0"/>
        <w:autoSpaceDN w:val="0"/>
        <w:adjustRightInd w:val="0"/>
        <w:spacing w:before="8"/>
        <w:ind w:right="19" w:firstLine="709"/>
        <w:jc w:val="both"/>
        <w:rPr>
          <w:sz w:val="24"/>
          <w:szCs w:val="24"/>
        </w:rPr>
      </w:pPr>
      <w:r>
        <w:rPr>
          <w:color w:val="000000"/>
          <w:sz w:val="24"/>
          <w:szCs w:val="24"/>
        </w:rPr>
        <w:t>13</w:t>
      </w:r>
      <w:r w:rsidR="006E2246">
        <w:rPr>
          <w:color w:val="000000"/>
          <w:sz w:val="24"/>
          <w:szCs w:val="24"/>
        </w:rPr>
        <w:t>6</w:t>
      </w:r>
      <w:r w:rsidR="001F0202" w:rsidRPr="001F0202">
        <w:rPr>
          <w:color w:val="000000"/>
          <w:sz w:val="24"/>
          <w:szCs w:val="24"/>
        </w:rPr>
        <w:t xml:space="preserve">. Pretenzija turi būti išnagrinėta ir motyvuotas sprendimas priimtas ne vėliau kaip per 5 </w:t>
      </w:r>
      <w:r w:rsidR="00E63180">
        <w:rPr>
          <w:color w:val="000000"/>
          <w:sz w:val="24"/>
          <w:szCs w:val="24"/>
        </w:rPr>
        <w:t xml:space="preserve">darbo </w:t>
      </w:r>
      <w:r w:rsidR="001F0202" w:rsidRPr="001F0202">
        <w:rPr>
          <w:color w:val="000000"/>
          <w:sz w:val="24"/>
          <w:szCs w:val="24"/>
        </w:rPr>
        <w:t xml:space="preserve">dienas nuo pretenzijos gavimo dienos. </w:t>
      </w:r>
    </w:p>
    <w:p w:rsidR="001F0202" w:rsidRPr="001F0202" w:rsidRDefault="00651164" w:rsidP="001F0202">
      <w:pPr>
        <w:widowControl w:val="0"/>
        <w:autoSpaceDE w:val="0"/>
        <w:autoSpaceDN w:val="0"/>
        <w:adjustRightInd w:val="0"/>
        <w:spacing w:before="8"/>
        <w:ind w:right="19" w:firstLine="709"/>
        <w:jc w:val="both"/>
        <w:rPr>
          <w:sz w:val="24"/>
          <w:szCs w:val="24"/>
        </w:rPr>
      </w:pPr>
      <w:r>
        <w:rPr>
          <w:color w:val="000000"/>
          <w:sz w:val="24"/>
          <w:szCs w:val="24"/>
        </w:rPr>
        <w:t>13</w:t>
      </w:r>
      <w:r w:rsidR="006E2246">
        <w:rPr>
          <w:color w:val="000000"/>
          <w:sz w:val="24"/>
          <w:szCs w:val="24"/>
        </w:rPr>
        <w:t>7</w:t>
      </w:r>
      <w:r w:rsidR="001F0202" w:rsidRPr="001F0202">
        <w:rPr>
          <w:color w:val="000000"/>
          <w:sz w:val="24"/>
          <w:szCs w:val="24"/>
        </w:rPr>
        <w:t xml:space="preserve">. Apie priimtą sprendimą ne vėliau kaip kitą darbo dieną turi būti išsiųstas pranešimas pretenziją pateikusiam tiekėjui. </w:t>
      </w:r>
    </w:p>
    <w:p w:rsidR="001F0202" w:rsidRPr="001F0202" w:rsidRDefault="00651164" w:rsidP="001F0202">
      <w:pPr>
        <w:widowControl w:val="0"/>
        <w:autoSpaceDE w:val="0"/>
        <w:autoSpaceDN w:val="0"/>
        <w:adjustRightInd w:val="0"/>
        <w:spacing w:before="8"/>
        <w:ind w:right="19" w:firstLine="709"/>
        <w:jc w:val="both"/>
        <w:rPr>
          <w:sz w:val="24"/>
          <w:szCs w:val="24"/>
        </w:rPr>
      </w:pPr>
      <w:r>
        <w:rPr>
          <w:color w:val="000000"/>
          <w:sz w:val="24"/>
          <w:szCs w:val="24"/>
        </w:rPr>
        <w:t>13</w:t>
      </w:r>
      <w:r w:rsidR="006E2246">
        <w:rPr>
          <w:color w:val="000000"/>
          <w:sz w:val="24"/>
          <w:szCs w:val="24"/>
        </w:rPr>
        <w:t>8</w:t>
      </w:r>
      <w:r w:rsidR="001F0202" w:rsidRPr="001F0202">
        <w:rPr>
          <w:color w:val="000000"/>
          <w:sz w:val="24"/>
          <w:szCs w:val="24"/>
        </w:rPr>
        <w:t xml:space="preserve">.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 </w:t>
      </w:r>
    </w:p>
    <w:p w:rsidR="001F0202" w:rsidRPr="001F0202" w:rsidRDefault="00651164" w:rsidP="001F0202">
      <w:pPr>
        <w:widowControl w:val="0"/>
        <w:autoSpaceDE w:val="0"/>
        <w:autoSpaceDN w:val="0"/>
        <w:adjustRightInd w:val="0"/>
        <w:spacing w:before="8"/>
        <w:ind w:right="19" w:firstLine="709"/>
        <w:jc w:val="both"/>
        <w:rPr>
          <w:sz w:val="24"/>
          <w:szCs w:val="24"/>
        </w:rPr>
      </w:pPr>
      <w:r>
        <w:rPr>
          <w:color w:val="000000"/>
          <w:sz w:val="24"/>
          <w:szCs w:val="24"/>
        </w:rPr>
        <w:t>13</w:t>
      </w:r>
      <w:r w:rsidR="006E2246">
        <w:rPr>
          <w:color w:val="000000"/>
          <w:sz w:val="24"/>
          <w:szCs w:val="24"/>
        </w:rPr>
        <w:t>9</w:t>
      </w:r>
      <w:r w:rsidR="001F0202" w:rsidRPr="001F0202">
        <w:rPr>
          <w:color w:val="000000"/>
          <w:sz w:val="24"/>
          <w:szCs w:val="24"/>
        </w:rPr>
        <w:t xml:space="preserve">. Tiekėjų pretenzijas nagrinėja perkančiosios organizacijos vadovo paskirtas perkančiosios organizacijos darbuotojas, Pirkimo organizatorius ar Komisija. Sprendimą dėl </w:t>
      </w:r>
      <w:r w:rsidR="001F0202" w:rsidRPr="001F0202">
        <w:rPr>
          <w:color w:val="000000"/>
          <w:sz w:val="24"/>
          <w:szCs w:val="24"/>
        </w:rPr>
        <w:lastRenderedPageBreak/>
        <w:t xml:space="preserve">pretenzijos priima Perkančiosios organizacijos vadovas. </w:t>
      </w:r>
    </w:p>
    <w:p w:rsidR="002B6C91" w:rsidRPr="00E23971" w:rsidRDefault="00651164" w:rsidP="002B6C91">
      <w:pPr>
        <w:ind w:firstLine="720"/>
        <w:jc w:val="both"/>
        <w:rPr>
          <w:sz w:val="24"/>
          <w:szCs w:val="24"/>
        </w:rPr>
      </w:pPr>
      <w:r>
        <w:rPr>
          <w:sz w:val="24"/>
          <w:szCs w:val="24"/>
        </w:rPr>
        <w:t>14</w:t>
      </w:r>
      <w:r w:rsidR="006E2246">
        <w:rPr>
          <w:sz w:val="24"/>
          <w:szCs w:val="24"/>
        </w:rPr>
        <w:t>0</w:t>
      </w:r>
      <w:r w:rsidR="002B6C91" w:rsidRPr="00E23971">
        <w:rPr>
          <w:sz w:val="24"/>
          <w:szCs w:val="24"/>
        </w:rPr>
        <w:t>. Perkančioji organizacija, gavusi Europos Bendrijų Komisijos pranešimą, kad bus nagrinėjamas Europos Bendrijos teisės nuostatų</w:t>
      </w:r>
      <w:r w:rsidR="002B6C91">
        <w:rPr>
          <w:sz w:val="24"/>
          <w:szCs w:val="24"/>
        </w:rPr>
        <w:t xml:space="preserve"> pažeidimas, privalo nedelsdama</w:t>
      </w:r>
      <w:r w:rsidR="002B6C91" w:rsidRPr="00E23971">
        <w:rPr>
          <w:sz w:val="24"/>
          <w:szCs w:val="24"/>
        </w:rPr>
        <w:t xml:space="preserve"> </w:t>
      </w:r>
      <w:r w:rsidR="002B6C91">
        <w:rPr>
          <w:sz w:val="24"/>
          <w:szCs w:val="24"/>
        </w:rPr>
        <w:t>(</w:t>
      </w:r>
      <w:r w:rsidR="002B6C91" w:rsidRPr="00E23971">
        <w:rPr>
          <w:sz w:val="24"/>
          <w:szCs w:val="24"/>
        </w:rPr>
        <w:t xml:space="preserve">ne vėliau kaip per </w:t>
      </w:r>
      <w:r w:rsidR="002B6C91">
        <w:rPr>
          <w:sz w:val="24"/>
          <w:szCs w:val="24"/>
        </w:rPr>
        <w:t xml:space="preserve">   </w:t>
      </w:r>
      <w:r w:rsidR="002B6C91" w:rsidRPr="00E23971">
        <w:rPr>
          <w:sz w:val="24"/>
          <w:szCs w:val="24"/>
        </w:rPr>
        <w:t>3 darbo dienas nuo pranešimo gavimo dienos</w:t>
      </w:r>
      <w:r w:rsidR="002B6C91">
        <w:rPr>
          <w:sz w:val="24"/>
          <w:szCs w:val="24"/>
        </w:rPr>
        <w:t>)</w:t>
      </w:r>
      <w:r w:rsidR="002B6C91" w:rsidRPr="00E23971">
        <w:rPr>
          <w:sz w:val="24"/>
          <w:szCs w:val="24"/>
        </w:rPr>
        <w:t xml:space="preserve"> visą su pirkimu susijusią informaciją pateikti Viešųjų pirkimų tarnybai.</w:t>
      </w:r>
    </w:p>
    <w:p w:rsidR="002B6C91" w:rsidRPr="00E23971" w:rsidRDefault="002B6C91" w:rsidP="002B6C91">
      <w:pPr>
        <w:ind w:firstLine="720"/>
        <w:jc w:val="both"/>
        <w:rPr>
          <w:sz w:val="24"/>
          <w:szCs w:val="24"/>
        </w:rPr>
      </w:pPr>
    </w:p>
    <w:p w:rsidR="002B6C91" w:rsidRDefault="002B6C91" w:rsidP="002B6C91">
      <w:pPr>
        <w:jc w:val="center"/>
        <w:rPr>
          <w:sz w:val="24"/>
          <w:szCs w:val="24"/>
        </w:rPr>
      </w:pPr>
      <w:r>
        <w:rPr>
          <w:sz w:val="24"/>
          <w:szCs w:val="24"/>
        </w:rPr>
        <w:t>__________</w:t>
      </w:r>
      <w:r w:rsidRPr="00E23971">
        <w:rPr>
          <w:sz w:val="24"/>
          <w:szCs w:val="24"/>
        </w:rPr>
        <w:t>_______</w:t>
      </w:r>
    </w:p>
    <w:p w:rsidR="002B6C91" w:rsidRDefault="002B6C91" w:rsidP="002B6C91">
      <w:pPr>
        <w:jc w:val="center"/>
        <w:rPr>
          <w:sz w:val="24"/>
          <w:szCs w:val="24"/>
        </w:rPr>
      </w:pPr>
    </w:p>
    <w:p w:rsidR="0092287F" w:rsidRPr="00023DA7" w:rsidRDefault="0092287F" w:rsidP="00675FF9">
      <w:pPr>
        <w:shd w:val="clear" w:color="auto" w:fill="FFFFFF"/>
        <w:rPr>
          <w:b/>
          <w:spacing w:val="-1"/>
        </w:rPr>
      </w:pPr>
    </w:p>
    <w:p w:rsidR="0092287F" w:rsidRDefault="0092287F" w:rsidP="0092287F">
      <w:pPr>
        <w:shd w:val="clear" w:color="auto" w:fill="FFFFFF"/>
        <w:spacing w:line="360" w:lineRule="auto"/>
        <w:jc w:val="center"/>
        <w:rPr>
          <w:b/>
          <w:spacing w:val="-1"/>
          <w:sz w:val="24"/>
          <w:szCs w:val="24"/>
        </w:rPr>
        <w:sectPr w:rsidR="0092287F" w:rsidSect="0092287F">
          <w:headerReference w:type="even" r:id="rId14"/>
          <w:footerReference w:type="default" r:id="rId15"/>
          <w:pgSz w:w="11906" w:h="16838"/>
          <w:pgMar w:top="1134" w:right="567" w:bottom="1134" w:left="1701" w:header="567" w:footer="567" w:gutter="0"/>
          <w:cols w:space="1296"/>
          <w:titlePg/>
          <w:docGrid w:linePitch="360"/>
        </w:sectPr>
      </w:pPr>
    </w:p>
    <w:p w:rsidR="0092287F" w:rsidRPr="00E66D08" w:rsidRDefault="00675FF9" w:rsidP="00E508D2">
      <w:pPr>
        <w:tabs>
          <w:tab w:val="left" w:pos="540"/>
        </w:tabs>
        <w:ind w:firstLine="360"/>
        <w:rPr>
          <w:i/>
          <w:sz w:val="22"/>
          <w:szCs w:val="22"/>
        </w:rPr>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E508D2" w:rsidRPr="00E66D08">
        <w:rPr>
          <w:bCs/>
          <w:sz w:val="22"/>
          <w:szCs w:val="22"/>
        </w:rPr>
        <w:t>PATVIRTINTA</w:t>
      </w:r>
    </w:p>
    <w:p w:rsidR="0092287F" w:rsidRPr="00E66D08" w:rsidRDefault="0092287F" w:rsidP="0092287F">
      <w:pPr>
        <w:pStyle w:val="HTMLiankstoformatuotas"/>
        <w:jc w:val="both"/>
        <w:rPr>
          <w:rFonts w:ascii="Times New Roman" w:hAnsi="Times New Roman" w:cs="Times New Roman"/>
          <w:sz w:val="22"/>
          <w:szCs w:val="22"/>
          <w:lang w:val="lt-LT"/>
        </w:rPr>
      </w:pPr>
      <w:r w:rsidRPr="00E66D08">
        <w:rPr>
          <w:rFonts w:ascii="Times New Roman" w:hAnsi="Times New Roman" w:cs="Times New Roman"/>
          <w:sz w:val="22"/>
          <w:szCs w:val="22"/>
          <w:lang w:val="lt-LT"/>
        </w:rPr>
        <w:t xml:space="preserve">                                                                                                                        </w:t>
      </w:r>
      <w:r w:rsidR="00E66D08">
        <w:rPr>
          <w:rFonts w:ascii="Times New Roman" w:hAnsi="Times New Roman" w:cs="Times New Roman"/>
          <w:sz w:val="22"/>
          <w:szCs w:val="22"/>
          <w:lang w:val="lt-LT"/>
        </w:rPr>
        <w:t xml:space="preserve">                                                          </w:t>
      </w:r>
      <w:r w:rsidR="00134B13">
        <w:rPr>
          <w:rFonts w:ascii="Times New Roman" w:hAnsi="Times New Roman" w:cs="Times New Roman"/>
          <w:sz w:val="22"/>
          <w:szCs w:val="22"/>
          <w:lang w:val="lt-LT"/>
        </w:rPr>
        <w:t xml:space="preserve"> </w:t>
      </w:r>
      <w:r w:rsidR="00855D72">
        <w:rPr>
          <w:rFonts w:ascii="Times New Roman" w:hAnsi="Times New Roman" w:cs="Times New Roman"/>
          <w:sz w:val="22"/>
          <w:szCs w:val="22"/>
          <w:lang w:val="lt-LT"/>
        </w:rPr>
        <w:t>Šerių</w:t>
      </w:r>
      <w:r w:rsidR="00F870EC">
        <w:rPr>
          <w:rFonts w:ascii="Times New Roman" w:hAnsi="Times New Roman" w:cs="Times New Roman"/>
          <w:sz w:val="22"/>
          <w:szCs w:val="22"/>
          <w:lang w:val="lt-LT"/>
        </w:rPr>
        <w:t xml:space="preserve"> kaimo</w:t>
      </w:r>
      <w:r w:rsidR="0095203B">
        <w:rPr>
          <w:rFonts w:ascii="Times New Roman" w:hAnsi="Times New Roman" w:cs="Times New Roman"/>
          <w:sz w:val="22"/>
          <w:szCs w:val="22"/>
          <w:lang w:val="lt-LT"/>
        </w:rPr>
        <w:t xml:space="preserve"> bendruomenės</w:t>
      </w:r>
      <w:r w:rsidR="00134B13">
        <w:rPr>
          <w:rFonts w:ascii="Times New Roman" w:hAnsi="Times New Roman" w:cs="Times New Roman"/>
          <w:sz w:val="22"/>
          <w:szCs w:val="22"/>
          <w:lang w:val="lt-LT"/>
        </w:rPr>
        <w:t xml:space="preserve"> </w:t>
      </w:r>
    </w:p>
    <w:p w:rsidR="00134B13" w:rsidRDefault="0092287F" w:rsidP="0092287F">
      <w:pPr>
        <w:pStyle w:val="HTMLiankstoformatuotas"/>
        <w:jc w:val="both"/>
        <w:rPr>
          <w:rFonts w:ascii="Times New Roman" w:hAnsi="Times New Roman"/>
          <w:sz w:val="22"/>
          <w:szCs w:val="22"/>
          <w:lang w:val="lt-LT"/>
        </w:rPr>
      </w:pP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t xml:space="preserve">             </w:t>
      </w:r>
      <w:r w:rsidR="00675FF9" w:rsidRPr="00E66D08">
        <w:rPr>
          <w:rFonts w:ascii="Times New Roman" w:hAnsi="Times New Roman"/>
          <w:sz w:val="22"/>
          <w:szCs w:val="22"/>
          <w:lang w:val="lt-LT"/>
        </w:rPr>
        <w:tab/>
      </w:r>
      <w:r w:rsidR="00675FF9" w:rsidRPr="00E66D08">
        <w:rPr>
          <w:rFonts w:ascii="Times New Roman" w:hAnsi="Times New Roman"/>
          <w:sz w:val="22"/>
          <w:szCs w:val="22"/>
          <w:lang w:val="lt-LT"/>
        </w:rPr>
        <w:tab/>
      </w:r>
      <w:r w:rsidR="00675FF9" w:rsidRPr="00E66D08">
        <w:rPr>
          <w:rFonts w:ascii="Times New Roman" w:hAnsi="Times New Roman"/>
          <w:sz w:val="22"/>
          <w:szCs w:val="22"/>
          <w:lang w:val="lt-LT"/>
        </w:rPr>
        <w:tab/>
      </w:r>
      <w:r w:rsidR="00675FF9" w:rsidRPr="00E66D08">
        <w:rPr>
          <w:rFonts w:ascii="Times New Roman" w:hAnsi="Times New Roman"/>
          <w:sz w:val="22"/>
          <w:szCs w:val="22"/>
          <w:lang w:val="lt-LT"/>
        </w:rPr>
        <w:tab/>
      </w:r>
      <w:r w:rsidR="00675FF9" w:rsidRPr="00E66D08">
        <w:rPr>
          <w:rFonts w:ascii="Times New Roman" w:hAnsi="Times New Roman"/>
          <w:sz w:val="22"/>
          <w:szCs w:val="22"/>
          <w:lang w:val="lt-LT"/>
        </w:rPr>
        <w:tab/>
      </w:r>
      <w:r w:rsidR="00675FF9" w:rsidRPr="00E66D08">
        <w:rPr>
          <w:rFonts w:ascii="Times New Roman" w:hAnsi="Times New Roman"/>
          <w:sz w:val="22"/>
          <w:szCs w:val="22"/>
          <w:lang w:val="lt-LT"/>
        </w:rPr>
        <w:tab/>
        <w:t xml:space="preserve"> </w:t>
      </w:r>
      <w:r w:rsidR="0060051C">
        <w:rPr>
          <w:rFonts w:ascii="Times New Roman" w:hAnsi="Times New Roman"/>
          <w:sz w:val="22"/>
          <w:szCs w:val="22"/>
          <w:lang w:val="lt-LT"/>
        </w:rPr>
        <w:t xml:space="preserve"> </w:t>
      </w:r>
      <w:r w:rsidR="00675FF9" w:rsidRPr="00E66D08">
        <w:rPr>
          <w:rFonts w:ascii="Times New Roman" w:hAnsi="Times New Roman"/>
          <w:sz w:val="22"/>
          <w:szCs w:val="22"/>
          <w:lang w:val="lt-LT"/>
        </w:rPr>
        <w:t xml:space="preserve"> </w:t>
      </w:r>
      <w:r w:rsidR="0095203B">
        <w:rPr>
          <w:rFonts w:ascii="Times New Roman" w:hAnsi="Times New Roman"/>
          <w:sz w:val="22"/>
          <w:szCs w:val="22"/>
          <w:lang w:val="lt-LT"/>
        </w:rPr>
        <w:t xml:space="preserve"> </w:t>
      </w:r>
      <w:r w:rsidR="00651164">
        <w:rPr>
          <w:rFonts w:ascii="Times New Roman" w:hAnsi="Times New Roman"/>
          <w:sz w:val="22"/>
          <w:szCs w:val="22"/>
          <w:lang w:val="lt-LT"/>
        </w:rPr>
        <w:t>pirmini</w:t>
      </w:r>
      <w:r w:rsidR="0095203B">
        <w:rPr>
          <w:rFonts w:ascii="Times New Roman" w:hAnsi="Times New Roman"/>
          <w:sz w:val="22"/>
          <w:szCs w:val="22"/>
          <w:lang w:val="lt-LT"/>
        </w:rPr>
        <w:t>nkės</w:t>
      </w:r>
      <w:r w:rsidR="006E2246" w:rsidRPr="00E66D08">
        <w:rPr>
          <w:rFonts w:ascii="Times New Roman" w:hAnsi="Times New Roman"/>
          <w:sz w:val="22"/>
          <w:szCs w:val="22"/>
          <w:lang w:val="lt-LT"/>
        </w:rPr>
        <w:t xml:space="preserve">  </w:t>
      </w:r>
    </w:p>
    <w:p w:rsidR="00B53A11" w:rsidRDefault="00134B13" w:rsidP="0092287F">
      <w:pPr>
        <w:pStyle w:val="HTMLiankstoformatuotas"/>
        <w:jc w:val="both"/>
        <w:rPr>
          <w:rFonts w:ascii="Times New Roman" w:hAnsi="Times New Roman"/>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   </w:t>
      </w:r>
      <w:r w:rsidR="0095203B">
        <w:rPr>
          <w:rFonts w:ascii="Times New Roman" w:hAnsi="Times New Roman"/>
          <w:sz w:val="22"/>
          <w:szCs w:val="22"/>
          <w:lang w:val="lt-LT"/>
        </w:rPr>
        <w:t xml:space="preserve"> </w:t>
      </w:r>
      <w:r w:rsidR="006E2246" w:rsidRPr="00E66D08">
        <w:rPr>
          <w:rFonts w:ascii="Times New Roman" w:hAnsi="Times New Roman"/>
          <w:sz w:val="22"/>
          <w:szCs w:val="22"/>
          <w:lang w:val="lt-LT"/>
        </w:rPr>
        <w:t>201</w:t>
      </w:r>
      <w:r w:rsidR="00B53A11">
        <w:rPr>
          <w:rFonts w:ascii="Times New Roman" w:hAnsi="Times New Roman"/>
          <w:sz w:val="22"/>
          <w:szCs w:val="22"/>
          <w:lang w:val="lt-LT"/>
        </w:rPr>
        <w:t>2</w:t>
      </w:r>
      <w:r w:rsidR="0092287F" w:rsidRPr="00E66D08">
        <w:rPr>
          <w:rFonts w:ascii="Times New Roman" w:hAnsi="Times New Roman"/>
          <w:sz w:val="22"/>
          <w:szCs w:val="22"/>
          <w:lang w:val="lt-LT"/>
        </w:rPr>
        <w:t xml:space="preserve"> m.</w:t>
      </w:r>
      <w:r w:rsidR="00F71652" w:rsidRPr="00F71652">
        <w:t xml:space="preserve"> </w:t>
      </w:r>
      <w:r w:rsidR="00F71652" w:rsidRPr="00F71652">
        <w:rPr>
          <w:rFonts w:ascii="Times New Roman" w:hAnsi="Times New Roman"/>
          <w:sz w:val="22"/>
          <w:szCs w:val="22"/>
          <w:lang w:val="lt-LT"/>
        </w:rPr>
        <w:t>gruodžio 4 d</w:t>
      </w:r>
      <w:r w:rsidR="0095203B">
        <w:rPr>
          <w:rFonts w:ascii="Times New Roman" w:hAnsi="Times New Roman"/>
          <w:sz w:val="22"/>
          <w:szCs w:val="22"/>
          <w:lang w:val="lt-LT"/>
        </w:rPr>
        <w:t>. įsakymu Nr. 1</w:t>
      </w:r>
    </w:p>
    <w:p w:rsidR="00622732" w:rsidRPr="00E66D08" w:rsidRDefault="00B53A11" w:rsidP="00134B13">
      <w:pPr>
        <w:pStyle w:val="HTMLiankstoformatuotas"/>
        <w:jc w:val="both"/>
        <w:rPr>
          <w:rFonts w:ascii="Times New Roman" w:hAnsi="Times New Roman"/>
          <w:sz w:val="22"/>
          <w:szCs w:val="22"/>
          <w:lang w:val="lt-LT"/>
        </w:rPr>
      </w:pPr>
      <w:r>
        <w:rPr>
          <w:rFonts w:ascii="Times New Roman" w:hAnsi="Times New Roman"/>
          <w:sz w:val="22"/>
          <w:szCs w:val="22"/>
          <w:lang w:val="lt-LT"/>
        </w:rPr>
        <w:t xml:space="preserve">                                                                                                                                                          </w:t>
      </w:r>
      <w:r w:rsidR="00134B13">
        <w:rPr>
          <w:rFonts w:ascii="Times New Roman" w:hAnsi="Times New Roman"/>
          <w:sz w:val="22"/>
          <w:szCs w:val="22"/>
          <w:lang w:val="lt-LT"/>
        </w:rPr>
        <w:t xml:space="preserve">                        </w:t>
      </w:r>
      <w:r w:rsidR="0095203B">
        <w:rPr>
          <w:rFonts w:ascii="Times New Roman" w:hAnsi="Times New Roman"/>
          <w:sz w:val="22"/>
          <w:szCs w:val="22"/>
          <w:lang w:val="lt-LT"/>
        </w:rPr>
        <w:t xml:space="preserve"> </w:t>
      </w:r>
      <w:r w:rsidR="00134B13">
        <w:rPr>
          <w:rFonts w:ascii="Times New Roman" w:hAnsi="Times New Roman"/>
          <w:sz w:val="22"/>
          <w:szCs w:val="22"/>
          <w:lang w:val="lt-LT"/>
        </w:rPr>
        <w:t>1 priedas</w:t>
      </w:r>
      <w:r w:rsidR="0060051C">
        <w:rPr>
          <w:rFonts w:ascii="Times New Roman" w:hAnsi="Times New Roman"/>
          <w:sz w:val="22"/>
          <w:szCs w:val="22"/>
          <w:lang w:val="lt-LT"/>
        </w:rPr>
        <w:t xml:space="preserve">                                                                                                                                            </w:t>
      </w:r>
    </w:p>
    <w:p w:rsidR="00134B13" w:rsidRDefault="00134B13" w:rsidP="006325DC">
      <w:pPr>
        <w:shd w:val="clear" w:color="auto" w:fill="FFFFFF"/>
        <w:jc w:val="center"/>
        <w:rPr>
          <w:b/>
          <w:spacing w:val="-1"/>
          <w:sz w:val="24"/>
          <w:szCs w:val="24"/>
        </w:rPr>
      </w:pPr>
    </w:p>
    <w:p w:rsidR="0092287F" w:rsidRPr="00023DA7" w:rsidRDefault="0092287F" w:rsidP="006325DC">
      <w:pPr>
        <w:shd w:val="clear" w:color="auto" w:fill="FFFFFF"/>
        <w:jc w:val="center"/>
        <w:rPr>
          <w:sz w:val="24"/>
          <w:szCs w:val="24"/>
        </w:rPr>
      </w:pPr>
      <w:r w:rsidRPr="00023DA7">
        <w:rPr>
          <w:b/>
          <w:spacing w:val="-1"/>
          <w:sz w:val="24"/>
          <w:szCs w:val="24"/>
        </w:rPr>
        <w:t xml:space="preserve">TIEKĖJŲ APKLAUSOS  </w:t>
      </w:r>
      <w:r w:rsidRPr="00023DA7">
        <w:rPr>
          <w:b/>
          <w:spacing w:val="2"/>
          <w:sz w:val="24"/>
          <w:szCs w:val="24"/>
        </w:rPr>
        <w:t>PAŽYMA (PAVYZDYS)</w:t>
      </w:r>
    </w:p>
    <w:tbl>
      <w:tblPr>
        <w:tblW w:w="5000" w:type="pct"/>
        <w:tblCellMar>
          <w:left w:w="40" w:type="dxa"/>
          <w:right w:w="40" w:type="dxa"/>
        </w:tblCellMar>
        <w:tblLook w:val="0000"/>
      </w:tblPr>
      <w:tblGrid>
        <w:gridCol w:w="740"/>
        <w:gridCol w:w="2148"/>
        <w:gridCol w:w="1190"/>
        <w:gridCol w:w="3686"/>
        <w:gridCol w:w="1682"/>
        <w:gridCol w:w="5204"/>
      </w:tblGrid>
      <w:tr w:rsidR="0092287F" w:rsidRPr="00023DA7" w:rsidTr="005F3305">
        <w:trPr>
          <w:trHeight w:val="562"/>
        </w:trPr>
        <w:tc>
          <w:tcPr>
            <w:tcW w:w="5000" w:type="pct"/>
            <w:gridSpan w:val="6"/>
            <w:shd w:val="clear" w:color="auto" w:fill="FFFFFF"/>
          </w:tcPr>
          <w:p w:rsidR="006325DC" w:rsidRDefault="006325DC" w:rsidP="006325DC">
            <w:pPr>
              <w:shd w:val="clear" w:color="auto" w:fill="FFFFFF"/>
              <w:jc w:val="both"/>
              <w:rPr>
                <w:b/>
                <w:spacing w:val="2"/>
                <w:sz w:val="24"/>
                <w:szCs w:val="24"/>
              </w:rPr>
            </w:pPr>
          </w:p>
          <w:p w:rsidR="0092287F" w:rsidRPr="00023DA7" w:rsidRDefault="0092287F" w:rsidP="006325DC">
            <w:pPr>
              <w:shd w:val="clear" w:color="auto" w:fill="FFFFFF"/>
              <w:jc w:val="both"/>
              <w:rPr>
                <w:b/>
                <w:sz w:val="24"/>
                <w:szCs w:val="24"/>
              </w:rPr>
            </w:pPr>
            <w:r w:rsidRPr="00023DA7">
              <w:rPr>
                <w:b/>
                <w:spacing w:val="2"/>
                <w:sz w:val="24"/>
                <w:szCs w:val="24"/>
              </w:rPr>
              <w:t>Pirkimo objekto</w:t>
            </w:r>
            <w:r w:rsidRPr="00023DA7">
              <w:rPr>
                <w:b/>
                <w:sz w:val="24"/>
                <w:szCs w:val="24"/>
              </w:rPr>
              <w:t xml:space="preserve"> pavadinimas ir trumpas aprašymas: </w:t>
            </w:r>
          </w:p>
          <w:p w:rsidR="0092287F" w:rsidRPr="00023DA7" w:rsidRDefault="0092287F" w:rsidP="006325DC">
            <w:pPr>
              <w:shd w:val="clear" w:color="auto" w:fill="FFFFFF"/>
              <w:tabs>
                <w:tab w:val="right" w:leader="dot" w:pos="14135"/>
              </w:tabs>
              <w:rPr>
                <w:sz w:val="24"/>
                <w:szCs w:val="24"/>
              </w:rPr>
            </w:pPr>
            <w:r w:rsidRPr="00023DA7">
              <w:rPr>
                <w:sz w:val="24"/>
                <w:szCs w:val="24"/>
              </w:rPr>
              <w:tab/>
            </w:r>
          </w:p>
          <w:p w:rsidR="0092287F" w:rsidRPr="00023DA7" w:rsidRDefault="0092287F" w:rsidP="006325DC">
            <w:pPr>
              <w:shd w:val="clear" w:color="auto" w:fill="FFFFFF"/>
              <w:tabs>
                <w:tab w:val="right" w:leader="dot" w:pos="14135"/>
              </w:tabs>
              <w:rPr>
                <w:sz w:val="24"/>
                <w:szCs w:val="24"/>
              </w:rPr>
            </w:pPr>
            <w:r w:rsidRPr="00023DA7">
              <w:rPr>
                <w:sz w:val="24"/>
                <w:szCs w:val="24"/>
              </w:rPr>
              <w:tab/>
            </w:r>
          </w:p>
          <w:p w:rsidR="0092287F" w:rsidRDefault="0092287F" w:rsidP="006325DC">
            <w:pPr>
              <w:shd w:val="clear" w:color="auto" w:fill="FFFFFF"/>
              <w:tabs>
                <w:tab w:val="right" w:leader="dot" w:pos="14135"/>
              </w:tabs>
              <w:rPr>
                <w:sz w:val="24"/>
                <w:szCs w:val="24"/>
              </w:rPr>
            </w:pPr>
            <w:r w:rsidRPr="00023DA7">
              <w:rPr>
                <w:sz w:val="24"/>
                <w:szCs w:val="24"/>
              </w:rPr>
              <w:tab/>
            </w:r>
          </w:p>
          <w:p w:rsidR="006325DC" w:rsidRPr="00023DA7" w:rsidRDefault="006325DC" w:rsidP="006325DC">
            <w:pPr>
              <w:shd w:val="clear" w:color="auto" w:fill="FFFFFF"/>
              <w:tabs>
                <w:tab w:val="right" w:leader="dot" w:pos="14135"/>
              </w:tabs>
              <w:rPr>
                <w:sz w:val="24"/>
                <w:szCs w:val="24"/>
              </w:rPr>
            </w:pPr>
          </w:p>
        </w:tc>
      </w:tr>
      <w:tr w:rsidR="006325DC" w:rsidRPr="00023DA7" w:rsidTr="005F3305">
        <w:trPr>
          <w:gridAfter w:val="2"/>
          <w:wAfter w:w="2350" w:type="pct"/>
          <w:cantSplit/>
          <w:trHeight w:val="569"/>
        </w:trPr>
        <w:tc>
          <w:tcPr>
            <w:tcW w:w="986" w:type="pct"/>
            <w:gridSpan w:val="2"/>
            <w:shd w:val="clear" w:color="auto" w:fill="FFFFFF"/>
          </w:tcPr>
          <w:p w:rsidR="006325DC" w:rsidRPr="00023DA7" w:rsidRDefault="006325DC" w:rsidP="00E63180">
            <w:pPr>
              <w:shd w:val="clear" w:color="auto" w:fill="FFFFFF"/>
              <w:tabs>
                <w:tab w:val="left" w:pos="7048"/>
                <w:tab w:val="right" w:leader="dot" w:pos="9500"/>
              </w:tabs>
              <w:rPr>
                <w:b/>
                <w:sz w:val="24"/>
                <w:szCs w:val="24"/>
              </w:rPr>
            </w:pPr>
            <w:r w:rsidRPr="00023DA7">
              <w:rPr>
                <w:b/>
                <w:sz w:val="24"/>
                <w:szCs w:val="24"/>
              </w:rPr>
              <w:t>Pirkimų organizatorius:</w:t>
            </w:r>
          </w:p>
        </w:tc>
        <w:tc>
          <w:tcPr>
            <w:tcW w:w="1664" w:type="pct"/>
            <w:gridSpan w:val="2"/>
            <w:shd w:val="clear" w:color="auto" w:fill="FFFFFF"/>
          </w:tcPr>
          <w:p w:rsidR="006325DC" w:rsidRPr="00023DA7" w:rsidRDefault="006325DC" w:rsidP="006325DC">
            <w:pPr>
              <w:shd w:val="clear" w:color="auto" w:fill="FFFFFF"/>
              <w:tabs>
                <w:tab w:val="right" w:leader="dot" w:pos="4596"/>
              </w:tabs>
              <w:rPr>
                <w:sz w:val="24"/>
                <w:szCs w:val="24"/>
              </w:rPr>
            </w:pPr>
            <w:r w:rsidRPr="00023DA7">
              <w:rPr>
                <w:sz w:val="24"/>
                <w:szCs w:val="24"/>
              </w:rPr>
              <w:tab/>
            </w:r>
          </w:p>
          <w:p w:rsidR="006325DC" w:rsidRPr="00023DA7" w:rsidRDefault="006325DC" w:rsidP="006325DC">
            <w:pPr>
              <w:shd w:val="clear" w:color="auto" w:fill="FFFFFF"/>
              <w:jc w:val="center"/>
              <w:rPr>
                <w:sz w:val="24"/>
                <w:szCs w:val="24"/>
              </w:rPr>
            </w:pPr>
            <w:r w:rsidRPr="00023DA7">
              <w:rPr>
                <w:sz w:val="24"/>
                <w:szCs w:val="24"/>
              </w:rPr>
              <w:t>(vardas, pavardė)</w:t>
            </w:r>
          </w:p>
        </w:tc>
      </w:tr>
      <w:tr w:rsidR="0092287F" w:rsidRPr="00023DA7" w:rsidTr="005F3305">
        <w:trPr>
          <w:trHeight w:val="576"/>
        </w:trPr>
        <w:tc>
          <w:tcPr>
            <w:tcW w:w="5000" w:type="pct"/>
            <w:gridSpan w:val="6"/>
            <w:shd w:val="clear" w:color="auto" w:fill="FFFFFF"/>
          </w:tcPr>
          <w:p w:rsidR="0092287F" w:rsidRPr="00E63180" w:rsidRDefault="0092287F" w:rsidP="00E63180">
            <w:pPr>
              <w:shd w:val="clear" w:color="auto" w:fill="FFFFFF"/>
              <w:rPr>
                <w:sz w:val="24"/>
                <w:szCs w:val="24"/>
              </w:rPr>
            </w:pPr>
            <w:r w:rsidRPr="00023DA7">
              <w:rPr>
                <w:sz w:val="24"/>
                <w:szCs w:val="24"/>
              </w:rPr>
              <w:t xml:space="preserve">Tiekėjai apklausti </w:t>
            </w:r>
            <w:r w:rsidRPr="00023DA7">
              <w:rPr>
                <w:spacing w:val="3"/>
                <w:sz w:val="24"/>
                <w:szCs w:val="24"/>
              </w:rPr>
              <w:t>raštu ar žodžiu.</w:t>
            </w:r>
          </w:p>
        </w:tc>
      </w:tr>
      <w:tr w:rsidR="0092287F" w:rsidRPr="00023DA7" w:rsidTr="005F3305">
        <w:trPr>
          <w:cantSplit/>
        </w:trPr>
        <w:tc>
          <w:tcPr>
            <w:tcW w:w="5000" w:type="pct"/>
            <w:gridSpan w:val="6"/>
            <w:tcBorders>
              <w:bottom w:val="single" w:sz="4" w:space="0" w:color="auto"/>
            </w:tcBorders>
            <w:shd w:val="clear" w:color="auto" w:fill="FFFFFF"/>
          </w:tcPr>
          <w:p w:rsidR="0092287F" w:rsidRPr="00023DA7" w:rsidRDefault="0092287F" w:rsidP="00E63180">
            <w:pPr>
              <w:shd w:val="clear" w:color="auto" w:fill="FFFFFF"/>
              <w:rPr>
                <w:b/>
                <w:sz w:val="24"/>
                <w:szCs w:val="24"/>
              </w:rPr>
            </w:pPr>
            <w:r w:rsidRPr="00023DA7">
              <w:rPr>
                <w:b/>
                <w:sz w:val="24"/>
                <w:szCs w:val="24"/>
              </w:rPr>
              <w:t>Apklausti tiekėjai:</w:t>
            </w:r>
          </w:p>
        </w:tc>
      </w:tr>
      <w:tr w:rsidR="0092287F" w:rsidRPr="00023DA7" w:rsidTr="005F3305">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92287F" w:rsidRPr="00023DA7" w:rsidRDefault="0092287F" w:rsidP="006325DC">
            <w:pPr>
              <w:shd w:val="clear" w:color="auto" w:fill="FFFFFF"/>
              <w:jc w:val="center"/>
              <w:rPr>
                <w:sz w:val="24"/>
                <w:szCs w:val="24"/>
              </w:rPr>
            </w:pPr>
            <w:r w:rsidRPr="00023DA7">
              <w:rPr>
                <w:sz w:val="24"/>
                <w:szCs w:val="24"/>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92287F" w:rsidRPr="00023DA7" w:rsidRDefault="0092287F" w:rsidP="006325DC">
            <w:pPr>
              <w:shd w:val="clear" w:color="auto" w:fill="FFFFFF"/>
              <w:jc w:val="center"/>
              <w:rPr>
                <w:sz w:val="24"/>
                <w:szCs w:val="24"/>
              </w:rPr>
            </w:pPr>
            <w:r w:rsidRPr="00023DA7">
              <w:rPr>
                <w:spacing w:val="-1"/>
                <w:sz w:val="24"/>
                <w:szCs w:val="24"/>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92287F" w:rsidRPr="00023DA7" w:rsidRDefault="0092287F" w:rsidP="006325DC">
            <w:pPr>
              <w:shd w:val="clear" w:color="auto" w:fill="FFFFFF"/>
              <w:jc w:val="center"/>
              <w:rPr>
                <w:sz w:val="24"/>
                <w:szCs w:val="24"/>
              </w:rPr>
            </w:pPr>
            <w:r w:rsidRPr="00023DA7">
              <w:rPr>
                <w:spacing w:val="-3"/>
                <w:sz w:val="24"/>
                <w:szCs w:val="24"/>
              </w:rPr>
              <w:t>Adresas, telefonas, faksas ir pan.</w:t>
            </w:r>
          </w:p>
        </w:tc>
        <w:tc>
          <w:tcPr>
            <w:tcW w:w="1776" w:type="pct"/>
            <w:tcBorders>
              <w:top w:val="single" w:sz="4" w:space="0" w:color="auto"/>
              <w:left w:val="single" w:sz="6" w:space="0" w:color="auto"/>
              <w:bottom w:val="double" w:sz="4" w:space="0" w:color="auto"/>
              <w:right w:val="single" w:sz="6" w:space="0" w:color="auto"/>
            </w:tcBorders>
            <w:shd w:val="clear" w:color="auto" w:fill="FFFFFF"/>
          </w:tcPr>
          <w:p w:rsidR="0092287F" w:rsidRPr="00023DA7" w:rsidRDefault="0092287F" w:rsidP="006325DC">
            <w:pPr>
              <w:shd w:val="clear" w:color="auto" w:fill="FFFFFF"/>
              <w:jc w:val="center"/>
              <w:rPr>
                <w:sz w:val="24"/>
                <w:szCs w:val="24"/>
              </w:rPr>
            </w:pPr>
            <w:r w:rsidRPr="00023DA7">
              <w:rPr>
                <w:sz w:val="24"/>
                <w:szCs w:val="24"/>
              </w:rPr>
              <w:t xml:space="preserve">Siūlymą </w:t>
            </w:r>
            <w:r w:rsidRPr="00023DA7">
              <w:rPr>
                <w:spacing w:val="1"/>
                <w:sz w:val="24"/>
                <w:szCs w:val="24"/>
              </w:rPr>
              <w:t xml:space="preserve">pateikusio </w:t>
            </w:r>
            <w:r w:rsidRPr="00023DA7">
              <w:rPr>
                <w:spacing w:val="-1"/>
                <w:sz w:val="24"/>
                <w:szCs w:val="24"/>
              </w:rPr>
              <w:t xml:space="preserve">asmens pareigos, vardas, </w:t>
            </w:r>
            <w:r w:rsidRPr="00023DA7">
              <w:rPr>
                <w:spacing w:val="5"/>
                <w:sz w:val="24"/>
                <w:szCs w:val="24"/>
              </w:rPr>
              <w:t>pavardė</w:t>
            </w:r>
            <w:r w:rsidR="00E63180">
              <w:rPr>
                <w:spacing w:val="5"/>
                <w:sz w:val="24"/>
                <w:szCs w:val="24"/>
              </w:rPr>
              <w:t>*</w:t>
            </w:r>
          </w:p>
        </w:tc>
      </w:tr>
      <w:tr w:rsidR="0092287F" w:rsidRPr="00023DA7" w:rsidTr="005F3305">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92287F" w:rsidRPr="00023DA7" w:rsidRDefault="0092287F" w:rsidP="006325DC">
            <w:pPr>
              <w:shd w:val="clear" w:color="auto" w:fill="FFFFFF"/>
              <w:rPr>
                <w:sz w:val="24"/>
                <w:szCs w:val="24"/>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776" w:type="pct"/>
            <w:tcBorders>
              <w:top w:val="double" w:sz="4"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r>
      <w:tr w:rsidR="0092287F" w:rsidRPr="00023DA7" w:rsidTr="005F330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92287F" w:rsidRPr="00023DA7" w:rsidRDefault="0092287F" w:rsidP="006325DC">
            <w:pPr>
              <w:shd w:val="clear" w:color="auto" w:fill="FFFFFF"/>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r>
      <w:tr w:rsidR="0092287F" w:rsidRPr="00023DA7" w:rsidTr="005F330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92287F" w:rsidRPr="00023DA7" w:rsidRDefault="0092287F" w:rsidP="006325DC">
            <w:pPr>
              <w:shd w:val="clear" w:color="auto" w:fill="FFFFFF"/>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r>
      <w:tr w:rsidR="0092287F" w:rsidRPr="00023DA7" w:rsidTr="005F330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92287F" w:rsidRPr="00023DA7" w:rsidRDefault="0092287F" w:rsidP="006325DC">
            <w:pPr>
              <w:shd w:val="clear" w:color="auto" w:fill="FFFFFF"/>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r>
      <w:tr w:rsidR="0092287F" w:rsidRPr="00023DA7" w:rsidTr="005F330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92287F" w:rsidRPr="00023DA7" w:rsidRDefault="0092287F" w:rsidP="006325DC">
            <w:pPr>
              <w:shd w:val="clear" w:color="auto" w:fill="FFFFFF"/>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92287F" w:rsidRPr="00023DA7" w:rsidRDefault="0092287F" w:rsidP="006325DC">
            <w:pPr>
              <w:shd w:val="clear" w:color="auto" w:fill="FFFFFF"/>
              <w:rPr>
                <w:sz w:val="24"/>
                <w:szCs w:val="24"/>
              </w:rPr>
            </w:pPr>
          </w:p>
        </w:tc>
      </w:tr>
    </w:tbl>
    <w:p w:rsidR="0092287F" w:rsidRDefault="0072680B" w:rsidP="0072680B">
      <w:pPr>
        <w:shd w:val="clear" w:color="auto" w:fill="FFFFFF"/>
        <w:ind w:left="360"/>
        <w:rPr>
          <w:spacing w:val="-6"/>
          <w:sz w:val="24"/>
          <w:szCs w:val="24"/>
        </w:rPr>
      </w:pPr>
      <w:r w:rsidRPr="0072680B">
        <w:rPr>
          <w:spacing w:val="-6"/>
          <w:sz w:val="24"/>
          <w:szCs w:val="24"/>
        </w:rPr>
        <w:t>*Pildoma tokiu atveju, jei</w:t>
      </w:r>
      <w:r w:rsidR="00E63180" w:rsidRPr="0072680B">
        <w:rPr>
          <w:spacing w:val="-6"/>
          <w:sz w:val="24"/>
          <w:szCs w:val="24"/>
        </w:rPr>
        <w:t xml:space="preserve"> prisistato</w:t>
      </w:r>
      <w:r>
        <w:rPr>
          <w:spacing w:val="-6"/>
          <w:sz w:val="24"/>
          <w:szCs w:val="24"/>
        </w:rPr>
        <w:t>,</w:t>
      </w:r>
      <w:r w:rsidR="00E63180" w:rsidRPr="0072680B">
        <w:rPr>
          <w:spacing w:val="-6"/>
          <w:sz w:val="24"/>
          <w:szCs w:val="24"/>
        </w:rPr>
        <w:t xml:space="preserve"> pasiūlymą pateikiantis asmuo</w:t>
      </w:r>
      <w:r w:rsidRPr="0072680B">
        <w:rPr>
          <w:spacing w:val="-6"/>
          <w:sz w:val="24"/>
          <w:szCs w:val="24"/>
        </w:rPr>
        <w:t>.</w:t>
      </w:r>
    </w:p>
    <w:p w:rsidR="00E63180" w:rsidRPr="00023DA7" w:rsidRDefault="00E63180" w:rsidP="006325DC">
      <w:pPr>
        <w:shd w:val="clear" w:color="auto" w:fill="FFFFFF"/>
        <w:rPr>
          <w:spacing w:val="-6"/>
          <w:sz w:val="24"/>
          <w:szCs w:val="24"/>
        </w:rPr>
      </w:pPr>
    </w:p>
    <w:p w:rsidR="0092287F" w:rsidRPr="00023DA7" w:rsidRDefault="0092287F" w:rsidP="006325DC">
      <w:pPr>
        <w:shd w:val="clear" w:color="auto" w:fill="FFFFFF"/>
        <w:rPr>
          <w:b/>
          <w:spacing w:val="-6"/>
          <w:sz w:val="24"/>
          <w:szCs w:val="24"/>
        </w:rPr>
      </w:pPr>
      <w:r w:rsidRPr="00023DA7">
        <w:rPr>
          <w:b/>
          <w:spacing w:val="-6"/>
          <w:sz w:val="24"/>
          <w:szCs w:val="24"/>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06"/>
        <w:gridCol w:w="2977"/>
        <w:gridCol w:w="1989"/>
        <w:gridCol w:w="1814"/>
        <w:gridCol w:w="1814"/>
        <w:gridCol w:w="1814"/>
        <w:gridCol w:w="1814"/>
        <w:gridCol w:w="1822"/>
      </w:tblGrid>
      <w:tr w:rsidR="0092287F" w:rsidRPr="00023DA7" w:rsidTr="005F3305">
        <w:trPr>
          <w:cantSplit/>
        </w:trPr>
        <w:tc>
          <w:tcPr>
            <w:tcW w:w="207" w:type="pct"/>
            <w:vMerge w:val="restart"/>
            <w:shd w:val="clear" w:color="auto" w:fill="FFFFFF"/>
          </w:tcPr>
          <w:p w:rsidR="0092287F" w:rsidRPr="00023DA7" w:rsidRDefault="0092287F" w:rsidP="006325DC">
            <w:pPr>
              <w:shd w:val="clear" w:color="auto" w:fill="FFFFFF"/>
              <w:jc w:val="center"/>
              <w:rPr>
                <w:sz w:val="24"/>
                <w:szCs w:val="24"/>
              </w:rPr>
            </w:pPr>
            <w:r w:rsidRPr="00023DA7">
              <w:rPr>
                <w:sz w:val="24"/>
                <w:szCs w:val="24"/>
              </w:rPr>
              <w:t>Eil. Nr.</w:t>
            </w:r>
          </w:p>
        </w:tc>
        <w:tc>
          <w:tcPr>
            <w:tcW w:w="1016" w:type="pct"/>
            <w:vMerge w:val="restart"/>
            <w:shd w:val="clear" w:color="auto" w:fill="FFFFFF"/>
          </w:tcPr>
          <w:p w:rsidR="0092287F" w:rsidRPr="00023DA7" w:rsidRDefault="0092287F" w:rsidP="006325DC">
            <w:pPr>
              <w:shd w:val="clear" w:color="auto" w:fill="FFFFFF"/>
              <w:jc w:val="center"/>
              <w:rPr>
                <w:sz w:val="24"/>
                <w:szCs w:val="24"/>
              </w:rPr>
            </w:pPr>
            <w:r w:rsidRPr="00023DA7">
              <w:rPr>
                <w:spacing w:val="-1"/>
                <w:sz w:val="24"/>
                <w:szCs w:val="24"/>
              </w:rPr>
              <w:t>Tiekėjo pavadinimas</w:t>
            </w:r>
          </w:p>
        </w:tc>
        <w:tc>
          <w:tcPr>
            <w:tcW w:w="679" w:type="pct"/>
            <w:vMerge w:val="restart"/>
            <w:shd w:val="clear" w:color="auto" w:fill="FFFFFF"/>
          </w:tcPr>
          <w:p w:rsidR="0092287F" w:rsidRPr="00023DA7" w:rsidRDefault="0092287F" w:rsidP="006325DC">
            <w:pPr>
              <w:shd w:val="clear" w:color="auto" w:fill="FFFFFF"/>
              <w:jc w:val="center"/>
              <w:rPr>
                <w:sz w:val="24"/>
                <w:szCs w:val="24"/>
              </w:rPr>
            </w:pPr>
            <w:r w:rsidRPr="00023DA7">
              <w:rPr>
                <w:sz w:val="24"/>
                <w:szCs w:val="24"/>
              </w:rPr>
              <w:t>Siūlymo data</w:t>
            </w:r>
          </w:p>
        </w:tc>
        <w:tc>
          <w:tcPr>
            <w:tcW w:w="3098" w:type="pct"/>
            <w:gridSpan w:val="5"/>
            <w:shd w:val="clear" w:color="auto" w:fill="FFFFFF"/>
          </w:tcPr>
          <w:p w:rsidR="0092287F" w:rsidRPr="00023DA7" w:rsidRDefault="00E63180" w:rsidP="006325DC">
            <w:pPr>
              <w:shd w:val="clear" w:color="auto" w:fill="FFFFFF"/>
              <w:jc w:val="center"/>
              <w:rPr>
                <w:sz w:val="24"/>
                <w:szCs w:val="24"/>
              </w:rPr>
            </w:pPr>
            <w:r>
              <w:rPr>
                <w:sz w:val="24"/>
                <w:szCs w:val="24"/>
              </w:rPr>
              <w:t>Kaina</w:t>
            </w:r>
          </w:p>
          <w:p w:rsidR="0092287F" w:rsidRPr="00023DA7" w:rsidRDefault="0092287F" w:rsidP="006325DC">
            <w:pPr>
              <w:shd w:val="clear" w:color="auto" w:fill="FFFFFF"/>
              <w:jc w:val="center"/>
              <w:rPr>
                <w:sz w:val="24"/>
                <w:szCs w:val="24"/>
              </w:rPr>
            </w:pPr>
          </w:p>
        </w:tc>
      </w:tr>
      <w:tr w:rsidR="0092287F" w:rsidRPr="00023DA7" w:rsidTr="005F3305">
        <w:trPr>
          <w:cantSplit/>
        </w:trPr>
        <w:tc>
          <w:tcPr>
            <w:tcW w:w="207" w:type="pct"/>
            <w:vMerge/>
            <w:tcBorders>
              <w:bottom w:val="double" w:sz="4" w:space="0" w:color="auto"/>
            </w:tcBorders>
            <w:shd w:val="clear" w:color="auto" w:fill="FFFFFF"/>
          </w:tcPr>
          <w:p w:rsidR="0092287F" w:rsidRPr="00023DA7" w:rsidRDefault="0092287F" w:rsidP="006325DC">
            <w:pPr>
              <w:shd w:val="clear" w:color="auto" w:fill="FFFFFF"/>
              <w:rPr>
                <w:sz w:val="24"/>
                <w:szCs w:val="24"/>
              </w:rPr>
            </w:pPr>
          </w:p>
        </w:tc>
        <w:tc>
          <w:tcPr>
            <w:tcW w:w="1016" w:type="pct"/>
            <w:vMerge/>
            <w:tcBorders>
              <w:bottom w:val="double" w:sz="4" w:space="0" w:color="auto"/>
            </w:tcBorders>
            <w:shd w:val="clear" w:color="auto" w:fill="FFFFFF"/>
          </w:tcPr>
          <w:p w:rsidR="0092287F" w:rsidRPr="00023DA7" w:rsidRDefault="0092287F" w:rsidP="006325DC">
            <w:pPr>
              <w:shd w:val="clear" w:color="auto" w:fill="FFFFFF"/>
              <w:rPr>
                <w:sz w:val="24"/>
                <w:szCs w:val="24"/>
              </w:rPr>
            </w:pPr>
          </w:p>
        </w:tc>
        <w:tc>
          <w:tcPr>
            <w:tcW w:w="679" w:type="pct"/>
            <w:vMerge/>
            <w:tcBorders>
              <w:bottom w:val="double" w:sz="4" w:space="0" w:color="auto"/>
            </w:tcBorders>
            <w:shd w:val="clear" w:color="auto" w:fill="FFFFFF"/>
          </w:tcPr>
          <w:p w:rsidR="0092287F" w:rsidRPr="00023DA7" w:rsidRDefault="0092287F" w:rsidP="006325DC">
            <w:pPr>
              <w:shd w:val="clear" w:color="auto" w:fill="FFFFFF"/>
              <w:rPr>
                <w:sz w:val="24"/>
                <w:szCs w:val="24"/>
              </w:rPr>
            </w:pPr>
          </w:p>
        </w:tc>
        <w:tc>
          <w:tcPr>
            <w:tcW w:w="619" w:type="pct"/>
            <w:tcBorders>
              <w:bottom w:val="double" w:sz="4" w:space="0" w:color="auto"/>
            </w:tcBorders>
            <w:shd w:val="clear" w:color="auto" w:fill="FFFFFF"/>
          </w:tcPr>
          <w:p w:rsidR="0092287F" w:rsidRPr="00023DA7" w:rsidRDefault="0092287F" w:rsidP="006325DC">
            <w:pPr>
              <w:shd w:val="clear" w:color="auto" w:fill="FFFFFF"/>
              <w:rPr>
                <w:sz w:val="24"/>
                <w:szCs w:val="24"/>
              </w:rPr>
            </w:pPr>
          </w:p>
        </w:tc>
        <w:tc>
          <w:tcPr>
            <w:tcW w:w="619" w:type="pct"/>
            <w:tcBorders>
              <w:bottom w:val="double" w:sz="4" w:space="0" w:color="auto"/>
            </w:tcBorders>
            <w:shd w:val="clear" w:color="auto" w:fill="FFFFFF"/>
          </w:tcPr>
          <w:p w:rsidR="0092287F" w:rsidRPr="00023DA7" w:rsidRDefault="0092287F" w:rsidP="006325DC">
            <w:pPr>
              <w:shd w:val="clear" w:color="auto" w:fill="FFFFFF"/>
              <w:rPr>
                <w:sz w:val="24"/>
                <w:szCs w:val="24"/>
              </w:rPr>
            </w:pPr>
          </w:p>
        </w:tc>
        <w:tc>
          <w:tcPr>
            <w:tcW w:w="619" w:type="pct"/>
            <w:tcBorders>
              <w:bottom w:val="double" w:sz="4" w:space="0" w:color="auto"/>
            </w:tcBorders>
            <w:shd w:val="clear" w:color="auto" w:fill="FFFFFF"/>
          </w:tcPr>
          <w:p w:rsidR="0092287F" w:rsidRPr="00023DA7" w:rsidRDefault="0092287F" w:rsidP="006325DC">
            <w:pPr>
              <w:shd w:val="clear" w:color="auto" w:fill="FFFFFF"/>
              <w:rPr>
                <w:sz w:val="24"/>
                <w:szCs w:val="24"/>
              </w:rPr>
            </w:pPr>
          </w:p>
        </w:tc>
        <w:tc>
          <w:tcPr>
            <w:tcW w:w="619" w:type="pct"/>
            <w:tcBorders>
              <w:bottom w:val="double" w:sz="4" w:space="0" w:color="auto"/>
            </w:tcBorders>
            <w:shd w:val="clear" w:color="auto" w:fill="FFFFFF"/>
          </w:tcPr>
          <w:p w:rsidR="0092287F" w:rsidRPr="00023DA7" w:rsidRDefault="0092287F" w:rsidP="006325DC">
            <w:pPr>
              <w:shd w:val="clear" w:color="auto" w:fill="FFFFFF"/>
              <w:rPr>
                <w:sz w:val="24"/>
                <w:szCs w:val="24"/>
              </w:rPr>
            </w:pPr>
          </w:p>
        </w:tc>
        <w:tc>
          <w:tcPr>
            <w:tcW w:w="622" w:type="pct"/>
            <w:tcBorders>
              <w:bottom w:val="double" w:sz="4" w:space="0" w:color="auto"/>
            </w:tcBorders>
            <w:shd w:val="clear" w:color="auto" w:fill="FFFFFF"/>
          </w:tcPr>
          <w:p w:rsidR="0092287F" w:rsidRPr="00023DA7" w:rsidRDefault="0092287F" w:rsidP="006325DC">
            <w:pPr>
              <w:shd w:val="clear" w:color="auto" w:fill="FFFFFF"/>
              <w:rPr>
                <w:sz w:val="24"/>
                <w:szCs w:val="24"/>
              </w:rPr>
            </w:pPr>
          </w:p>
        </w:tc>
      </w:tr>
      <w:tr w:rsidR="0092287F" w:rsidRPr="00023DA7" w:rsidTr="005F3305">
        <w:tc>
          <w:tcPr>
            <w:tcW w:w="207" w:type="pct"/>
            <w:tcBorders>
              <w:top w:val="double" w:sz="4" w:space="0" w:color="auto"/>
            </w:tcBorders>
            <w:shd w:val="clear" w:color="auto" w:fill="FFFFFF"/>
          </w:tcPr>
          <w:p w:rsidR="0092287F" w:rsidRPr="00023DA7" w:rsidRDefault="0092287F" w:rsidP="006325DC">
            <w:pPr>
              <w:shd w:val="clear" w:color="auto" w:fill="FFFFFF"/>
              <w:rPr>
                <w:sz w:val="24"/>
                <w:szCs w:val="24"/>
              </w:rPr>
            </w:pPr>
          </w:p>
        </w:tc>
        <w:tc>
          <w:tcPr>
            <w:tcW w:w="1016" w:type="pct"/>
            <w:tcBorders>
              <w:top w:val="double" w:sz="4" w:space="0" w:color="auto"/>
            </w:tcBorders>
            <w:shd w:val="clear" w:color="auto" w:fill="FFFFFF"/>
          </w:tcPr>
          <w:p w:rsidR="0092287F" w:rsidRPr="00023DA7" w:rsidRDefault="0092287F" w:rsidP="006325DC">
            <w:pPr>
              <w:shd w:val="clear" w:color="auto" w:fill="FFFFFF"/>
              <w:rPr>
                <w:sz w:val="24"/>
                <w:szCs w:val="24"/>
              </w:rPr>
            </w:pPr>
          </w:p>
        </w:tc>
        <w:tc>
          <w:tcPr>
            <w:tcW w:w="679" w:type="pct"/>
            <w:tcBorders>
              <w:top w:val="double" w:sz="4" w:space="0" w:color="auto"/>
            </w:tcBorders>
            <w:shd w:val="clear" w:color="auto" w:fill="FFFFFF"/>
          </w:tcPr>
          <w:p w:rsidR="0092287F" w:rsidRPr="00023DA7" w:rsidRDefault="0092287F" w:rsidP="006325DC">
            <w:pPr>
              <w:shd w:val="clear" w:color="auto" w:fill="FFFFFF"/>
              <w:rPr>
                <w:sz w:val="24"/>
                <w:szCs w:val="24"/>
              </w:rPr>
            </w:pPr>
          </w:p>
        </w:tc>
        <w:tc>
          <w:tcPr>
            <w:tcW w:w="619" w:type="pct"/>
            <w:tcBorders>
              <w:top w:val="double" w:sz="4" w:space="0" w:color="auto"/>
            </w:tcBorders>
            <w:shd w:val="clear" w:color="auto" w:fill="FFFFFF"/>
          </w:tcPr>
          <w:p w:rsidR="0092287F" w:rsidRPr="00023DA7" w:rsidRDefault="0092287F" w:rsidP="006325DC">
            <w:pPr>
              <w:shd w:val="clear" w:color="auto" w:fill="FFFFFF"/>
              <w:rPr>
                <w:sz w:val="24"/>
                <w:szCs w:val="24"/>
              </w:rPr>
            </w:pPr>
          </w:p>
        </w:tc>
        <w:tc>
          <w:tcPr>
            <w:tcW w:w="619" w:type="pct"/>
            <w:tcBorders>
              <w:top w:val="double" w:sz="4" w:space="0" w:color="auto"/>
            </w:tcBorders>
            <w:shd w:val="clear" w:color="auto" w:fill="FFFFFF"/>
          </w:tcPr>
          <w:p w:rsidR="0092287F" w:rsidRPr="00023DA7" w:rsidRDefault="0092287F" w:rsidP="006325DC">
            <w:pPr>
              <w:shd w:val="clear" w:color="auto" w:fill="FFFFFF"/>
              <w:rPr>
                <w:sz w:val="24"/>
                <w:szCs w:val="24"/>
              </w:rPr>
            </w:pPr>
          </w:p>
        </w:tc>
        <w:tc>
          <w:tcPr>
            <w:tcW w:w="619" w:type="pct"/>
            <w:tcBorders>
              <w:top w:val="double" w:sz="4" w:space="0" w:color="auto"/>
            </w:tcBorders>
            <w:shd w:val="clear" w:color="auto" w:fill="FFFFFF"/>
          </w:tcPr>
          <w:p w:rsidR="0092287F" w:rsidRPr="00023DA7" w:rsidRDefault="0092287F" w:rsidP="006325DC">
            <w:pPr>
              <w:shd w:val="clear" w:color="auto" w:fill="FFFFFF"/>
              <w:rPr>
                <w:sz w:val="24"/>
                <w:szCs w:val="24"/>
              </w:rPr>
            </w:pPr>
          </w:p>
        </w:tc>
        <w:tc>
          <w:tcPr>
            <w:tcW w:w="619" w:type="pct"/>
            <w:tcBorders>
              <w:top w:val="double" w:sz="4" w:space="0" w:color="auto"/>
            </w:tcBorders>
            <w:shd w:val="clear" w:color="auto" w:fill="FFFFFF"/>
          </w:tcPr>
          <w:p w:rsidR="0092287F" w:rsidRPr="00023DA7" w:rsidRDefault="0092287F" w:rsidP="006325DC">
            <w:pPr>
              <w:shd w:val="clear" w:color="auto" w:fill="FFFFFF"/>
              <w:rPr>
                <w:sz w:val="24"/>
                <w:szCs w:val="24"/>
              </w:rPr>
            </w:pPr>
          </w:p>
        </w:tc>
        <w:tc>
          <w:tcPr>
            <w:tcW w:w="622" w:type="pct"/>
            <w:tcBorders>
              <w:top w:val="double" w:sz="4" w:space="0" w:color="auto"/>
            </w:tcBorders>
            <w:shd w:val="clear" w:color="auto" w:fill="FFFFFF"/>
          </w:tcPr>
          <w:p w:rsidR="0092287F" w:rsidRPr="00023DA7" w:rsidRDefault="0092287F" w:rsidP="006325DC">
            <w:pPr>
              <w:shd w:val="clear" w:color="auto" w:fill="FFFFFF"/>
              <w:rPr>
                <w:sz w:val="24"/>
                <w:szCs w:val="24"/>
              </w:rPr>
            </w:pPr>
          </w:p>
        </w:tc>
      </w:tr>
      <w:tr w:rsidR="0092287F" w:rsidRPr="00023DA7" w:rsidTr="005F3305">
        <w:tc>
          <w:tcPr>
            <w:tcW w:w="207" w:type="pct"/>
            <w:shd w:val="clear" w:color="auto" w:fill="FFFFFF"/>
          </w:tcPr>
          <w:p w:rsidR="0092287F" w:rsidRPr="00023DA7" w:rsidRDefault="0092287F" w:rsidP="006325DC">
            <w:pPr>
              <w:shd w:val="clear" w:color="auto" w:fill="FFFFFF"/>
              <w:rPr>
                <w:sz w:val="24"/>
                <w:szCs w:val="24"/>
              </w:rPr>
            </w:pPr>
          </w:p>
        </w:tc>
        <w:tc>
          <w:tcPr>
            <w:tcW w:w="1016" w:type="pct"/>
            <w:shd w:val="clear" w:color="auto" w:fill="FFFFFF"/>
          </w:tcPr>
          <w:p w:rsidR="0092287F" w:rsidRPr="00023DA7" w:rsidRDefault="0092287F" w:rsidP="006325DC">
            <w:pPr>
              <w:shd w:val="clear" w:color="auto" w:fill="FFFFFF"/>
              <w:rPr>
                <w:sz w:val="24"/>
                <w:szCs w:val="24"/>
              </w:rPr>
            </w:pPr>
          </w:p>
        </w:tc>
        <w:tc>
          <w:tcPr>
            <w:tcW w:w="67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22" w:type="pct"/>
            <w:shd w:val="clear" w:color="auto" w:fill="FFFFFF"/>
          </w:tcPr>
          <w:p w:rsidR="0092287F" w:rsidRPr="00023DA7" w:rsidRDefault="0092287F" w:rsidP="006325DC">
            <w:pPr>
              <w:shd w:val="clear" w:color="auto" w:fill="FFFFFF"/>
              <w:rPr>
                <w:sz w:val="24"/>
                <w:szCs w:val="24"/>
              </w:rPr>
            </w:pPr>
          </w:p>
        </w:tc>
      </w:tr>
      <w:tr w:rsidR="0092287F" w:rsidRPr="00023DA7" w:rsidTr="005F3305">
        <w:tc>
          <w:tcPr>
            <w:tcW w:w="207" w:type="pct"/>
            <w:shd w:val="clear" w:color="auto" w:fill="FFFFFF"/>
          </w:tcPr>
          <w:p w:rsidR="0092287F" w:rsidRPr="00023DA7" w:rsidRDefault="0092287F" w:rsidP="006325DC">
            <w:pPr>
              <w:shd w:val="clear" w:color="auto" w:fill="FFFFFF"/>
              <w:rPr>
                <w:sz w:val="24"/>
                <w:szCs w:val="24"/>
              </w:rPr>
            </w:pPr>
          </w:p>
        </w:tc>
        <w:tc>
          <w:tcPr>
            <w:tcW w:w="1016" w:type="pct"/>
            <w:shd w:val="clear" w:color="auto" w:fill="FFFFFF"/>
          </w:tcPr>
          <w:p w:rsidR="0092287F" w:rsidRPr="00023DA7" w:rsidRDefault="0092287F" w:rsidP="006325DC">
            <w:pPr>
              <w:shd w:val="clear" w:color="auto" w:fill="FFFFFF"/>
              <w:rPr>
                <w:sz w:val="24"/>
                <w:szCs w:val="24"/>
              </w:rPr>
            </w:pPr>
          </w:p>
        </w:tc>
        <w:tc>
          <w:tcPr>
            <w:tcW w:w="67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22" w:type="pct"/>
            <w:shd w:val="clear" w:color="auto" w:fill="FFFFFF"/>
          </w:tcPr>
          <w:p w:rsidR="0092287F" w:rsidRPr="00023DA7" w:rsidRDefault="0092287F" w:rsidP="006325DC">
            <w:pPr>
              <w:shd w:val="clear" w:color="auto" w:fill="FFFFFF"/>
              <w:rPr>
                <w:sz w:val="24"/>
                <w:szCs w:val="24"/>
              </w:rPr>
            </w:pPr>
          </w:p>
        </w:tc>
      </w:tr>
      <w:tr w:rsidR="0092287F" w:rsidRPr="00023DA7" w:rsidTr="005F3305">
        <w:tc>
          <w:tcPr>
            <w:tcW w:w="207" w:type="pct"/>
            <w:shd w:val="clear" w:color="auto" w:fill="FFFFFF"/>
          </w:tcPr>
          <w:p w:rsidR="0092287F" w:rsidRPr="00023DA7" w:rsidRDefault="0092287F" w:rsidP="006325DC">
            <w:pPr>
              <w:shd w:val="clear" w:color="auto" w:fill="FFFFFF"/>
              <w:rPr>
                <w:sz w:val="24"/>
                <w:szCs w:val="24"/>
              </w:rPr>
            </w:pPr>
          </w:p>
        </w:tc>
        <w:tc>
          <w:tcPr>
            <w:tcW w:w="1016" w:type="pct"/>
            <w:shd w:val="clear" w:color="auto" w:fill="FFFFFF"/>
          </w:tcPr>
          <w:p w:rsidR="0092287F" w:rsidRPr="00023DA7" w:rsidRDefault="0092287F" w:rsidP="006325DC">
            <w:pPr>
              <w:shd w:val="clear" w:color="auto" w:fill="FFFFFF"/>
              <w:rPr>
                <w:sz w:val="24"/>
                <w:szCs w:val="24"/>
              </w:rPr>
            </w:pPr>
          </w:p>
        </w:tc>
        <w:tc>
          <w:tcPr>
            <w:tcW w:w="67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22" w:type="pct"/>
            <w:shd w:val="clear" w:color="auto" w:fill="FFFFFF"/>
          </w:tcPr>
          <w:p w:rsidR="0092287F" w:rsidRPr="00023DA7" w:rsidRDefault="0092287F" w:rsidP="006325DC">
            <w:pPr>
              <w:shd w:val="clear" w:color="auto" w:fill="FFFFFF"/>
              <w:rPr>
                <w:sz w:val="24"/>
                <w:szCs w:val="24"/>
              </w:rPr>
            </w:pPr>
          </w:p>
        </w:tc>
      </w:tr>
      <w:tr w:rsidR="0092287F" w:rsidRPr="00023DA7" w:rsidTr="005F3305">
        <w:tc>
          <w:tcPr>
            <w:tcW w:w="207" w:type="pct"/>
            <w:shd w:val="clear" w:color="auto" w:fill="FFFFFF"/>
          </w:tcPr>
          <w:p w:rsidR="0092287F" w:rsidRPr="00023DA7" w:rsidRDefault="0092287F" w:rsidP="006325DC">
            <w:pPr>
              <w:shd w:val="clear" w:color="auto" w:fill="FFFFFF"/>
              <w:rPr>
                <w:sz w:val="24"/>
                <w:szCs w:val="24"/>
              </w:rPr>
            </w:pPr>
          </w:p>
        </w:tc>
        <w:tc>
          <w:tcPr>
            <w:tcW w:w="1016" w:type="pct"/>
            <w:shd w:val="clear" w:color="auto" w:fill="FFFFFF"/>
          </w:tcPr>
          <w:p w:rsidR="0092287F" w:rsidRPr="00023DA7" w:rsidRDefault="0092287F" w:rsidP="006325DC">
            <w:pPr>
              <w:shd w:val="clear" w:color="auto" w:fill="FFFFFF"/>
              <w:rPr>
                <w:sz w:val="24"/>
                <w:szCs w:val="24"/>
              </w:rPr>
            </w:pPr>
          </w:p>
        </w:tc>
        <w:tc>
          <w:tcPr>
            <w:tcW w:w="67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19" w:type="pct"/>
            <w:shd w:val="clear" w:color="auto" w:fill="FFFFFF"/>
          </w:tcPr>
          <w:p w:rsidR="0092287F" w:rsidRPr="00023DA7" w:rsidRDefault="0092287F" w:rsidP="006325DC">
            <w:pPr>
              <w:shd w:val="clear" w:color="auto" w:fill="FFFFFF"/>
              <w:rPr>
                <w:sz w:val="24"/>
                <w:szCs w:val="24"/>
              </w:rPr>
            </w:pPr>
          </w:p>
        </w:tc>
        <w:tc>
          <w:tcPr>
            <w:tcW w:w="622" w:type="pct"/>
            <w:shd w:val="clear" w:color="auto" w:fill="FFFFFF"/>
          </w:tcPr>
          <w:p w:rsidR="0092287F" w:rsidRPr="00023DA7" w:rsidRDefault="0092287F" w:rsidP="006325DC">
            <w:pPr>
              <w:shd w:val="clear" w:color="auto" w:fill="FFFFFF"/>
              <w:rPr>
                <w:sz w:val="24"/>
                <w:szCs w:val="24"/>
              </w:rPr>
            </w:pPr>
          </w:p>
        </w:tc>
      </w:tr>
    </w:tbl>
    <w:p w:rsidR="0092287F" w:rsidRPr="00023DA7" w:rsidRDefault="0092287F" w:rsidP="006325DC">
      <w:pPr>
        <w:shd w:val="clear" w:color="auto" w:fill="FFFFFF"/>
        <w:rPr>
          <w:spacing w:val="-6"/>
          <w:sz w:val="24"/>
          <w:szCs w:val="24"/>
        </w:rPr>
      </w:pPr>
    </w:p>
    <w:p w:rsidR="0092287F" w:rsidRPr="00023DA7" w:rsidRDefault="0092287F" w:rsidP="006325DC">
      <w:pPr>
        <w:shd w:val="clear" w:color="auto" w:fill="FFFFFF"/>
        <w:tabs>
          <w:tab w:val="right" w:leader="dot" w:pos="14317"/>
        </w:tabs>
        <w:rPr>
          <w:spacing w:val="-6"/>
          <w:sz w:val="24"/>
          <w:szCs w:val="24"/>
        </w:rPr>
      </w:pPr>
      <w:r w:rsidRPr="00023DA7">
        <w:rPr>
          <w:b/>
          <w:spacing w:val="-6"/>
          <w:sz w:val="24"/>
          <w:szCs w:val="24"/>
        </w:rPr>
        <w:t>Tinkamiausiu pripažintas tiekėjas</w:t>
      </w:r>
      <w:r w:rsidRPr="00023DA7">
        <w:rPr>
          <w:spacing w:val="-6"/>
          <w:sz w:val="24"/>
          <w:szCs w:val="24"/>
        </w:rPr>
        <w:t xml:space="preserve">:  </w:t>
      </w:r>
      <w:r w:rsidRPr="00023DA7">
        <w:rPr>
          <w:spacing w:val="-6"/>
          <w:sz w:val="24"/>
          <w:szCs w:val="24"/>
        </w:rPr>
        <w:tab/>
      </w:r>
    </w:p>
    <w:p w:rsidR="0092287F" w:rsidRPr="00023DA7" w:rsidRDefault="0092287F" w:rsidP="006325DC">
      <w:pPr>
        <w:shd w:val="clear" w:color="auto" w:fill="FFFFFF"/>
        <w:tabs>
          <w:tab w:val="center" w:pos="8647"/>
        </w:tabs>
        <w:rPr>
          <w:spacing w:val="-6"/>
          <w:sz w:val="24"/>
          <w:szCs w:val="24"/>
        </w:rPr>
      </w:pPr>
      <w:r w:rsidRPr="00023DA7">
        <w:rPr>
          <w:spacing w:val="-6"/>
          <w:sz w:val="24"/>
          <w:szCs w:val="24"/>
        </w:rPr>
        <w:tab/>
        <w:t>(tiekėjo pavadinimas ir siūlymo numeris)</w:t>
      </w:r>
    </w:p>
    <w:p w:rsidR="0092287F" w:rsidRPr="00023DA7" w:rsidRDefault="0092287F" w:rsidP="006325DC">
      <w:pPr>
        <w:shd w:val="clear" w:color="auto" w:fill="FFFFFF"/>
        <w:rPr>
          <w:spacing w:val="-6"/>
          <w:sz w:val="24"/>
          <w:szCs w:val="24"/>
        </w:rPr>
      </w:pPr>
    </w:p>
    <w:p w:rsidR="0092287F" w:rsidRPr="00023DA7" w:rsidRDefault="0092287F" w:rsidP="006325DC">
      <w:pPr>
        <w:shd w:val="clear" w:color="auto" w:fill="FFFFFF"/>
        <w:rPr>
          <w:spacing w:val="-6"/>
          <w:sz w:val="24"/>
          <w:szCs w:val="24"/>
        </w:rPr>
      </w:pPr>
      <w:r w:rsidRPr="00023DA7">
        <w:rPr>
          <w:spacing w:val="-6"/>
          <w:sz w:val="24"/>
          <w:szCs w:val="24"/>
        </w:rPr>
        <w:t>Jeigu įvertinti mažiau nei 3 tiekėjų siūlymai, to priežastys:</w:t>
      </w:r>
    </w:p>
    <w:p w:rsidR="0092287F" w:rsidRPr="00023DA7" w:rsidRDefault="0092287F" w:rsidP="006325DC">
      <w:pPr>
        <w:shd w:val="clear" w:color="auto" w:fill="FFFFFF"/>
        <w:tabs>
          <w:tab w:val="right" w:leader="dot" w:pos="14135"/>
        </w:tabs>
        <w:rPr>
          <w:sz w:val="24"/>
          <w:szCs w:val="24"/>
        </w:rPr>
      </w:pPr>
      <w:r w:rsidRPr="00023DA7">
        <w:rPr>
          <w:sz w:val="24"/>
          <w:szCs w:val="24"/>
        </w:rPr>
        <w:tab/>
      </w:r>
    </w:p>
    <w:p w:rsidR="0092287F" w:rsidRPr="00023DA7" w:rsidRDefault="0092287F" w:rsidP="006325DC">
      <w:pPr>
        <w:shd w:val="clear" w:color="auto" w:fill="FFFFFF"/>
        <w:tabs>
          <w:tab w:val="right" w:leader="dot" w:pos="14135"/>
        </w:tabs>
        <w:rPr>
          <w:sz w:val="24"/>
          <w:szCs w:val="24"/>
        </w:rPr>
      </w:pPr>
      <w:r w:rsidRPr="00023DA7">
        <w:rPr>
          <w:sz w:val="24"/>
          <w:szCs w:val="24"/>
        </w:rPr>
        <w:tab/>
      </w:r>
    </w:p>
    <w:p w:rsidR="0092287F" w:rsidRPr="00023DA7" w:rsidRDefault="0092287F" w:rsidP="006325DC">
      <w:pPr>
        <w:shd w:val="clear" w:color="auto" w:fill="FFFFFF"/>
        <w:tabs>
          <w:tab w:val="right" w:leader="dot" w:pos="14135"/>
        </w:tabs>
        <w:rPr>
          <w:sz w:val="24"/>
          <w:szCs w:val="24"/>
        </w:rPr>
      </w:pPr>
      <w:r w:rsidRPr="00023DA7">
        <w:rPr>
          <w:sz w:val="24"/>
          <w:szCs w:val="24"/>
        </w:rPr>
        <w:tab/>
      </w:r>
    </w:p>
    <w:p w:rsidR="0092287F" w:rsidRPr="00023DA7" w:rsidRDefault="0092287F" w:rsidP="006325DC">
      <w:pPr>
        <w:shd w:val="clear" w:color="auto" w:fill="FFFFFF"/>
        <w:rPr>
          <w:spacing w:val="-6"/>
          <w:sz w:val="24"/>
          <w:szCs w:val="24"/>
        </w:rPr>
      </w:pPr>
    </w:p>
    <w:p w:rsidR="0092287F" w:rsidRPr="00023DA7" w:rsidRDefault="0092287F" w:rsidP="006325DC">
      <w:pPr>
        <w:shd w:val="clear" w:color="auto" w:fill="FFFFFF"/>
        <w:rPr>
          <w:spacing w:val="-6"/>
          <w:sz w:val="24"/>
          <w:szCs w:val="24"/>
        </w:rPr>
      </w:pPr>
    </w:p>
    <w:p w:rsidR="0092287F" w:rsidRDefault="00E63180" w:rsidP="006325DC">
      <w:pPr>
        <w:shd w:val="clear" w:color="auto" w:fill="FFFFFF"/>
        <w:rPr>
          <w:b/>
          <w:spacing w:val="-6"/>
          <w:sz w:val="24"/>
          <w:szCs w:val="24"/>
        </w:rPr>
      </w:pPr>
      <w:r>
        <w:rPr>
          <w:b/>
          <w:spacing w:val="-6"/>
          <w:sz w:val="24"/>
          <w:szCs w:val="24"/>
        </w:rPr>
        <w:t xml:space="preserve">Pažymą parengė </w:t>
      </w:r>
      <w:r w:rsidR="0092287F" w:rsidRPr="00023DA7">
        <w:rPr>
          <w:b/>
          <w:spacing w:val="-6"/>
          <w:sz w:val="24"/>
          <w:szCs w:val="24"/>
        </w:rPr>
        <w:t>pirkimų organ</w:t>
      </w:r>
      <w:r w:rsidR="006325DC">
        <w:rPr>
          <w:b/>
          <w:spacing w:val="-6"/>
          <w:sz w:val="24"/>
          <w:szCs w:val="24"/>
        </w:rPr>
        <w:t>izatorius</w:t>
      </w:r>
      <w:r w:rsidR="0092287F" w:rsidRPr="00023DA7">
        <w:rPr>
          <w:b/>
          <w:spacing w:val="-6"/>
          <w:sz w:val="24"/>
          <w:szCs w:val="24"/>
        </w:rPr>
        <w:t>:</w:t>
      </w:r>
    </w:p>
    <w:p w:rsidR="006325DC" w:rsidRPr="00023DA7" w:rsidRDefault="006325DC" w:rsidP="006325DC">
      <w:pPr>
        <w:shd w:val="clear" w:color="auto" w:fill="FFFFFF"/>
        <w:rPr>
          <w:b/>
          <w:spacing w:val="-6"/>
          <w:sz w:val="24"/>
          <w:szCs w:val="24"/>
        </w:rPr>
      </w:pPr>
    </w:p>
    <w:tbl>
      <w:tblPr>
        <w:tblW w:w="0" w:type="auto"/>
        <w:tblLook w:val="01E0"/>
      </w:tblPr>
      <w:tblGrid>
        <w:gridCol w:w="3510"/>
        <w:gridCol w:w="3544"/>
        <w:gridCol w:w="3402"/>
      </w:tblGrid>
      <w:tr w:rsidR="0092287F" w:rsidRPr="00023DA7" w:rsidTr="005F3305">
        <w:tc>
          <w:tcPr>
            <w:tcW w:w="3510" w:type="dxa"/>
          </w:tcPr>
          <w:p w:rsidR="0092287F" w:rsidRPr="00023DA7" w:rsidRDefault="0092287F" w:rsidP="006325DC">
            <w:pPr>
              <w:tabs>
                <w:tab w:val="center" w:leader="dot" w:pos="3138"/>
              </w:tabs>
              <w:rPr>
                <w:sz w:val="24"/>
                <w:szCs w:val="24"/>
              </w:rPr>
            </w:pPr>
            <w:r w:rsidRPr="00023DA7">
              <w:rPr>
                <w:sz w:val="24"/>
                <w:szCs w:val="24"/>
              </w:rPr>
              <w:t>....................................................</w:t>
            </w:r>
          </w:p>
        </w:tc>
        <w:tc>
          <w:tcPr>
            <w:tcW w:w="3544" w:type="dxa"/>
          </w:tcPr>
          <w:p w:rsidR="0092287F" w:rsidRPr="00023DA7" w:rsidRDefault="0092287F" w:rsidP="006325DC">
            <w:pPr>
              <w:tabs>
                <w:tab w:val="right" w:leader="dot" w:pos="3153"/>
              </w:tabs>
              <w:rPr>
                <w:sz w:val="24"/>
                <w:szCs w:val="24"/>
              </w:rPr>
            </w:pPr>
            <w:r w:rsidRPr="00023DA7">
              <w:rPr>
                <w:sz w:val="24"/>
                <w:szCs w:val="24"/>
              </w:rPr>
              <w:t xml:space="preserve"> ...............................................</w:t>
            </w:r>
          </w:p>
        </w:tc>
        <w:tc>
          <w:tcPr>
            <w:tcW w:w="3402" w:type="dxa"/>
          </w:tcPr>
          <w:p w:rsidR="0092287F" w:rsidRPr="00023DA7" w:rsidRDefault="0092287F" w:rsidP="006325DC">
            <w:pPr>
              <w:tabs>
                <w:tab w:val="right" w:leader="dot" w:pos="1501"/>
                <w:tab w:val="left" w:pos="1724"/>
                <w:tab w:val="right" w:leader="dot" w:pos="3044"/>
              </w:tabs>
              <w:rPr>
                <w:sz w:val="24"/>
                <w:szCs w:val="24"/>
              </w:rPr>
            </w:pPr>
            <w:r w:rsidRPr="00023DA7">
              <w:rPr>
                <w:sz w:val="24"/>
                <w:szCs w:val="24"/>
              </w:rPr>
              <w:t xml:space="preserve">    ....................</w:t>
            </w:r>
            <w:r w:rsidRPr="00023DA7">
              <w:rPr>
                <w:sz w:val="24"/>
                <w:szCs w:val="24"/>
              </w:rPr>
              <w:tab/>
              <w:t>, .................</w:t>
            </w:r>
          </w:p>
        </w:tc>
      </w:tr>
      <w:tr w:rsidR="0092287F" w:rsidRPr="00023DA7" w:rsidTr="005F3305">
        <w:tc>
          <w:tcPr>
            <w:tcW w:w="3510" w:type="dxa"/>
          </w:tcPr>
          <w:p w:rsidR="0092287F" w:rsidRPr="00023DA7" w:rsidRDefault="0092287F" w:rsidP="006325DC">
            <w:pPr>
              <w:jc w:val="center"/>
              <w:rPr>
                <w:sz w:val="24"/>
                <w:szCs w:val="24"/>
              </w:rPr>
            </w:pPr>
            <w:r w:rsidRPr="00023DA7">
              <w:rPr>
                <w:sz w:val="24"/>
                <w:szCs w:val="24"/>
              </w:rPr>
              <w:t>(pareigos)</w:t>
            </w:r>
          </w:p>
        </w:tc>
        <w:tc>
          <w:tcPr>
            <w:tcW w:w="3544" w:type="dxa"/>
          </w:tcPr>
          <w:p w:rsidR="0092287F" w:rsidRPr="00023DA7" w:rsidRDefault="0092287F" w:rsidP="006325DC">
            <w:pPr>
              <w:jc w:val="center"/>
              <w:rPr>
                <w:sz w:val="24"/>
                <w:szCs w:val="24"/>
              </w:rPr>
            </w:pPr>
            <w:r w:rsidRPr="00023DA7">
              <w:rPr>
                <w:sz w:val="24"/>
                <w:szCs w:val="24"/>
              </w:rPr>
              <w:t>(vardas, pavardė)</w:t>
            </w:r>
          </w:p>
        </w:tc>
        <w:tc>
          <w:tcPr>
            <w:tcW w:w="3402" w:type="dxa"/>
          </w:tcPr>
          <w:p w:rsidR="0092287F" w:rsidRPr="00023DA7" w:rsidRDefault="0092287F" w:rsidP="006325DC">
            <w:pPr>
              <w:jc w:val="center"/>
              <w:rPr>
                <w:sz w:val="24"/>
                <w:szCs w:val="24"/>
              </w:rPr>
            </w:pPr>
            <w:r w:rsidRPr="00023DA7">
              <w:rPr>
                <w:sz w:val="24"/>
                <w:szCs w:val="24"/>
              </w:rPr>
              <w:t>(parašas, data)</w:t>
            </w:r>
          </w:p>
        </w:tc>
      </w:tr>
    </w:tbl>
    <w:p w:rsidR="0092287F" w:rsidRPr="00023DA7" w:rsidRDefault="0092287F" w:rsidP="006325DC">
      <w:pPr>
        <w:shd w:val="clear" w:color="auto" w:fill="FFFFFF"/>
        <w:rPr>
          <w:sz w:val="24"/>
          <w:szCs w:val="24"/>
        </w:rPr>
      </w:pPr>
    </w:p>
    <w:p w:rsidR="0092287F" w:rsidRPr="00023DA7" w:rsidRDefault="0092287F" w:rsidP="006325DC">
      <w:pPr>
        <w:shd w:val="clear" w:color="auto" w:fill="FFFFFF"/>
        <w:rPr>
          <w:b/>
          <w:spacing w:val="-1"/>
          <w:sz w:val="24"/>
          <w:szCs w:val="24"/>
        </w:rPr>
      </w:pPr>
      <w:r w:rsidRPr="00023DA7">
        <w:rPr>
          <w:b/>
          <w:spacing w:val="-1"/>
          <w:sz w:val="24"/>
          <w:szCs w:val="24"/>
        </w:rPr>
        <w:t>SPRENDIMĄ TVIRTINU:</w:t>
      </w:r>
    </w:p>
    <w:tbl>
      <w:tblPr>
        <w:tblW w:w="0" w:type="auto"/>
        <w:tblLook w:val="01E0"/>
      </w:tblPr>
      <w:tblGrid>
        <w:gridCol w:w="3510"/>
        <w:gridCol w:w="3544"/>
        <w:gridCol w:w="3402"/>
      </w:tblGrid>
      <w:tr w:rsidR="0092287F" w:rsidRPr="00023DA7" w:rsidTr="005F3305">
        <w:tc>
          <w:tcPr>
            <w:tcW w:w="3510" w:type="dxa"/>
          </w:tcPr>
          <w:p w:rsidR="0092287F" w:rsidRPr="00023DA7" w:rsidRDefault="0092287F" w:rsidP="006325DC">
            <w:pPr>
              <w:tabs>
                <w:tab w:val="center" w:leader="dot" w:pos="3138"/>
              </w:tabs>
              <w:rPr>
                <w:sz w:val="24"/>
                <w:szCs w:val="24"/>
              </w:rPr>
            </w:pPr>
            <w:r w:rsidRPr="00023DA7">
              <w:rPr>
                <w:sz w:val="24"/>
                <w:szCs w:val="24"/>
              </w:rPr>
              <w:t xml:space="preserve"> ....................................................</w:t>
            </w:r>
          </w:p>
        </w:tc>
        <w:tc>
          <w:tcPr>
            <w:tcW w:w="3544" w:type="dxa"/>
          </w:tcPr>
          <w:p w:rsidR="0092287F" w:rsidRPr="00023DA7" w:rsidRDefault="0092287F" w:rsidP="006325DC">
            <w:pPr>
              <w:tabs>
                <w:tab w:val="right" w:leader="dot" w:pos="3153"/>
              </w:tabs>
              <w:rPr>
                <w:sz w:val="24"/>
                <w:szCs w:val="24"/>
              </w:rPr>
            </w:pPr>
            <w:r w:rsidRPr="00023DA7">
              <w:rPr>
                <w:sz w:val="24"/>
                <w:szCs w:val="24"/>
              </w:rPr>
              <w:t xml:space="preserve">   .................................................        </w:t>
            </w:r>
          </w:p>
        </w:tc>
        <w:tc>
          <w:tcPr>
            <w:tcW w:w="3402" w:type="dxa"/>
          </w:tcPr>
          <w:p w:rsidR="0092287F" w:rsidRPr="00023DA7" w:rsidRDefault="00C6385F" w:rsidP="006325DC">
            <w:pPr>
              <w:tabs>
                <w:tab w:val="right" w:leader="dot" w:pos="1501"/>
                <w:tab w:val="left" w:pos="1724"/>
                <w:tab w:val="right" w:leader="dot" w:pos="3044"/>
              </w:tabs>
              <w:rPr>
                <w:sz w:val="24"/>
                <w:szCs w:val="24"/>
              </w:rPr>
            </w:pPr>
            <w:r>
              <w:rPr>
                <w:sz w:val="24"/>
                <w:szCs w:val="24"/>
              </w:rPr>
              <w:t xml:space="preserve">  .......................</w:t>
            </w:r>
            <w:r>
              <w:rPr>
                <w:sz w:val="24"/>
                <w:szCs w:val="24"/>
              </w:rPr>
              <w:tab/>
            </w:r>
            <w:r w:rsidR="0092287F" w:rsidRPr="00023DA7">
              <w:rPr>
                <w:sz w:val="24"/>
                <w:szCs w:val="24"/>
              </w:rPr>
              <w:t xml:space="preserve"> .....................</w:t>
            </w:r>
          </w:p>
        </w:tc>
      </w:tr>
      <w:tr w:rsidR="0092287F" w:rsidRPr="00023DA7" w:rsidTr="005F3305">
        <w:tc>
          <w:tcPr>
            <w:tcW w:w="3510" w:type="dxa"/>
          </w:tcPr>
          <w:p w:rsidR="0092287F" w:rsidRPr="00023DA7" w:rsidRDefault="0092287F" w:rsidP="006325DC">
            <w:pPr>
              <w:jc w:val="center"/>
              <w:rPr>
                <w:sz w:val="24"/>
                <w:szCs w:val="24"/>
              </w:rPr>
            </w:pPr>
            <w:r w:rsidRPr="00023DA7">
              <w:rPr>
                <w:sz w:val="24"/>
                <w:szCs w:val="24"/>
              </w:rPr>
              <w:t>(pareigos)</w:t>
            </w:r>
          </w:p>
        </w:tc>
        <w:tc>
          <w:tcPr>
            <w:tcW w:w="3544" w:type="dxa"/>
          </w:tcPr>
          <w:p w:rsidR="0092287F" w:rsidRPr="00023DA7" w:rsidRDefault="0092287F" w:rsidP="006325DC">
            <w:pPr>
              <w:jc w:val="center"/>
              <w:rPr>
                <w:sz w:val="24"/>
                <w:szCs w:val="24"/>
              </w:rPr>
            </w:pPr>
            <w:r w:rsidRPr="00023DA7">
              <w:rPr>
                <w:sz w:val="24"/>
                <w:szCs w:val="24"/>
              </w:rPr>
              <w:t>(vardas, pavardė)</w:t>
            </w:r>
          </w:p>
        </w:tc>
        <w:tc>
          <w:tcPr>
            <w:tcW w:w="3402" w:type="dxa"/>
          </w:tcPr>
          <w:p w:rsidR="0092287F" w:rsidRPr="00023DA7" w:rsidRDefault="0092287F" w:rsidP="006325DC">
            <w:pPr>
              <w:jc w:val="center"/>
              <w:rPr>
                <w:sz w:val="24"/>
                <w:szCs w:val="24"/>
              </w:rPr>
            </w:pPr>
            <w:r w:rsidRPr="00023DA7">
              <w:rPr>
                <w:sz w:val="24"/>
                <w:szCs w:val="24"/>
              </w:rPr>
              <w:t>(parašas, data)</w:t>
            </w:r>
          </w:p>
        </w:tc>
      </w:tr>
    </w:tbl>
    <w:p w:rsidR="0092287F" w:rsidRDefault="0092287F" w:rsidP="006325DC">
      <w:pPr>
        <w:tabs>
          <w:tab w:val="left" w:pos="540"/>
        </w:tabs>
        <w:rPr>
          <w:szCs w:val="24"/>
        </w:rPr>
        <w:sectPr w:rsidR="0092287F" w:rsidSect="00134B13">
          <w:pgSz w:w="16838" w:h="11906" w:orient="landscape"/>
          <w:pgMar w:top="567" w:right="1134" w:bottom="1701" w:left="1134" w:header="567" w:footer="567" w:gutter="0"/>
          <w:cols w:space="1296"/>
          <w:titlePg/>
          <w:docGrid w:linePitch="360"/>
        </w:sectPr>
      </w:pPr>
    </w:p>
    <w:p w:rsidR="00675FF9" w:rsidRPr="00E66D08" w:rsidRDefault="0035347D" w:rsidP="0035347D">
      <w:pPr>
        <w:tabs>
          <w:tab w:val="left" w:pos="540"/>
        </w:tabs>
        <w:ind w:firstLine="360"/>
        <w:jc w:val="center"/>
        <w:rPr>
          <w:i/>
          <w:sz w:val="22"/>
          <w:szCs w:val="22"/>
        </w:rPr>
      </w:pPr>
      <w:r>
        <w:rPr>
          <w:bCs/>
          <w:sz w:val="24"/>
          <w:szCs w:val="24"/>
        </w:rPr>
        <w:lastRenderedPageBreak/>
        <w:tab/>
      </w:r>
      <w:r>
        <w:rPr>
          <w:bCs/>
          <w:sz w:val="24"/>
          <w:szCs w:val="24"/>
        </w:rPr>
        <w:tab/>
      </w:r>
      <w:r>
        <w:rPr>
          <w:bCs/>
          <w:sz w:val="24"/>
          <w:szCs w:val="24"/>
        </w:rPr>
        <w:tab/>
      </w:r>
      <w:r>
        <w:rPr>
          <w:bCs/>
          <w:sz w:val="24"/>
          <w:szCs w:val="24"/>
        </w:rPr>
        <w:tab/>
      </w:r>
      <w:r w:rsidRPr="00E66D08">
        <w:rPr>
          <w:bCs/>
          <w:sz w:val="22"/>
          <w:szCs w:val="22"/>
        </w:rPr>
        <w:t xml:space="preserve">                            PATVIRTINTA</w:t>
      </w:r>
    </w:p>
    <w:p w:rsidR="00675FF9" w:rsidRPr="00E66D08" w:rsidRDefault="00675FF9" w:rsidP="00675FF9">
      <w:pPr>
        <w:pStyle w:val="HTMLiankstoformatuotas"/>
        <w:jc w:val="center"/>
        <w:rPr>
          <w:rFonts w:ascii="Times New Roman" w:hAnsi="Times New Roman" w:cs="Times New Roman"/>
          <w:sz w:val="22"/>
          <w:szCs w:val="22"/>
          <w:lang w:val="lt-LT"/>
        </w:rPr>
      </w:pPr>
      <w:r w:rsidRPr="00E66D08">
        <w:rPr>
          <w:rFonts w:ascii="Times New Roman" w:hAnsi="Times New Roman" w:cs="Times New Roman"/>
          <w:sz w:val="22"/>
          <w:szCs w:val="22"/>
          <w:lang w:val="lt-LT"/>
        </w:rPr>
        <w:t xml:space="preserve">                 </w:t>
      </w:r>
      <w:r w:rsidR="00E63180">
        <w:rPr>
          <w:rFonts w:ascii="Times New Roman" w:hAnsi="Times New Roman" w:cs="Times New Roman"/>
          <w:sz w:val="22"/>
          <w:szCs w:val="22"/>
          <w:lang w:val="lt-LT"/>
        </w:rPr>
        <w:tab/>
      </w:r>
      <w:r w:rsidR="00E63180">
        <w:rPr>
          <w:rFonts w:ascii="Times New Roman" w:hAnsi="Times New Roman" w:cs="Times New Roman"/>
          <w:sz w:val="22"/>
          <w:szCs w:val="22"/>
          <w:lang w:val="lt-LT"/>
        </w:rPr>
        <w:tab/>
      </w:r>
      <w:r w:rsidR="00E63180">
        <w:rPr>
          <w:rFonts w:ascii="Times New Roman" w:hAnsi="Times New Roman" w:cs="Times New Roman"/>
          <w:sz w:val="22"/>
          <w:szCs w:val="22"/>
          <w:lang w:val="lt-LT"/>
        </w:rPr>
        <w:tab/>
      </w:r>
      <w:r w:rsidR="00E63180">
        <w:rPr>
          <w:rFonts w:ascii="Times New Roman" w:hAnsi="Times New Roman" w:cs="Times New Roman"/>
          <w:sz w:val="22"/>
          <w:szCs w:val="22"/>
          <w:lang w:val="lt-LT"/>
        </w:rPr>
        <w:tab/>
      </w:r>
      <w:r w:rsidR="00E63180">
        <w:rPr>
          <w:rFonts w:ascii="Times New Roman" w:hAnsi="Times New Roman" w:cs="Times New Roman"/>
          <w:sz w:val="22"/>
          <w:szCs w:val="22"/>
          <w:lang w:val="lt-LT"/>
        </w:rPr>
        <w:tab/>
        <w:t xml:space="preserve">        </w:t>
      </w:r>
      <w:r w:rsidR="00855D72">
        <w:rPr>
          <w:rFonts w:ascii="Times New Roman" w:hAnsi="Times New Roman" w:cs="Times New Roman"/>
          <w:sz w:val="22"/>
          <w:szCs w:val="22"/>
          <w:lang w:val="lt-LT"/>
        </w:rPr>
        <w:t xml:space="preserve">           Šerių</w:t>
      </w:r>
      <w:r w:rsidR="00E47DCF">
        <w:rPr>
          <w:rFonts w:ascii="Times New Roman" w:hAnsi="Times New Roman" w:cs="Times New Roman"/>
          <w:sz w:val="22"/>
          <w:szCs w:val="22"/>
          <w:lang w:val="lt-LT"/>
        </w:rPr>
        <w:t xml:space="preserve"> kaimo</w:t>
      </w:r>
      <w:r w:rsidR="0095203B">
        <w:rPr>
          <w:rFonts w:ascii="Times New Roman" w:hAnsi="Times New Roman" w:cs="Times New Roman"/>
          <w:sz w:val="22"/>
          <w:szCs w:val="22"/>
          <w:lang w:val="lt-LT"/>
        </w:rPr>
        <w:t xml:space="preserve"> bendruomenės</w:t>
      </w:r>
    </w:p>
    <w:p w:rsidR="00134B13" w:rsidRDefault="0095203B" w:rsidP="00675FF9">
      <w:pPr>
        <w:pStyle w:val="HTMLiankstoformatuotas"/>
        <w:jc w:val="center"/>
        <w:rPr>
          <w:rFonts w:ascii="Times New Roman" w:hAnsi="Times New Roman"/>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          pirmininkės</w:t>
      </w:r>
    </w:p>
    <w:p w:rsidR="00F71652" w:rsidRDefault="00134B13" w:rsidP="00F71652">
      <w:pPr>
        <w:pStyle w:val="HTMLiankstoformatuotas"/>
        <w:jc w:val="center"/>
        <w:rPr>
          <w:rFonts w:ascii="Times New Roman" w:hAnsi="Times New Roman"/>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                       </w:t>
      </w:r>
      <w:r w:rsidR="00F71652">
        <w:rPr>
          <w:rFonts w:ascii="Times New Roman" w:hAnsi="Times New Roman"/>
          <w:sz w:val="22"/>
          <w:szCs w:val="22"/>
          <w:lang w:val="lt-LT"/>
        </w:rPr>
        <w:t xml:space="preserve">  </w:t>
      </w:r>
      <w:r w:rsidR="006325DC" w:rsidRPr="00E66D08">
        <w:rPr>
          <w:rFonts w:ascii="Times New Roman" w:hAnsi="Times New Roman"/>
          <w:sz w:val="22"/>
          <w:szCs w:val="22"/>
          <w:lang w:val="lt-LT"/>
        </w:rPr>
        <w:t>201</w:t>
      </w:r>
      <w:r w:rsidR="00B53A11">
        <w:rPr>
          <w:rFonts w:ascii="Times New Roman" w:hAnsi="Times New Roman"/>
          <w:sz w:val="22"/>
          <w:szCs w:val="22"/>
          <w:lang w:val="lt-LT"/>
        </w:rPr>
        <w:t>2 m.</w:t>
      </w:r>
      <w:r w:rsidR="00F71652" w:rsidRPr="00F71652">
        <w:rPr>
          <w:rFonts w:ascii="Times New Roman" w:hAnsi="Times New Roman"/>
          <w:sz w:val="22"/>
          <w:szCs w:val="22"/>
          <w:lang w:val="lt-LT"/>
        </w:rPr>
        <w:t xml:space="preserve"> gruodžio 4 d</w:t>
      </w:r>
      <w:r>
        <w:rPr>
          <w:rFonts w:ascii="Times New Roman" w:hAnsi="Times New Roman"/>
          <w:sz w:val="22"/>
          <w:szCs w:val="22"/>
          <w:lang w:val="lt-LT"/>
        </w:rPr>
        <w:t xml:space="preserve">. </w:t>
      </w:r>
      <w:r w:rsidR="00B53A11">
        <w:rPr>
          <w:rFonts w:ascii="Times New Roman" w:hAnsi="Times New Roman"/>
          <w:sz w:val="22"/>
          <w:szCs w:val="22"/>
          <w:lang w:val="lt-LT"/>
        </w:rPr>
        <w:t xml:space="preserve">                    </w:t>
      </w:r>
      <w:r w:rsidR="00F71652">
        <w:rPr>
          <w:rFonts w:ascii="Times New Roman" w:hAnsi="Times New Roman"/>
          <w:sz w:val="22"/>
          <w:szCs w:val="22"/>
          <w:lang w:val="lt-LT"/>
        </w:rPr>
        <w:t xml:space="preserve">                                  </w:t>
      </w:r>
    </w:p>
    <w:p w:rsidR="00675FF9" w:rsidRPr="00E66D08" w:rsidRDefault="00F71652" w:rsidP="00F71652">
      <w:pPr>
        <w:pStyle w:val="HTMLiankstoformatuotas"/>
        <w:jc w:val="center"/>
        <w:rPr>
          <w:rFonts w:ascii="Times New Roman" w:hAnsi="Times New Roman"/>
          <w:sz w:val="22"/>
          <w:szCs w:val="22"/>
          <w:lang w:val="lt-LT"/>
        </w:rPr>
      </w:pPr>
      <w:r>
        <w:rPr>
          <w:rFonts w:ascii="Times New Roman" w:hAnsi="Times New Roman"/>
          <w:sz w:val="22"/>
          <w:szCs w:val="22"/>
          <w:lang w:val="lt-LT"/>
        </w:rPr>
        <w:t xml:space="preserve">                                                                                       </w:t>
      </w:r>
      <w:r w:rsidR="00675FF9" w:rsidRPr="00134B13">
        <w:rPr>
          <w:rFonts w:ascii="Times New Roman" w:hAnsi="Times New Roman"/>
          <w:sz w:val="22"/>
          <w:szCs w:val="22"/>
          <w:lang w:val="lt-LT"/>
        </w:rPr>
        <w:t xml:space="preserve">įsakymu Nr. </w:t>
      </w:r>
      <w:r w:rsidR="0095203B">
        <w:rPr>
          <w:rFonts w:ascii="Times New Roman" w:hAnsi="Times New Roman"/>
          <w:sz w:val="22"/>
          <w:szCs w:val="22"/>
          <w:lang w:val="lt-LT"/>
        </w:rPr>
        <w:t>1</w:t>
      </w:r>
    </w:p>
    <w:p w:rsidR="00675FF9" w:rsidRDefault="0060051C" w:rsidP="0060051C">
      <w:pPr>
        <w:spacing w:line="276" w:lineRule="auto"/>
        <w:jc w:val="center"/>
        <w:rPr>
          <w:sz w:val="22"/>
          <w:szCs w:val="22"/>
        </w:rPr>
      </w:pPr>
      <w:r>
        <w:rPr>
          <w:sz w:val="22"/>
          <w:szCs w:val="22"/>
        </w:rPr>
        <w:t xml:space="preserve">                                                                             </w:t>
      </w:r>
      <w:r w:rsidR="0095203B">
        <w:rPr>
          <w:sz w:val="22"/>
          <w:szCs w:val="22"/>
        </w:rPr>
        <w:t xml:space="preserve">   </w:t>
      </w:r>
      <w:r>
        <w:rPr>
          <w:sz w:val="22"/>
          <w:szCs w:val="22"/>
        </w:rPr>
        <w:t xml:space="preserve"> </w:t>
      </w:r>
      <w:r w:rsidR="00234BE6">
        <w:rPr>
          <w:sz w:val="22"/>
          <w:szCs w:val="22"/>
        </w:rPr>
        <w:t>2</w:t>
      </w:r>
      <w:r w:rsidR="00622732" w:rsidRPr="00E66D08">
        <w:rPr>
          <w:sz w:val="22"/>
          <w:szCs w:val="22"/>
        </w:rPr>
        <w:t xml:space="preserve"> priedas</w:t>
      </w:r>
    </w:p>
    <w:p w:rsidR="0060051C" w:rsidRPr="00E66D08" w:rsidRDefault="0060051C" w:rsidP="0060051C">
      <w:pPr>
        <w:spacing w:line="276" w:lineRule="auto"/>
        <w:jc w:val="center"/>
        <w:rPr>
          <w:sz w:val="22"/>
          <w:szCs w:val="22"/>
        </w:rPr>
      </w:pPr>
    </w:p>
    <w:p w:rsidR="007033FF" w:rsidRPr="00A25D27" w:rsidRDefault="00855D72" w:rsidP="007033FF">
      <w:pPr>
        <w:pStyle w:val="Pagrindinistekstas1"/>
        <w:ind w:left="851" w:hanging="284"/>
        <w:jc w:val="center"/>
        <w:rPr>
          <w:sz w:val="24"/>
          <w:szCs w:val="24"/>
        </w:rPr>
      </w:pPr>
      <w:r>
        <w:rPr>
          <w:sz w:val="24"/>
          <w:szCs w:val="24"/>
        </w:rPr>
        <w:t>ŠERIŲ</w:t>
      </w:r>
      <w:r w:rsidR="00C4132D">
        <w:rPr>
          <w:sz w:val="24"/>
          <w:szCs w:val="24"/>
        </w:rPr>
        <w:t xml:space="preserve"> KAIMO</w:t>
      </w:r>
      <w:r w:rsidR="0095203B">
        <w:rPr>
          <w:sz w:val="24"/>
          <w:szCs w:val="24"/>
        </w:rPr>
        <w:t xml:space="preserve"> BENDRUOMENĖ </w:t>
      </w:r>
    </w:p>
    <w:p w:rsidR="007033FF" w:rsidRPr="00A25D27" w:rsidRDefault="007033FF" w:rsidP="007033FF">
      <w:pPr>
        <w:pStyle w:val="CentrBoldm0"/>
        <w:rPr>
          <w:rFonts w:ascii="Times New Roman" w:hAnsi="Times New Roman"/>
          <w:sz w:val="24"/>
          <w:szCs w:val="24"/>
          <w:lang w:val="lt-LT"/>
        </w:rPr>
      </w:pPr>
      <w:r w:rsidRPr="00A25D27">
        <w:rPr>
          <w:rFonts w:ascii="Times New Roman" w:hAnsi="Times New Roman"/>
          <w:b w:val="0"/>
          <w:bCs w:val="0"/>
          <w:sz w:val="24"/>
          <w:szCs w:val="24"/>
          <w:lang w:val="lt-LT"/>
        </w:rPr>
        <w:t>________________________________________________________________________________</w:t>
      </w:r>
    </w:p>
    <w:p w:rsidR="007033FF" w:rsidRPr="00A25D27" w:rsidRDefault="007033FF" w:rsidP="007033FF">
      <w:pPr>
        <w:pStyle w:val="CentrBoldm0"/>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p</w:t>
      </w:r>
      <w:r w:rsidRPr="00A25D27">
        <w:rPr>
          <w:rFonts w:ascii="Times New Roman" w:hAnsi="Times New Roman"/>
          <w:b w:val="0"/>
          <w:bCs w:val="0"/>
          <w:i/>
          <w:iCs/>
          <w:sz w:val="24"/>
          <w:szCs w:val="24"/>
          <w:lang w:val="lt-LT"/>
        </w:rPr>
        <w:t>erkančiosios organizacijos pavadinimas)</w:t>
      </w:r>
    </w:p>
    <w:p w:rsidR="007033FF" w:rsidRPr="00A25D27" w:rsidRDefault="007033FF" w:rsidP="007033FF">
      <w:pPr>
        <w:pStyle w:val="CentrBoldm0"/>
        <w:rPr>
          <w:rFonts w:ascii="Times New Roman" w:hAnsi="Times New Roman"/>
          <w:b w:val="0"/>
          <w:bCs w:val="0"/>
          <w:sz w:val="24"/>
          <w:szCs w:val="24"/>
          <w:lang w:val="lt-LT"/>
        </w:rPr>
      </w:pPr>
    </w:p>
    <w:p w:rsidR="007033FF" w:rsidRPr="00A25D27" w:rsidRDefault="007033FF" w:rsidP="007033FF">
      <w:pPr>
        <w:pStyle w:val="CentrBoldm0"/>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________________________________________________________________________________</w:t>
      </w:r>
    </w:p>
    <w:p w:rsidR="007033FF" w:rsidRPr="00A25D27" w:rsidRDefault="007033FF" w:rsidP="007033FF">
      <w:pPr>
        <w:pStyle w:val="CentrBoldm0"/>
        <w:rPr>
          <w:rFonts w:ascii="Times New Roman" w:hAnsi="Times New Roman"/>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a</w:t>
      </w:r>
      <w:r w:rsidRPr="00A25D27">
        <w:rPr>
          <w:rFonts w:ascii="Times New Roman" w:hAnsi="Times New Roman"/>
          <w:b w:val="0"/>
          <w:bCs w:val="0"/>
          <w:i/>
          <w:iCs/>
          <w:sz w:val="24"/>
          <w:szCs w:val="24"/>
          <w:lang w:val="lt-LT"/>
        </w:rPr>
        <w:t>smens vardas ir pavardė, pareigos)</w:t>
      </w:r>
    </w:p>
    <w:p w:rsidR="007033FF" w:rsidRPr="00A25D27" w:rsidRDefault="007033FF" w:rsidP="007033FF">
      <w:pPr>
        <w:pStyle w:val="CentrBoldm0"/>
        <w:jc w:val="both"/>
        <w:rPr>
          <w:rFonts w:ascii="Times New Roman" w:hAnsi="Times New Roman"/>
          <w:sz w:val="24"/>
          <w:szCs w:val="24"/>
          <w:lang w:val="lt-LT"/>
        </w:rPr>
      </w:pPr>
    </w:p>
    <w:p w:rsidR="007033FF" w:rsidRPr="00A25D27" w:rsidRDefault="007033FF" w:rsidP="007033FF">
      <w:pPr>
        <w:pStyle w:val="CentrBoldm0"/>
        <w:rPr>
          <w:rFonts w:ascii="Times New Roman" w:hAnsi="Times New Roman"/>
          <w:bCs w:val="0"/>
          <w:iCs/>
          <w:caps/>
          <w:sz w:val="24"/>
          <w:szCs w:val="24"/>
          <w:lang w:val="lt-LT"/>
        </w:rPr>
      </w:pPr>
      <w:r w:rsidRPr="00A25D27">
        <w:rPr>
          <w:rFonts w:ascii="Times New Roman" w:hAnsi="Times New Roman"/>
          <w:sz w:val="24"/>
          <w:szCs w:val="24"/>
          <w:lang w:val="lt-LT"/>
        </w:rPr>
        <w:t>NEŠALIŠKUMO DEKLARACIJA</w:t>
      </w:r>
    </w:p>
    <w:p w:rsidR="007033FF" w:rsidRPr="00A25D27" w:rsidRDefault="007033FF" w:rsidP="007033FF">
      <w:pPr>
        <w:pStyle w:val="CentrBoldm0"/>
        <w:rPr>
          <w:rFonts w:ascii="Times New Roman" w:hAnsi="Times New Roman"/>
          <w:sz w:val="24"/>
          <w:szCs w:val="24"/>
          <w:lang w:val="lt-LT"/>
        </w:rPr>
      </w:pPr>
    </w:p>
    <w:p w:rsidR="007033FF" w:rsidRPr="00A25D27" w:rsidRDefault="007033FF" w:rsidP="007033FF">
      <w:pPr>
        <w:pStyle w:val="CentrBoldm0"/>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rsidR="007033FF" w:rsidRPr="00A25D27" w:rsidRDefault="007033FF" w:rsidP="007033FF">
      <w:pPr>
        <w:pStyle w:val="CentrBoldm0"/>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rsidR="007033FF" w:rsidRPr="00A25D27" w:rsidRDefault="007033FF" w:rsidP="007033FF">
      <w:pPr>
        <w:pStyle w:val="CentrBoldm0"/>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A25D27">
        <w:rPr>
          <w:rFonts w:ascii="Times New Roman" w:hAnsi="Times New Roman"/>
          <w:b w:val="0"/>
          <w:bCs w:val="0"/>
          <w:i/>
          <w:iCs/>
          <w:sz w:val="24"/>
          <w:szCs w:val="24"/>
          <w:lang w:val="lt-LT"/>
        </w:rPr>
        <w:t>ietovės pavadinimas)</w:t>
      </w:r>
    </w:p>
    <w:p w:rsidR="007033FF" w:rsidRPr="00A25D27" w:rsidRDefault="007033FF" w:rsidP="007033FF">
      <w:pPr>
        <w:pStyle w:val="Pagrindinistekstas1"/>
        <w:rPr>
          <w:sz w:val="24"/>
          <w:szCs w:val="24"/>
        </w:rPr>
      </w:pPr>
    </w:p>
    <w:p w:rsidR="007033FF" w:rsidRPr="00A25D27" w:rsidRDefault="007033FF" w:rsidP="007033FF">
      <w:pPr>
        <w:pStyle w:val="Pagrindinistekstas1"/>
        <w:rPr>
          <w:sz w:val="24"/>
          <w:szCs w:val="24"/>
        </w:rPr>
      </w:pPr>
    </w:p>
    <w:p w:rsidR="007033FF" w:rsidRPr="00A25D27" w:rsidRDefault="007033FF" w:rsidP="007033FF">
      <w:pPr>
        <w:pStyle w:val="Pagrindinistekstas1"/>
        <w:ind w:firstLine="720"/>
        <w:rPr>
          <w:sz w:val="24"/>
          <w:szCs w:val="24"/>
        </w:rPr>
      </w:pPr>
      <w:proofErr w:type="spellStart"/>
      <w:r w:rsidRPr="00A25D27">
        <w:rPr>
          <w:sz w:val="24"/>
          <w:szCs w:val="24"/>
        </w:rPr>
        <w:t>Būdamas</w:t>
      </w:r>
      <w:proofErr w:type="spellEnd"/>
      <w:r w:rsidRPr="00A25D27">
        <w:rPr>
          <w:sz w:val="24"/>
          <w:szCs w:val="24"/>
        </w:rPr>
        <w:t xml:space="preserve"> ___________________________________</w:t>
      </w:r>
      <w:proofErr w:type="gramStart"/>
      <w:r w:rsidRPr="00A25D27">
        <w:rPr>
          <w:sz w:val="24"/>
          <w:szCs w:val="24"/>
        </w:rPr>
        <w:t>_ ,</w:t>
      </w:r>
      <w:proofErr w:type="gramEnd"/>
      <w:r w:rsidRPr="00A25D27">
        <w:rPr>
          <w:sz w:val="24"/>
          <w:szCs w:val="24"/>
        </w:rPr>
        <w:t xml:space="preserve"> </w:t>
      </w:r>
      <w:proofErr w:type="spellStart"/>
      <w:r w:rsidRPr="00A25D27">
        <w:rPr>
          <w:b/>
          <w:bCs/>
          <w:sz w:val="24"/>
          <w:szCs w:val="24"/>
        </w:rPr>
        <w:t>pasižadu</w:t>
      </w:r>
      <w:proofErr w:type="spellEnd"/>
      <w:r w:rsidRPr="00A25D27">
        <w:rPr>
          <w:b/>
          <w:bCs/>
          <w:sz w:val="24"/>
          <w:szCs w:val="24"/>
        </w:rPr>
        <w:t>:</w:t>
      </w:r>
    </w:p>
    <w:p w:rsidR="007033FF" w:rsidRPr="00A25D27" w:rsidRDefault="007033FF" w:rsidP="007033FF">
      <w:pPr>
        <w:pStyle w:val="Pagrindinistekstas1"/>
        <w:ind w:firstLine="720"/>
        <w:rPr>
          <w:i/>
          <w:sz w:val="24"/>
          <w:szCs w:val="24"/>
        </w:rPr>
      </w:pPr>
      <w:r w:rsidRPr="00A25D27">
        <w:rPr>
          <w:i/>
          <w:iCs/>
          <w:sz w:val="24"/>
          <w:szCs w:val="24"/>
        </w:rPr>
        <w:tab/>
      </w:r>
      <w:r w:rsidRPr="00A25D27">
        <w:rPr>
          <w:i/>
          <w:iCs/>
          <w:sz w:val="24"/>
          <w:szCs w:val="24"/>
        </w:rPr>
        <w:tab/>
      </w:r>
      <w:r w:rsidRPr="00A25D27">
        <w:rPr>
          <w:bCs/>
          <w:i/>
          <w:iCs/>
          <w:sz w:val="24"/>
          <w:szCs w:val="24"/>
        </w:rPr>
        <w:t>(</w:t>
      </w:r>
      <w:proofErr w:type="spellStart"/>
      <w:proofErr w:type="gramStart"/>
      <w:r>
        <w:rPr>
          <w:bCs/>
          <w:i/>
          <w:iCs/>
          <w:sz w:val="24"/>
          <w:szCs w:val="24"/>
        </w:rPr>
        <w:t>p</w:t>
      </w:r>
      <w:r w:rsidRPr="00A25D27">
        <w:rPr>
          <w:bCs/>
          <w:i/>
          <w:iCs/>
          <w:sz w:val="24"/>
          <w:szCs w:val="24"/>
        </w:rPr>
        <w:t>areigų</w:t>
      </w:r>
      <w:proofErr w:type="spellEnd"/>
      <w:proofErr w:type="gramEnd"/>
      <w:r w:rsidRPr="00A25D27">
        <w:rPr>
          <w:bCs/>
          <w:i/>
          <w:iCs/>
          <w:sz w:val="24"/>
          <w:szCs w:val="24"/>
        </w:rPr>
        <w:t xml:space="preserve"> </w:t>
      </w:r>
      <w:proofErr w:type="spellStart"/>
      <w:r w:rsidRPr="00A25D27">
        <w:rPr>
          <w:bCs/>
          <w:i/>
          <w:iCs/>
          <w:sz w:val="24"/>
          <w:szCs w:val="24"/>
        </w:rPr>
        <w:t>pavadinimas</w:t>
      </w:r>
      <w:proofErr w:type="spellEnd"/>
      <w:r w:rsidRPr="00A25D27">
        <w:rPr>
          <w:bCs/>
          <w:i/>
          <w:iCs/>
          <w:sz w:val="24"/>
          <w:szCs w:val="24"/>
        </w:rPr>
        <w:t>)</w:t>
      </w:r>
      <w:r w:rsidRPr="00A25D27">
        <w:rPr>
          <w:i/>
          <w:iCs/>
          <w:sz w:val="24"/>
          <w:szCs w:val="24"/>
        </w:rPr>
        <w:tab/>
      </w:r>
      <w:r w:rsidRPr="00A25D27">
        <w:rPr>
          <w:i/>
          <w:iCs/>
          <w:sz w:val="24"/>
          <w:szCs w:val="24"/>
        </w:rPr>
        <w:tab/>
      </w:r>
    </w:p>
    <w:p w:rsidR="007033FF" w:rsidRPr="00A25D27" w:rsidRDefault="007033FF" w:rsidP="007033FF">
      <w:pPr>
        <w:pStyle w:val="Pagrindinistekstas1"/>
        <w:ind w:firstLine="720"/>
        <w:rPr>
          <w:sz w:val="24"/>
          <w:szCs w:val="24"/>
        </w:rPr>
      </w:pPr>
      <w:r w:rsidRPr="00A25D27">
        <w:rPr>
          <w:sz w:val="24"/>
          <w:szCs w:val="24"/>
        </w:rPr>
        <w:t xml:space="preserve">1. </w:t>
      </w:r>
      <w:proofErr w:type="spellStart"/>
      <w:r w:rsidRPr="00A25D27">
        <w:rPr>
          <w:sz w:val="24"/>
          <w:szCs w:val="24"/>
        </w:rPr>
        <w:t>Objektyviai</w:t>
      </w:r>
      <w:proofErr w:type="spellEnd"/>
      <w:r w:rsidRPr="00A25D27">
        <w:rPr>
          <w:sz w:val="24"/>
          <w:szCs w:val="24"/>
        </w:rPr>
        <w:t xml:space="preserve">, </w:t>
      </w:r>
      <w:proofErr w:type="spellStart"/>
      <w:r w:rsidRPr="00A25D27">
        <w:rPr>
          <w:sz w:val="24"/>
          <w:szCs w:val="24"/>
        </w:rPr>
        <w:t>dalykiškai</w:t>
      </w:r>
      <w:proofErr w:type="spellEnd"/>
      <w:r w:rsidRPr="00A25D27">
        <w:rPr>
          <w:sz w:val="24"/>
          <w:szCs w:val="24"/>
        </w:rPr>
        <w:t xml:space="preserve">, </w:t>
      </w:r>
      <w:proofErr w:type="gramStart"/>
      <w:r w:rsidRPr="00A25D27">
        <w:rPr>
          <w:sz w:val="24"/>
          <w:szCs w:val="24"/>
        </w:rPr>
        <w:t>be</w:t>
      </w:r>
      <w:proofErr w:type="gramEnd"/>
      <w:r w:rsidRPr="00A25D27">
        <w:rPr>
          <w:sz w:val="24"/>
          <w:szCs w:val="24"/>
        </w:rPr>
        <w:t xml:space="preserve"> </w:t>
      </w:r>
      <w:proofErr w:type="spellStart"/>
      <w:r w:rsidRPr="00A25D27">
        <w:rPr>
          <w:sz w:val="24"/>
          <w:szCs w:val="24"/>
        </w:rPr>
        <w:t>išankstinio</w:t>
      </w:r>
      <w:proofErr w:type="spellEnd"/>
      <w:r w:rsidRPr="00A25D27">
        <w:rPr>
          <w:sz w:val="24"/>
          <w:szCs w:val="24"/>
        </w:rPr>
        <w:t xml:space="preserve"> </w:t>
      </w:r>
      <w:proofErr w:type="spellStart"/>
      <w:r w:rsidRPr="00A25D27">
        <w:rPr>
          <w:sz w:val="24"/>
          <w:szCs w:val="24"/>
        </w:rPr>
        <w:t>nusistatymo</w:t>
      </w:r>
      <w:proofErr w:type="spellEnd"/>
      <w:r w:rsidRPr="00A25D27">
        <w:rPr>
          <w:sz w:val="24"/>
          <w:szCs w:val="24"/>
        </w:rPr>
        <w:t xml:space="preserve">, </w:t>
      </w:r>
      <w:proofErr w:type="spellStart"/>
      <w:r w:rsidRPr="00A25D27">
        <w:rPr>
          <w:sz w:val="24"/>
          <w:szCs w:val="24"/>
        </w:rPr>
        <w:t>vadovaudamasis</w:t>
      </w:r>
      <w:proofErr w:type="spellEnd"/>
      <w:r w:rsidRPr="00A25D27">
        <w:rPr>
          <w:sz w:val="24"/>
          <w:szCs w:val="24"/>
        </w:rPr>
        <w:t xml:space="preserve"> </w:t>
      </w:r>
      <w:proofErr w:type="spellStart"/>
      <w:r w:rsidRPr="00A25D27">
        <w:rPr>
          <w:sz w:val="24"/>
          <w:szCs w:val="24"/>
        </w:rPr>
        <w:t>visų</w:t>
      </w:r>
      <w:proofErr w:type="spellEnd"/>
      <w:r w:rsidRPr="00A25D27">
        <w:rPr>
          <w:sz w:val="24"/>
          <w:szCs w:val="24"/>
        </w:rPr>
        <w:t xml:space="preserve"> </w:t>
      </w:r>
      <w:proofErr w:type="spellStart"/>
      <w:r w:rsidRPr="00A25D27">
        <w:rPr>
          <w:sz w:val="24"/>
          <w:szCs w:val="24"/>
        </w:rPr>
        <w:t>tiekėjų</w:t>
      </w:r>
      <w:proofErr w:type="spellEnd"/>
      <w:r w:rsidRPr="00A25D27">
        <w:rPr>
          <w:sz w:val="24"/>
          <w:szCs w:val="24"/>
        </w:rPr>
        <w:t xml:space="preserve"> </w:t>
      </w:r>
      <w:proofErr w:type="spellStart"/>
      <w:r w:rsidRPr="00A25D27">
        <w:rPr>
          <w:sz w:val="24"/>
          <w:szCs w:val="24"/>
        </w:rPr>
        <w:t>lygiateisiškumo</w:t>
      </w:r>
      <w:proofErr w:type="spellEnd"/>
      <w:r w:rsidRPr="00A25D27">
        <w:rPr>
          <w:sz w:val="24"/>
          <w:szCs w:val="24"/>
        </w:rPr>
        <w:t xml:space="preserve">, </w:t>
      </w:r>
      <w:proofErr w:type="spellStart"/>
      <w:r w:rsidRPr="00A25D27">
        <w:rPr>
          <w:sz w:val="24"/>
          <w:szCs w:val="24"/>
        </w:rPr>
        <w:t>nediskriminavimo</w:t>
      </w:r>
      <w:proofErr w:type="spellEnd"/>
      <w:r w:rsidRPr="00A25D27">
        <w:rPr>
          <w:sz w:val="24"/>
          <w:szCs w:val="24"/>
        </w:rPr>
        <w:t xml:space="preserve">, </w:t>
      </w:r>
      <w:proofErr w:type="spellStart"/>
      <w:r w:rsidRPr="00A25D27">
        <w:rPr>
          <w:sz w:val="24"/>
          <w:szCs w:val="24"/>
        </w:rPr>
        <w:t>proporcingumo</w:t>
      </w:r>
      <w:proofErr w:type="spellEnd"/>
      <w:r w:rsidRPr="00A25D27">
        <w:rPr>
          <w:sz w:val="24"/>
          <w:szCs w:val="24"/>
        </w:rPr>
        <w:t xml:space="preserve">, </w:t>
      </w:r>
      <w:proofErr w:type="spellStart"/>
      <w:r w:rsidRPr="00A25D27">
        <w:rPr>
          <w:sz w:val="24"/>
          <w:szCs w:val="24"/>
        </w:rPr>
        <w:t>abipusio</w:t>
      </w:r>
      <w:proofErr w:type="spellEnd"/>
      <w:r w:rsidRPr="00A25D27">
        <w:rPr>
          <w:sz w:val="24"/>
          <w:szCs w:val="24"/>
        </w:rPr>
        <w:t xml:space="preserve"> </w:t>
      </w:r>
      <w:proofErr w:type="spellStart"/>
      <w:r w:rsidRPr="00A25D27">
        <w:rPr>
          <w:sz w:val="24"/>
          <w:szCs w:val="24"/>
        </w:rPr>
        <w:t>pripažinimo</w:t>
      </w:r>
      <w:proofErr w:type="spellEnd"/>
      <w:r w:rsidRPr="00A25D27">
        <w:rPr>
          <w:sz w:val="24"/>
          <w:szCs w:val="24"/>
        </w:rPr>
        <w:t xml:space="preserve"> </w:t>
      </w:r>
      <w:proofErr w:type="spellStart"/>
      <w:r w:rsidRPr="00A25D27">
        <w:rPr>
          <w:sz w:val="24"/>
          <w:szCs w:val="24"/>
        </w:rPr>
        <w:t>ir</w:t>
      </w:r>
      <w:proofErr w:type="spellEnd"/>
      <w:r w:rsidRPr="00A25D27">
        <w:rPr>
          <w:sz w:val="24"/>
          <w:szCs w:val="24"/>
        </w:rPr>
        <w:t xml:space="preserve"> </w:t>
      </w:r>
      <w:proofErr w:type="spellStart"/>
      <w:r w:rsidRPr="00A25D27">
        <w:rPr>
          <w:sz w:val="24"/>
          <w:szCs w:val="24"/>
        </w:rPr>
        <w:t>skaidrumo</w:t>
      </w:r>
      <w:proofErr w:type="spellEnd"/>
      <w:r w:rsidRPr="00A25D27">
        <w:rPr>
          <w:sz w:val="24"/>
          <w:szCs w:val="24"/>
        </w:rPr>
        <w:t xml:space="preserve"> </w:t>
      </w:r>
      <w:proofErr w:type="spellStart"/>
      <w:r w:rsidRPr="00A25D27">
        <w:rPr>
          <w:sz w:val="24"/>
          <w:szCs w:val="24"/>
        </w:rPr>
        <w:t>principais</w:t>
      </w:r>
      <w:proofErr w:type="spellEnd"/>
      <w:r w:rsidRPr="00A25D27">
        <w:rPr>
          <w:sz w:val="24"/>
          <w:szCs w:val="24"/>
        </w:rPr>
        <w:t xml:space="preserve">, </w:t>
      </w:r>
      <w:proofErr w:type="spellStart"/>
      <w:r w:rsidRPr="00A25D27">
        <w:rPr>
          <w:sz w:val="24"/>
          <w:szCs w:val="24"/>
        </w:rPr>
        <w:t>atlikti</w:t>
      </w:r>
      <w:proofErr w:type="spellEnd"/>
      <w:r w:rsidRPr="00A25D27">
        <w:rPr>
          <w:sz w:val="24"/>
          <w:szCs w:val="24"/>
        </w:rPr>
        <w:t xml:space="preserve"> _________________________ </w:t>
      </w:r>
      <w:proofErr w:type="spellStart"/>
      <w:r w:rsidRPr="00A25D27">
        <w:rPr>
          <w:sz w:val="24"/>
          <w:szCs w:val="24"/>
        </w:rPr>
        <w:t>pareigas</w:t>
      </w:r>
      <w:proofErr w:type="spellEnd"/>
      <w:r w:rsidRPr="00A25D27">
        <w:rPr>
          <w:sz w:val="24"/>
          <w:szCs w:val="24"/>
        </w:rPr>
        <w:t>.</w:t>
      </w:r>
    </w:p>
    <w:p w:rsidR="007033FF" w:rsidRPr="0049027C" w:rsidRDefault="007033FF" w:rsidP="007033FF">
      <w:pPr>
        <w:pStyle w:val="Pagrindinistekstas1"/>
        <w:ind w:firstLine="720"/>
        <w:rPr>
          <w:sz w:val="24"/>
          <w:szCs w:val="24"/>
        </w:rPr>
      </w:pPr>
      <w:r w:rsidRPr="0049027C">
        <w:rPr>
          <w:i/>
          <w:iCs/>
          <w:sz w:val="24"/>
          <w:szCs w:val="24"/>
        </w:rPr>
        <w:t xml:space="preserve">   (</w:t>
      </w:r>
      <w:proofErr w:type="spellStart"/>
      <w:proofErr w:type="gramStart"/>
      <w:r>
        <w:rPr>
          <w:i/>
          <w:iCs/>
          <w:sz w:val="24"/>
          <w:szCs w:val="24"/>
        </w:rPr>
        <w:t>p</w:t>
      </w:r>
      <w:r w:rsidRPr="0049027C">
        <w:rPr>
          <w:i/>
          <w:iCs/>
          <w:sz w:val="24"/>
          <w:szCs w:val="24"/>
        </w:rPr>
        <w:t>areigų</w:t>
      </w:r>
      <w:proofErr w:type="spellEnd"/>
      <w:proofErr w:type="gramEnd"/>
      <w:r w:rsidRPr="0049027C">
        <w:rPr>
          <w:i/>
          <w:iCs/>
          <w:sz w:val="24"/>
          <w:szCs w:val="24"/>
        </w:rPr>
        <w:t xml:space="preserve"> </w:t>
      </w:r>
      <w:proofErr w:type="spellStart"/>
      <w:r w:rsidRPr="0049027C">
        <w:rPr>
          <w:i/>
          <w:iCs/>
          <w:sz w:val="24"/>
          <w:szCs w:val="24"/>
        </w:rPr>
        <w:t>pavadinimas</w:t>
      </w:r>
      <w:proofErr w:type="spellEnd"/>
      <w:r w:rsidRPr="0049027C">
        <w:rPr>
          <w:i/>
          <w:iCs/>
          <w:sz w:val="24"/>
          <w:szCs w:val="24"/>
        </w:rPr>
        <w:t>)</w:t>
      </w:r>
    </w:p>
    <w:p w:rsidR="007033FF" w:rsidRPr="00A25D27" w:rsidRDefault="007033FF" w:rsidP="007033FF">
      <w:pPr>
        <w:pStyle w:val="Pagrindinistekstas1"/>
        <w:ind w:firstLine="720"/>
        <w:rPr>
          <w:sz w:val="24"/>
          <w:szCs w:val="24"/>
        </w:rPr>
      </w:pPr>
      <w:r w:rsidRPr="00A25D27">
        <w:rPr>
          <w:sz w:val="24"/>
          <w:szCs w:val="24"/>
        </w:rPr>
        <w:t xml:space="preserve">2. </w:t>
      </w:r>
      <w:proofErr w:type="spellStart"/>
      <w:r w:rsidRPr="00A25D27">
        <w:rPr>
          <w:sz w:val="24"/>
          <w:szCs w:val="24"/>
        </w:rPr>
        <w:t>Paaiškėjus</w:t>
      </w:r>
      <w:proofErr w:type="spellEnd"/>
      <w:r w:rsidRPr="00A25D27">
        <w:rPr>
          <w:sz w:val="24"/>
          <w:szCs w:val="24"/>
        </w:rPr>
        <w:t xml:space="preserve"> bent </w:t>
      </w:r>
      <w:proofErr w:type="spellStart"/>
      <w:r w:rsidRPr="00A25D27">
        <w:rPr>
          <w:sz w:val="24"/>
          <w:szCs w:val="24"/>
        </w:rPr>
        <w:t>vienai</w:t>
      </w:r>
      <w:proofErr w:type="spellEnd"/>
      <w:r w:rsidRPr="00A25D27">
        <w:rPr>
          <w:sz w:val="24"/>
          <w:szCs w:val="24"/>
        </w:rPr>
        <w:t xml:space="preserve"> </w:t>
      </w:r>
      <w:proofErr w:type="spellStart"/>
      <w:r w:rsidRPr="00A25D27">
        <w:rPr>
          <w:sz w:val="24"/>
          <w:szCs w:val="24"/>
        </w:rPr>
        <w:t>iš</w:t>
      </w:r>
      <w:proofErr w:type="spellEnd"/>
      <w:r w:rsidRPr="00A25D27">
        <w:rPr>
          <w:sz w:val="24"/>
          <w:szCs w:val="24"/>
        </w:rPr>
        <w:t xml:space="preserve"> </w:t>
      </w:r>
      <w:proofErr w:type="spellStart"/>
      <w:r w:rsidRPr="00A25D27">
        <w:rPr>
          <w:sz w:val="24"/>
          <w:szCs w:val="24"/>
        </w:rPr>
        <w:t>šių</w:t>
      </w:r>
      <w:proofErr w:type="spellEnd"/>
      <w:r w:rsidRPr="00A25D27">
        <w:rPr>
          <w:sz w:val="24"/>
          <w:szCs w:val="24"/>
        </w:rPr>
        <w:t xml:space="preserve"> </w:t>
      </w:r>
      <w:proofErr w:type="spellStart"/>
      <w:r w:rsidRPr="00A25D27">
        <w:rPr>
          <w:sz w:val="24"/>
          <w:szCs w:val="24"/>
        </w:rPr>
        <w:t>aplinkybių</w:t>
      </w:r>
      <w:proofErr w:type="spellEnd"/>
      <w:r w:rsidRPr="00A25D27">
        <w:rPr>
          <w:sz w:val="24"/>
          <w:szCs w:val="24"/>
        </w:rPr>
        <w:t>:</w:t>
      </w:r>
    </w:p>
    <w:p w:rsidR="007033FF" w:rsidRPr="00A25D27" w:rsidRDefault="007033FF" w:rsidP="007033FF">
      <w:pPr>
        <w:pStyle w:val="Pagrindinistekstas1"/>
        <w:ind w:firstLine="720"/>
        <w:rPr>
          <w:sz w:val="24"/>
          <w:szCs w:val="24"/>
        </w:rPr>
      </w:pPr>
      <w:r w:rsidRPr="00A25D27">
        <w:rPr>
          <w:sz w:val="24"/>
          <w:szCs w:val="24"/>
        </w:rPr>
        <w:t xml:space="preserve">2.1. </w:t>
      </w:r>
      <w:proofErr w:type="spellStart"/>
      <w:proofErr w:type="gramStart"/>
      <w:r w:rsidRPr="00A25D27">
        <w:rPr>
          <w:sz w:val="24"/>
          <w:szCs w:val="24"/>
        </w:rPr>
        <w:t>pirkimo</w:t>
      </w:r>
      <w:proofErr w:type="spellEnd"/>
      <w:proofErr w:type="gramEnd"/>
      <w:r w:rsidRPr="00A25D27">
        <w:rPr>
          <w:sz w:val="24"/>
          <w:szCs w:val="24"/>
        </w:rPr>
        <w:t xml:space="preserve"> </w:t>
      </w:r>
      <w:proofErr w:type="spellStart"/>
      <w:r w:rsidRPr="00A25D27">
        <w:rPr>
          <w:sz w:val="24"/>
          <w:szCs w:val="24"/>
        </w:rPr>
        <w:t>procedūrose</w:t>
      </w:r>
      <w:proofErr w:type="spellEnd"/>
      <w:r w:rsidRPr="00A25D27">
        <w:rPr>
          <w:sz w:val="24"/>
          <w:szCs w:val="24"/>
        </w:rPr>
        <w:t xml:space="preserve"> </w:t>
      </w:r>
      <w:proofErr w:type="spellStart"/>
      <w:r w:rsidRPr="00A25D27">
        <w:rPr>
          <w:sz w:val="24"/>
          <w:szCs w:val="24"/>
        </w:rPr>
        <w:t>kaip</w:t>
      </w:r>
      <w:proofErr w:type="spellEnd"/>
      <w:r w:rsidRPr="00A25D27">
        <w:rPr>
          <w:sz w:val="24"/>
          <w:szCs w:val="24"/>
        </w:rPr>
        <w:t xml:space="preserve"> </w:t>
      </w:r>
      <w:proofErr w:type="spellStart"/>
      <w:r w:rsidRPr="00A25D27">
        <w:rPr>
          <w:sz w:val="24"/>
          <w:szCs w:val="24"/>
        </w:rPr>
        <w:t>tiekėjas</w:t>
      </w:r>
      <w:proofErr w:type="spellEnd"/>
      <w:r w:rsidRPr="00A25D27">
        <w:rPr>
          <w:sz w:val="24"/>
          <w:szCs w:val="24"/>
        </w:rPr>
        <w:t xml:space="preserve"> </w:t>
      </w:r>
      <w:proofErr w:type="spellStart"/>
      <w:r w:rsidRPr="00A25D27">
        <w:rPr>
          <w:sz w:val="24"/>
          <w:szCs w:val="24"/>
        </w:rPr>
        <w:t>dalyvauja</w:t>
      </w:r>
      <w:proofErr w:type="spellEnd"/>
      <w:r w:rsidRPr="00A25D27">
        <w:rPr>
          <w:sz w:val="24"/>
          <w:szCs w:val="24"/>
        </w:rPr>
        <w:t xml:space="preserve"> </w:t>
      </w:r>
      <w:proofErr w:type="spellStart"/>
      <w:r w:rsidRPr="00A25D27">
        <w:rPr>
          <w:sz w:val="24"/>
          <w:szCs w:val="24"/>
        </w:rPr>
        <w:t>asmuo</w:t>
      </w:r>
      <w:proofErr w:type="spellEnd"/>
      <w:r w:rsidRPr="00A25D27">
        <w:rPr>
          <w:sz w:val="24"/>
          <w:szCs w:val="24"/>
        </w:rPr>
        <w:t xml:space="preserve">, </w:t>
      </w:r>
      <w:proofErr w:type="spellStart"/>
      <w:r w:rsidRPr="00A25D27">
        <w:rPr>
          <w:sz w:val="24"/>
          <w:szCs w:val="24"/>
        </w:rPr>
        <w:t>susijęs</w:t>
      </w:r>
      <w:proofErr w:type="spellEnd"/>
      <w:r w:rsidRPr="00A25D27">
        <w:rPr>
          <w:sz w:val="24"/>
          <w:szCs w:val="24"/>
        </w:rPr>
        <w:t xml:space="preserve"> </w:t>
      </w:r>
      <w:proofErr w:type="spellStart"/>
      <w:r w:rsidRPr="00A25D27">
        <w:rPr>
          <w:sz w:val="24"/>
          <w:szCs w:val="24"/>
        </w:rPr>
        <w:t>su</w:t>
      </w:r>
      <w:proofErr w:type="spellEnd"/>
      <w:r w:rsidRPr="00A25D27">
        <w:rPr>
          <w:sz w:val="24"/>
          <w:szCs w:val="24"/>
        </w:rPr>
        <w:t xml:space="preserve"> </w:t>
      </w:r>
      <w:proofErr w:type="spellStart"/>
      <w:r w:rsidRPr="00A25D27">
        <w:rPr>
          <w:sz w:val="24"/>
          <w:szCs w:val="24"/>
        </w:rPr>
        <w:t>manimi</w:t>
      </w:r>
      <w:proofErr w:type="spellEnd"/>
      <w:r w:rsidRPr="00A25D27">
        <w:rPr>
          <w:sz w:val="24"/>
          <w:szCs w:val="24"/>
        </w:rPr>
        <w:t xml:space="preserve"> </w:t>
      </w:r>
      <w:proofErr w:type="spellStart"/>
      <w:r w:rsidRPr="00A25D27">
        <w:rPr>
          <w:sz w:val="24"/>
          <w:szCs w:val="24"/>
        </w:rPr>
        <w:t>santuokos</w:t>
      </w:r>
      <w:proofErr w:type="spellEnd"/>
      <w:r w:rsidRPr="00A25D27">
        <w:rPr>
          <w:sz w:val="24"/>
          <w:szCs w:val="24"/>
        </w:rPr>
        <w:t xml:space="preserve">, </w:t>
      </w:r>
      <w:proofErr w:type="spellStart"/>
      <w:r w:rsidRPr="00A25D27">
        <w:rPr>
          <w:sz w:val="24"/>
          <w:szCs w:val="24"/>
        </w:rPr>
        <w:t>artimos</w:t>
      </w:r>
      <w:proofErr w:type="spellEnd"/>
      <w:r w:rsidRPr="00A25D27">
        <w:rPr>
          <w:sz w:val="24"/>
          <w:szCs w:val="24"/>
        </w:rPr>
        <w:t xml:space="preserve"> </w:t>
      </w:r>
      <w:proofErr w:type="spellStart"/>
      <w:r w:rsidRPr="00A25D27">
        <w:rPr>
          <w:sz w:val="24"/>
          <w:szCs w:val="24"/>
        </w:rPr>
        <w:t>giminystės</w:t>
      </w:r>
      <w:proofErr w:type="spellEnd"/>
      <w:r w:rsidRPr="00A25D27">
        <w:rPr>
          <w:sz w:val="24"/>
          <w:szCs w:val="24"/>
        </w:rPr>
        <w:t xml:space="preserve"> </w:t>
      </w:r>
      <w:proofErr w:type="spellStart"/>
      <w:r w:rsidRPr="00A25D27">
        <w:rPr>
          <w:sz w:val="24"/>
          <w:szCs w:val="24"/>
        </w:rPr>
        <w:t>ar</w:t>
      </w:r>
      <w:proofErr w:type="spellEnd"/>
      <w:r w:rsidRPr="00A25D27">
        <w:rPr>
          <w:sz w:val="24"/>
          <w:szCs w:val="24"/>
        </w:rPr>
        <w:t xml:space="preserve"> </w:t>
      </w:r>
      <w:proofErr w:type="spellStart"/>
      <w:r w:rsidRPr="00A25D27">
        <w:rPr>
          <w:sz w:val="24"/>
          <w:szCs w:val="24"/>
        </w:rPr>
        <w:t>svainystės</w:t>
      </w:r>
      <w:proofErr w:type="spellEnd"/>
      <w:r w:rsidRPr="00A25D27">
        <w:rPr>
          <w:sz w:val="24"/>
          <w:szCs w:val="24"/>
        </w:rPr>
        <w:t xml:space="preserve"> </w:t>
      </w:r>
      <w:proofErr w:type="spellStart"/>
      <w:r w:rsidRPr="00A25D27">
        <w:rPr>
          <w:sz w:val="24"/>
          <w:szCs w:val="24"/>
        </w:rPr>
        <w:t>ryšiais</w:t>
      </w:r>
      <w:proofErr w:type="spellEnd"/>
      <w:r w:rsidRPr="00A25D27">
        <w:rPr>
          <w:sz w:val="24"/>
          <w:szCs w:val="24"/>
        </w:rPr>
        <w:t xml:space="preserve">, </w:t>
      </w:r>
      <w:proofErr w:type="spellStart"/>
      <w:r w:rsidRPr="00A25D27">
        <w:rPr>
          <w:sz w:val="24"/>
          <w:szCs w:val="24"/>
        </w:rPr>
        <w:t>arba</w:t>
      </w:r>
      <w:proofErr w:type="spellEnd"/>
      <w:r w:rsidRPr="00A25D27">
        <w:rPr>
          <w:sz w:val="24"/>
          <w:szCs w:val="24"/>
        </w:rPr>
        <w:t xml:space="preserve"> </w:t>
      </w:r>
      <w:proofErr w:type="spellStart"/>
      <w:r w:rsidRPr="00A25D27">
        <w:rPr>
          <w:sz w:val="24"/>
          <w:szCs w:val="24"/>
        </w:rPr>
        <w:t>juridinis</w:t>
      </w:r>
      <w:proofErr w:type="spellEnd"/>
      <w:r w:rsidRPr="00A25D27">
        <w:rPr>
          <w:sz w:val="24"/>
          <w:szCs w:val="24"/>
        </w:rPr>
        <w:t xml:space="preserve"> </w:t>
      </w:r>
      <w:proofErr w:type="spellStart"/>
      <w:r w:rsidRPr="00A25D27">
        <w:rPr>
          <w:sz w:val="24"/>
          <w:szCs w:val="24"/>
        </w:rPr>
        <w:t>asmuo</w:t>
      </w:r>
      <w:proofErr w:type="spellEnd"/>
      <w:r w:rsidRPr="00A25D27">
        <w:rPr>
          <w:sz w:val="24"/>
          <w:szCs w:val="24"/>
        </w:rPr>
        <w:t xml:space="preserve">, </w:t>
      </w:r>
      <w:proofErr w:type="spellStart"/>
      <w:r w:rsidRPr="00A25D27">
        <w:rPr>
          <w:sz w:val="24"/>
          <w:szCs w:val="24"/>
        </w:rPr>
        <w:t>kuriam</w:t>
      </w:r>
      <w:proofErr w:type="spellEnd"/>
      <w:r w:rsidRPr="00A25D27">
        <w:rPr>
          <w:sz w:val="24"/>
          <w:szCs w:val="24"/>
        </w:rPr>
        <w:t xml:space="preserve"> </w:t>
      </w:r>
      <w:proofErr w:type="spellStart"/>
      <w:r w:rsidRPr="00A25D27">
        <w:rPr>
          <w:sz w:val="24"/>
          <w:szCs w:val="24"/>
        </w:rPr>
        <w:t>vadovauja</w:t>
      </w:r>
      <w:proofErr w:type="spellEnd"/>
      <w:r w:rsidRPr="00A25D27">
        <w:rPr>
          <w:sz w:val="24"/>
          <w:szCs w:val="24"/>
        </w:rPr>
        <w:t xml:space="preserve"> </w:t>
      </w:r>
      <w:proofErr w:type="spellStart"/>
      <w:r w:rsidRPr="00A25D27">
        <w:rPr>
          <w:sz w:val="24"/>
          <w:szCs w:val="24"/>
        </w:rPr>
        <w:t>toks</w:t>
      </w:r>
      <w:proofErr w:type="spellEnd"/>
      <w:r w:rsidRPr="00A25D27">
        <w:rPr>
          <w:sz w:val="24"/>
          <w:szCs w:val="24"/>
        </w:rPr>
        <w:t xml:space="preserve"> </w:t>
      </w:r>
      <w:proofErr w:type="spellStart"/>
      <w:r w:rsidRPr="00A25D27">
        <w:rPr>
          <w:sz w:val="24"/>
          <w:szCs w:val="24"/>
        </w:rPr>
        <w:t>asmuo</w:t>
      </w:r>
      <w:proofErr w:type="spellEnd"/>
      <w:r w:rsidRPr="00A25D27">
        <w:rPr>
          <w:sz w:val="24"/>
          <w:szCs w:val="24"/>
        </w:rPr>
        <w:t xml:space="preserve">; </w:t>
      </w:r>
    </w:p>
    <w:p w:rsidR="007033FF" w:rsidRPr="00A25D27" w:rsidRDefault="007033FF" w:rsidP="007033FF">
      <w:pPr>
        <w:pStyle w:val="Pagrindinistekstas1"/>
        <w:ind w:firstLine="720"/>
        <w:rPr>
          <w:sz w:val="24"/>
          <w:szCs w:val="24"/>
        </w:rPr>
      </w:pPr>
      <w:r w:rsidRPr="00A25D27">
        <w:rPr>
          <w:sz w:val="24"/>
          <w:szCs w:val="24"/>
        </w:rPr>
        <w:t xml:space="preserve">2.2. </w:t>
      </w:r>
      <w:proofErr w:type="spellStart"/>
      <w:proofErr w:type="gramStart"/>
      <w:r w:rsidRPr="00A25D27">
        <w:rPr>
          <w:sz w:val="24"/>
          <w:szCs w:val="24"/>
        </w:rPr>
        <w:t>aš</w:t>
      </w:r>
      <w:proofErr w:type="spellEnd"/>
      <w:proofErr w:type="gramEnd"/>
      <w:r w:rsidRPr="00A25D27">
        <w:rPr>
          <w:sz w:val="24"/>
          <w:szCs w:val="24"/>
        </w:rPr>
        <w:t xml:space="preserve"> </w:t>
      </w:r>
      <w:proofErr w:type="spellStart"/>
      <w:r w:rsidRPr="00A25D27">
        <w:rPr>
          <w:sz w:val="24"/>
          <w:szCs w:val="24"/>
        </w:rPr>
        <w:t>arba</w:t>
      </w:r>
      <w:proofErr w:type="spellEnd"/>
      <w:r w:rsidRPr="00A25D27">
        <w:rPr>
          <w:sz w:val="24"/>
          <w:szCs w:val="24"/>
        </w:rPr>
        <w:t xml:space="preserve"> </w:t>
      </w:r>
      <w:proofErr w:type="spellStart"/>
      <w:r w:rsidRPr="00A25D27">
        <w:rPr>
          <w:sz w:val="24"/>
          <w:szCs w:val="24"/>
        </w:rPr>
        <w:t>asmuo</w:t>
      </w:r>
      <w:proofErr w:type="spellEnd"/>
      <w:r w:rsidRPr="00A25D27">
        <w:rPr>
          <w:sz w:val="24"/>
          <w:szCs w:val="24"/>
        </w:rPr>
        <w:t xml:space="preserve">, </w:t>
      </w:r>
      <w:proofErr w:type="spellStart"/>
      <w:r w:rsidRPr="00A25D27">
        <w:rPr>
          <w:sz w:val="24"/>
          <w:szCs w:val="24"/>
        </w:rPr>
        <w:t>susijęs</w:t>
      </w:r>
      <w:proofErr w:type="spellEnd"/>
      <w:r w:rsidRPr="00A25D27">
        <w:rPr>
          <w:sz w:val="24"/>
          <w:szCs w:val="24"/>
        </w:rPr>
        <w:t xml:space="preserve"> </w:t>
      </w:r>
      <w:proofErr w:type="spellStart"/>
      <w:r w:rsidRPr="00A25D27">
        <w:rPr>
          <w:sz w:val="24"/>
          <w:szCs w:val="24"/>
        </w:rPr>
        <w:t>su</w:t>
      </w:r>
      <w:proofErr w:type="spellEnd"/>
      <w:r w:rsidRPr="00A25D27">
        <w:rPr>
          <w:sz w:val="24"/>
          <w:szCs w:val="24"/>
        </w:rPr>
        <w:t xml:space="preserve"> </w:t>
      </w:r>
      <w:proofErr w:type="spellStart"/>
      <w:r w:rsidRPr="00A25D27">
        <w:rPr>
          <w:sz w:val="24"/>
          <w:szCs w:val="24"/>
        </w:rPr>
        <w:t>manimi</w:t>
      </w:r>
      <w:proofErr w:type="spellEnd"/>
      <w:r w:rsidRPr="00A25D27">
        <w:rPr>
          <w:sz w:val="24"/>
          <w:szCs w:val="24"/>
        </w:rPr>
        <w:t xml:space="preserve"> </w:t>
      </w:r>
      <w:proofErr w:type="spellStart"/>
      <w:r w:rsidRPr="00A25D27">
        <w:rPr>
          <w:sz w:val="24"/>
          <w:szCs w:val="24"/>
        </w:rPr>
        <w:t>santuokos</w:t>
      </w:r>
      <w:proofErr w:type="spellEnd"/>
      <w:r w:rsidRPr="00A25D27">
        <w:rPr>
          <w:sz w:val="24"/>
          <w:szCs w:val="24"/>
        </w:rPr>
        <w:t xml:space="preserve">, </w:t>
      </w:r>
      <w:proofErr w:type="spellStart"/>
      <w:r w:rsidRPr="00A25D27">
        <w:rPr>
          <w:sz w:val="24"/>
          <w:szCs w:val="24"/>
        </w:rPr>
        <w:t>artimos</w:t>
      </w:r>
      <w:proofErr w:type="spellEnd"/>
      <w:r w:rsidRPr="00A25D27">
        <w:rPr>
          <w:sz w:val="24"/>
          <w:szCs w:val="24"/>
        </w:rPr>
        <w:t xml:space="preserve"> </w:t>
      </w:r>
      <w:proofErr w:type="spellStart"/>
      <w:r w:rsidRPr="00A25D27">
        <w:rPr>
          <w:sz w:val="24"/>
          <w:szCs w:val="24"/>
        </w:rPr>
        <w:t>giminystės</w:t>
      </w:r>
      <w:proofErr w:type="spellEnd"/>
      <w:r w:rsidRPr="00A25D27">
        <w:rPr>
          <w:sz w:val="24"/>
          <w:szCs w:val="24"/>
        </w:rPr>
        <w:t xml:space="preserve"> </w:t>
      </w:r>
      <w:proofErr w:type="spellStart"/>
      <w:r w:rsidRPr="00A25D27">
        <w:rPr>
          <w:sz w:val="24"/>
          <w:szCs w:val="24"/>
        </w:rPr>
        <w:t>ar</w:t>
      </w:r>
      <w:proofErr w:type="spellEnd"/>
      <w:r w:rsidRPr="00A25D27">
        <w:rPr>
          <w:sz w:val="24"/>
          <w:szCs w:val="24"/>
        </w:rPr>
        <w:t xml:space="preserve"> </w:t>
      </w:r>
      <w:proofErr w:type="spellStart"/>
      <w:r w:rsidRPr="00A25D27">
        <w:rPr>
          <w:sz w:val="24"/>
          <w:szCs w:val="24"/>
        </w:rPr>
        <w:t>svainystės</w:t>
      </w:r>
      <w:proofErr w:type="spellEnd"/>
      <w:r w:rsidRPr="00A25D27">
        <w:rPr>
          <w:sz w:val="24"/>
          <w:szCs w:val="24"/>
        </w:rPr>
        <w:t xml:space="preserve"> </w:t>
      </w:r>
      <w:proofErr w:type="spellStart"/>
      <w:r w:rsidRPr="00A25D27">
        <w:rPr>
          <w:sz w:val="24"/>
          <w:szCs w:val="24"/>
        </w:rPr>
        <w:t>ryšiais</w:t>
      </w:r>
      <w:proofErr w:type="spellEnd"/>
      <w:r w:rsidRPr="00A25D27">
        <w:rPr>
          <w:sz w:val="24"/>
          <w:szCs w:val="24"/>
        </w:rPr>
        <w:t>:</w:t>
      </w:r>
    </w:p>
    <w:p w:rsidR="007033FF" w:rsidRPr="00A25D27" w:rsidRDefault="007033FF" w:rsidP="007033FF">
      <w:pPr>
        <w:pStyle w:val="Pagrindinistekstas1"/>
        <w:ind w:firstLine="720"/>
        <w:rPr>
          <w:sz w:val="24"/>
          <w:szCs w:val="24"/>
        </w:rPr>
      </w:pPr>
      <w:r w:rsidRPr="00A25D27">
        <w:rPr>
          <w:sz w:val="24"/>
          <w:szCs w:val="24"/>
        </w:rPr>
        <w:t xml:space="preserve">2.2.1. </w:t>
      </w:r>
      <w:proofErr w:type="spellStart"/>
      <w:proofErr w:type="gramStart"/>
      <w:r w:rsidRPr="00A25D27">
        <w:rPr>
          <w:sz w:val="24"/>
          <w:szCs w:val="24"/>
        </w:rPr>
        <w:t>esu</w:t>
      </w:r>
      <w:proofErr w:type="spellEnd"/>
      <w:proofErr w:type="gramEnd"/>
      <w:r w:rsidRPr="00A25D27">
        <w:rPr>
          <w:sz w:val="24"/>
          <w:szCs w:val="24"/>
        </w:rPr>
        <w:t xml:space="preserve"> (</w:t>
      </w:r>
      <w:proofErr w:type="spellStart"/>
      <w:r w:rsidRPr="00A25D27">
        <w:rPr>
          <w:sz w:val="24"/>
          <w:szCs w:val="24"/>
        </w:rPr>
        <w:t>yra</w:t>
      </w:r>
      <w:proofErr w:type="spellEnd"/>
      <w:r w:rsidRPr="00A25D27">
        <w:rPr>
          <w:sz w:val="24"/>
          <w:szCs w:val="24"/>
        </w:rPr>
        <w:t xml:space="preserve">) </w:t>
      </w:r>
      <w:proofErr w:type="spellStart"/>
      <w:r w:rsidRPr="00A25D27">
        <w:rPr>
          <w:sz w:val="24"/>
          <w:szCs w:val="24"/>
        </w:rPr>
        <w:t>pirkimo</w:t>
      </w:r>
      <w:proofErr w:type="spellEnd"/>
      <w:r w:rsidRPr="00A25D27">
        <w:rPr>
          <w:sz w:val="24"/>
          <w:szCs w:val="24"/>
        </w:rPr>
        <w:t xml:space="preserve"> </w:t>
      </w:r>
      <w:proofErr w:type="spellStart"/>
      <w:r w:rsidRPr="00A25D27">
        <w:rPr>
          <w:sz w:val="24"/>
          <w:szCs w:val="24"/>
        </w:rPr>
        <w:t>procedūrose</w:t>
      </w:r>
      <w:proofErr w:type="spellEnd"/>
      <w:r w:rsidRPr="00A25D27">
        <w:rPr>
          <w:sz w:val="24"/>
          <w:szCs w:val="24"/>
        </w:rPr>
        <w:t xml:space="preserve"> </w:t>
      </w:r>
      <w:proofErr w:type="spellStart"/>
      <w:r w:rsidRPr="00A25D27">
        <w:rPr>
          <w:sz w:val="24"/>
          <w:szCs w:val="24"/>
        </w:rPr>
        <w:t>dalyvaujančio</w:t>
      </w:r>
      <w:proofErr w:type="spellEnd"/>
      <w:r w:rsidRPr="00A25D27">
        <w:rPr>
          <w:sz w:val="24"/>
          <w:szCs w:val="24"/>
        </w:rPr>
        <w:t xml:space="preserve"> </w:t>
      </w:r>
      <w:proofErr w:type="spellStart"/>
      <w:r w:rsidRPr="00A25D27">
        <w:rPr>
          <w:sz w:val="24"/>
          <w:szCs w:val="24"/>
        </w:rPr>
        <w:t>juridinio</w:t>
      </w:r>
      <w:proofErr w:type="spellEnd"/>
      <w:r w:rsidRPr="00A25D27">
        <w:rPr>
          <w:sz w:val="24"/>
          <w:szCs w:val="24"/>
        </w:rPr>
        <w:t xml:space="preserve"> </w:t>
      </w:r>
      <w:proofErr w:type="spellStart"/>
      <w:r w:rsidRPr="00A25D27">
        <w:rPr>
          <w:sz w:val="24"/>
          <w:szCs w:val="24"/>
        </w:rPr>
        <w:t>asmens</w:t>
      </w:r>
      <w:proofErr w:type="spellEnd"/>
      <w:r w:rsidRPr="00A25D27">
        <w:rPr>
          <w:sz w:val="24"/>
          <w:szCs w:val="24"/>
        </w:rPr>
        <w:t xml:space="preserve"> </w:t>
      </w:r>
      <w:proofErr w:type="spellStart"/>
      <w:r w:rsidRPr="00A25D27">
        <w:rPr>
          <w:sz w:val="24"/>
          <w:szCs w:val="24"/>
        </w:rPr>
        <w:t>valdymo</w:t>
      </w:r>
      <w:proofErr w:type="spellEnd"/>
      <w:r w:rsidRPr="00A25D27">
        <w:rPr>
          <w:sz w:val="24"/>
          <w:szCs w:val="24"/>
        </w:rPr>
        <w:t xml:space="preserve"> </w:t>
      </w:r>
      <w:proofErr w:type="spellStart"/>
      <w:r w:rsidRPr="00A25D27">
        <w:rPr>
          <w:sz w:val="24"/>
          <w:szCs w:val="24"/>
        </w:rPr>
        <w:t>organų</w:t>
      </w:r>
      <w:proofErr w:type="spellEnd"/>
      <w:r w:rsidRPr="00A25D27">
        <w:rPr>
          <w:sz w:val="24"/>
          <w:szCs w:val="24"/>
        </w:rPr>
        <w:t xml:space="preserve"> </w:t>
      </w:r>
      <w:proofErr w:type="spellStart"/>
      <w:r w:rsidRPr="00A25D27">
        <w:rPr>
          <w:sz w:val="24"/>
          <w:szCs w:val="24"/>
        </w:rPr>
        <w:t>narys</w:t>
      </w:r>
      <w:proofErr w:type="spellEnd"/>
      <w:r w:rsidRPr="00A25D27">
        <w:rPr>
          <w:sz w:val="24"/>
          <w:szCs w:val="24"/>
        </w:rPr>
        <w:t xml:space="preserve">, </w:t>
      </w:r>
    </w:p>
    <w:p w:rsidR="007033FF" w:rsidRPr="00A25D27" w:rsidRDefault="007033FF" w:rsidP="007033FF">
      <w:pPr>
        <w:pStyle w:val="Pagrindinistekstas1"/>
        <w:ind w:firstLine="720"/>
        <w:rPr>
          <w:sz w:val="24"/>
          <w:szCs w:val="24"/>
        </w:rPr>
      </w:pPr>
      <w:r w:rsidRPr="00A25D27">
        <w:rPr>
          <w:sz w:val="24"/>
          <w:szCs w:val="24"/>
        </w:rPr>
        <w:t xml:space="preserve">2.2.2. </w:t>
      </w:r>
      <w:proofErr w:type="spellStart"/>
      <w:proofErr w:type="gramStart"/>
      <w:r w:rsidRPr="00A25D27">
        <w:rPr>
          <w:sz w:val="24"/>
          <w:szCs w:val="24"/>
        </w:rPr>
        <w:t>turiu</w:t>
      </w:r>
      <w:proofErr w:type="spellEnd"/>
      <w:r w:rsidRPr="00A25D27">
        <w:rPr>
          <w:sz w:val="24"/>
          <w:szCs w:val="24"/>
        </w:rPr>
        <w:t>(</w:t>
      </w:r>
      <w:proofErr w:type="gramEnd"/>
      <w:r w:rsidRPr="00A25D27">
        <w:rPr>
          <w:sz w:val="24"/>
          <w:szCs w:val="24"/>
        </w:rPr>
        <w:t>-</w:t>
      </w:r>
      <w:proofErr w:type="spellStart"/>
      <w:r w:rsidRPr="00A25D27">
        <w:rPr>
          <w:sz w:val="24"/>
          <w:szCs w:val="24"/>
        </w:rPr>
        <w:t>i</w:t>
      </w:r>
      <w:proofErr w:type="spellEnd"/>
      <w:r w:rsidRPr="00A25D27">
        <w:rPr>
          <w:sz w:val="24"/>
          <w:szCs w:val="24"/>
        </w:rPr>
        <w:t xml:space="preserve">) </w:t>
      </w:r>
      <w:proofErr w:type="spellStart"/>
      <w:r w:rsidRPr="00A25D27">
        <w:rPr>
          <w:sz w:val="24"/>
          <w:szCs w:val="24"/>
        </w:rPr>
        <w:t>pirkimo</w:t>
      </w:r>
      <w:proofErr w:type="spellEnd"/>
      <w:r w:rsidRPr="00A25D27">
        <w:rPr>
          <w:sz w:val="24"/>
          <w:szCs w:val="24"/>
        </w:rPr>
        <w:t xml:space="preserve"> </w:t>
      </w:r>
      <w:proofErr w:type="spellStart"/>
      <w:r w:rsidRPr="00A25D27">
        <w:rPr>
          <w:sz w:val="24"/>
          <w:szCs w:val="24"/>
        </w:rPr>
        <w:t>procedūrose</w:t>
      </w:r>
      <w:proofErr w:type="spellEnd"/>
      <w:r w:rsidRPr="00A25D27">
        <w:rPr>
          <w:sz w:val="24"/>
          <w:szCs w:val="24"/>
        </w:rPr>
        <w:t xml:space="preserve"> </w:t>
      </w:r>
      <w:proofErr w:type="spellStart"/>
      <w:r w:rsidRPr="00A25D27">
        <w:rPr>
          <w:sz w:val="24"/>
          <w:szCs w:val="24"/>
        </w:rPr>
        <w:t>dalyvaujančio</w:t>
      </w:r>
      <w:proofErr w:type="spellEnd"/>
      <w:r w:rsidRPr="00A25D27">
        <w:rPr>
          <w:sz w:val="24"/>
          <w:szCs w:val="24"/>
        </w:rPr>
        <w:t xml:space="preserve"> </w:t>
      </w:r>
      <w:proofErr w:type="spellStart"/>
      <w:r w:rsidRPr="00A25D27">
        <w:rPr>
          <w:sz w:val="24"/>
          <w:szCs w:val="24"/>
        </w:rPr>
        <w:t>juridinio</w:t>
      </w:r>
      <w:proofErr w:type="spellEnd"/>
      <w:r w:rsidRPr="00A25D27">
        <w:rPr>
          <w:sz w:val="24"/>
          <w:szCs w:val="24"/>
        </w:rPr>
        <w:t xml:space="preserve"> </w:t>
      </w:r>
      <w:proofErr w:type="spellStart"/>
      <w:r w:rsidRPr="00A25D27">
        <w:rPr>
          <w:sz w:val="24"/>
          <w:szCs w:val="24"/>
        </w:rPr>
        <w:t>asmens</w:t>
      </w:r>
      <w:proofErr w:type="spellEnd"/>
      <w:r w:rsidRPr="00A25D27">
        <w:rPr>
          <w:sz w:val="24"/>
          <w:szCs w:val="24"/>
        </w:rPr>
        <w:t xml:space="preserve"> </w:t>
      </w:r>
      <w:proofErr w:type="spellStart"/>
      <w:r w:rsidRPr="00A25D27">
        <w:rPr>
          <w:sz w:val="24"/>
          <w:szCs w:val="24"/>
        </w:rPr>
        <w:t>įstatinio</w:t>
      </w:r>
      <w:proofErr w:type="spellEnd"/>
      <w:r w:rsidRPr="00A25D27">
        <w:rPr>
          <w:sz w:val="24"/>
          <w:szCs w:val="24"/>
        </w:rPr>
        <w:t xml:space="preserve"> </w:t>
      </w:r>
      <w:proofErr w:type="spellStart"/>
      <w:r w:rsidRPr="00A25D27">
        <w:rPr>
          <w:sz w:val="24"/>
          <w:szCs w:val="24"/>
        </w:rPr>
        <w:t>kapitalo</w:t>
      </w:r>
      <w:proofErr w:type="spellEnd"/>
      <w:r w:rsidRPr="00A25D27">
        <w:rPr>
          <w:sz w:val="24"/>
          <w:szCs w:val="24"/>
        </w:rPr>
        <w:t xml:space="preserve"> </w:t>
      </w:r>
      <w:proofErr w:type="spellStart"/>
      <w:r w:rsidRPr="00A25D27">
        <w:rPr>
          <w:sz w:val="24"/>
          <w:szCs w:val="24"/>
        </w:rPr>
        <w:t>dalį</w:t>
      </w:r>
      <w:proofErr w:type="spellEnd"/>
      <w:r w:rsidRPr="00A25D27">
        <w:rPr>
          <w:sz w:val="24"/>
          <w:szCs w:val="24"/>
        </w:rPr>
        <w:t xml:space="preserve"> </w:t>
      </w:r>
      <w:proofErr w:type="spellStart"/>
      <w:r w:rsidRPr="00A25D27">
        <w:rPr>
          <w:sz w:val="24"/>
          <w:szCs w:val="24"/>
        </w:rPr>
        <w:t>arba</w:t>
      </w:r>
      <w:proofErr w:type="spellEnd"/>
      <w:r w:rsidRPr="00A25D27">
        <w:rPr>
          <w:sz w:val="24"/>
          <w:szCs w:val="24"/>
        </w:rPr>
        <w:t xml:space="preserve"> </w:t>
      </w:r>
      <w:proofErr w:type="spellStart"/>
      <w:r w:rsidRPr="00A25D27">
        <w:rPr>
          <w:sz w:val="24"/>
          <w:szCs w:val="24"/>
        </w:rPr>
        <w:t>turtinį</w:t>
      </w:r>
      <w:proofErr w:type="spellEnd"/>
      <w:r w:rsidRPr="00A25D27">
        <w:rPr>
          <w:sz w:val="24"/>
          <w:szCs w:val="24"/>
        </w:rPr>
        <w:t xml:space="preserve"> </w:t>
      </w:r>
      <w:proofErr w:type="spellStart"/>
      <w:r w:rsidRPr="00A25D27">
        <w:rPr>
          <w:sz w:val="24"/>
          <w:szCs w:val="24"/>
        </w:rPr>
        <w:t>įnašą</w:t>
      </w:r>
      <w:proofErr w:type="spellEnd"/>
      <w:r w:rsidRPr="00A25D27">
        <w:rPr>
          <w:sz w:val="24"/>
          <w:szCs w:val="24"/>
        </w:rPr>
        <w:t xml:space="preserve"> </w:t>
      </w:r>
      <w:proofErr w:type="spellStart"/>
      <w:r w:rsidRPr="00A25D27">
        <w:rPr>
          <w:sz w:val="24"/>
          <w:szCs w:val="24"/>
        </w:rPr>
        <w:t>jame</w:t>
      </w:r>
      <w:proofErr w:type="spellEnd"/>
      <w:r w:rsidRPr="00A25D27">
        <w:rPr>
          <w:sz w:val="24"/>
          <w:szCs w:val="24"/>
        </w:rPr>
        <w:t>,</w:t>
      </w:r>
    </w:p>
    <w:p w:rsidR="007033FF" w:rsidRPr="00A25D27" w:rsidRDefault="007033FF" w:rsidP="007033FF">
      <w:pPr>
        <w:pStyle w:val="Pagrindinistekstas1"/>
        <w:ind w:firstLine="720"/>
        <w:rPr>
          <w:sz w:val="24"/>
          <w:szCs w:val="24"/>
        </w:rPr>
      </w:pPr>
      <w:r w:rsidRPr="00A25D27">
        <w:rPr>
          <w:sz w:val="24"/>
          <w:szCs w:val="24"/>
        </w:rPr>
        <w:t xml:space="preserve">2.2.3. </w:t>
      </w:r>
      <w:proofErr w:type="spellStart"/>
      <w:proofErr w:type="gramStart"/>
      <w:r w:rsidRPr="00A25D27">
        <w:rPr>
          <w:sz w:val="24"/>
          <w:szCs w:val="24"/>
        </w:rPr>
        <w:t>gaunu</w:t>
      </w:r>
      <w:proofErr w:type="spellEnd"/>
      <w:r w:rsidRPr="00A25D27">
        <w:rPr>
          <w:sz w:val="24"/>
          <w:szCs w:val="24"/>
        </w:rPr>
        <w:t>(</w:t>
      </w:r>
      <w:proofErr w:type="gramEnd"/>
      <w:r w:rsidRPr="00A25D27">
        <w:rPr>
          <w:sz w:val="24"/>
          <w:szCs w:val="24"/>
        </w:rPr>
        <w:t xml:space="preserve">-a) </w:t>
      </w:r>
      <w:proofErr w:type="spellStart"/>
      <w:r w:rsidRPr="00A25D27">
        <w:rPr>
          <w:sz w:val="24"/>
          <w:szCs w:val="24"/>
        </w:rPr>
        <w:t>iš</w:t>
      </w:r>
      <w:proofErr w:type="spellEnd"/>
      <w:r w:rsidRPr="00A25D27">
        <w:rPr>
          <w:sz w:val="24"/>
          <w:szCs w:val="24"/>
        </w:rPr>
        <w:t xml:space="preserve"> </w:t>
      </w:r>
      <w:proofErr w:type="spellStart"/>
      <w:r w:rsidRPr="00A25D27">
        <w:rPr>
          <w:sz w:val="24"/>
          <w:szCs w:val="24"/>
        </w:rPr>
        <w:t>pirkimo</w:t>
      </w:r>
      <w:proofErr w:type="spellEnd"/>
      <w:r w:rsidRPr="00A25D27">
        <w:rPr>
          <w:sz w:val="24"/>
          <w:szCs w:val="24"/>
        </w:rPr>
        <w:t xml:space="preserve"> </w:t>
      </w:r>
      <w:proofErr w:type="spellStart"/>
      <w:r w:rsidRPr="00A25D27">
        <w:rPr>
          <w:sz w:val="24"/>
          <w:szCs w:val="24"/>
        </w:rPr>
        <w:t>procedūrose</w:t>
      </w:r>
      <w:proofErr w:type="spellEnd"/>
      <w:r w:rsidRPr="00A25D27">
        <w:rPr>
          <w:sz w:val="24"/>
          <w:szCs w:val="24"/>
        </w:rPr>
        <w:t xml:space="preserve"> </w:t>
      </w:r>
      <w:proofErr w:type="spellStart"/>
      <w:r w:rsidRPr="00A25D27">
        <w:rPr>
          <w:sz w:val="24"/>
          <w:szCs w:val="24"/>
        </w:rPr>
        <w:t>dalyvaujančio</w:t>
      </w:r>
      <w:proofErr w:type="spellEnd"/>
      <w:r w:rsidRPr="00A25D27">
        <w:rPr>
          <w:sz w:val="24"/>
          <w:szCs w:val="24"/>
        </w:rPr>
        <w:t xml:space="preserve"> </w:t>
      </w:r>
      <w:proofErr w:type="spellStart"/>
      <w:r w:rsidRPr="00A25D27">
        <w:rPr>
          <w:sz w:val="24"/>
          <w:szCs w:val="24"/>
        </w:rPr>
        <w:t>juridinio</w:t>
      </w:r>
      <w:proofErr w:type="spellEnd"/>
      <w:r w:rsidRPr="00A25D27">
        <w:rPr>
          <w:sz w:val="24"/>
          <w:szCs w:val="24"/>
        </w:rPr>
        <w:t xml:space="preserve"> </w:t>
      </w:r>
      <w:proofErr w:type="spellStart"/>
      <w:r w:rsidRPr="00A25D27">
        <w:rPr>
          <w:sz w:val="24"/>
          <w:szCs w:val="24"/>
        </w:rPr>
        <w:t>asmens</w:t>
      </w:r>
      <w:proofErr w:type="spellEnd"/>
      <w:r w:rsidRPr="00A25D27">
        <w:rPr>
          <w:sz w:val="24"/>
          <w:szCs w:val="24"/>
        </w:rPr>
        <w:t xml:space="preserve"> bet </w:t>
      </w:r>
      <w:proofErr w:type="spellStart"/>
      <w:r w:rsidRPr="00A25D27">
        <w:rPr>
          <w:sz w:val="24"/>
          <w:szCs w:val="24"/>
        </w:rPr>
        <w:t>kokios</w:t>
      </w:r>
      <w:proofErr w:type="spellEnd"/>
      <w:r w:rsidRPr="00A25D27">
        <w:rPr>
          <w:sz w:val="24"/>
          <w:szCs w:val="24"/>
        </w:rPr>
        <w:t xml:space="preserve"> </w:t>
      </w:r>
      <w:proofErr w:type="spellStart"/>
      <w:r w:rsidRPr="00A25D27">
        <w:rPr>
          <w:sz w:val="24"/>
          <w:szCs w:val="24"/>
        </w:rPr>
        <w:t>rūšies</w:t>
      </w:r>
      <w:proofErr w:type="spellEnd"/>
      <w:r w:rsidRPr="00A25D27">
        <w:rPr>
          <w:sz w:val="24"/>
          <w:szCs w:val="24"/>
        </w:rPr>
        <w:t xml:space="preserve"> </w:t>
      </w:r>
      <w:proofErr w:type="spellStart"/>
      <w:r w:rsidRPr="00A25D27">
        <w:rPr>
          <w:sz w:val="24"/>
          <w:szCs w:val="24"/>
        </w:rPr>
        <w:t>pajamų</w:t>
      </w:r>
      <w:proofErr w:type="spellEnd"/>
      <w:r w:rsidRPr="00A25D27">
        <w:rPr>
          <w:sz w:val="24"/>
          <w:szCs w:val="24"/>
        </w:rPr>
        <w:t>;</w:t>
      </w:r>
    </w:p>
    <w:p w:rsidR="007033FF" w:rsidRPr="00A25D27" w:rsidRDefault="007033FF" w:rsidP="007033FF">
      <w:pPr>
        <w:pStyle w:val="Pagrindinistekstas1"/>
        <w:ind w:firstLine="720"/>
        <w:rPr>
          <w:sz w:val="24"/>
          <w:szCs w:val="24"/>
        </w:rPr>
      </w:pPr>
      <w:r w:rsidRPr="00A25D27">
        <w:rPr>
          <w:sz w:val="24"/>
          <w:szCs w:val="24"/>
        </w:rPr>
        <w:t xml:space="preserve">2.3. </w:t>
      </w:r>
      <w:proofErr w:type="spellStart"/>
      <w:proofErr w:type="gramStart"/>
      <w:r w:rsidRPr="00A25D27">
        <w:rPr>
          <w:sz w:val="24"/>
          <w:szCs w:val="24"/>
        </w:rPr>
        <w:t>dėl</w:t>
      </w:r>
      <w:proofErr w:type="spellEnd"/>
      <w:proofErr w:type="gramEnd"/>
      <w:r w:rsidRPr="00A25D27">
        <w:rPr>
          <w:sz w:val="24"/>
          <w:szCs w:val="24"/>
        </w:rPr>
        <w:t xml:space="preserve"> bet </w:t>
      </w:r>
      <w:proofErr w:type="spellStart"/>
      <w:r w:rsidRPr="00A25D27">
        <w:rPr>
          <w:sz w:val="24"/>
          <w:szCs w:val="24"/>
        </w:rPr>
        <w:t>kokių</w:t>
      </w:r>
      <w:proofErr w:type="spellEnd"/>
      <w:r w:rsidRPr="00A25D27">
        <w:rPr>
          <w:sz w:val="24"/>
          <w:szCs w:val="24"/>
        </w:rPr>
        <w:t xml:space="preserve"> </w:t>
      </w:r>
      <w:proofErr w:type="spellStart"/>
      <w:r w:rsidRPr="00A25D27">
        <w:rPr>
          <w:sz w:val="24"/>
          <w:szCs w:val="24"/>
        </w:rPr>
        <w:t>kitų</w:t>
      </w:r>
      <w:proofErr w:type="spellEnd"/>
      <w:r w:rsidRPr="00A25D27">
        <w:rPr>
          <w:sz w:val="24"/>
          <w:szCs w:val="24"/>
        </w:rPr>
        <w:t xml:space="preserve"> </w:t>
      </w:r>
      <w:proofErr w:type="spellStart"/>
      <w:r w:rsidRPr="00A25D27">
        <w:rPr>
          <w:sz w:val="24"/>
          <w:szCs w:val="24"/>
        </w:rPr>
        <w:t>aplinkybių</w:t>
      </w:r>
      <w:proofErr w:type="spellEnd"/>
      <w:r w:rsidRPr="00A25D27">
        <w:rPr>
          <w:sz w:val="24"/>
          <w:szCs w:val="24"/>
        </w:rPr>
        <w:t xml:space="preserve"> </w:t>
      </w:r>
      <w:proofErr w:type="spellStart"/>
      <w:r w:rsidRPr="00A25D27">
        <w:rPr>
          <w:sz w:val="24"/>
          <w:szCs w:val="24"/>
        </w:rPr>
        <w:t>negaliu</w:t>
      </w:r>
      <w:proofErr w:type="spellEnd"/>
      <w:r w:rsidRPr="00A25D27">
        <w:rPr>
          <w:sz w:val="24"/>
          <w:szCs w:val="24"/>
        </w:rPr>
        <w:t xml:space="preserve"> </w:t>
      </w:r>
      <w:proofErr w:type="spellStart"/>
      <w:r w:rsidRPr="00A25D27">
        <w:rPr>
          <w:sz w:val="24"/>
          <w:szCs w:val="24"/>
        </w:rPr>
        <w:t>laikytis</w:t>
      </w:r>
      <w:proofErr w:type="spellEnd"/>
      <w:r w:rsidRPr="00A25D27">
        <w:rPr>
          <w:sz w:val="24"/>
          <w:szCs w:val="24"/>
        </w:rPr>
        <w:t xml:space="preserve"> 1 </w:t>
      </w:r>
      <w:proofErr w:type="spellStart"/>
      <w:r w:rsidRPr="00A25D27">
        <w:rPr>
          <w:sz w:val="24"/>
          <w:szCs w:val="24"/>
        </w:rPr>
        <w:t>punkte</w:t>
      </w:r>
      <w:proofErr w:type="spellEnd"/>
      <w:r w:rsidRPr="00A25D27">
        <w:rPr>
          <w:sz w:val="24"/>
          <w:szCs w:val="24"/>
        </w:rPr>
        <w:t xml:space="preserve"> </w:t>
      </w:r>
      <w:proofErr w:type="spellStart"/>
      <w:r w:rsidRPr="00A25D27">
        <w:rPr>
          <w:sz w:val="24"/>
          <w:szCs w:val="24"/>
        </w:rPr>
        <w:t>nustatytų</w:t>
      </w:r>
      <w:proofErr w:type="spellEnd"/>
      <w:r w:rsidRPr="00A25D27">
        <w:rPr>
          <w:sz w:val="24"/>
          <w:szCs w:val="24"/>
        </w:rPr>
        <w:t xml:space="preserve"> </w:t>
      </w:r>
      <w:proofErr w:type="spellStart"/>
      <w:r w:rsidRPr="00A25D27">
        <w:rPr>
          <w:sz w:val="24"/>
          <w:szCs w:val="24"/>
        </w:rPr>
        <w:t>principų</w:t>
      </w:r>
      <w:proofErr w:type="spellEnd"/>
      <w:r w:rsidRPr="00A25D27">
        <w:rPr>
          <w:sz w:val="24"/>
          <w:szCs w:val="24"/>
        </w:rPr>
        <w:t xml:space="preserve">, </w:t>
      </w:r>
      <w:proofErr w:type="spellStart"/>
      <w:r w:rsidRPr="00A25D27">
        <w:rPr>
          <w:sz w:val="24"/>
          <w:szCs w:val="24"/>
        </w:rPr>
        <w:t>nedelsdamas</w:t>
      </w:r>
      <w:proofErr w:type="spellEnd"/>
      <w:r w:rsidRPr="00A25D27">
        <w:rPr>
          <w:sz w:val="24"/>
          <w:szCs w:val="24"/>
        </w:rPr>
        <w:t xml:space="preserve"> </w:t>
      </w:r>
      <w:proofErr w:type="spellStart"/>
      <w:r w:rsidRPr="00A25D27">
        <w:rPr>
          <w:sz w:val="24"/>
          <w:szCs w:val="24"/>
        </w:rPr>
        <w:t>raštu</w:t>
      </w:r>
      <w:proofErr w:type="spellEnd"/>
      <w:r w:rsidRPr="00A25D27">
        <w:rPr>
          <w:sz w:val="24"/>
          <w:szCs w:val="24"/>
        </w:rPr>
        <w:t xml:space="preserve"> </w:t>
      </w:r>
      <w:proofErr w:type="spellStart"/>
      <w:r w:rsidRPr="00A25D27">
        <w:rPr>
          <w:sz w:val="24"/>
          <w:szCs w:val="24"/>
        </w:rPr>
        <w:t>pranešti</w:t>
      </w:r>
      <w:proofErr w:type="spellEnd"/>
      <w:r w:rsidRPr="00A25D27">
        <w:rPr>
          <w:sz w:val="24"/>
          <w:szCs w:val="24"/>
        </w:rPr>
        <w:t xml:space="preserve"> </w:t>
      </w:r>
      <w:proofErr w:type="spellStart"/>
      <w:r w:rsidRPr="00A25D27">
        <w:rPr>
          <w:sz w:val="24"/>
          <w:szCs w:val="24"/>
        </w:rPr>
        <w:t>apie</w:t>
      </w:r>
      <w:proofErr w:type="spellEnd"/>
      <w:r w:rsidRPr="00A25D27">
        <w:rPr>
          <w:sz w:val="24"/>
          <w:szCs w:val="24"/>
        </w:rPr>
        <w:t xml:space="preserve"> tai mane ________________________ </w:t>
      </w:r>
      <w:proofErr w:type="spellStart"/>
      <w:r w:rsidRPr="00A25D27">
        <w:rPr>
          <w:sz w:val="24"/>
          <w:szCs w:val="24"/>
        </w:rPr>
        <w:t>paskyrusios</w:t>
      </w:r>
      <w:proofErr w:type="spellEnd"/>
      <w:r w:rsidRPr="00A25D27">
        <w:rPr>
          <w:sz w:val="24"/>
          <w:szCs w:val="24"/>
        </w:rPr>
        <w:t xml:space="preserve"> </w:t>
      </w:r>
      <w:proofErr w:type="spellStart"/>
      <w:r w:rsidRPr="00A25D27">
        <w:rPr>
          <w:sz w:val="24"/>
          <w:szCs w:val="24"/>
        </w:rPr>
        <w:t>perkančiosios</w:t>
      </w:r>
      <w:proofErr w:type="spellEnd"/>
      <w:r w:rsidRPr="00A25D27">
        <w:rPr>
          <w:sz w:val="24"/>
          <w:szCs w:val="24"/>
        </w:rPr>
        <w:t xml:space="preserve"> </w:t>
      </w:r>
      <w:proofErr w:type="spellStart"/>
      <w:r w:rsidRPr="00A25D27">
        <w:rPr>
          <w:sz w:val="24"/>
          <w:szCs w:val="24"/>
        </w:rPr>
        <w:t>organizacijos</w:t>
      </w:r>
      <w:proofErr w:type="spellEnd"/>
      <w:r w:rsidRPr="00A25D27">
        <w:rPr>
          <w:sz w:val="24"/>
          <w:szCs w:val="24"/>
        </w:rPr>
        <w:t xml:space="preserve"> </w:t>
      </w:r>
      <w:proofErr w:type="spellStart"/>
      <w:r w:rsidRPr="00A25D27">
        <w:rPr>
          <w:sz w:val="24"/>
          <w:szCs w:val="24"/>
        </w:rPr>
        <w:t>vadovui</w:t>
      </w:r>
      <w:proofErr w:type="spellEnd"/>
      <w:r w:rsidRPr="00A25D27">
        <w:rPr>
          <w:sz w:val="24"/>
          <w:szCs w:val="24"/>
        </w:rPr>
        <w:t xml:space="preserve"> </w:t>
      </w:r>
      <w:proofErr w:type="spellStart"/>
      <w:r w:rsidRPr="00A25D27">
        <w:rPr>
          <w:sz w:val="24"/>
          <w:szCs w:val="24"/>
        </w:rPr>
        <w:t>ir</w:t>
      </w:r>
      <w:proofErr w:type="spellEnd"/>
      <w:r w:rsidRPr="00A25D27">
        <w:rPr>
          <w:sz w:val="24"/>
          <w:szCs w:val="24"/>
        </w:rPr>
        <w:t xml:space="preserve"> </w:t>
      </w:r>
      <w:proofErr w:type="spellStart"/>
      <w:r w:rsidRPr="00A25D27">
        <w:rPr>
          <w:sz w:val="24"/>
          <w:szCs w:val="24"/>
        </w:rPr>
        <w:t>nusišalinti</w:t>
      </w:r>
      <w:proofErr w:type="spellEnd"/>
      <w:r w:rsidRPr="00A25D27">
        <w:rPr>
          <w:sz w:val="24"/>
          <w:szCs w:val="24"/>
        </w:rPr>
        <w:t xml:space="preserve">. </w:t>
      </w:r>
      <w:r w:rsidRPr="00A25D27">
        <w:rPr>
          <w:i/>
          <w:iCs/>
          <w:sz w:val="24"/>
          <w:szCs w:val="24"/>
        </w:rPr>
        <w:tab/>
        <w:t xml:space="preserve">            (</w:t>
      </w:r>
      <w:proofErr w:type="spellStart"/>
      <w:proofErr w:type="gramStart"/>
      <w:r>
        <w:rPr>
          <w:i/>
          <w:iCs/>
          <w:sz w:val="24"/>
          <w:szCs w:val="24"/>
        </w:rPr>
        <w:t>p</w:t>
      </w:r>
      <w:r w:rsidRPr="00A25D27">
        <w:rPr>
          <w:i/>
          <w:iCs/>
          <w:sz w:val="24"/>
          <w:szCs w:val="24"/>
        </w:rPr>
        <w:t>areigų</w:t>
      </w:r>
      <w:proofErr w:type="spellEnd"/>
      <w:proofErr w:type="gramEnd"/>
      <w:r w:rsidRPr="00A25D27">
        <w:rPr>
          <w:i/>
          <w:iCs/>
          <w:sz w:val="24"/>
          <w:szCs w:val="24"/>
        </w:rPr>
        <w:t xml:space="preserve"> </w:t>
      </w:r>
      <w:proofErr w:type="spellStart"/>
      <w:r w:rsidRPr="00A25D27">
        <w:rPr>
          <w:i/>
          <w:iCs/>
          <w:sz w:val="24"/>
          <w:szCs w:val="24"/>
        </w:rPr>
        <w:t>pavadinimas</w:t>
      </w:r>
      <w:proofErr w:type="spellEnd"/>
      <w:r w:rsidRPr="00A25D27">
        <w:rPr>
          <w:i/>
          <w:iCs/>
          <w:sz w:val="24"/>
          <w:szCs w:val="24"/>
        </w:rPr>
        <w:t>)</w:t>
      </w:r>
    </w:p>
    <w:p w:rsidR="007033FF" w:rsidRPr="00A25D27" w:rsidRDefault="007033FF" w:rsidP="007033FF">
      <w:pPr>
        <w:pStyle w:val="Pagrindinistekstas1"/>
        <w:ind w:firstLine="720"/>
        <w:rPr>
          <w:sz w:val="24"/>
          <w:szCs w:val="24"/>
        </w:rPr>
      </w:pPr>
      <w:r w:rsidRPr="00A25D27">
        <w:rPr>
          <w:sz w:val="24"/>
          <w:szCs w:val="24"/>
        </w:rPr>
        <w:t xml:space="preserve">Man </w:t>
      </w:r>
      <w:proofErr w:type="spellStart"/>
      <w:r w:rsidRPr="00A25D27">
        <w:rPr>
          <w:sz w:val="24"/>
          <w:szCs w:val="24"/>
        </w:rPr>
        <w:t>išaiškinta</w:t>
      </w:r>
      <w:proofErr w:type="spellEnd"/>
      <w:r w:rsidRPr="00A25D27">
        <w:rPr>
          <w:sz w:val="24"/>
          <w:szCs w:val="24"/>
        </w:rPr>
        <w:t xml:space="preserve">, </w:t>
      </w:r>
      <w:proofErr w:type="spellStart"/>
      <w:r w:rsidRPr="00A25D27">
        <w:rPr>
          <w:sz w:val="24"/>
          <w:szCs w:val="24"/>
        </w:rPr>
        <w:t>kad</w:t>
      </w:r>
      <w:proofErr w:type="spellEnd"/>
      <w:r w:rsidRPr="00A25D27">
        <w:rPr>
          <w:sz w:val="24"/>
          <w:szCs w:val="24"/>
        </w:rPr>
        <w:t xml:space="preserve"> </w:t>
      </w:r>
      <w:proofErr w:type="spellStart"/>
      <w:r w:rsidRPr="00A25D27">
        <w:rPr>
          <w:sz w:val="24"/>
          <w:szCs w:val="24"/>
        </w:rPr>
        <w:t>asmenys</w:t>
      </w:r>
      <w:proofErr w:type="spellEnd"/>
      <w:r w:rsidRPr="00A25D27">
        <w:rPr>
          <w:sz w:val="24"/>
          <w:szCs w:val="24"/>
        </w:rPr>
        <w:t xml:space="preserve">, </w:t>
      </w:r>
      <w:proofErr w:type="spellStart"/>
      <w:r w:rsidRPr="00A25D27">
        <w:rPr>
          <w:sz w:val="24"/>
          <w:szCs w:val="24"/>
        </w:rPr>
        <w:t>susiję</w:t>
      </w:r>
      <w:proofErr w:type="spellEnd"/>
      <w:r w:rsidRPr="00A25D27">
        <w:rPr>
          <w:sz w:val="24"/>
          <w:szCs w:val="24"/>
        </w:rPr>
        <w:t xml:space="preserve"> </w:t>
      </w:r>
      <w:proofErr w:type="spellStart"/>
      <w:r w:rsidRPr="00A25D27">
        <w:rPr>
          <w:sz w:val="24"/>
          <w:szCs w:val="24"/>
        </w:rPr>
        <w:t>su</w:t>
      </w:r>
      <w:proofErr w:type="spellEnd"/>
      <w:r w:rsidRPr="00A25D27">
        <w:rPr>
          <w:sz w:val="24"/>
          <w:szCs w:val="24"/>
        </w:rPr>
        <w:t xml:space="preserve"> </w:t>
      </w:r>
      <w:proofErr w:type="spellStart"/>
      <w:r w:rsidRPr="00A25D27">
        <w:rPr>
          <w:sz w:val="24"/>
          <w:szCs w:val="24"/>
        </w:rPr>
        <w:t>manimi</w:t>
      </w:r>
      <w:proofErr w:type="spellEnd"/>
      <w:r w:rsidRPr="00A25D27">
        <w:rPr>
          <w:sz w:val="24"/>
          <w:szCs w:val="24"/>
        </w:rPr>
        <w:t xml:space="preserve"> </w:t>
      </w:r>
      <w:proofErr w:type="spellStart"/>
      <w:r w:rsidRPr="00A25D27">
        <w:rPr>
          <w:sz w:val="24"/>
          <w:szCs w:val="24"/>
        </w:rPr>
        <w:t>santuokos</w:t>
      </w:r>
      <w:proofErr w:type="spellEnd"/>
      <w:r w:rsidRPr="00A25D27">
        <w:rPr>
          <w:sz w:val="24"/>
          <w:szCs w:val="24"/>
        </w:rPr>
        <w:t xml:space="preserve">, </w:t>
      </w:r>
      <w:proofErr w:type="spellStart"/>
      <w:proofErr w:type="gramStart"/>
      <w:r w:rsidRPr="00A25D27">
        <w:rPr>
          <w:sz w:val="24"/>
          <w:szCs w:val="24"/>
        </w:rPr>
        <w:t>artimos</w:t>
      </w:r>
      <w:proofErr w:type="spellEnd"/>
      <w:proofErr w:type="gramEnd"/>
      <w:r w:rsidRPr="00A25D27">
        <w:rPr>
          <w:sz w:val="24"/>
          <w:szCs w:val="24"/>
        </w:rPr>
        <w:t xml:space="preserve"> </w:t>
      </w:r>
      <w:proofErr w:type="spellStart"/>
      <w:r w:rsidRPr="00A25D27">
        <w:rPr>
          <w:sz w:val="24"/>
          <w:szCs w:val="24"/>
        </w:rPr>
        <w:t>giminystės</w:t>
      </w:r>
      <w:proofErr w:type="spellEnd"/>
      <w:r w:rsidRPr="00A25D27">
        <w:rPr>
          <w:sz w:val="24"/>
          <w:szCs w:val="24"/>
        </w:rPr>
        <w:t xml:space="preserve"> </w:t>
      </w:r>
      <w:proofErr w:type="spellStart"/>
      <w:r w:rsidRPr="00A25D27">
        <w:rPr>
          <w:sz w:val="24"/>
          <w:szCs w:val="24"/>
        </w:rPr>
        <w:t>ar</w:t>
      </w:r>
      <w:proofErr w:type="spellEnd"/>
      <w:r w:rsidRPr="00A25D27">
        <w:rPr>
          <w:sz w:val="24"/>
          <w:szCs w:val="24"/>
        </w:rPr>
        <w:t xml:space="preserve"> </w:t>
      </w:r>
      <w:proofErr w:type="spellStart"/>
      <w:r w:rsidRPr="00A25D27">
        <w:rPr>
          <w:sz w:val="24"/>
          <w:szCs w:val="24"/>
        </w:rPr>
        <w:t>svainystės</w:t>
      </w:r>
      <w:proofErr w:type="spellEnd"/>
      <w:r w:rsidRPr="00A25D27">
        <w:rPr>
          <w:sz w:val="24"/>
          <w:szCs w:val="24"/>
        </w:rPr>
        <w:t xml:space="preserve"> </w:t>
      </w:r>
      <w:proofErr w:type="spellStart"/>
      <w:r w:rsidRPr="00A25D27">
        <w:rPr>
          <w:sz w:val="24"/>
          <w:szCs w:val="24"/>
        </w:rPr>
        <w:t>ryšiais</w:t>
      </w:r>
      <w:proofErr w:type="spellEnd"/>
      <w:r w:rsidRPr="00A25D27">
        <w:rPr>
          <w:sz w:val="24"/>
          <w:szCs w:val="24"/>
        </w:rPr>
        <w:t xml:space="preserve">, </w:t>
      </w:r>
      <w:proofErr w:type="spellStart"/>
      <w:r w:rsidRPr="00A25D27">
        <w:rPr>
          <w:sz w:val="24"/>
          <w:szCs w:val="24"/>
        </w:rPr>
        <w:t>yra</w:t>
      </w:r>
      <w:proofErr w:type="spellEnd"/>
      <w:r w:rsidRPr="00A25D27">
        <w:rPr>
          <w:sz w:val="24"/>
          <w:szCs w:val="24"/>
        </w:rPr>
        <w:t xml:space="preserve">: </w:t>
      </w:r>
      <w:proofErr w:type="spellStart"/>
      <w:r w:rsidRPr="00A25D27">
        <w:rPr>
          <w:sz w:val="24"/>
          <w:szCs w:val="24"/>
        </w:rPr>
        <w:t>sutuoktinis</w:t>
      </w:r>
      <w:proofErr w:type="spellEnd"/>
      <w:r w:rsidRPr="00A25D27">
        <w:rPr>
          <w:sz w:val="24"/>
          <w:szCs w:val="24"/>
        </w:rPr>
        <w:t xml:space="preserve">, </w:t>
      </w:r>
      <w:proofErr w:type="spellStart"/>
      <w:r w:rsidRPr="00A25D27">
        <w:rPr>
          <w:sz w:val="24"/>
          <w:szCs w:val="24"/>
        </w:rPr>
        <w:t>seneliai</w:t>
      </w:r>
      <w:proofErr w:type="spellEnd"/>
      <w:r w:rsidRPr="00A25D27">
        <w:rPr>
          <w:sz w:val="24"/>
          <w:szCs w:val="24"/>
        </w:rPr>
        <w:t xml:space="preserve">, </w:t>
      </w:r>
      <w:proofErr w:type="spellStart"/>
      <w:r w:rsidRPr="00A25D27">
        <w:rPr>
          <w:sz w:val="24"/>
          <w:szCs w:val="24"/>
        </w:rPr>
        <w:t>tėvai</w:t>
      </w:r>
      <w:proofErr w:type="spellEnd"/>
      <w:r w:rsidRPr="00A25D27">
        <w:rPr>
          <w:sz w:val="24"/>
          <w:szCs w:val="24"/>
        </w:rPr>
        <w:t xml:space="preserve"> (</w:t>
      </w:r>
      <w:proofErr w:type="spellStart"/>
      <w:r w:rsidRPr="00A25D27">
        <w:rPr>
          <w:sz w:val="24"/>
          <w:szCs w:val="24"/>
        </w:rPr>
        <w:t>įtėviai</w:t>
      </w:r>
      <w:proofErr w:type="spellEnd"/>
      <w:r w:rsidRPr="00A25D27">
        <w:rPr>
          <w:sz w:val="24"/>
          <w:szCs w:val="24"/>
        </w:rPr>
        <w:t xml:space="preserve">), </w:t>
      </w:r>
      <w:proofErr w:type="spellStart"/>
      <w:r w:rsidRPr="00A25D27">
        <w:rPr>
          <w:sz w:val="24"/>
          <w:szCs w:val="24"/>
        </w:rPr>
        <w:t>vaikai</w:t>
      </w:r>
      <w:proofErr w:type="spellEnd"/>
      <w:r w:rsidRPr="00A25D27">
        <w:rPr>
          <w:sz w:val="24"/>
          <w:szCs w:val="24"/>
        </w:rPr>
        <w:t xml:space="preserve"> (</w:t>
      </w:r>
      <w:proofErr w:type="spellStart"/>
      <w:r w:rsidRPr="00A25D27">
        <w:rPr>
          <w:sz w:val="24"/>
          <w:szCs w:val="24"/>
        </w:rPr>
        <w:t>įvaikiai</w:t>
      </w:r>
      <w:proofErr w:type="spellEnd"/>
      <w:r w:rsidRPr="00A25D27">
        <w:rPr>
          <w:sz w:val="24"/>
          <w:szCs w:val="24"/>
        </w:rPr>
        <w:t xml:space="preserve">), </w:t>
      </w:r>
      <w:proofErr w:type="spellStart"/>
      <w:r w:rsidRPr="00A25D27">
        <w:rPr>
          <w:sz w:val="24"/>
          <w:szCs w:val="24"/>
        </w:rPr>
        <w:t>jų</w:t>
      </w:r>
      <w:proofErr w:type="spellEnd"/>
      <w:r w:rsidRPr="00A25D27">
        <w:rPr>
          <w:sz w:val="24"/>
          <w:szCs w:val="24"/>
        </w:rPr>
        <w:t xml:space="preserve"> </w:t>
      </w:r>
      <w:proofErr w:type="spellStart"/>
      <w:r w:rsidRPr="00A25D27">
        <w:rPr>
          <w:sz w:val="24"/>
          <w:szCs w:val="24"/>
        </w:rPr>
        <w:t>sutuoktiniai</w:t>
      </w:r>
      <w:proofErr w:type="spellEnd"/>
      <w:r w:rsidRPr="00A25D27">
        <w:rPr>
          <w:sz w:val="24"/>
          <w:szCs w:val="24"/>
        </w:rPr>
        <w:t xml:space="preserve">, </w:t>
      </w:r>
      <w:proofErr w:type="spellStart"/>
      <w:r w:rsidRPr="00A25D27">
        <w:rPr>
          <w:sz w:val="24"/>
          <w:szCs w:val="24"/>
        </w:rPr>
        <w:t>vaikaičiai</w:t>
      </w:r>
      <w:proofErr w:type="spellEnd"/>
      <w:r w:rsidRPr="00A25D27">
        <w:rPr>
          <w:sz w:val="24"/>
          <w:szCs w:val="24"/>
        </w:rPr>
        <w:t xml:space="preserve">, </w:t>
      </w:r>
      <w:proofErr w:type="spellStart"/>
      <w:r w:rsidRPr="00A25D27">
        <w:rPr>
          <w:sz w:val="24"/>
          <w:szCs w:val="24"/>
        </w:rPr>
        <w:t>broliai</w:t>
      </w:r>
      <w:proofErr w:type="spellEnd"/>
      <w:r w:rsidRPr="00A25D27">
        <w:rPr>
          <w:sz w:val="24"/>
          <w:szCs w:val="24"/>
        </w:rPr>
        <w:t xml:space="preserve">, </w:t>
      </w:r>
      <w:proofErr w:type="spellStart"/>
      <w:r w:rsidRPr="00A25D27">
        <w:rPr>
          <w:sz w:val="24"/>
          <w:szCs w:val="24"/>
        </w:rPr>
        <w:t>seserys</w:t>
      </w:r>
      <w:proofErr w:type="spellEnd"/>
      <w:r w:rsidRPr="00A25D27">
        <w:rPr>
          <w:sz w:val="24"/>
          <w:szCs w:val="24"/>
        </w:rPr>
        <w:t xml:space="preserve"> </w:t>
      </w:r>
      <w:proofErr w:type="spellStart"/>
      <w:r w:rsidRPr="00A25D27">
        <w:rPr>
          <w:sz w:val="24"/>
          <w:szCs w:val="24"/>
        </w:rPr>
        <w:t>ir</w:t>
      </w:r>
      <w:proofErr w:type="spellEnd"/>
      <w:r w:rsidRPr="00A25D27">
        <w:rPr>
          <w:sz w:val="24"/>
          <w:szCs w:val="24"/>
        </w:rPr>
        <w:t xml:space="preserve"> </w:t>
      </w:r>
      <w:proofErr w:type="spellStart"/>
      <w:r w:rsidRPr="00A25D27">
        <w:rPr>
          <w:sz w:val="24"/>
          <w:szCs w:val="24"/>
        </w:rPr>
        <w:t>jų</w:t>
      </w:r>
      <w:proofErr w:type="spellEnd"/>
      <w:r w:rsidRPr="00A25D27">
        <w:rPr>
          <w:sz w:val="24"/>
          <w:szCs w:val="24"/>
        </w:rPr>
        <w:t xml:space="preserve"> </w:t>
      </w:r>
      <w:proofErr w:type="spellStart"/>
      <w:r w:rsidRPr="00A25D27">
        <w:rPr>
          <w:sz w:val="24"/>
          <w:szCs w:val="24"/>
        </w:rPr>
        <w:t>vaikai</w:t>
      </w:r>
      <w:proofErr w:type="spellEnd"/>
      <w:r w:rsidRPr="00A25D27">
        <w:rPr>
          <w:sz w:val="24"/>
          <w:szCs w:val="24"/>
        </w:rPr>
        <w:t xml:space="preserve">, </w:t>
      </w:r>
      <w:proofErr w:type="spellStart"/>
      <w:r w:rsidRPr="00A25D27">
        <w:rPr>
          <w:sz w:val="24"/>
          <w:szCs w:val="24"/>
        </w:rPr>
        <w:t>taip</w:t>
      </w:r>
      <w:proofErr w:type="spellEnd"/>
      <w:r w:rsidRPr="00A25D27">
        <w:rPr>
          <w:sz w:val="24"/>
          <w:szCs w:val="24"/>
        </w:rPr>
        <w:t xml:space="preserve"> pat </w:t>
      </w:r>
      <w:proofErr w:type="spellStart"/>
      <w:r w:rsidRPr="00A25D27">
        <w:rPr>
          <w:sz w:val="24"/>
          <w:szCs w:val="24"/>
        </w:rPr>
        <w:t>sutuoktinio</w:t>
      </w:r>
      <w:proofErr w:type="spellEnd"/>
      <w:r w:rsidRPr="00A25D27">
        <w:rPr>
          <w:sz w:val="24"/>
          <w:szCs w:val="24"/>
        </w:rPr>
        <w:t xml:space="preserve"> </w:t>
      </w:r>
      <w:proofErr w:type="spellStart"/>
      <w:r w:rsidRPr="00A25D27">
        <w:rPr>
          <w:sz w:val="24"/>
          <w:szCs w:val="24"/>
        </w:rPr>
        <w:t>tėvai</w:t>
      </w:r>
      <w:proofErr w:type="spellEnd"/>
      <w:r w:rsidRPr="00A25D27">
        <w:rPr>
          <w:sz w:val="24"/>
          <w:szCs w:val="24"/>
        </w:rPr>
        <w:t xml:space="preserve">, </w:t>
      </w:r>
      <w:proofErr w:type="spellStart"/>
      <w:r w:rsidRPr="00A25D27">
        <w:rPr>
          <w:sz w:val="24"/>
          <w:szCs w:val="24"/>
        </w:rPr>
        <w:t>broliai</w:t>
      </w:r>
      <w:proofErr w:type="spellEnd"/>
      <w:r w:rsidRPr="00A25D27">
        <w:rPr>
          <w:sz w:val="24"/>
          <w:szCs w:val="24"/>
        </w:rPr>
        <w:t xml:space="preserve">, </w:t>
      </w:r>
      <w:proofErr w:type="spellStart"/>
      <w:r w:rsidRPr="00A25D27">
        <w:rPr>
          <w:sz w:val="24"/>
          <w:szCs w:val="24"/>
        </w:rPr>
        <w:t>seserys</w:t>
      </w:r>
      <w:proofErr w:type="spellEnd"/>
      <w:r w:rsidRPr="00A25D27">
        <w:rPr>
          <w:sz w:val="24"/>
          <w:szCs w:val="24"/>
        </w:rPr>
        <w:t xml:space="preserve"> </w:t>
      </w:r>
      <w:proofErr w:type="spellStart"/>
      <w:r w:rsidRPr="00A25D27">
        <w:rPr>
          <w:sz w:val="24"/>
          <w:szCs w:val="24"/>
        </w:rPr>
        <w:t>ir</w:t>
      </w:r>
      <w:proofErr w:type="spellEnd"/>
      <w:r w:rsidRPr="00A25D27">
        <w:rPr>
          <w:sz w:val="24"/>
          <w:szCs w:val="24"/>
        </w:rPr>
        <w:t xml:space="preserve"> </w:t>
      </w:r>
      <w:proofErr w:type="spellStart"/>
      <w:r w:rsidRPr="00A25D27">
        <w:rPr>
          <w:sz w:val="24"/>
          <w:szCs w:val="24"/>
        </w:rPr>
        <w:t>jų</w:t>
      </w:r>
      <w:proofErr w:type="spellEnd"/>
      <w:r w:rsidRPr="00A25D27">
        <w:rPr>
          <w:sz w:val="24"/>
          <w:szCs w:val="24"/>
        </w:rPr>
        <w:t xml:space="preserve"> </w:t>
      </w:r>
      <w:proofErr w:type="spellStart"/>
      <w:r w:rsidRPr="00A25D27">
        <w:rPr>
          <w:sz w:val="24"/>
          <w:szCs w:val="24"/>
        </w:rPr>
        <w:t>vaikai</w:t>
      </w:r>
      <w:proofErr w:type="spellEnd"/>
      <w:r w:rsidRPr="00A25D27">
        <w:rPr>
          <w:sz w:val="24"/>
          <w:szCs w:val="24"/>
        </w:rPr>
        <w:t>.</w:t>
      </w:r>
    </w:p>
    <w:p w:rsidR="007033FF" w:rsidRPr="00A25D27" w:rsidRDefault="007033FF" w:rsidP="007033FF">
      <w:pPr>
        <w:pStyle w:val="Pagrindinistekstas1"/>
        <w:rPr>
          <w:sz w:val="24"/>
          <w:szCs w:val="24"/>
        </w:rPr>
      </w:pPr>
    </w:p>
    <w:p w:rsidR="007033FF" w:rsidRPr="00A25D27" w:rsidRDefault="007033FF" w:rsidP="007033FF">
      <w:pPr>
        <w:pStyle w:val="Pagrindinistekstas1"/>
        <w:rPr>
          <w:sz w:val="24"/>
          <w:szCs w:val="24"/>
        </w:rPr>
      </w:pPr>
      <w:r w:rsidRPr="00A25D27">
        <w:rPr>
          <w:sz w:val="24"/>
          <w:szCs w:val="24"/>
        </w:rPr>
        <w:t xml:space="preserve">____________________ </w:t>
      </w:r>
      <w:r w:rsidRPr="00A25D27">
        <w:rPr>
          <w:sz w:val="24"/>
          <w:szCs w:val="24"/>
        </w:rPr>
        <w:tab/>
      </w:r>
      <w:r w:rsidRPr="00A25D27">
        <w:rPr>
          <w:sz w:val="24"/>
          <w:szCs w:val="24"/>
        </w:rPr>
        <w:tab/>
        <w:t>______________________________</w:t>
      </w:r>
    </w:p>
    <w:p w:rsidR="007033FF" w:rsidRPr="00A25D27" w:rsidRDefault="007033FF" w:rsidP="007033FF">
      <w:pPr>
        <w:pStyle w:val="Pagrindinistekstas1"/>
        <w:ind w:firstLine="1296"/>
        <w:rPr>
          <w:sz w:val="24"/>
          <w:szCs w:val="24"/>
        </w:rPr>
      </w:pPr>
      <w:r w:rsidRPr="00A25D27">
        <w:rPr>
          <w:i/>
          <w:iCs/>
          <w:sz w:val="24"/>
          <w:szCs w:val="24"/>
        </w:rPr>
        <w:t>(</w:t>
      </w:r>
      <w:proofErr w:type="spellStart"/>
      <w:proofErr w:type="gramStart"/>
      <w:r>
        <w:rPr>
          <w:i/>
          <w:iCs/>
          <w:sz w:val="24"/>
          <w:szCs w:val="24"/>
        </w:rPr>
        <w:t>p</w:t>
      </w:r>
      <w:r w:rsidRPr="00A25D27">
        <w:rPr>
          <w:i/>
          <w:iCs/>
          <w:sz w:val="24"/>
          <w:szCs w:val="24"/>
        </w:rPr>
        <w:t>arašas</w:t>
      </w:r>
      <w:proofErr w:type="spellEnd"/>
      <w:proofErr w:type="gramEnd"/>
      <w:r w:rsidRPr="00A25D27">
        <w:rPr>
          <w:i/>
          <w:iCs/>
          <w:sz w:val="24"/>
          <w:szCs w:val="24"/>
        </w:rPr>
        <w:t xml:space="preserve">) </w:t>
      </w:r>
      <w:r w:rsidRPr="00A25D27">
        <w:rPr>
          <w:i/>
          <w:iCs/>
          <w:sz w:val="24"/>
          <w:szCs w:val="24"/>
        </w:rPr>
        <w:tab/>
      </w:r>
      <w:r w:rsidRPr="00A25D27">
        <w:rPr>
          <w:i/>
          <w:iCs/>
          <w:sz w:val="24"/>
          <w:szCs w:val="24"/>
        </w:rPr>
        <w:tab/>
      </w:r>
      <w:r w:rsidRPr="00A25D27">
        <w:rPr>
          <w:i/>
          <w:iCs/>
          <w:sz w:val="24"/>
          <w:szCs w:val="24"/>
        </w:rPr>
        <w:tab/>
      </w:r>
      <w:r w:rsidRPr="00A25D27">
        <w:rPr>
          <w:i/>
          <w:iCs/>
          <w:sz w:val="24"/>
          <w:szCs w:val="24"/>
        </w:rPr>
        <w:tab/>
        <w:t xml:space="preserve"> (</w:t>
      </w:r>
      <w:proofErr w:type="spellStart"/>
      <w:proofErr w:type="gramStart"/>
      <w:r>
        <w:rPr>
          <w:i/>
          <w:iCs/>
          <w:sz w:val="24"/>
          <w:szCs w:val="24"/>
        </w:rPr>
        <w:t>v</w:t>
      </w:r>
      <w:r w:rsidRPr="00A25D27">
        <w:rPr>
          <w:i/>
          <w:iCs/>
          <w:sz w:val="24"/>
          <w:szCs w:val="24"/>
        </w:rPr>
        <w:t>ardas</w:t>
      </w:r>
      <w:proofErr w:type="spellEnd"/>
      <w:proofErr w:type="gramEnd"/>
      <w:r w:rsidRPr="00A25D27">
        <w:rPr>
          <w:i/>
          <w:iCs/>
          <w:sz w:val="24"/>
          <w:szCs w:val="24"/>
        </w:rPr>
        <w:t xml:space="preserve"> </w:t>
      </w:r>
      <w:proofErr w:type="spellStart"/>
      <w:r w:rsidRPr="00A25D27">
        <w:rPr>
          <w:i/>
          <w:iCs/>
          <w:sz w:val="24"/>
          <w:szCs w:val="24"/>
        </w:rPr>
        <w:t>ir</w:t>
      </w:r>
      <w:proofErr w:type="spellEnd"/>
      <w:r w:rsidRPr="00A25D27">
        <w:rPr>
          <w:i/>
          <w:iCs/>
          <w:sz w:val="24"/>
          <w:szCs w:val="24"/>
        </w:rPr>
        <w:t xml:space="preserve"> </w:t>
      </w:r>
      <w:proofErr w:type="spellStart"/>
      <w:r w:rsidRPr="00A25D27">
        <w:rPr>
          <w:i/>
          <w:iCs/>
          <w:sz w:val="24"/>
          <w:szCs w:val="24"/>
        </w:rPr>
        <w:t>pavardė</w:t>
      </w:r>
      <w:proofErr w:type="spellEnd"/>
      <w:r w:rsidRPr="00A25D27">
        <w:rPr>
          <w:i/>
          <w:iCs/>
          <w:sz w:val="24"/>
          <w:szCs w:val="24"/>
        </w:rPr>
        <w:t>)</w:t>
      </w:r>
    </w:p>
    <w:p w:rsidR="007033FF" w:rsidRPr="00A25D27" w:rsidRDefault="007033FF" w:rsidP="007033FF">
      <w:pPr>
        <w:pStyle w:val="Linija"/>
        <w:rPr>
          <w:sz w:val="24"/>
          <w:szCs w:val="24"/>
        </w:rPr>
      </w:pPr>
    </w:p>
    <w:p w:rsidR="00675FF9" w:rsidRPr="00B83DE1" w:rsidRDefault="00675FF9" w:rsidP="00675FF9">
      <w:pPr>
        <w:shd w:val="clear" w:color="auto" w:fill="FFFFFF"/>
        <w:spacing w:before="100" w:beforeAutospacing="1" w:after="100" w:afterAutospacing="1"/>
        <w:jc w:val="center"/>
        <w:rPr>
          <w:color w:val="000000"/>
        </w:rPr>
        <w:sectPr w:rsidR="00675FF9" w:rsidRPr="00B83DE1" w:rsidSect="00A872BB">
          <w:pgSz w:w="11906" w:h="16838"/>
          <w:pgMar w:top="1134" w:right="720" w:bottom="1134" w:left="539" w:header="567" w:footer="567" w:gutter="0"/>
          <w:cols w:space="1296"/>
          <w:docGrid w:linePitch="360"/>
        </w:sectPr>
      </w:pPr>
    </w:p>
    <w:p w:rsidR="00675FF9" w:rsidRPr="00E66D08" w:rsidRDefault="00675FF9" w:rsidP="00675FF9">
      <w:pPr>
        <w:tabs>
          <w:tab w:val="left" w:pos="540"/>
        </w:tabs>
        <w:ind w:firstLine="360"/>
        <w:rPr>
          <w:bCs/>
          <w:sz w:val="22"/>
          <w:szCs w:val="22"/>
        </w:rPr>
      </w:pPr>
      <w:r w:rsidRPr="00B83DE1">
        <w:rPr>
          <w:bCs/>
        </w:rPr>
        <w:lastRenderedPageBreak/>
        <w:t xml:space="preserve">                                                                    </w:t>
      </w:r>
    </w:p>
    <w:p w:rsidR="00675FF9" w:rsidRPr="00E66D08" w:rsidRDefault="00675FF9" w:rsidP="0035347D">
      <w:pPr>
        <w:tabs>
          <w:tab w:val="left" w:pos="540"/>
        </w:tabs>
        <w:ind w:firstLine="360"/>
        <w:rPr>
          <w:sz w:val="22"/>
          <w:szCs w:val="22"/>
        </w:rPr>
      </w:pPr>
      <w:r w:rsidRPr="00E66D08">
        <w:rPr>
          <w:bCs/>
          <w:sz w:val="22"/>
          <w:szCs w:val="22"/>
        </w:rPr>
        <w:t xml:space="preserve">                                                                                </w:t>
      </w:r>
      <w:r w:rsidR="00B53A11">
        <w:rPr>
          <w:bCs/>
          <w:sz w:val="22"/>
          <w:szCs w:val="22"/>
        </w:rPr>
        <w:t xml:space="preserve">                            </w:t>
      </w:r>
      <w:r w:rsidR="0035347D" w:rsidRPr="00E66D08">
        <w:rPr>
          <w:bCs/>
          <w:sz w:val="22"/>
          <w:szCs w:val="22"/>
        </w:rPr>
        <w:t>PATVIRTINTA</w:t>
      </w:r>
    </w:p>
    <w:p w:rsidR="00675FF9" w:rsidRPr="00E66D08" w:rsidRDefault="00675FF9" w:rsidP="00675FF9">
      <w:pPr>
        <w:pStyle w:val="HTMLiankstoformatuotas"/>
        <w:jc w:val="both"/>
        <w:rPr>
          <w:rFonts w:ascii="Times New Roman" w:hAnsi="Times New Roman"/>
          <w:sz w:val="22"/>
          <w:szCs w:val="22"/>
          <w:lang w:val="lt-LT"/>
        </w:rPr>
      </w:pP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t xml:space="preserve">                       </w:t>
      </w:r>
      <w:r w:rsidR="0035347D" w:rsidRPr="00E66D08">
        <w:rPr>
          <w:rFonts w:ascii="Times New Roman" w:hAnsi="Times New Roman"/>
          <w:sz w:val="22"/>
          <w:szCs w:val="22"/>
          <w:lang w:val="lt-LT"/>
        </w:rPr>
        <w:t xml:space="preserve">    </w:t>
      </w:r>
      <w:r w:rsidR="00855D72">
        <w:rPr>
          <w:rFonts w:ascii="Times New Roman" w:hAnsi="Times New Roman"/>
          <w:sz w:val="22"/>
          <w:szCs w:val="22"/>
          <w:lang w:val="lt-LT"/>
        </w:rPr>
        <w:t>Šerių</w:t>
      </w:r>
      <w:r w:rsidR="009D7CA0">
        <w:rPr>
          <w:rFonts w:ascii="Times New Roman" w:hAnsi="Times New Roman"/>
          <w:sz w:val="22"/>
          <w:szCs w:val="22"/>
          <w:lang w:val="lt-LT"/>
        </w:rPr>
        <w:t xml:space="preserve"> kaimo</w:t>
      </w:r>
      <w:r w:rsidR="0095203B">
        <w:rPr>
          <w:rFonts w:ascii="Times New Roman" w:hAnsi="Times New Roman"/>
          <w:sz w:val="22"/>
          <w:szCs w:val="22"/>
          <w:lang w:val="lt-LT"/>
        </w:rPr>
        <w:t xml:space="preserve"> bendruomenės</w:t>
      </w:r>
    </w:p>
    <w:p w:rsidR="00675FF9" w:rsidRPr="00CC1959" w:rsidRDefault="00675FF9" w:rsidP="00675FF9">
      <w:pPr>
        <w:pStyle w:val="HTMLiankstoformatuotas"/>
        <w:jc w:val="both"/>
        <w:rPr>
          <w:rFonts w:ascii="Times New Roman" w:hAnsi="Times New Roman"/>
          <w:sz w:val="22"/>
          <w:szCs w:val="22"/>
          <w:lang w:val="lt-LT"/>
        </w:rPr>
      </w:pP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r>
      <w:r w:rsidRPr="00E66D08">
        <w:rPr>
          <w:rFonts w:ascii="Times New Roman" w:hAnsi="Times New Roman"/>
          <w:sz w:val="22"/>
          <w:szCs w:val="22"/>
          <w:lang w:val="lt-LT"/>
        </w:rPr>
        <w:tab/>
        <w:t xml:space="preserve">        </w:t>
      </w:r>
      <w:r w:rsidR="0035347D" w:rsidRPr="00E66D08">
        <w:rPr>
          <w:rFonts w:ascii="Times New Roman" w:hAnsi="Times New Roman"/>
          <w:sz w:val="22"/>
          <w:szCs w:val="22"/>
          <w:lang w:val="lt-LT"/>
        </w:rPr>
        <w:t xml:space="preserve">    </w:t>
      </w:r>
      <w:r w:rsidR="0095203B">
        <w:rPr>
          <w:rFonts w:ascii="Times New Roman" w:hAnsi="Times New Roman"/>
          <w:sz w:val="22"/>
          <w:szCs w:val="22"/>
          <w:lang w:val="lt-LT"/>
        </w:rPr>
        <w:t xml:space="preserve"> pirmininkės</w:t>
      </w:r>
      <w:r w:rsidR="00B53A11">
        <w:rPr>
          <w:rFonts w:ascii="Times New Roman" w:hAnsi="Times New Roman"/>
          <w:sz w:val="22"/>
          <w:szCs w:val="22"/>
          <w:lang w:val="lt-LT"/>
        </w:rPr>
        <w:t xml:space="preserve"> </w:t>
      </w:r>
    </w:p>
    <w:p w:rsidR="00234BE6" w:rsidRDefault="00675FF9" w:rsidP="00675FF9">
      <w:pPr>
        <w:pStyle w:val="HTMLiankstoformatuotas"/>
        <w:jc w:val="both"/>
        <w:rPr>
          <w:rFonts w:ascii="Times New Roman" w:hAnsi="Times New Roman"/>
          <w:sz w:val="22"/>
          <w:szCs w:val="22"/>
          <w:lang w:val="lt-LT"/>
        </w:rPr>
      </w:pPr>
      <w:r w:rsidRPr="00CC1959">
        <w:rPr>
          <w:rFonts w:ascii="Times New Roman" w:hAnsi="Times New Roman"/>
          <w:sz w:val="22"/>
          <w:szCs w:val="22"/>
          <w:lang w:val="lt-LT"/>
        </w:rPr>
        <w:t xml:space="preserve">                                                                                                   </w:t>
      </w:r>
      <w:r w:rsidR="0035347D" w:rsidRPr="00CC1959">
        <w:rPr>
          <w:rFonts w:ascii="Times New Roman" w:hAnsi="Times New Roman"/>
          <w:sz w:val="22"/>
          <w:szCs w:val="22"/>
          <w:lang w:val="lt-LT"/>
        </w:rPr>
        <w:t xml:space="preserve"> </w:t>
      </w:r>
      <w:r w:rsidR="00234BE6">
        <w:rPr>
          <w:rFonts w:ascii="Times New Roman" w:hAnsi="Times New Roman"/>
          <w:sz w:val="22"/>
          <w:szCs w:val="22"/>
          <w:lang w:val="lt-LT"/>
        </w:rPr>
        <w:t xml:space="preserve">2012 m. </w:t>
      </w:r>
      <w:r w:rsidR="00F71652">
        <w:rPr>
          <w:rFonts w:ascii="Times New Roman" w:hAnsi="Times New Roman"/>
          <w:sz w:val="22"/>
          <w:szCs w:val="22"/>
          <w:lang w:val="lt-LT"/>
        </w:rPr>
        <w:t xml:space="preserve">gruodžio 4 </w:t>
      </w:r>
      <w:r w:rsidR="00B53A11" w:rsidRPr="00234BE6">
        <w:rPr>
          <w:rFonts w:ascii="Times New Roman" w:hAnsi="Times New Roman"/>
          <w:sz w:val="22"/>
          <w:szCs w:val="22"/>
          <w:lang w:val="lt-LT"/>
        </w:rPr>
        <w:t xml:space="preserve"> d.</w:t>
      </w:r>
    </w:p>
    <w:p w:rsidR="00675FF9" w:rsidRPr="00E66D08" w:rsidRDefault="00675FF9" w:rsidP="00675FF9">
      <w:pPr>
        <w:pStyle w:val="HTMLiankstoformatuotas"/>
        <w:jc w:val="both"/>
        <w:rPr>
          <w:rFonts w:ascii="Times New Roman" w:hAnsi="Times New Roman"/>
          <w:sz w:val="22"/>
          <w:szCs w:val="22"/>
          <w:lang w:val="lt-LT"/>
        </w:rPr>
      </w:pPr>
      <w:r w:rsidRPr="00234BE6">
        <w:rPr>
          <w:rFonts w:ascii="Times New Roman" w:hAnsi="Times New Roman"/>
          <w:sz w:val="22"/>
          <w:szCs w:val="22"/>
          <w:lang w:val="lt-LT"/>
        </w:rPr>
        <w:t xml:space="preserve"> </w:t>
      </w:r>
      <w:r w:rsidR="00234BE6">
        <w:rPr>
          <w:rFonts w:ascii="Times New Roman" w:hAnsi="Times New Roman"/>
          <w:sz w:val="22"/>
          <w:szCs w:val="22"/>
          <w:lang w:val="lt-LT"/>
        </w:rPr>
        <w:tab/>
      </w:r>
      <w:r w:rsidR="00234BE6">
        <w:rPr>
          <w:rFonts w:ascii="Times New Roman" w:hAnsi="Times New Roman"/>
          <w:sz w:val="22"/>
          <w:szCs w:val="22"/>
          <w:lang w:val="lt-LT"/>
        </w:rPr>
        <w:tab/>
      </w:r>
      <w:r w:rsidR="00234BE6">
        <w:rPr>
          <w:rFonts w:ascii="Times New Roman" w:hAnsi="Times New Roman"/>
          <w:sz w:val="22"/>
          <w:szCs w:val="22"/>
          <w:lang w:val="lt-LT"/>
        </w:rPr>
        <w:tab/>
      </w:r>
      <w:r w:rsidR="00234BE6">
        <w:rPr>
          <w:rFonts w:ascii="Times New Roman" w:hAnsi="Times New Roman"/>
          <w:sz w:val="22"/>
          <w:szCs w:val="22"/>
          <w:lang w:val="lt-LT"/>
        </w:rPr>
        <w:tab/>
      </w:r>
      <w:r w:rsidR="00234BE6">
        <w:rPr>
          <w:rFonts w:ascii="Times New Roman" w:hAnsi="Times New Roman"/>
          <w:sz w:val="22"/>
          <w:szCs w:val="22"/>
          <w:lang w:val="lt-LT"/>
        </w:rPr>
        <w:tab/>
      </w:r>
      <w:r w:rsidR="00234BE6">
        <w:rPr>
          <w:rFonts w:ascii="Times New Roman" w:hAnsi="Times New Roman"/>
          <w:sz w:val="22"/>
          <w:szCs w:val="22"/>
          <w:lang w:val="lt-LT"/>
        </w:rPr>
        <w:tab/>
        <w:t xml:space="preserve">            </w:t>
      </w:r>
      <w:r w:rsidRPr="00234BE6">
        <w:rPr>
          <w:rFonts w:ascii="Times New Roman" w:hAnsi="Times New Roman"/>
          <w:sz w:val="22"/>
          <w:szCs w:val="22"/>
          <w:lang w:val="lt-LT"/>
        </w:rPr>
        <w:t>įsakymu Nr.</w:t>
      </w:r>
      <w:r w:rsidR="00B62677" w:rsidRPr="00234BE6">
        <w:rPr>
          <w:rFonts w:ascii="Times New Roman" w:hAnsi="Times New Roman"/>
          <w:sz w:val="22"/>
          <w:szCs w:val="22"/>
          <w:lang w:val="lt-LT"/>
        </w:rPr>
        <w:t xml:space="preserve"> </w:t>
      </w:r>
      <w:r w:rsidR="0095203B">
        <w:rPr>
          <w:rFonts w:ascii="Times New Roman" w:hAnsi="Times New Roman"/>
          <w:sz w:val="22"/>
          <w:szCs w:val="22"/>
          <w:lang w:val="lt-LT"/>
        </w:rPr>
        <w:t>1</w:t>
      </w:r>
    </w:p>
    <w:p w:rsidR="00675FF9" w:rsidRPr="00E66D08" w:rsidRDefault="00675FF9" w:rsidP="0060051C">
      <w:pPr>
        <w:rPr>
          <w:sz w:val="22"/>
          <w:szCs w:val="22"/>
        </w:rPr>
      </w:pPr>
      <w:r w:rsidRPr="00E66D08">
        <w:rPr>
          <w:sz w:val="22"/>
          <w:szCs w:val="22"/>
        </w:rPr>
        <w:t xml:space="preserve">                                                          </w:t>
      </w:r>
      <w:r w:rsidR="0060051C">
        <w:rPr>
          <w:sz w:val="22"/>
          <w:szCs w:val="22"/>
        </w:rPr>
        <w:t xml:space="preserve">                                                      </w:t>
      </w:r>
      <w:r w:rsidRPr="00E66D08">
        <w:rPr>
          <w:sz w:val="22"/>
          <w:szCs w:val="22"/>
        </w:rPr>
        <w:t xml:space="preserve">  </w:t>
      </w:r>
      <w:r w:rsidR="00E508D2" w:rsidRPr="00E66D08">
        <w:rPr>
          <w:sz w:val="22"/>
          <w:szCs w:val="22"/>
        </w:rPr>
        <w:t>3</w:t>
      </w:r>
      <w:r w:rsidRPr="00E66D08">
        <w:rPr>
          <w:sz w:val="22"/>
          <w:szCs w:val="22"/>
        </w:rPr>
        <w:t xml:space="preserve"> priedas</w:t>
      </w:r>
    </w:p>
    <w:p w:rsidR="00675FF9" w:rsidRPr="00B83DE1" w:rsidRDefault="00675FF9" w:rsidP="00675FF9">
      <w:r w:rsidRPr="00B83DE1">
        <w:t xml:space="preserve"> </w:t>
      </w:r>
    </w:p>
    <w:p w:rsidR="00675FF9" w:rsidRPr="00B83DE1" w:rsidRDefault="00675FF9" w:rsidP="00675FF9">
      <w:pPr>
        <w:jc w:val="center"/>
      </w:pPr>
      <w:r w:rsidRPr="00B83DE1">
        <w:tab/>
      </w:r>
      <w:r w:rsidRPr="00B83DE1">
        <w:tab/>
        <w:t xml:space="preserve">                          </w:t>
      </w:r>
    </w:p>
    <w:p w:rsidR="00675FF9" w:rsidRPr="00B83DE1" w:rsidRDefault="00855D72" w:rsidP="00234BE6">
      <w:pPr>
        <w:jc w:val="center"/>
        <w:rPr>
          <w:szCs w:val="24"/>
        </w:rPr>
      </w:pPr>
      <w:r>
        <w:rPr>
          <w:szCs w:val="24"/>
        </w:rPr>
        <w:t>ŠERIŲ</w:t>
      </w:r>
      <w:r w:rsidR="00FB3E99">
        <w:rPr>
          <w:szCs w:val="24"/>
        </w:rPr>
        <w:t xml:space="preserve"> KAIMO</w:t>
      </w:r>
      <w:r w:rsidR="0095203B">
        <w:rPr>
          <w:szCs w:val="24"/>
        </w:rPr>
        <w:t xml:space="preserve"> BENDRUOMENĖ</w:t>
      </w:r>
    </w:p>
    <w:p w:rsidR="007033FF" w:rsidRPr="007C0C0F" w:rsidRDefault="007033FF" w:rsidP="007033FF">
      <w:pPr>
        <w:pStyle w:val="CentrBoldm0"/>
        <w:rPr>
          <w:rFonts w:ascii="Times New Roman" w:hAnsi="Times New Roman"/>
          <w:sz w:val="24"/>
          <w:szCs w:val="24"/>
          <w:lang w:val="lt-LT"/>
        </w:rPr>
      </w:pPr>
      <w:r w:rsidRPr="007C0C0F">
        <w:rPr>
          <w:rFonts w:ascii="Times New Roman" w:hAnsi="Times New Roman"/>
          <w:b w:val="0"/>
          <w:bCs w:val="0"/>
          <w:sz w:val="24"/>
          <w:szCs w:val="24"/>
          <w:lang w:val="lt-LT"/>
        </w:rPr>
        <w:t>________________________________________________________________________________</w:t>
      </w:r>
    </w:p>
    <w:p w:rsidR="007033FF" w:rsidRPr="007C0C0F" w:rsidRDefault="007033FF" w:rsidP="007033FF">
      <w:pPr>
        <w:pStyle w:val="CentrBoldm0"/>
        <w:rPr>
          <w:rFonts w:ascii="Times New Roman" w:hAnsi="Times New Roman"/>
          <w:b w:val="0"/>
          <w:bCs w:val="0"/>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p</w:t>
      </w:r>
      <w:r w:rsidRPr="007C0C0F">
        <w:rPr>
          <w:rFonts w:ascii="Times New Roman" w:hAnsi="Times New Roman"/>
          <w:b w:val="0"/>
          <w:bCs w:val="0"/>
          <w:i/>
          <w:iCs/>
          <w:sz w:val="24"/>
          <w:szCs w:val="24"/>
          <w:lang w:val="lt-LT"/>
        </w:rPr>
        <w:t>erkančiosios organizacijos pavadinimas)</w:t>
      </w:r>
    </w:p>
    <w:p w:rsidR="007033FF" w:rsidRPr="007C0C0F" w:rsidRDefault="007033FF" w:rsidP="007033FF">
      <w:pPr>
        <w:pStyle w:val="CentrBoldm0"/>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w:t>
      </w:r>
    </w:p>
    <w:p w:rsidR="007033FF" w:rsidRPr="007C0C0F" w:rsidRDefault="007033FF" w:rsidP="007033FF">
      <w:pPr>
        <w:pStyle w:val="CentrBoldm0"/>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a</w:t>
      </w:r>
      <w:r w:rsidRPr="007C0C0F">
        <w:rPr>
          <w:rFonts w:ascii="Times New Roman" w:hAnsi="Times New Roman"/>
          <w:b w:val="0"/>
          <w:bCs w:val="0"/>
          <w:i/>
          <w:iCs/>
          <w:sz w:val="24"/>
          <w:szCs w:val="24"/>
          <w:lang w:val="lt-LT"/>
        </w:rPr>
        <w:t>smens vardas ir pavardė, pareigos)</w:t>
      </w:r>
    </w:p>
    <w:p w:rsidR="007033FF" w:rsidRPr="007C0C0F" w:rsidRDefault="007033FF" w:rsidP="007033FF">
      <w:pPr>
        <w:pStyle w:val="CentrBoldm0"/>
        <w:rPr>
          <w:rFonts w:ascii="Times New Roman" w:hAnsi="Times New Roman"/>
          <w:sz w:val="24"/>
          <w:szCs w:val="24"/>
          <w:lang w:val="lt-LT"/>
        </w:rPr>
      </w:pPr>
    </w:p>
    <w:p w:rsidR="007033FF" w:rsidRPr="007C0C0F" w:rsidRDefault="007033FF" w:rsidP="007033FF">
      <w:pPr>
        <w:pStyle w:val="CentrBoldm0"/>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7033FF" w:rsidRPr="007C0C0F" w:rsidRDefault="007033FF" w:rsidP="007033FF">
      <w:pPr>
        <w:pStyle w:val="CentrBoldm0"/>
        <w:rPr>
          <w:rFonts w:ascii="Times New Roman" w:hAnsi="Times New Roman"/>
          <w:sz w:val="24"/>
          <w:szCs w:val="24"/>
          <w:lang w:val="lt-LT"/>
        </w:rPr>
      </w:pPr>
    </w:p>
    <w:p w:rsidR="007033FF" w:rsidRPr="007C0C0F" w:rsidRDefault="007033FF" w:rsidP="007033FF">
      <w:pPr>
        <w:pStyle w:val="CentrBoldm0"/>
        <w:rPr>
          <w:rFonts w:ascii="Times New Roman" w:hAnsi="Times New Roman"/>
          <w:b w:val="0"/>
          <w:bCs w:val="0"/>
          <w:sz w:val="24"/>
          <w:szCs w:val="24"/>
          <w:lang w:val="lt-LT"/>
        </w:rPr>
      </w:pPr>
      <w:r w:rsidRPr="007C0C0F">
        <w:rPr>
          <w:rFonts w:ascii="Times New Roman" w:hAnsi="Times New Roman"/>
          <w:b w:val="0"/>
          <w:bCs w:val="0"/>
          <w:sz w:val="24"/>
          <w:szCs w:val="24"/>
          <w:lang w:val="lt-LT"/>
        </w:rPr>
        <w:t>20__ m.________________ d.</w:t>
      </w:r>
    </w:p>
    <w:p w:rsidR="007033FF" w:rsidRPr="007C0C0F" w:rsidRDefault="007033FF" w:rsidP="007033FF">
      <w:pPr>
        <w:pStyle w:val="CentrBoldm0"/>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 _________</w:t>
      </w:r>
    </w:p>
    <w:p w:rsidR="007033FF" w:rsidRPr="007C0C0F" w:rsidRDefault="007033FF" w:rsidP="007033FF">
      <w:pPr>
        <w:pStyle w:val="CentrBoldm0"/>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7C0C0F">
        <w:rPr>
          <w:rFonts w:ascii="Times New Roman" w:hAnsi="Times New Roman"/>
          <w:b w:val="0"/>
          <w:bCs w:val="0"/>
          <w:i/>
          <w:iCs/>
          <w:sz w:val="24"/>
          <w:szCs w:val="24"/>
          <w:lang w:val="lt-LT"/>
        </w:rPr>
        <w:t>ietovės pavadinimas)</w:t>
      </w:r>
    </w:p>
    <w:p w:rsidR="007033FF" w:rsidRPr="007C0C0F" w:rsidRDefault="007033FF" w:rsidP="007033FF">
      <w:pPr>
        <w:pStyle w:val="Pagrindinistekstas1"/>
        <w:rPr>
          <w:sz w:val="24"/>
          <w:szCs w:val="24"/>
        </w:rPr>
      </w:pPr>
    </w:p>
    <w:p w:rsidR="007033FF" w:rsidRPr="007C0C0F" w:rsidRDefault="007033FF" w:rsidP="007033FF">
      <w:pPr>
        <w:pStyle w:val="Pagrindinistekstas1"/>
        <w:ind w:firstLine="720"/>
        <w:rPr>
          <w:sz w:val="24"/>
          <w:szCs w:val="24"/>
        </w:rPr>
      </w:pPr>
      <w:r w:rsidRPr="007C0C0F">
        <w:rPr>
          <w:sz w:val="24"/>
          <w:szCs w:val="24"/>
        </w:rPr>
        <w:t xml:space="preserve">Būdamas ______________________________________, </w:t>
      </w:r>
    </w:p>
    <w:p w:rsidR="007033FF" w:rsidRPr="007C0C0F" w:rsidRDefault="007033FF" w:rsidP="007033FF">
      <w:pPr>
        <w:pStyle w:val="Pagrindinistekstas1"/>
        <w:ind w:firstLine="720"/>
        <w:rPr>
          <w:i/>
          <w:iCs/>
          <w:sz w:val="24"/>
          <w:szCs w:val="24"/>
        </w:rPr>
      </w:pPr>
      <w:r w:rsidRPr="007C0C0F">
        <w:rPr>
          <w:i/>
          <w:iCs/>
          <w:sz w:val="24"/>
          <w:szCs w:val="24"/>
        </w:rPr>
        <w:tab/>
      </w:r>
      <w:r w:rsidRPr="007C0C0F">
        <w:rPr>
          <w:i/>
          <w:iCs/>
          <w:sz w:val="24"/>
          <w:szCs w:val="24"/>
        </w:rPr>
        <w:tab/>
        <w:t>(</w:t>
      </w:r>
      <w:proofErr w:type="spellStart"/>
      <w:proofErr w:type="gramStart"/>
      <w:r>
        <w:rPr>
          <w:i/>
          <w:iCs/>
          <w:sz w:val="24"/>
          <w:szCs w:val="24"/>
        </w:rPr>
        <w:t>p</w:t>
      </w:r>
      <w:r w:rsidRPr="007C0C0F">
        <w:rPr>
          <w:i/>
          <w:iCs/>
          <w:sz w:val="24"/>
          <w:szCs w:val="24"/>
        </w:rPr>
        <w:t>areigų</w:t>
      </w:r>
      <w:proofErr w:type="spellEnd"/>
      <w:proofErr w:type="gramEnd"/>
      <w:r w:rsidRPr="007C0C0F">
        <w:rPr>
          <w:i/>
          <w:iCs/>
          <w:sz w:val="24"/>
          <w:szCs w:val="24"/>
        </w:rPr>
        <w:t xml:space="preserve"> </w:t>
      </w:r>
      <w:proofErr w:type="spellStart"/>
      <w:r w:rsidRPr="007C0C0F">
        <w:rPr>
          <w:i/>
          <w:iCs/>
          <w:sz w:val="24"/>
          <w:szCs w:val="24"/>
        </w:rPr>
        <w:t>pavadinimas</w:t>
      </w:r>
      <w:proofErr w:type="spellEnd"/>
      <w:r w:rsidRPr="007C0C0F">
        <w:rPr>
          <w:i/>
          <w:iCs/>
          <w:sz w:val="24"/>
          <w:szCs w:val="24"/>
        </w:rPr>
        <w:t>)</w:t>
      </w:r>
    </w:p>
    <w:p w:rsidR="007033FF" w:rsidRPr="007C0C0F" w:rsidRDefault="007033FF" w:rsidP="007033FF">
      <w:pPr>
        <w:pStyle w:val="Pagrindinistekstas1"/>
        <w:ind w:firstLine="720"/>
        <w:rPr>
          <w:sz w:val="24"/>
          <w:szCs w:val="24"/>
        </w:rPr>
      </w:pPr>
      <w:r w:rsidRPr="007C0C0F">
        <w:rPr>
          <w:sz w:val="24"/>
          <w:szCs w:val="24"/>
        </w:rPr>
        <w:t xml:space="preserve">1. </w:t>
      </w:r>
      <w:proofErr w:type="spellStart"/>
      <w:r w:rsidRPr="007C0C0F">
        <w:rPr>
          <w:sz w:val="24"/>
          <w:szCs w:val="24"/>
        </w:rPr>
        <w:t>Pasižadu</w:t>
      </w:r>
      <w:proofErr w:type="spellEnd"/>
      <w:r w:rsidRPr="007C0C0F">
        <w:rPr>
          <w:sz w:val="24"/>
          <w:szCs w:val="24"/>
        </w:rPr>
        <w:t>:</w:t>
      </w:r>
    </w:p>
    <w:p w:rsidR="007033FF" w:rsidRPr="007C0C0F" w:rsidRDefault="007033FF" w:rsidP="007033FF">
      <w:pPr>
        <w:pStyle w:val="Pagrindinistekstas1"/>
        <w:ind w:firstLine="720"/>
        <w:rPr>
          <w:sz w:val="24"/>
          <w:szCs w:val="24"/>
        </w:rPr>
      </w:pPr>
      <w:r w:rsidRPr="007C0C0F">
        <w:rPr>
          <w:sz w:val="24"/>
          <w:szCs w:val="24"/>
        </w:rPr>
        <w:t xml:space="preserve">1.1. </w:t>
      </w:r>
      <w:proofErr w:type="spellStart"/>
      <w:proofErr w:type="gramStart"/>
      <w:r w:rsidRPr="007C0C0F">
        <w:rPr>
          <w:sz w:val="24"/>
          <w:szCs w:val="24"/>
        </w:rPr>
        <w:t>saugoti</w:t>
      </w:r>
      <w:proofErr w:type="spellEnd"/>
      <w:proofErr w:type="gramEnd"/>
      <w:r w:rsidRPr="007C0C0F">
        <w:rPr>
          <w:sz w:val="24"/>
          <w:szCs w:val="24"/>
        </w:rPr>
        <w:t xml:space="preserve"> </w:t>
      </w:r>
      <w:proofErr w:type="spellStart"/>
      <w:r w:rsidRPr="007C0C0F">
        <w:rPr>
          <w:sz w:val="24"/>
          <w:szCs w:val="24"/>
        </w:rPr>
        <w:t>ir</w:t>
      </w:r>
      <w:proofErr w:type="spellEnd"/>
      <w:r w:rsidRPr="007C0C0F">
        <w:rPr>
          <w:sz w:val="24"/>
          <w:szCs w:val="24"/>
        </w:rPr>
        <w:t xml:space="preserve"> </w:t>
      </w:r>
      <w:proofErr w:type="spellStart"/>
      <w:r w:rsidRPr="007C0C0F">
        <w:rPr>
          <w:sz w:val="24"/>
          <w:szCs w:val="24"/>
        </w:rPr>
        <w:t>tik</w:t>
      </w:r>
      <w:proofErr w:type="spellEnd"/>
      <w:r w:rsidRPr="007C0C0F">
        <w:rPr>
          <w:sz w:val="24"/>
          <w:szCs w:val="24"/>
        </w:rPr>
        <w:t xml:space="preserve"> </w:t>
      </w:r>
      <w:proofErr w:type="spellStart"/>
      <w:r w:rsidRPr="007C0C0F">
        <w:rPr>
          <w:sz w:val="24"/>
          <w:szCs w:val="24"/>
        </w:rPr>
        <w:t>įstatymų</w:t>
      </w:r>
      <w:proofErr w:type="spellEnd"/>
      <w:r w:rsidRPr="007C0C0F">
        <w:rPr>
          <w:sz w:val="24"/>
          <w:szCs w:val="24"/>
        </w:rPr>
        <w:t xml:space="preserve"> </w:t>
      </w:r>
      <w:proofErr w:type="spellStart"/>
      <w:r w:rsidRPr="007C0C0F">
        <w:rPr>
          <w:sz w:val="24"/>
          <w:szCs w:val="24"/>
        </w:rPr>
        <w:t>ir</w:t>
      </w:r>
      <w:proofErr w:type="spellEnd"/>
      <w:r w:rsidRPr="007C0C0F">
        <w:rPr>
          <w:sz w:val="24"/>
          <w:szCs w:val="24"/>
        </w:rPr>
        <w:t xml:space="preserve"> </w:t>
      </w:r>
      <w:proofErr w:type="spellStart"/>
      <w:r w:rsidRPr="007C0C0F">
        <w:rPr>
          <w:sz w:val="24"/>
          <w:szCs w:val="24"/>
        </w:rPr>
        <w:t>kitų</w:t>
      </w:r>
      <w:proofErr w:type="spellEnd"/>
      <w:r w:rsidRPr="007C0C0F">
        <w:rPr>
          <w:sz w:val="24"/>
          <w:szCs w:val="24"/>
        </w:rPr>
        <w:t xml:space="preserve"> </w:t>
      </w:r>
      <w:proofErr w:type="spellStart"/>
      <w:r w:rsidRPr="007C0C0F">
        <w:rPr>
          <w:sz w:val="24"/>
          <w:szCs w:val="24"/>
        </w:rPr>
        <w:t>teisės</w:t>
      </w:r>
      <w:proofErr w:type="spellEnd"/>
      <w:r w:rsidRPr="007C0C0F">
        <w:rPr>
          <w:sz w:val="24"/>
          <w:szCs w:val="24"/>
        </w:rPr>
        <w:t xml:space="preserve"> </w:t>
      </w:r>
      <w:proofErr w:type="spellStart"/>
      <w:r w:rsidRPr="007C0C0F">
        <w:rPr>
          <w:sz w:val="24"/>
          <w:szCs w:val="24"/>
        </w:rPr>
        <w:t>aktų</w:t>
      </w:r>
      <w:proofErr w:type="spellEnd"/>
      <w:r w:rsidRPr="007C0C0F">
        <w:rPr>
          <w:sz w:val="24"/>
          <w:szCs w:val="24"/>
        </w:rPr>
        <w:t xml:space="preserve"> </w:t>
      </w:r>
      <w:proofErr w:type="spellStart"/>
      <w:r w:rsidRPr="007C0C0F">
        <w:rPr>
          <w:sz w:val="24"/>
          <w:szCs w:val="24"/>
        </w:rPr>
        <w:t>nustatytais</w:t>
      </w:r>
      <w:proofErr w:type="spellEnd"/>
      <w:r w:rsidRPr="007C0C0F">
        <w:rPr>
          <w:sz w:val="24"/>
          <w:szCs w:val="24"/>
        </w:rPr>
        <w:t xml:space="preserve"> </w:t>
      </w:r>
      <w:proofErr w:type="spellStart"/>
      <w:r w:rsidRPr="007C0C0F">
        <w:rPr>
          <w:sz w:val="24"/>
          <w:szCs w:val="24"/>
        </w:rPr>
        <w:t>tikslais</w:t>
      </w:r>
      <w:proofErr w:type="spellEnd"/>
      <w:r w:rsidRPr="007C0C0F">
        <w:rPr>
          <w:sz w:val="24"/>
          <w:szCs w:val="24"/>
        </w:rPr>
        <w:t xml:space="preserve"> </w:t>
      </w:r>
      <w:proofErr w:type="spellStart"/>
      <w:r w:rsidRPr="007C0C0F">
        <w:rPr>
          <w:sz w:val="24"/>
          <w:szCs w:val="24"/>
        </w:rPr>
        <w:t>ir</w:t>
      </w:r>
      <w:proofErr w:type="spellEnd"/>
      <w:r w:rsidRPr="007C0C0F">
        <w:rPr>
          <w:sz w:val="24"/>
          <w:szCs w:val="24"/>
        </w:rPr>
        <w:t xml:space="preserve"> </w:t>
      </w:r>
      <w:proofErr w:type="spellStart"/>
      <w:r w:rsidRPr="007C0C0F">
        <w:rPr>
          <w:sz w:val="24"/>
          <w:szCs w:val="24"/>
        </w:rPr>
        <w:t>tvarka</w:t>
      </w:r>
      <w:proofErr w:type="spellEnd"/>
      <w:r w:rsidRPr="007C0C0F">
        <w:rPr>
          <w:sz w:val="24"/>
          <w:szCs w:val="24"/>
        </w:rPr>
        <w:t xml:space="preserve"> </w:t>
      </w:r>
      <w:proofErr w:type="spellStart"/>
      <w:r w:rsidRPr="007C0C0F">
        <w:rPr>
          <w:sz w:val="24"/>
          <w:szCs w:val="24"/>
        </w:rPr>
        <w:t>naudoti</w:t>
      </w:r>
      <w:proofErr w:type="spellEnd"/>
      <w:r w:rsidRPr="007C0C0F">
        <w:rPr>
          <w:sz w:val="24"/>
          <w:szCs w:val="24"/>
        </w:rPr>
        <w:t xml:space="preserve"> </w:t>
      </w:r>
      <w:proofErr w:type="spellStart"/>
      <w:r w:rsidRPr="007C0C0F">
        <w:rPr>
          <w:sz w:val="24"/>
          <w:szCs w:val="24"/>
        </w:rPr>
        <w:t>visą</w:t>
      </w:r>
      <w:proofErr w:type="spellEnd"/>
      <w:r w:rsidRPr="007C0C0F">
        <w:rPr>
          <w:sz w:val="24"/>
          <w:szCs w:val="24"/>
        </w:rPr>
        <w:t xml:space="preserve"> </w:t>
      </w:r>
      <w:proofErr w:type="spellStart"/>
      <w:r w:rsidRPr="007C0C0F">
        <w:rPr>
          <w:sz w:val="24"/>
          <w:szCs w:val="24"/>
        </w:rPr>
        <w:t>su</w:t>
      </w:r>
      <w:proofErr w:type="spellEnd"/>
      <w:r w:rsidRPr="007C0C0F">
        <w:rPr>
          <w:sz w:val="24"/>
          <w:szCs w:val="24"/>
        </w:rPr>
        <w:t xml:space="preserve"> </w:t>
      </w:r>
      <w:proofErr w:type="spellStart"/>
      <w:r w:rsidRPr="007C0C0F">
        <w:rPr>
          <w:sz w:val="24"/>
          <w:szCs w:val="24"/>
        </w:rPr>
        <w:t>pirkimu</w:t>
      </w:r>
      <w:proofErr w:type="spellEnd"/>
      <w:r w:rsidRPr="007C0C0F">
        <w:rPr>
          <w:sz w:val="24"/>
          <w:szCs w:val="24"/>
        </w:rPr>
        <w:t xml:space="preserve"> </w:t>
      </w:r>
      <w:proofErr w:type="spellStart"/>
      <w:r w:rsidRPr="007C0C0F">
        <w:rPr>
          <w:sz w:val="24"/>
          <w:szCs w:val="24"/>
        </w:rPr>
        <w:t>susijusią</w:t>
      </w:r>
      <w:proofErr w:type="spellEnd"/>
      <w:r w:rsidRPr="007C0C0F">
        <w:rPr>
          <w:sz w:val="24"/>
          <w:szCs w:val="24"/>
        </w:rPr>
        <w:t xml:space="preserve"> </w:t>
      </w:r>
      <w:proofErr w:type="spellStart"/>
      <w:r w:rsidRPr="007C0C0F">
        <w:rPr>
          <w:sz w:val="24"/>
          <w:szCs w:val="24"/>
        </w:rPr>
        <w:t>informaciją</w:t>
      </w:r>
      <w:proofErr w:type="spellEnd"/>
      <w:r w:rsidRPr="007C0C0F">
        <w:rPr>
          <w:sz w:val="24"/>
          <w:szCs w:val="24"/>
        </w:rPr>
        <w:t xml:space="preserve">, </w:t>
      </w:r>
      <w:proofErr w:type="spellStart"/>
      <w:r w:rsidRPr="007C0C0F">
        <w:rPr>
          <w:sz w:val="24"/>
          <w:szCs w:val="24"/>
        </w:rPr>
        <w:t>kuri</w:t>
      </w:r>
      <w:proofErr w:type="spellEnd"/>
      <w:r w:rsidRPr="007C0C0F">
        <w:rPr>
          <w:sz w:val="24"/>
          <w:szCs w:val="24"/>
        </w:rPr>
        <w:t xml:space="preserve"> man taps </w:t>
      </w:r>
      <w:proofErr w:type="spellStart"/>
      <w:r w:rsidRPr="007C0C0F">
        <w:rPr>
          <w:sz w:val="24"/>
          <w:szCs w:val="24"/>
        </w:rPr>
        <w:t>žinoma</w:t>
      </w:r>
      <w:proofErr w:type="spellEnd"/>
      <w:r w:rsidRPr="007C0C0F">
        <w:rPr>
          <w:sz w:val="24"/>
          <w:szCs w:val="24"/>
        </w:rPr>
        <w:t xml:space="preserve">, </w:t>
      </w:r>
      <w:proofErr w:type="spellStart"/>
      <w:r>
        <w:rPr>
          <w:sz w:val="24"/>
          <w:szCs w:val="24"/>
        </w:rPr>
        <w:t>atliekant</w:t>
      </w:r>
      <w:proofErr w:type="spellEnd"/>
      <w:r>
        <w:rPr>
          <w:sz w:val="24"/>
          <w:szCs w:val="24"/>
        </w:rPr>
        <w:t xml:space="preserve"> </w:t>
      </w:r>
      <w:r w:rsidRPr="00A25D27">
        <w:rPr>
          <w:sz w:val="24"/>
          <w:szCs w:val="24"/>
        </w:rPr>
        <w:t xml:space="preserve">_____________________ </w:t>
      </w:r>
      <w:proofErr w:type="spellStart"/>
      <w:r w:rsidRPr="00A25D27">
        <w:rPr>
          <w:sz w:val="24"/>
          <w:szCs w:val="24"/>
        </w:rPr>
        <w:t>pareigas</w:t>
      </w:r>
      <w:proofErr w:type="spellEnd"/>
      <w:r>
        <w:rPr>
          <w:sz w:val="24"/>
          <w:szCs w:val="24"/>
        </w:rPr>
        <w:t>;</w:t>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49027C">
        <w:rPr>
          <w:i/>
          <w:iCs/>
          <w:sz w:val="24"/>
          <w:szCs w:val="24"/>
        </w:rPr>
        <w:t>(</w:t>
      </w:r>
      <w:proofErr w:type="spellStart"/>
      <w:r>
        <w:rPr>
          <w:i/>
          <w:iCs/>
          <w:sz w:val="24"/>
          <w:szCs w:val="24"/>
        </w:rPr>
        <w:t>p</w:t>
      </w:r>
      <w:r w:rsidRPr="0049027C">
        <w:rPr>
          <w:i/>
          <w:iCs/>
          <w:sz w:val="24"/>
          <w:szCs w:val="24"/>
        </w:rPr>
        <w:t>areigų</w:t>
      </w:r>
      <w:proofErr w:type="spellEnd"/>
      <w:r w:rsidRPr="0049027C">
        <w:rPr>
          <w:i/>
          <w:iCs/>
          <w:sz w:val="24"/>
          <w:szCs w:val="24"/>
        </w:rPr>
        <w:t xml:space="preserve"> </w:t>
      </w:r>
      <w:proofErr w:type="spellStart"/>
      <w:r w:rsidRPr="0049027C">
        <w:rPr>
          <w:i/>
          <w:iCs/>
          <w:sz w:val="24"/>
          <w:szCs w:val="24"/>
        </w:rPr>
        <w:t>pavadinimas</w:t>
      </w:r>
      <w:proofErr w:type="spellEnd"/>
      <w:r w:rsidRPr="0049027C">
        <w:rPr>
          <w:i/>
          <w:iCs/>
          <w:sz w:val="24"/>
          <w:szCs w:val="24"/>
        </w:rPr>
        <w:t>)</w:t>
      </w:r>
    </w:p>
    <w:p w:rsidR="007033FF" w:rsidRPr="007C0C0F" w:rsidRDefault="007033FF" w:rsidP="007033FF">
      <w:pPr>
        <w:pStyle w:val="Pagrindinistekstas1"/>
        <w:ind w:firstLine="720"/>
        <w:rPr>
          <w:sz w:val="24"/>
          <w:szCs w:val="24"/>
        </w:rPr>
      </w:pPr>
      <w:r w:rsidRPr="007C0C0F">
        <w:rPr>
          <w:sz w:val="24"/>
          <w:szCs w:val="24"/>
        </w:rPr>
        <w:t xml:space="preserve">1.2. </w:t>
      </w:r>
      <w:proofErr w:type="gramStart"/>
      <w:r w:rsidRPr="007C0C0F">
        <w:rPr>
          <w:sz w:val="24"/>
          <w:szCs w:val="24"/>
        </w:rPr>
        <w:t>man</w:t>
      </w:r>
      <w:proofErr w:type="gramEnd"/>
      <w:r w:rsidRPr="007C0C0F">
        <w:rPr>
          <w:sz w:val="24"/>
          <w:szCs w:val="24"/>
        </w:rPr>
        <w:t xml:space="preserve"> </w:t>
      </w:r>
      <w:proofErr w:type="spellStart"/>
      <w:r w:rsidRPr="007C0C0F">
        <w:rPr>
          <w:sz w:val="24"/>
          <w:szCs w:val="24"/>
        </w:rPr>
        <w:t>patikėtus</w:t>
      </w:r>
      <w:proofErr w:type="spellEnd"/>
      <w:r w:rsidRPr="007C0C0F">
        <w:rPr>
          <w:sz w:val="24"/>
          <w:szCs w:val="24"/>
        </w:rPr>
        <w:t xml:space="preserve"> </w:t>
      </w:r>
      <w:proofErr w:type="spellStart"/>
      <w:r w:rsidRPr="007C0C0F">
        <w:rPr>
          <w:sz w:val="24"/>
          <w:szCs w:val="24"/>
        </w:rPr>
        <w:t>dokumentus</w:t>
      </w:r>
      <w:proofErr w:type="spellEnd"/>
      <w:r w:rsidRPr="007C0C0F">
        <w:rPr>
          <w:sz w:val="24"/>
          <w:szCs w:val="24"/>
        </w:rPr>
        <w:t xml:space="preserve"> </w:t>
      </w:r>
      <w:proofErr w:type="spellStart"/>
      <w:r w:rsidRPr="007C0C0F">
        <w:rPr>
          <w:sz w:val="24"/>
          <w:szCs w:val="24"/>
        </w:rPr>
        <w:t>saugoti</w:t>
      </w:r>
      <w:proofErr w:type="spellEnd"/>
      <w:r w:rsidRPr="007C0C0F">
        <w:rPr>
          <w:sz w:val="24"/>
          <w:szCs w:val="24"/>
        </w:rPr>
        <w:t xml:space="preserve"> </w:t>
      </w:r>
      <w:proofErr w:type="spellStart"/>
      <w:r w:rsidRPr="007C0C0F">
        <w:rPr>
          <w:sz w:val="24"/>
          <w:szCs w:val="24"/>
        </w:rPr>
        <w:t>tokiu</w:t>
      </w:r>
      <w:proofErr w:type="spellEnd"/>
      <w:r w:rsidRPr="007C0C0F">
        <w:rPr>
          <w:sz w:val="24"/>
          <w:szCs w:val="24"/>
        </w:rPr>
        <w:t xml:space="preserve"> </w:t>
      </w:r>
      <w:proofErr w:type="spellStart"/>
      <w:r w:rsidRPr="007C0C0F">
        <w:rPr>
          <w:sz w:val="24"/>
          <w:szCs w:val="24"/>
        </w:rPr>
        <w:t>būdu</w:t>
      </w:r>
      <w:proofErr w:type="spellEnd"/>
      <w:r w:rsidRPr="007C0C0F">
        <w:rPr>
          <w:sz w:val="24"/>
          <w:szCs w:val="24"/>
        </w:rPr>
        <w:t xml:space="preserve">, </w:t>
      </w:r>
      <w:proofErr w:type="spellStart"/>
      <w:r w:rsidRPr="007C0C0F">
        <w:rPr>
          <w:sz w:val="24"/>
          <w:szCs w:val="24"/>
        </w:rPr>
        <w:t>kad</w:t>
      </w:r>
      <w:proofErr w:type="spellEnd"/>
      <w:r w:rsidRPr="007C0C0F">
        <w:rPr>
          <w:sz w:val="24"/>
          <w:szCs w:val="24"/>
        </w:rPr>
        <w:t xml:space="preserve"> </w:t>
      </w:r>
      <w:proofErr w:type="spellStart"/>
      <w:r w:rsidRPr="007C0C0F">
        <w:rPr>
          <w:sz w:val="24"/>
          <w:szCs w:val="24"/>
        </w:rPr>
        <w:t>tretieji</w:t>
      </w:r>
      <w:proofErr w:type="spellEnd"/>
      <w:r w:rsidRPr="007C0C0F">
        <w:rPr>
          <w:sz w:val="24"/>
          <w:szCs w:val="24"/>
        </w:rPr>
        <w:t xml:space="preserve"> </w:t>
      </w:r>
      <w:proofErr w:type="spellStart"/>
      <w:r w:rsidRPr="007C0C0F">
        <w:rPr>
          <w:sz w:val="24"/>
          <w:szCs w:val="24"/>
        </w:rPr>
        <w:t>asmenys</w:t>
      </w:r>
      <w:proofErr w:type="spellEnd"/>
      <w:r w:rsidRPr="007C0C0F">
        <w:rPr>
          <w:sz w:val="24"/>
          <w:szCs w:val="24"/>
        </w:rPr>
        <w:t xml:space="preserve"> </w:t>
      </w:r>
      <w:proofErr w:type="spellStart"/>
      <w:r w:rsidRPr="007C0C0F">
        <w:rPr>
          <w:sz w:val="24"/>
          <w:szCs w:val="24"/>
        </w:rPr>
        <w:t>neturėtų</w:t>
      </w:r>
      <w:proofErr w:type="spellEnd"/>
      <w:r w:rsidRPr="007C0C0F">
        <w:rPr>
          <w:sz w:val="24"/>
          <w:szCs w:val="24"/>
        </w:rPr>
        <w:t xml:space="preserve"> </w:t>
      </w:r>
      <w:proofErr w:type="spellStart"/>
      <w:r w:rsidRPr="007C0C0F">
        <w:rPr>
          <w:sz w:val="24"/>
          <w:szCs w:val="24"/>
        </w:rPr>
        <w:t>galimybės</w:t>
      </w:r>
      <w:proofErr w:type="spellEnd"/>
      <w:r w:rsidRPr="007C0C0F">
        <w:rPr>
          <w:sz w:val="24"/>
          <w:szCs w:val="24"/>
        </w:rPr>
        <w:t xml:space="preserve"> </w:t>
      </w:r>
      <w:proofErr w:type="spellStart"/>
      <w:r w:rsidRPr="007C0C0F">
        <w:rPr>
          <w:sz w:val="24"/>
          <w:szCs w:val="24"/>
        </w:rPr>
        <w:t>su</w:t>
      </w:r>
      <w:proofErr w:type="spellEnd"/>
      <w:r w:rsidRPr="007C0C0F">
        <w:rPr>
          <w:sz w:val="24"/>
          <w:szCs w:val="24"/>
        </w:rPr>
        <w:t xml:space="preserve"> </w:t>
      </w:r>
      <w:proofErr w:type="spellStart"/>
      <w:r w:rsidRPr="007C0C0F">
        <w:rPr>
          <w:sz w:val="24"/>
          <w:szCs w:val="24"/>
        </w:rPr>
        <w:t>jais</w:t>
      </w:r>
      <w:proofErr w:type="spellEnd"/>
      <w:r w:rsidRPr="007C0C0F">
        <w:rPr>
          <w:sz w:val="24"/>
          <w:szCs w:val="24"/>
        </w:rPr>
        <w:t xml:space="preserve"> </w:t>
      </w:r>
      <w:proofErr w:type="spellStart"/>
      <w:r w:rsidRPr="007C0C0F">
        <w:rPr>
          <w:sz w:val="24"/>
          <w:szCs w:val="24"/>
        </w:rPr>
        <w:t>susipažinti</w:t>
      </w:r>
      <w:proofErr w:type="spellEnd"/>
      <w:r w:rsidRPr="007C0C0F">
        <w:rPr>
          <w:sz w:val="24"/>
          <w:szCs w:val="24"/>
        </w:rPr>
        <w:t xml:space="preserve"> </w:t>
      </w:r>
      <w:proofErr w:type="spellStart"/>
      <w:r w:rsidRPr="007C0C0F">
        <w:rPr>
          <w:sz w:val="24"/>
          <w:szCs w:val="24"/>
        </w:rPr>
        <w:t>ar</w:t>
      </w:r>
      <w:proofErr w:type="spellEnd"/>
      <w:r w:rsidRPr="007C0C0F">
        <w:rPr>
          <w:sz w:val="24"/>
          <w:szCs w:val="24"/>
        </w:rPr>
        <w:t xml:space="preserve"> </w:t>
      </w:r>
      <w:proofErr w:type="spellStart"/>
      <w:r w:rsidRPr="007C0C0F">
        <w:rPr>
          <w:sz w:val="24"/>
          <w:szCs w:val="24"/>
        </w:rPr>
        <w:t>pasinaudoti</w:t>
      </w:r>
      <w:proofErr w:type="spellEnd"/>
      <w:r w:rsidRPr="007C0C0F">
        <w:rPr>
          <w:sz w:val="24"/>
          <w:szCs w:val="24"/>
        </w:rPr>
        <w:t>;</w:t>
      </w:r>
    </w:p>
    <w:p w:rsidR="007033FF" w:rsidRPr="007C0C0F" w:rsidRDefault="007033FF" w:rsidP="007033FF">
      <w:pPr>
        <w:pStyle w:val="Pagrindinistekstas1"/>
        <w:ind w:firstLine="720"/>
        <w:rPr>
          <w:sz w:val="24"/>
          <w:szCs w:val="24"/>
        </w:rPr>
      </w:pPr>
      <w:r w:rsidRPr="007C0C0F">
        <w:rPr>
          <w:sz w:val="24"/>
          <w:szCs w:val="24"/>
        </w:rPr>
        <w:t xml:space="preserve">1.3. </w:t>
      </w:r>
      <w:proofErr w:type="spellStart"/>
      <w:proofErr w:type="gramStart"/>
      <w:r w:rsidRPr="007C0C0F">
        <w:rPr>
          <w:sz w:val="24"/>
          <w:szCs w:val="24"/>
        </w:rPr>
        <w:t>nepasilikti</w:t>
      </w:r>
      <w:proofErr w:type="spellEnd"/>
      <w:proofErr w:type="gramEnd"/>
      <w:r w:rsidRPr="007C0C0F">
        <w:rPr>
          <w:sz w:val="24"/>
          <w:szCs w:val="24"/>
        </w:rPr>
        <w:t xml:space="preserve"> </w:t>
      </w:r>
      <w:proofErr w:type="spellStart"/>
      <w:r w:rsidRPr="007C0C0F">
        <w:rPr>
          <w:sz w:val="24"/>
          <w:szCs w:val="24"/>
        </w:rPr>
        <w:t>jokių</w:t>
      </w:r>
      <w:proofErr w:type="spellEnd"/>
      <w:r w:rsidRPr="007C0C0F">
        <w:rPr>
          <w:sz w:val="24"/>
          <w:szCs w:val="24"/>
        </w:rPr>
        <w:t xml:space="preserve"> man </w:t>
      </w:r>
      <w:proofErr w:type="spellStart"/>
      <w:r w:rsidRPr="007C0C0F">
        <w:rPr>
          <w:sz w:val="24"/>
          <w:szCs w:val="24"/>
        </w:rPr>
        <w:t>pateiktų</w:t>
      </w:r>
      <w:proofErr w:type="spellEnd"/>
      <w:r w:rsidRPr="007C0C0F">
        <w:rPr>
          <w:sz w:val="24"/>
          <w:szCs w:val="24"/>
        </w:rPr>
        <w:t xml:space="preserve"> </w:t>
      </w:r>
      <w:proofErr w:type="spellStart"/>
      <w:r w:rsidRPr="007C0C0F">
        <w:rPr>
          <w:sz w:val="24"/>
          <w:szCs w:val="24"/>
        </w:rPr>
        <w:t>dokumentų</w:t>
      </w:r>
      <w:proofErr w:type="spellEnd"/>
      <w:r w:rsidRPr="007C0C0F">
        <w:rPr>
          <w:sz w:val="24"/>
          <w:szCs w:val="24"/>
        </w:rPr>
        <w:t xml:space="preserve"> </w:t>
      </w:r>
      <w:proofErr w:type="spellStart"/>
      <w:r w:rsidRPr="007C0C0F">
        <w:rPr>
          <w:sz w:val="24"/>
          <w:szCs w:val="24"/>
        </w:rPr>
        <w:t>kopijų</w:t>
      </w:r>
      <w:proofErr w:type="spellEnd"/>
      <w:r w:rsidRPr="007C0C0F">
        <w:rPr>
          <w:sz w:val="24"/>
          <w:szCs w:val="24"/>
        </w:rPr>
        <w:t>.</w:t>
      </w:r>
    </w:p>
    <w:p w:rsidR="007033FF" w:rsidRPr="007C0C0F" w:rsidRDefault="007033FF" w:rsidP="007033FF">
      <w:pPr>
        <w:pStyle w:val="Pagrindinistekstas1"/>
        <w:ind w:firstLine="720"/>
        <w:rPr>
          <w:sz w:val="24"/>
          <w:szCs w:val="24"/>
        </w:rPr>
      </w:pPr>
      <w:r w:rsidRPr="007C0C0F">
        <w:rPr>
          <w:sz w:val="24"/>
          <w:szCs w:val="24"/>
        </w:rPr>
        <w:t xml:space="preserve">2. Man </w:t>
      </w:r>
      <w:proofErr w:type="spellStart"/>
      <w:r w:rsidRPr="007C0C0F">
        <w:rPr>
          <w:sz w:val="24"/>
          <w:szCs w:val="24"/>
        </w:rPr>
        <w:t>žinoma</w:t>
      </w:r>
      <w:proofErr w:type="spellEnd"/>
      <w:r w:rsidRPr="007C0C0F">
        <w:rPr>
          <w:sz w:val="24"/>
          <w:szCs w:val="24"/>
        </w:rPr>
        <w:t xml:space="preserve">, </w:t>
      </w:r>
      <w:proofErr w:type="spellStart"/>
      <w:r w:rsidRPr="007C0C0F">
        <w:rPr>
          <w:sz w:val="24"/>
          <w:szCs w:val="24"/>
        </w:rPr>
        <w:t>kad</w:t>
      </w:r>
      <w:proofErr w:type="spellEnd"/>
      <w:r w:rsidRPr="007C0C0F">
        <w:rPr>
          <w:sz w:val="24"/>
          <w:szCs w:val="24"/>
        </w:rPr>
        <w:t xml:space="preserve"> </w:t>
      </w:r>
      <w:proofErr w:type="spellStart"/>
      <w:r w:rsidRPr="007C0C0F">
        <w:rPr>
          <w:sz w:val="24"/>
          <w:szCs w:val="24"/>
        </w:rPr>
        <w:t>su</w:t>
      </w:r>
      <w:proofErr w:type="spellEnd"/>
      <w:r w:rsidRPr="007C0C0F">
        <w:rPr>
          <w:sz w:val="24"/>
          <w:szCs w:val="24"/>
        </w:rPr>
        <w:t xml:space="preserve"> </w:t>
      </w:r>
      <w:proofErr w:type="spellStart"/>
      <w:r w:rsidRPr="007C0C0F">
        <w:rPr>
          <w:sz w:val="24"/>
          <w:szCs w:val="24"/>
        </w:rPr>
        <w:t>pirkimu</w:t>
      </w:r>
      <w:proofErr w:type="spellEnd"/>
      <w:r w:rsidRPr="007C0C0F">
        <w:rPr>
          <w:sz w:val="24"/>
          <w:szCs w:val="24"/>
        </w:rPr>
        <w:t xml:space="preserve"> </w:t>
      </w:r>
      <w:proofErr w:type="spellStart"/>
      <w:r w:rsidRPr="007C0C0F">
        <w:rPr>
          <w:sz w:val="24"/>
          <w:szCs w:val="24"/>
        </w:rPr>
        <w:t>susijusią</w:t>
      </w:r>
      <w:proofErr w:type="spellEnd"/>
      <w:r w:rsidRPr="007C0C0F">
        <w:rPr>
          <w:sz w:val="24"/>
          <w:szCs w:val="24"/>
        </w:rPr>
        <w:t xml:space="preserve"> </w:t>
      </w:r>
      <w:proofErr w:type="spellStart"/>
      <w:r w:rsidRPr="007C0C0F">
        <w:rPr>
          <w:sz w:val="24"/>
          <w:szCs w:val="24"/>
        </w:rPr>
        <w:t>informaciją</w:t>
      </w:r>
      <w:proofErr w:type="spellEnd"/>
      <w:r w:rsidRPr="007C0C0F">
        <w:rPr>
          <w:sz w:val="24"/>
          <w:szCs w:val="24"/>
        </w:rPr>
        <w:t xml:space="preserve">, </w:t>
      </w:r>
      <w:proofErr w:type="spellStart"/>
      <w:r w:rsidRPr="007C0C0F">
        <w:rPr>
          <w:sz w:val="24"/>
          <w:szCs w:val="24"/>
        </w:rPr>
        <w:t>kurią</w:t>
      </w:r>
      <w:proofErr w:type="spellEnd"/>
      <w:r w:rsidRPr="007C0C0F">
        <w:rPr>
          <w:sz w:val="24"/>
          <w:szCs w:val="24"/>
        </w:rPr>
        <w:t xml:space="preserve"> </w:t>
      </w:r>
      <w:proofErr w:type="spellStart"/>
      <w:r w:rsidRPr="007C0C0F">
        <w:rPr>
          <w:sz w:val="24"/>
          <w:szCs w:val="24"/>
        </w:rPr>
        <w:t>Viešųjų</w:t>
      </w:r>
      <w:proofErr w:type="spellEnd"/>
      <w:r w:rsidRPr="007C0C0F">
        <w:rPr>
          <w:sz w:val="24"/>
          <w:szCs w:val="24"/>
        </w:rPr>
        <w:t xml:space="preserve"> </w:t>
      </w:r>
      <w:proofErr w:type="spellStart"/>
      <w:r w:rsidRPr="007C0C0F">
        <w:rPr>
          <w:sz w:val="24"/>
          <w:szCs w:val="24"/>
        </w:rPr>
        <w:t>pirkimų</w:t>
      </w:r>
      <w:proofErr w:type="spellEnd"/>
      <w:r w:rsidRPr="007C0C0F">
        <w:rPr>
          <w:sz w:val="24"/>
          <w:szCs w:val="24"/>
        </w:rPr>
        <w:t xml:space="preserve"> </w:t>
      </w:r>
      <w:proofErr w:type="spellStart"/>
      <w:r w:rsidRPr="007C0C0F">
        <w:rPr>
          <w:sz w:val="24"/>
          <w:szCs w:val="24"/>
        </w:rPr>
        <w:t>įstatymo</w:t>
      </w:r>
      <w:proofErr w:type="spellEnd"/>
      <w:r w:rsidRPr="007C0C0F">
        <w:rPr>
          <w:sz w:val="24"/>
          <w:szCs w:val="24"/>
        </w:rPr>
        <w:t xml:space="preserve"> </w:t>
      </w:r>
      <w:proofErr w:type="spellStart"/>
      <w:r w:rsidRPr="007C0C0F">
        <w:rPr>
          <w:sz w:val="24"/>
          <w:szCs w:val="24"/>
        </w:rPr>
        <w:t>ir</w:t>
      </w:r>
      <w:proofErr w:type="spellEnd"/>
      <w:r w:rsidRPr="007C0C0F">
        <w:rPr>
          <w:sz w:val="24"/>
          <w:szCs w:val="24"/>
        </w:rPr>
        <w:t xml:space="preserve"> </w:t>
      </w:r>
      <w:proofErr w:type="spellStart"/>
      <w:r w:rsidRPr="007C0C0F">
        <w:rPr>
          <w:sz w:val="24"/>
          <w:szCs w:val="24"/>
        </w:rPr>
        <w:t>kitų</w:t>
      </w:r>
      <w:proofErr w:type="spellEnd"/>
      <w:r w:rsidRPr="007C0C0F">
        <w:rPr>
          <w:sz w:val="24"/>
          <w:szCs w:val="24"/>
        </w:rPr>
        <w:t xml:space="preserve"> </w:t>
      </w:r>
      <w:proofErr w:type="spellStart"/>
      <w:r w:rsidRPr="007C0C0F">
        <w:rPr>
          <w:sz w:val="24"/>
          <w:szCs w:val="24"/>
        </w:rPr>
        <w:t>su</w:t>
      </w:r>
      <w:proofErr w:type="spellEnd"/>
      <w:r w:rsidRPr="007C0C0F">
        <w:rPr>
          <w:sz w:val="24"/>
          <w:szCs w:val="24"/>
        </w:rPr>
        <w:t xml:space="preserve"> </w:t>
      </w:r>
      <w:proofErr w:type="spellStart"/>
      <w:proofErr w:type="gramStart"/>
      <w:r w:rsidRPr="007C0C0F">
        <w:rPr>
          <w:sz w:val="24"/>
          <w:szCs w:val="24"/>
        </w:rPr>
        <w:t>jo</w:t>
      </w:r>
      <w:proofErr w:type="spellEnd"/>
      <w:proofErr w:type="gramEnd"/>
      <w:r w:rsidRPr="007C0C0F">
        <w:rPr>
          <w:sz w:val="24"/>
          <w:szCs w:val="24"/>
        </w:rPr>
        <w:t xml:space="preserve"> </w:t>
      </w:r>
      <w:proofErr w:type="spellStart"/>
      <w:r w:rsidRPr="007C0C0F">
        <w:rPr>
          <w:sz w:val="24"/>
          <w:szCs w:val="24"/>
        </w:rPr>
        <w:t>įgyvendinimu</w:t>
      </w:r>
      <w:proofErr w:type="spellEnd"/>
      <w:r w:rsidRPr="007C0C0F">
        <w:rPr>
          <w:sz w:val="24"/>
          <w:szCs w:val="24"/>
        </w:rPr>
        <w:t xml:space="preserve"> </w:t>
      </w:r>
      <w:proofErr w:type="spellStart"/>
      <w:r w:rsidRPr="007C0C0F">
        <w:rPr>
          <w:sz w:val="24"/>
          <w:szCs w:val="24"/>
        </w:rPr>
        <w:t>susijusių</w:t>
      </w:r>
      <w:proofErr w:type="spellEnd"/>
      <w:r w:rsidRPr="007C0C0F">
        <w:rPr>
          <w:sz w:val="24"/>
          <w:szCs w:val="24"/>
        </w:rPr>
        <w:t xml:space="preserve"> </w:t>
      </w:r>
      <w:proofErr w:type="spellStart"/>
      <w:r w:rsidRPr="007C0C0F">
        <w:rPr>
          <w:sz w:val="24"/>
          <w:szCs w:val="24"/>
        </w:rPr>
        <w:t>teisės</w:t>
      </w:r>
      <w:proofErr w:type="spellEnd"/>
      <w:r w:rsidRPr="007C0C0F">
        <w:rPr>
          <w:sz w:val="24"/>
          <w:szCs w:val="24"/>
        </w:rPr>
        <w:t xml:space="preserve"> </w:t>
      </w:r>
      <w:proofErr w:type="spellStart"/>
      <w:r w:rsidRPr="007C0C0F">
        <w:rPr>
          <w:sz w:val="24"/>
          <w:szCs w:val="24"/>
        </w:rPr>
        <w:t>aktų</w:t>
      </w:r>
      <w:proofErr w:type="spellEnd"/>
      <w:r w:rsidRPr="007C0C0F">
        <w:rPr>
          <w:sz w:val="24"/>
          <w:szCs w:val="24"/>
        </w:rPr>
        <w:t xml:space="preserve"> </w:t>
      </w:r>
      <w:proofErr w:type="spellStart"/>
      <w:r w:rsidRPr="007C0C0F">
        <w:rPr>
          <w:sz w:val="24"/>
          <w:szCs w:val="24"/>
        </w:rPr>
        <w:t>nuostatos</w:t>
      </w:r>
      <w:proofErr w:type="spellEnd"/>
      <w:r w:rsidRPr="007C0C0F">
        <w:rPr>
          <w:sz w:val="24"/>
          <w:szCs w:val="24"/>
        </w:rPr>
        <w:t xml:space="preserve"> </w:t>
      </w:r>
      <w:proofErr w:type="spellStart"/>
      <w:r w:rsidRPr="007C0C0F">
        <w:rPr>
          <w:sz w:val="24"/>
          <w:szCs w:val="24"/>
        </w:rPr>
        <w:t>numato</w:t>
      </w:r>
      <w:proofErr w:type="spellEnd"/>
      <w:r w:rsidRPr="007C0C0F">
        <w:rPr>
          <w:sz w:val="24"/>
          <w:szCs w:val="24"/>
        </w:rPr>
        <w:t xml:space="preserve"> </w:t>
      </w:r>
      <w:proofErr w:type="spellStart"/>
      <w:r w:rsidRPr="007C0C0F">
        <w:rPr>
          <w:sz w:val="24"/>
          <w:szCs w:val="24"/>
        </w:rPr>
        <w:t>teikti</w:t>
      </w:r>
      <w:proofErr w:type="spellEnd"/>
      <w:r w:rsidRPr="007C0C0F">
        <w:rPr>
          <w:sz w:val="24"/>
          <w:szCs w:val="24"/>
        </w:rPr>
        <w:t xml:space="preserve"> </w:t>
      </w:r>
      <w:proofErr w:type="spellStart"/>
      <w:r w:rsidRPr="007C0C0F">
        <w:rPr>
          <w:sz w:val="24"/>
          <w:szCs w:val="24"/>
        </w:rPr>
        <w:t>pirkimo</w:t>
      </w:r>
      <w:proofErr w:type="spellEnd"/>
      <w:r w:rsidRPr="007C0C0F">
        <w:rPr>
          <w:sz w:val="24"/>
          <w:szCs w:val="24"/>
        </w:rPr>
        <w:t xml:space="preserve"> </w:t>
      </w:r>
      <w:proofErr w:type="spellStart"/>
      <w:r w:rsidRPr="007C0C0F">
        <w:rPr>
          <w:sz w:val="24"/>
          <w:szCs w:val="24"/>
        </w:rPr>
        <w:t>procedūrose</w:t>
      </w:r>
      <w:proofErr w:type="spellEnd"/>
      <w:r w:rsidRPr="007C0C0F">
        <w:rPr>
          <w:sz w:val="24"/>
          <w:szCs w:val="24"/>
        </w:rPr>
        <w:t xml:space="preserve"> </w:t>
      </w:r>
      <w:proofErr w:type="spellStart"/>
      <w:r w:rsidRPr="007C0C0F">
        <w:rPr>
          <w:sz w:val="24"/>
          <w:szCs w:val="24"/>
        </w:rPr>
        <w:t>dalyvaujančioms</w:t>
      </w:r>
      <w:proofErr w:type="spellEnd"/>
      <w:r w:rsidRPr="007C0C0F">
        <w:rPr>
          <w:sz w:val="24"/>
          <w:szCs w:val="24"/>
        </w:rPr>
        <w:t xml:space="preserve"> </w:t>
      </w:r>
      <w:proofErr w:type="spellStart"/>
      <w:r w:rsidRPr="007C0C0F">
        <w:rPr>
          <w:sz w:val="24"/>
          <w:szCs w:val="24"/>
        </w:rPr>
        <w:t>arba</w:t>
      </w:r>
      <w:proofErr w:type="spellEnd"/>
      <w:r w:rsidRPr="007C0C0F">
        <w:rPr>
          <w:sz w:val="24"/>
          <w:szCs w:val="24"/>
        </w:rPr>
        <w:t xml:space="preserve"> </w:t>
      </w:r>
      <w:proofErr w:type="spellStart"/>
      <w:r w:rsidRPr="007C0C0F">
        <w:rPr>
          <w:sz w:val="24"/>
          <w:szCs w:val="24"/>
        </w:rPr>
        <w:t>nedalyvaujančioms</w:t>
      </w:r>
      <w:proofErr w:type="spellEnd"/>
      <w:r w:rsidRPr="007C0C0F">
        <w:rPr>
          <w:sz w:val="24"/>
          <w:szCs w:val="24"/>
        </w:rPr>
        <w:t xml:space="preserve"> </w:t>
      </w:r>
      <w:proofErr w:type="spellStart"/>
      <w:r w:rsidRPr="007C0C0F">
        <w:rPr>
          <w:sz w:val="24"/>
          <w:szCs w:val="24"/>
        </w:rPr>
        <w:t>šalims</w:t>
      </w:r>
      <w:proofErr w:type="spellEnd"/>
      <w:r w:rsidRPr="007C0C0F">
        <w:rPr>
          <w:sz w:val="24"/>
          <w:szCs w:val="24"/>
        </w:rPr>
        <w:t xml:space="preserve">, </w:t>
      </w:r>
      <w:proofErr w:type="spellStart"/>
      <w:r w:rsidRPr="007C0C0F">
        <w:rPr>
          <w:sz w:val="24"/>
          <w:szCs w:val="24"/>
        </w:rPr>
        <w:t>galėsiu</w:t>
      </w:r>
      <w:proofErr w:type="spellEnd"/>
      <w:r w:rsidRPr="007C0C0F">
        <w:rPr>
          <w:sz w:val="24"/>
          <w:szCs w:val="24"/>
        </w:rPr>
        <w:t xml:space="preserve"> </w:t>
      </w:r>
      <w:proofErr w:type="spellStart"/>
      <w:r w:rsidRPr="007C0C0F">
        <w:rPr>
          <w:sz w:val="24"/>
          <w:szCs w:val="24"/>
        </w:rPr>
        <w:t>teikti</w:t>
      </w:r>
      <w:proofErr w:type="spellEnd"/>
      <w:r w:rsidRPr="007C0C0F">
        <w:rPr>
          <w:sz w:val="24"/>
          <w:szCs w:val="24"/>
        </w:rPr>
        <w:t xml:space="preserve"> </w:t>
      </w:r>
      <w:proofErr w:type="spellStart"/>
      <w:r w:rsidRPr="007C0C0F">
        <w:rPr>
          <w:sz w:val="24"/>
          <w:szCs w:val="24"/>
        </w:rPr>
        <w:t>tik</w:t>
      </w:r>
      <w:proofErr w:type="spellEnd"/>
      <w:r w:rsidRPr="007C0C0F">
        <w:rPr>
          <w:sz w:val="24"/>
          <w:szCs w:val="24"/>
        </w:rPr>
        <w:t xml:space="preserve"> </w:t>
      </w:r>
      <w:proofErr w:type="spellStart"/>
      <w:r w:rsidRPr="007C0C0F">
        <w:rPr>
          <w:sz w:val="24"/>
          <w:szCs w:val="24"/>
        </w:rPr>
        <w:t>įpareigotas</w:t>
      </w:r>
      <w:proofErr w:type="spellEnd"/>
      <w:r w:rsidRPr="007C0C0F">
        <w:rPr>
          <w:sz w:val="24"/>
          <w:szCs w:val="24"/>
        </w:rPr>
        <w:t xml:space="preserve"> </w:t>
      </w:r>
      <w:proofErr w:type="spellStart"/>
      <w:r w:rsidRPr="007C0C0F">
        <w:rPr>
          <w:sz w:val="24"/>
          <w:szCs w:val="24"/>
        </w:rPr>
        <w:t>pirkimo</w:t>
      </w:r>
      <w:proofErr w:type="spellEnd"/>
      <w:r w:rsidRPr="007C0C0F">
        <w:rPr>
          <w:sz w:val="24"/>
          <w:szCs w:val="24"/>
        </w:rPr>
        <w:t xml:space="preserve"> </w:t>
      </w:r>
      <w:proofErr w:type="spellStart"/>
      <w:r w:rsidRPr="007C0C0F">
        <w:rPr>
          <w:sz w:val="24"/>
          <w:szCs w:val="24"/>
        </w:rPr>
        <w:t>komisijos</w:t>
      </w:r>
      <w:proofErr w:type="spellEnd"/>
      <w:r w:rsidRPr="007C0C0F">
        <w:rPr>
          <w:sz w:val="24"/>
          <w:szCs w:val="24"/>
        </w:rPr>
        <w:t xml:space="preserve"> </w:t>
      </w:r>
      <w:proofErr w:type="spellStart"/>
      <w:r w:rsidRPr="007C0C0F">
        <w:rPr>
          <w:sz w:val="24"/>
          <w:szCs w:val="24"/>
        </w:rPr>
        <w:t>ar</w:t>
      </w:r>
      <w:proofErr w:type="spellEnd"/>
      <w:r w:rsidRPr="007C0C0F">
        <w:rPr>
          <w:sz w:val="24"/>
          <w:szCs w:val="24"/>
        </w:rPr>
        <w:t xml:space="preserve"> </w:t>
      </w:r>
      <w:proofErr w:type="spellStart"/>
      <w:r w:rsidRPr="007C0C0F">
        <w:rPr>
          <w:sz w:val="24"/>
          <w:szCs w:val="24"/>
        </w:rPr>
        <w:t>perkančiosios</w:t>
      </w:r>
      <w:proofErr w:type="spellEnd"/>
      <w:r w:rsidRPr="007C0C0F">
        <w:rPr>
          <w:sz w:val="24"/>
          <w:szCs w:val="24"/>
        </w:rPr>
        <w:t xml:space="preserve"> </w:t>
      </w:r>
      <w:proofErr w:type="spellStart"/>
      <w:r w:rsidRPr="007C0C0F">
        <w:rPr>
          <w:sz w:val="24"/>
          <w:szCs w:val="24"/>
        </w:rPr>
        <w:t>organizacijos</w:t>
      </w:r>
      <w:proofErr w:type="spellEnd"/>
      <w:r w:rsidRPr="007C0C0F">
        <w:rPr>
          <w:sz w:val="24"/>
          <w:szCs w:val="24"/>
        </w:rPr>
        <w:t xml:space="preserve"> </w:t>
      </w:r>
      <w:proofErr w:type="spellStart"/>
      <w:r w:rsidRPr="007C0C0F">
        <w:rPr>
          <w:sz w:val="24"/>
          <w:szCs w:val="24"/>
        </w:rPr>
        <w:t>vadovo</w:t>
      </w:r>
      <w:proofErr w:type="spellEnd"/>
      <w:r w:rsidRPr="007C0C0F">
        <w:rPr>
          <w:sz w:val="24"/>
          <w:szCs w:val="24"/>
        </w:rPr>
        <w:t xml:space="preserve"> </w:t>
      </w:r>
      <w:proofErr w:type="spellStart"/>
      <w:r w:rsidRPr="007C0C0F">
        <w:rPr>
          <w:sz w:val="24"/>
          <w:szCs w:val="24"/>
        </w:rPr>
        <w:t>ar</w:t>
      </w:r>
      <w:proofErr w:type="spellEnd"/>
      <w:r w:rsidRPr="007C0C0F">
        <w:rPr>
          <w:sz w:val="24"/>
          <w:szCs w:val="24"/>
        </w:rPr>
        <w:t xml:space="preserve"> </w:t>
      </w:r>
      <w:proofErr w:type="spellStart"/>
      <w:r w:rsidRPr="007C0C0F">
        <w:rPr>
          <w:sz w:val="24"/>
          <w:szCs w:val="24"/>
        </w:rPr>
        <w:t>jo</w:t>
      </w:r>
      <w:proofErr w:type="spellEnd"/>
      <w:r w:rsidRPr="007C0C0F">
        <w:rPr>
          <w:sz w:val="24"/>
          <w:szCs w:val="24"/>
        </w:rPr>
        <w:t xml:space="preserve"> </w:t>
      </w:r>
      <w:proofErr w:type="spellStart"/>
      <w:r w:rsidRPr="007C0C0F">
        <w:rPr>
          <w:sz w:val="24"/>
          <w:szCs w:val="24"/>
        </w:rPr>
        <w:t>įgalioto</w:t>
      </w:r>
      <w:proofErr w:type="spellEnd"/>
      <w:r w:rsidRPr="007C0C0F">
        <w:rPr>
          <w:sz w:val="24"/>
          <w:szCs w:val="24"/>
        </w:rPr>
        <w:t xml:space="preserve"> </w:t>
      </w:r>
      <w:proofErr w:type="spellStart"/>
      <w:r w:rsidRPr="007C0C0F">
        <w:rPr>
          <w:sz w:val="24"/>
          <w:szCs w:val="24"/>
        </w:rPr>
        <w:t>asmens</w:t>
      </w:r>
      <w:proofErr w:type="spellEnd"/>
      <w:r w:rsidRPr="007C0C0F">
        <w:rPr>
          <w:sz w:val="24"/>
          <w:szCs w:val="24"/>
        </w:rPr>
        <w:t xml:space="preserve">. </w:t>
      </w:r>
      <w:proofErr w:type="spellStart"/>
      <w:proofErr w:type="gramStart"/>
      <w:r w:rsidRPr="007C0C0F">
        <w:rPr>
          <w:sz w:val="24"/>
          <w:szCs w:val="24"/>
        </w:rPr>
        <w:t>Konfidencialią</w:t>
      </w:r>
      <w:proofErr w:type="spellEnd"/>
      <w:r w:rsidRPr="007C0C0F">
        <w:rPr>
          <w:sz w:val="24"/>
          <w:szCs w:val="24"/>
        </w:rPr>
        <w:t xml:space="preserve"> </w:t>
      </w:r>
      <w:proofErr w:type="spellStart"/>
      <w:r w:rsidRPr="007C0C0F">
        <w:rPr>
          <w:sz w:val="24"/>
          <w:szCs w:val="24"/>
        </w:rPr>
        <w:t>informaciją</w:t>
      </w:r>
      <w:proofErr w:type="spellEnd"/>
      <w:r w:rsidRPr="007C0C0F">
        <w:rPr>
          <w:sz w:val="24"/>
          <w:szCs w:val="24"/>
        </w:rPr>
        <w:t xml:space="preserve"> </w:t>
      </w:r>
      <w:proofErr w:type="spellStart"/>
      <w:r w:rsidRPr="007C0C0F">
        <w:rPr>
          <w:sz w:val="24"/>
          <w:szCs w:val="24"/>
        </w:rPr>
        <w:t>galėsiu</w:t>
      </w:r>
      <w:proofErr w:type="spellEnd"/>
      <w:r w:rsidRPr="007C0C0F">
        <w:rPr>
          <w:sz w:val="24"/>
          <w:szCs w:val="24"/>
        </w:rPr>
        <w:t xml:space="preserve"> </w:t>
      </w:r>
      <w:proofErr w:type="spellStart"/>
      <w:r w:rsidRPr="007C0C0F">
        <w:rPr>
          <w:sz w:val="24"/>
          <w:szCs w:val="24"/>
        </w:rPr>
        <w:t>atskleisti</w:t>
      </w:r>
      <w:proofErr w:type="spellEnd"/>
      <w:r w:rsidRPr="007C0C0F">
        <w:rPr>
          <w:sz w:val="24"/>
          <w:szCs w:val="24"/>
        </w:rPr>
        <w:t xml:space="preserve"> </w:t>
      </w:r>
      <w:proofErr w:type="spellStart"/>
      <w:r w:rsidRPr="007C0C0F">
        <w:rPr>
          <w:sz w:val="24"/>
          <w:szCs w:val="24"/>
        </w:rPr>
        <w:t>tik</w:t>
      </w:r>
      <w:proofErr w:type="spellEnd"/>
      <w:r w:rsidRPr="007C0C0F">
        <w:rPr>
          <w:sz w:val="24"/>
          <w:szCs w:val="24"/>
        </w:rPr>
        <w:t xml:space="preserve"> Lietuvos </w:t>
      </w:r>
      <w:proofErr w:type="spellStart"/>
      <w:r w:rsidRPr="007C0C0F">
        <w:rPr>
          <w:sz w:val="24"/>
          <w:szCs w:val="24"/>
        </w:rPr>
        <w:t>Respublikos</w:t>
      </w:r>
      <w:proofErr w:type="spellEnd"/>
      <w:r w:rsidRPr="007C0C0F">
        <w:rPr>
          <w:sz w:val="24"/>
          <w:szCs w:val="24"/>
        </w:rPr>
        <w:t xml:space="preserve"> </w:t>
      </w:r>
      <w:proofErr w:type="spellStart"/>
      <w:r w:rsidRPr="007C0C0F">
        <w:rPr>
          <w:sz w:val="24"/>
          <w:szCs w:val="24"/>
        </w:rPr>
        <w:t>įstatymų</w:t>
      </w:r>
      <w:proofErr w:type="spellEnd"/>
      <w:r w:rsidRPr="007C0C0F">
        <w:rPr>
          <w:sz w:val="24"/>
          <w:szCs w:val="24"/>
        </w:rPr>
        <w:t xml:space="preserve"> </w:t>
      </w:r>
      <w:proofErr w:type="spellStart"/>
      <w:r w:rsidRPr="007C0C0F">
        <w:rPr>
          <w:sz w:val="24"/>
          <w:szCs w:val="24"/>
        </w:rPr>
        <w:t>nustatytais</w:t>
      </w:r>
      <w:proofErr w:type="spellEnd"/>
      <w:r w:rsidRPr="007C0C0F">
        <w:rPr>
          <w:sz w:val="24"/>
          <w:szCs w:val="24"/>
        </w:rPr>
        <w:t xml:space="preserve"> </w:t>
      </w:r>
      <w:proofErr w:type="spellStart"/>
      <w:r w:rsidRPr="007C0C0F">
        <w:rPr>
          <w:sz w:val="24"/>
          <w:szCs w:val="24"/>
        </w:rPr>
        <w:t>atvejais</w:t>
      </w:r>
      <w:proofErr w:type="spellEnd"/>
      <w:r w:rsidRPr="007C0C0F">
        <w:rPr>
          <w:sz w:val="24"/>
          <w:szCs w:val="24"/>
        </w:rPr>
        <w:t>.</w:t>
      </w:r>
      <w:proofErr w:type="gramEnd"/>
    </w:p>
    <w:p w:rsidR="007033FF" w:rsidRPr="00BB0D3E" w:rsidRDefault="007033FF" w:rsidP="007033FF">
      <w:pPr>
        <w:pStyle w:val="Pagrindinistekstas1"/>
        <w:ind w:firstLine="720"/>
        <w:rPr>
          <w:sz w:val="24"/>
          <w:szCs w:val="24"/>
        </w:rPr>
      </w:pPr>
      <w:r w:rsidRPr="007C0C0F">
        <w:rPr>
          <w:sz w:val="24"/>
          <w:szCs w:val="24"/>
        </w:rPr>
        <w:t xml:space="preserve">3. Man </w:t>
      </w:r>
      <w:proofErr w:type="spellStart"/>
      <w:r w:rsidRPr="007C0C0F">
        <w:rPr>
          <w:sz w:val="24"/>
          <w:szCs w:val="24"/>
        </w:rPr>
        <w:t>išaiškinta</w:t>
      </w:r>
      <w:proofErr w:type="spellEnd"/>
      <w:r w:rsidRPr="00BB0D3E">
        <w:rPr>
          <w:sz w:val="24"/>
          <w:szCs w:val="24"/>
        </w:rPr>
        <w:t xml:space="preserve">, </w:t>
      </w:r>
      <w:proofErr w:type="spellStart"/>
      <w:r w:rsidRPr="00BB0D3E">
        <w:rPr>
          <w:sz w:val="24"/>
          <w:szCs w:val="24"/>
        </w:rPr>
        <w:t>kad</w:t>
      </w:r>
      <w:proofErr w:type="spellEnd"/>
      <w:r w:rsidRPr="00BB0D3E">
        <w:rPr>
          <w:sz w:val="24"/>
          <w:szCs w:val="24"/>
        </w:rPr>
        <w:t xml:space="preserve"> </w:t>
      </w:r>
      <w:proofErr w:type="spellStart"/>
      <w:r w:rsidRPr="00BB0D3E">
        <w:rPr>
          <w:sz w:val="24"/>
          <w:szCs w:val="24"/>
        </w:rPr>
        <w:t>konfidencialią</w:t>
      </w:r>
      <w:proofErr w:type="spellEnd"/>
      <w:r w:rsidRPr="00BB0D3E">
        <w:rPr>
          <w:sz w:val="24"/>
          <w:szCs w:val="24"/>
        </w:rPr>
        <w:t xml:space="preserve"> </w:t>
      </w:r>
      <w:proofErr w:type="spellStart"/>
      <w:r w:rsidRPr="00BB0D3E">
        <w:rPr>
          <w:sz w:val="24"/>
          <w:szCs w:val="24"/>
        </w:rPr>
        <w:t>informaciją</w:t>
      </w:r>
      <w:proofErr w:type="spellEnd"/>
      <w:r w:rsidRPr="00BB0D3E">
        <w:rPr>
          <w:sz w:val="24"/>
          <w:szCs w:val="24"/>
        </w:rPr>
        <w:t xml:space="preserve"> </w:t>
      </w:r>
      <w:proofErr w:type="spellStart"/>
      <w:r w:rsidRPr="00BB0D3E">
        <w:rPr>
          <w:sz w:val="24"/>
          <w:szCs w:val="24"/>
        </w:rPr>
        <w:t>sudaro</w:t>
      </w:r>
      <w:proofErr w:type="spellEnd"/>
      <w:r w:rsidRPr="00BB0D3E">
        <w:rPr>
          <w:sz w:val="24"/>
          <w:szCs w:val="24"/>
        </w:rPr>
        <w:t>:</w:t>
      </w:r>
    </w:p>
    <w:p w:rsidR="007033FF" w:rsidRPr="00BB0D3E" w:rsidRDefault="007033FF" w:rsidP="007033FF">
      <w:pPr>
        <w:pStyle w:val="Pagrindinistekstas1"/>
        <w:ind w:firstLine="720"/>
        <w:rPr>
          <w:sz w:val="24"/>
          <w:szCs w:val="24"/>
        </w:rPr>
      </w:pPr>
      <w:r w:rsidRPr="00BB0D3E">
        <w:rPr>
          <w:sz w:val="24"/>
          <w:szCs w:val="24"/>
        </w:rPr>
        <w:t xml:space="preserve">3.1. </w:t>
      </w:r>
      <w:proofErr w:type="spellStart"/>
      <w:proofErr w:type="gramStart"/>
      <w:r w:rsidRPr="00BB0D3E">
        <w:rPr>
          <w:sz w:val="24"/>
          <w:szCs w:val="24"/>
        </w:rPr>
        <w:t>informacija</w:t>
      </w:r>
      <w:proofErr w:type="spellEnd"/>
      <w:proofErr w:type="gramEnd"/>
      <w:r w:rsidRPr="00BB0D3E">
        <w:rPr>
          <w:sz w:val="24"/>
          <w:szCs w:val="24"/>
        </w:rPr>
        <w:t xml:space="preserve">, </w:t>
      </w:r>
      <w:proofErr w:type="spellStart"/>
      <w:r w:rsidRPr="00BB0D3E">
        <w:rPr>
          <w:sz w:val="24"/>
          <w:szCs w:val="24"/>
        </w:rPr>
        <w:t>kurios</w:t>
      </w:r>
      <w:proofErr w:type="spellEnd"/>
      <w:r w:rsidRPr="00BB0D3E">
        <w:rPr>
          <w:sz w:val="24"/>
          <w:szCs w:val="24"/>
        </w:rPr>
        <w:t xml:space="preserve"> </w:t>
      </w:r>
      <w:proofErr w:type="spellStart"/>
      <w:r w:rsidRPr="00BB0D3E">
        <w:rPr>
          <w:sz w:val="24"/>
          <w:szCs w:val="24"/>
        </w:rPr>
        <w:t>konfidencialumą</w:t>
      </w:r>
      <w:proofErr w:type="spellEnd"/>
      <w:r w:rsidRPr="00BB0D3E">
        <w:rPr>
          <w:sz w:val="24"/>
          <w:szCs w:val="24"/>
        </w:rPr>
        <w:t xml:space="preserve"> </w:t>
      </w:r>
      <w:proofErr w:type="spellStart"/>
      <w:r w:rsidRPr="00BB0D3E">
        <w:rPr>
          <w:sz w:val="24"/>
          <w:szCs w:val="24"/>
        </w:rPr>
        <w:t>nurodė</w:t>
      </w:r>
      <w:proofErr w:type="spellEnd"/>
      <w:r w:rsidRPr="00BB0D3E">
        <w:rPr>
          <w:sz w:val="24"/>
          <w:szCs w:val="24"/>
        </w:rPr>
        <w:t xml:space="preserve"> </w:t>
      </w:r>
      <w:proofErr w:type="spellStart"/>
      <w:r w:rsidRPr="00BB0D3E">
        <w:rPr>
          <w:sz w:val="24"/>
          <w:szCs w:val="24"/>
        </w:rPr>
        <w:t>tiekėjas</w:t>
      </w:r>
      <w:proofErr w:type="spellEnd"/>
      <w:r w:rsidRPr="00BB0D3E">
        <w:rPr>
          <w:sz w:val="24"/>
          <w:szCs w:val="24"/>
        </w:rPr>
        <w:t xml:space="preserve"> </w:t>
      </w:r>
      <w:proofErr w:type="spellStart"/>
      <w:r w:rsidRPr="00BB0D3E">
        <w:rPr>
          <w:sz w:val="24"/>
          <w:szCs w:val="24"/>
        </w:rPr>
        <w:t>ir</w:t>
      </w:r>
      <w:proofErr w:type="spellEnd"/>
      <w:r w:rsidRPr="00BB0D3E">
        <w:rPr>
          <w:sz w:val="24"/>
          <w:szCs w:val="24"/>
        </w:rPr>
        <w:t xml:space="preserve"> </w:t>
      </w:r>
      <w:proofErr w:type="spellStart"/>
      <w:r w:rsidRPr="00BB0D3E">
        <w:rPr>
          <w:sz w:val="24"/>
          <w:szCs w:val="24"/>
        </w:rPr>
        <w:t>jos</w:t>
      </w:r>
      <w:proofErr w:type="spellEnd"/>
      <w:r w:rsidRPr="00BB0D3E">
        <w:rPr>
          <w:sz w:val="24"/>
          <w:szCs w:val="24"/>
        </w:rPr>
        <w:t xml:space="preserve"> </w:t>
      </w:r>
      <w:proofErr w:type="spellStart"/>
      <w:r w:rsidRPr="00BB0D3E">
        <w:rPr>
          <w:sz w:val="24"/>
          <w:szCs w:val="24"/>
        </w:rPr>
        <w:t>atskleidimas</w:t>
      </w:r>
      <w:proofErr w:type="spellEnd"/>
      <w:r w:rsidRPr="00BB0D3E">
        <w:rPr>
          <w:sz w:val="24"/>
          <w:szCs w:val="24"/>
        </w:rPr>
        <w:t xml:space="preserve"> </w:t>
      </w:r>
      <w:proofErr w:type="spellStart"/>
      <w:r w:rsidRPr="00BB0D3E">
        <w:rPr>
          <w:sz w:val="24"/>
          <w:szCs w:val="24"/>
        </w:rPr>
        <w:t>nėra</w:t>
      </w:r>
      <w:proofErr w:type="spellEnd"/>
      <w:r w:rsidRPr="00BB0D3E">
        <w:rPr>
          <w:sz w:val="24"/>
          <w:szCs w:val="24"/>
        </w:rPr>
        <w:t xml:space="preserve"> </w:t>
      </w:r>
      <w:proofErr w:type="spellStart"/>
      <w:r w:rsidRPr="00BB0D3E">
        <w:rPr>
          <w:sz w:val="24"/>
          <w:szCs w:val="24"/>
        </w:rPr>
        <w:t>privalomas</w:t>
      </w:r>
      <w:proofErr w:type="spellEnd"/>
      <w:r w:rsidRPr="00BB0D3E">
        <w:rPr>
          <w:sz w:val="24"/>
          <w:szCs w:val="24"/>
        </w:rPr>
        <w:t xml:space="preserve"> </w:t>
      </w:r>
      <w:proofErr w:type="spellStart"/>
      <w:r w:rsidRPr="00BB0D3E">
        <w:rPr>
          <w:sz w:val="24"/>
          <w:szCs w:val="24"/>
        </w:rPr>
        <w:t>pagal</w:t>
      </w:r>
      <w:proofErr w:type="spellEnd"/>
      <w:r w:rsidRPr="00BB0D3E">
        <w:rPr>
          <w:sz w:val="24"/>
          <w:szCs w:val="24"/>
        </w:rPr>
        <w:t xml:space="preserve"> Lietuvos </w:t>
      </w:r>
      <w:proofErr w:type="spellStart"/>
      <w:r w:rsidRPr="00BB0D3E">
        <w:rPr>
          <w:sz w:val="24"/>
          <w:szCs w:val="24"/>
        </w:rPr>
        <w:t>Respublikos</w:t>
      </w:r>
      <w:proofErr w:type="spellEnd"/>
      <w:r w:rsidRPr="00BB0D3E">
        <w:rPr>
          <w:sz w:val="24"/>
          <w:szCs w:val="24"/>
        </w:rPr>
        <w:t xml:space="preserve"> </w:t>
      </w:r>
      <w:proofErr w:type="spellStart"/>
      <w:r w:rsidRPr="00BB0D3E">
        <w:rPr>
          <w:sz w:val="24"/>
          <w:szCs w:val="24"/>
        </w:rPr>
        <w:t>teisės</w:t>
      </w:r>
      <w:proofErr w:type="spellEnd"/>
      <w:r w:rsidRPr="00BB0D3E">
        <w:rPr>
          <w:sz w:val="24"/>
          <w:szCs w:val="24"/>
        </w:rPr>
        <w:t xml:space="preserve"> </w:t>
      </w:r>
      <w:proofErr w:type="spellStart"/>
      <w:r w:rsidRPr="00BB0D3E">
        <w:rPr>
          <w:sz w:val="24"/>
          <w:szCs w:val="24"/>
        </w:rPr>
        <w:t>aktus</w:t>
      </w:r>
      <w:proofErr w:type="spellEnd"/>
      <w:r w:rsidRPr="00BB0D3E">
        <w:rPr>
          <w:sz w:val="24"/>
          <w:szCs w:val="24"/>
        </w:rPr>
        <w:t>;</w:t>
      </w:r>
    </w:p>
    <w:p w:rsidR="007033FF" w:rsidRPr="00BB0D3E" w:rsidRDefault="007033FF" w:rsidP="007033FF">
      <w:pPr>
        <w:pStyle w:val="Pagrindinistekstas1"/>
        <w:ind w:firstLine="720"/>
        <w:rPr>
          <w:sz w:val="24"/>
          <w:szCs w:val="24"/>
        </w:rPr>
      </w:pPr>
      <w:r w:rsidRPr="00BB0D3E">
        <w:rPr>
          <w:sz w:val="24"/>
          <w:szCs w:val="24"/>
        </w:rPr>
        <w:t xml:space="preserve">3.2. </w:t>
      </w:r>
      <w:proofErr w:type="gramStart"/>
      <w:r w:rsidRPr="00BB0D3E">
        <w:rPr>
          <w:sz w:val="24"/>
          <w:szCs w:val="24"/>
        </w:rPr>
        <w:t>visa</w:t>
      </w:r>
      <w:proofErr w:type="gramEnd"/>
      <w:r w:rsidRPr="00BB0D3E">
        <w:rPr>
          <w:sz w:val="24"/>
          <w:szCs w:val="24"/>
        </w:rPr>
        <w:t xml:space="preserve"> </w:t>
      </w:r>
      <w:proofErr w:type="spellStart"/>
      <w:r w:rsidRPr="00BB0D3E">
        <w:rPr>
          <w:sz w:val="24"/>
          <w:szCs w:val="24"/>
        </w:rPr>
        <w:t>su</w:t>
      </w:r>
      <w:proofErr w:type="spellEnd"/>
      <w:r w:rsidRPr="00BB0D3E">
        <w:rPr>
          <w:sz w:val="24"/>
          <w:szCs w:val="24"/>
        </w:rPr>
        <w:t xml:space="preserve"> </w:t>
      </w:r>
      <w:proofErr w:type="spellStart"/>
      <w:r w:rsidRPr="00BB0D3E">
        <w:rPr>
          <w:sz w:val="24"/>
          <w:szCs w:val="24"/>
        </w:rPr>
        <w:t>pirkimu</w:t>
      </w:r>
      <w:proofErr w:type="spellEnd"/>
      <w:r w:rsidRPr="00BB0D3E">
        <w:rPr>
          <w:sz w:val="24"/>
          <w:szCs w:val="24"/>
        </w:rPr>
        <w:t xml:space="preserve"> </w:t>
      </w:r>
      <w:proofErr w:type="spellStart"/>
      <w:r w:rsidRPr="00BB0D3E">
        <w:rPr>
          <w:sz w:val="24"/>
          <w:szCs w:val="24"/>
        </w:rPr>
        <w:t>susijusi</w:t>
      </w:r>
      <w:proofErr w:type="spellEnd"/>
      <w:r w:rsidRPr="00BB0D3E">
        <w:rPr>
          <w:sz w:val="24"/>
          <w:szCs w:val="24"/>
        </w:rPr>
        <w:t xml:space="preserve"> </w:t>
      </w:r>
      <w:proofErr w:type="spellStart"/>
      <w:r w:rsidRPr="00BB0D3E">
        <w:rPr>
          <w:sz w:val="24"/>
          <w:szCs w:val="24"/>
        </w:rPr>
        <w:t>informacija</w:t>
      </w:r>
      <w:proofErr w:type="spellEnd"/>
      <w:r w:rsidRPr="00BB0D3E">
        <w:rPr>
          <w:sz w:val="24"/>
          <w:szCs w:val="24"/>
        </w:rPr>
        <w:t xml:space="preserve"> </w:t>
      </w:r>
      <w:proofErr w:type="spellStart"/>
      <w:r w:rsidRPr="00BB0D3E">
        <w:rPr>
          <w:sz w:val="24"/>
          <w:szCs w:val="24"/>
        </w:rPr>
        <w:t>ir</w:t>
      </w:r>
      <w:proofErr w:type="spellEnd"/>
      <w:r w:rsidRPr="00BB0D3E">
        <w:rPr>
          <w:sz w:val="24"/>
          <w:szCs w:val="24"/>
        </w:rPr>
        <w:t xml:space="preserve"> </w:t>
      </w:r>
      <w:proofErr w:type="spellStart"/>
      <w:r w:rsidRPr="00BB0D3E">
        <w:rPr>
          <w:sz w:val="24"/>
          <w:szCs w:val="24"/>
        </w:rPr>
        <w:t>dokumentai</w:t>
      </w:r>
      <w:proofErr w:type="spellEnd"/>
      <w:r w:rsidRPr="00BB0D3E">
        <w:rPr>
          <w:sz w:val="24"/>
          <w:szCs w:val="24"/>
        </w:rPr>
        <w:t xml:space="preserve">, </w:t>
      </w:r>
      <w:proofErr w:type="spellStart"/>
      <w:r w:rsidRPr="00BB0D3E">
        <w:rPr>
          <w:sz w:val="24"/>
          <w:szCs w:val="24"/>
        </w:rPr>
        <w:t>kuriuos</w:t>
      </w:r>
      <w:proofErr w:type="spellEnd"/>
      <w:r w:rsidRPr="00BB0D3E">
        <w:rPr>
          <w:sz w:val="24"/>
          <w:szCs w:val="24"/>
        </w:rPr>
        <w:t xml:space="preserve"> </w:t>
      </w:r>
      <w:proofErr w:type="spellStart"/>
      <w:r w:rsidRPr="00BB0D3E">
        <w:rPr>
          <w:sz w:val="24"/>
          <w:szCs w:val="24"/>
        </w:rPr>
        <w:t>Viešųjų</w:t>
      </w:r>
      <w:proofErr w:type="spellEnd"/>
      <w:r w:rsidRPr="00BB0D3E">
        <w:rPr>
          <w:sz w:val="24"/>
          <w:szCs w:val="24"/>
        </w:rPr>
        <w:t xml:space="preserve"> </w:t>
      </w:r>
      <w:proofErr w:type="spellStart"/>
      <w:r w:rsidRPr="00BB0D3E">
        <w:rPr>
          <w:sz w:val="24"/>
          <w:szCs w:val="24"/>
        </w:rPr>
        <w:t>pirkimų</w:t>
      </w:r>
      <w:proofErr w:type="spellEnd"/>
      <w:r w:rsidRPr="00BB0D3E">
        <w:rPr>
          <w:sz w:val="24"/>
          <w:szCs w:val="24"/>
        </w:rPr>
        <w:t xml:space="preserve"> </w:t>
      </w:r>
      <w:proofErr w:type="spellStart"/>
      <w:r w:rsidRPr="00BB0D3E">
        <w:rPr>
          <w:sz w:val="24"/>
          <w:szCs w:val="24"/>
        </w:rPr>
        <w:t>įstatymo</w:t>
      </w:r>
      <w:proofErr w:type="spellEnd"/>
      <w:r w:rsidRPr="00BB0D3E">
        <w:rPr>
          <w:sz w:val="24"/>
          <w:szCs w:val="24"/>
        </w:rPr>
        <w:t xml:space="preserve"> </w:t>
      </w:r>
      <w:proofErr w:type="spellStart"/>
      <w:r w:rsidRPr="00BB0D3E">
        <w:rPr>
          <w:sz w:val="24"/>
          <w:szCs w:val="24"/>
        </w:rPr>
        <w:t>ir</w:t>
      </w:r>
      <w:proofErr w:type="spellEnd"/>
      <w:r w:rsidRPr="00BB0D3E">
        <w:rPr>
          <w:sz w:val="24"/>
          <w:szCs w:val="24"/>
        </w:rPr>
        <w:t xml:space="preserve"> </w:t>
      </w:r>
      <w:proofErr w:type="spellStart"/>
      <w:r w:rsidRPr="00BB0D3E">
        <w:rPr>
          <w:sz w:val="24"/>
          <w:szCs w:val="24"/>
        </w:rPr>
        <w:t>kitų</w:t>
      </w:r>
      <w:proofErr w:type="spellEnd"/>
      <w:r w:rsidRPr="00BB0D3E">
        <w:rPr>
          <w:sz w:val="24"/>
          <w:szCs w:val="24"/>
        </w:rPr>
        <w:t xml:space="preserve"> </w:t>
      </w:r>
      <w:proofErr w:type="spellStart"/>
      <w:r w:rsidRPr="00BB0D3E">
        <w:rPr>
          <w:sz w:val="24"/>
          <w:szCs w:val="24"/>
        </w:rPr>
        <w:t>su</w:t>
      </w:r>
      <w:proofErr w:type="spellEnd"/>
      <w:r w:rsidRPr="00BB0D3E">
        <w:rPr>
          <w:sz w:val="24"/>
          <w:szCs w:val="24"/>
        </w:rPr>
        <w:t xml:space="preserve"> </w:t>
      </w:r>
      <w:proofErr w:type="spellStart"/>
      <w:r w:rsidRPr="00BB0D3E">
        <w:rPr>
          <w:sz w:val="24"/>
          <w:szCs w:val="24"/>
        </w:rPr>
        <w:t>jo</w:t>
      </w:r>
      <w:proofErr w:type="spellEnd"/>
      <w:r w:rsidRPr="00BB0D3E">
        <w:rPr>
          <w:sz w:val="24"/>
          <w:szCs w:val="24"/>
        </w:rPr>
        <w:t xml:space="preserve"> </w:t>
      </w:r>
      <w:proofErr w:type="spellStart"/>
      <w:r w:rsidRPr="00BB0D3E">
        <w:rPr>
          <w:sz w:val="24"/>
          <w:szCs w:val="24"/>
        </w:rPr>
        <w:t>įgyvendinimu</w:t>
      </w:r>
      <w:proofErr w:type="spellEnd"/>
      <w:r w:rsidRPr="00BB0D3E">
        <w:rPr>
          <w:sz w:val="24"/>
          <w:szCs w:val="24"/>
        </w:rPr>
        <w:t xml:space="preserve"> </w:t>
      </w:r>
      <w:proofErr w:type="spellStart"/>
      <w:r w:rsidRPr="00BB0D3E">
        <w:rPr>
          <w:sz w:val="24"/>
          <w:szCs w:val="24"/>
        </w:rPr>
        <w:t>susijusių</w:t>
      </w:r>
      <w:proofErr w:type="spellEnd"/>
      <w:r w:rsidRPr="00BB0D3E">
        <w:rPr>
          <w:sz w:val="24"/>
          <w:szCs w:val="24"/>
        </w:rPr>
        <w:t xml:space="preserve"> </w:t>
      </w:r>
      <w:proofErr w:type="spellStart"/>
      <w:r w:rsidRPr="00BB0D3E">
        <w:rPr>
          <w:sz w:val="24"/>
          <w:szCs w:val="24"/>
        </w:rPr>
        <w:t>teisės</w:t>
      </w:r>
      <w:proofErr w:type="spellEnd"/>
      <w:r w:rsidRPr="00BB0D3E">
        <w:rPr>
          <w:sz w:val="24"/>
          <w:szCs w:val="24"/>
        </w:rPr>
        <w:t xml:space="preserve"> </w:t>
      </w:r>
      <w:proofErr w:type="spellStart"/>
      <w:r w:rsidRPr="00BB0D3E">
        <w:rPr>
          <w:sz w:val="24"/>
          <w:szCs w:val="24"/>
        </w:rPr>
        <w:t>aktų</w:t>
      </w:r>
      <w:proofErr w:type="spellEnd"/>
      <w:r w:rsidRPr="00BB0D3E">
        <w:rPr>
          <w:sz w:val="24"/>
          <w:szCs w:val="24"/>
        </w:rPr>
        <w:t xml:space="preserve"> </w:t>
      </w:r>
      <w:proofErr w:type="spellStart"/>
      <w:r w:rsidRPr="00BB0D3E">
        <w:rPr>
          <w:sz w:val="24"/>
          <w:szCs w:val="24"/>
        </w:rPr>
        <w:t>nuostatos</w:t>
      </w:r>
      <w:proofErr w:type="spellEnd"/>
      <w:r w:rsidRPr="00BB0D3E">
        <w:rPr>
          <w:sz w:val="24"/>
          <w:szCs w:val="24"/>
        </w:rPr>
        <w:t xml:space="preserve"> </w:t>
      </w:r>
      <w:proofErr w:type="spellStart"/>
      <w:r w:rsidRPr="00BB0D3E">
        <w:rPr>
          <w:sz w:val="24"/>
          <w:szCs w:val="24"/>
        </w:rPr>
        <w:t>nenumato</w:t>
      </w:r>
      <w:proofErr w:type="spellEnd"/>
      <w:r w:rsidRPr="00BB0D3E">
        <w:rPr>
          <w:sz w:val="24"/>
          <w:szCs w:val="24"/>
        </w:rPr>
        <w:t xml:space="preserve"> </w:t>
      </w:r>
      <w:proofErr w:type="spellStart"/>
      <w:r w:rsidRPr="00BB0D3E">
        <w:rPr>
          <w:sz w:val="24"/>
          <w:szCs w:val="24"/>
        </w:rPr>
        <w:t>teikti</w:t>
      </w:r>
      <w:proofErr w:type="spellEnd"/>
      <w:r w:rsidRPr="00BB0D3E">
        <w:rPr>
          <w:sz w:val="24"/>
          <w:szCs w:val="24"/>
        </w:rPr>
        <w:t xml:space="preserve"> </w:t>
      </w:r>
      <w:proofErr w:type="spellStart"/>
      <w:r w:rsidRPr="00BB0D3E">
        <w:rPr>
          <w:sz w:val="24"/>
          <w:szCs w:val="24"/>
        </w:rPr>
        <w:t>pirkimo</w:t>
      </w:r>
      <w:proofErr w:type="spellEnd"/>
      <w:r w:rsidRPr="00BB0D3E">
        <w:rPr>
          <w:sz w:val="24"/>
          <w:szCs w:val="24"/>
        </w:rPr>
        <w:t xml:space="preserve"> </w:t>
      </w:r>
      <w:proofErr w:type="spellStart"/>
      <w:r w:rsidRPr="00BB0D3E">
        <w:rPr>
          <w:sz w:val="24"/>
          <w:szCs w:val="24"/>
        </w:rPr>
        <w:t>procedūrose</w:t>
      </w:r>
      <w:proofErr w:type="spellEnd"/>
      <w:r w:rsidRPr="00BB0D3E">
        <w:rPr>
          <w:sz w:val="24"/>
          <w:szCs w:val="24"/>
        </w:rPr>
        <w:t xml:space="preserve"> </w:t>
      </w:r>
      <w:proofErr w:type="spellStart"/>
      <w:r w:rsidRPr="00BB0D3E">
        <w:rPr>
          <w:sz w:val="24"/>
          <w:szCs w:val="24"/>
        </w:rPr>
        <w:t>dalyvaujančioms</w:t>
      </w:r>
      <w:proofErr w:type="spellEnd"/>
      <w:r w:rsidRPr="00BB0D3E">
        <w:rPr>
          <w:sz w:val="24"/>
          <w:szCs w:val="24"/>
        </w:rPr>
        <w:t xml:space="preserve"> </w:t>
      </w:r>
      <w:proofErr w:type="spellStart"/>
      <w:r w:rsidRPr="00BB0D3E">
        <w:rPr>
          <w:sz w:val="24"/>
          <w:szCs w:val="24"/>
        </w:rPr>
        <w:t>arba</w:t>
      </w:r>
      <w:proofErr w:type="spellEnd"/>
      <w:r w:rsidRPr="00BB0D3E">
        <w:rPr>
          <w:sz w:val="24"/>
          <w:szCs w:val="24"/>
        </w:rPr>
        <w:t xml:space="preserve"> </w:t>
      </w:r>
      <w:proofErr w:type="spellStart"/>
      <w:r w:rsidRPr="00BB0D3E">
        <w:rPr>
          <w:sz w:val="24"/>
          <w:szCs w:val="24"/>
        </w:rPr>
        <w:t>nedalyvaujančioms</w:t>
      </w:r>
      <w:proofErr w:type="spellEnd"/>
      <w:r w:rsidRPr="00BB0D3E">
        <w:rPr>
          <w:sz w:val="24"/>
          <w:szCs w:val="24"/>
        </w:rPr>
        <w:t xml:space="preserve"> </w:t>
      </w:r>
      <w:proofErr w:type="spellStart"/>
      <w:r w:rsidRPr="00BB0D3E">
        <w:rPr>
          <w:sz w:val="24"/>
          <w:szCs w:val="24"/>
        </w:rPr>
        <w:t>šalims</w:t>
      </w:r>
      <w:proofErr w:type="spellEnd"/>
      <w:r w:rsidRPr="00BB0D3E">
        <w:rPr>
          <w:sz w:val="24"/>
          <w:szCs w:val="24"/>
        </w:rPr>
        <w:t>;</w:t>
      </w:r>
    </w:p>
    <w:p w:rsidR="007033FF" w:rsidRPr="00BB0D3E" w:rsidRDefault="007033FF" w:rsidP="007033FF">
      <w:pPr>
        <w:pStyle w:val="Pagrindinistekstas1"/>
        <w:ind w:firstLine="720"/>
        <w:rPr>
          <w:sz w:val="24"/>
          <w:szCs w:val="24"/>
          <w:u w:val="single"/>
        </w:rPr>
      </w:pPr>
      <w:r w:rsidRPr="00BB0D3E">
        <w:rPr>
          <w:sz w:val="24"/>
          <w:szCs w:val="24"/>
        </w:rPr>
        <w:t xml:space="preserve">3.3. </w:t>
      </w:r>
      <w:proofErr w:type="spellStart"/>
      <w:proofErr w:type="gramStart"/>
      <w:r w:rsidRPr="00BB0D3E">
        <w:rPr>
          <w:sz w:val="24"/>
          <w:szCs w:val="24"/>
        </w:rPr>
        <w:t>informacija</w:t>
      </w:r>
      <w:proofErr w:type="spellEnd"/>
      <w:proofErr w:type="gramEnd"/>
      <w:r w:rsidRPr="00BB0D3E">
        <w:rPr>
          <w:sz w:val="24"/>
          <w:szCs w:val="24"/>
        </w:rPr>
        <w:t xml:space="preserve">, </w:t>
      </w:r>
      <w:proofErr w:type="spellStart"/>
      <w:r w:rsidRPr="00BB0D3E">
        <w:rPr>
          <w:sz w:val="24"/>
          <w:szCs w:val="24"/>
        </w:rPr>
        <w:t>jeigu</w:t>
      </w:r>
      <w:proofErr w:type="spellEnd"/>
      <w:r w:rsidRPr="00BB0D3E">
        <w:rPr>
          <w:sz w:val="24"/>
          <w:szCs w:val="24"/>
        </w:rPr>
        <w:t xml:space="preserve"> </w:t>
      </w:r>
      <w:proofErr w:type="spellStart"/>
      <w:r w:rsidRPr="00BB0D3E">
        <w:rPr>
          <w:sz w:val="24"/>
          <w:szCs w:val="24"/>
        </w:rPr>
        <w:t>jos</w:t>
      </w:r>
      <w:proofErr w:type="spellEnd"/>
      <w:r w:rsidRPr="00BB0D3E">
        <w:rPr>
          <w:sz w:val="24"/>
          <w:szCs w:val="24"/>
        </w:rPr>
        <w:t xml:space="preserve"> </w:t>
      </w:r>
      <w:proofErr w:type="spellStart"/>
      <w:r w:rsidRPr="00BB0D3E">
        <w:rPr>
          <w:sz w:val="24"/>
          <w:szCs w:val="24"/>
        </w:rPr>
        <w:t>atskleidimas</w:t>
      </w:r>
      <w:proofErr w:type="spellEnd"/>
      <w:r w:rsidRPr="00BB0D3E">
        <w:rPr>
          <w:sz w:val="24"/>
          <w:szCs w:val="24"/>
        </w:rPr>
        <w:t xml:space="preserve"> </w:t>
      </w:r>
      <w:proofErr w:type="spellStart"/>
      <w:r w:rsidRPr="00BB0D3E">
        <w:rPr>
          <w:sz w:val="24"/>
          <w:szCs w:val="24"/>
        </w:rPr>
        <w:t>prieštarauja</w:t>
      </w:r>
      <w:proofErr w:type="spellEnd"/>
      <w:r w:rsidRPr="00BB0D3E">
        <w:rPr>
          <w:sz w:val="24"/>
          <w:szCs w:val="24"/>
        </w:rPr>
        <w:t xml:space="preserve"> </w:t>
      </w:r>
      <w:proofErr w:type="spellStart"/>
      <w:r w:rsidRPr="00BB0D3E">
        <w:rPr>
          <w:sz w:val="24"/>
          <w:szCs w:val="24"/>
        </w:rPr>
        <w:t>įstatymams</w:t>
      </w:r>
      <w:proofErr w:type="spellEnd"/>
      <w:r w:rsidRPr="00BB0D3E">
        <w:rPr>
          <w:sz w:val="24"/>
          <w:szCs w:val="24"/>
        </w:rPr>
        <w:t xml:space="preserve">, </w:t>
      </w:r>
      <w:proofErr w:type="spellStart"/>
      <w:r w:rsidRPr="00BB0D3E">
        <w:rPr>
          <w:sz w:val="24"/>
          <w:szCs w:val="24"/>
        </w:rPr>
        <w:t>daro</w:t>
      </w:r>
      <w:proofErr w:type="spellEnd"/>
      <w:r w:rsidRPr="00BB0D3E">
        <w:rPr>
          <w:sz w:val="24"/>
          <w:szCs w:val="24"/>
        </w:rPr>
        <w:t xml:space="preserve"> </w:t>
      </w:r>
      <w:proofErr w:type="spellStart"/>
      <w:r w:rsidRPr="00BB0D3E">
        <w:rPr>
          <w:sz w:val="24"/>
          <w:szCs w:val="24"/>
        </w:rPr>
        <w:t>nuostolių</w:t>
      </w:r>
      <w:proofErr w:type="spellEnd"/>
      <w:r w:rsidRPr="00BB0D3E">
        <w:rPr>
          <w:sz w:val="24"/>
          <w:szCs w:val="24"/>
        </w:rPr>
        <w:t xml:space="preserve"> </w:t>
      </w:r>
      <w:proofErr w:type="spellStart"/>
      <w:r w:rsidRPr="00BB0D3E">
        <w:rPr>
          <w:sz w:val="24"/>
          <w:szCs w:val="24"/>
        </w:rPr>
        <w:t>teisėtiems</w:t>
      </w:r>
      <w:proofErr w:type="spellEnd"/>
      <w:r w:rsidRPr="00BB0D3E">
        <w:rPr>
          <w:sz w:val="24"/>
          <w:szCs w:val="24"/>
        </w:rPr>
        <w:t xml:space="preserve"> </w:t>
      </w:r>
      <w:proofErr w:type="spellStart"/>
      <w:r w:rsidRPr="00BB0D3E">
        <w:rPr>
          <w:sz w:val="24"/>
          <w:szCs w:val="24"/>
        </w:rPr>
        <w:t>šalių</w:t>
      </w:r>
      <w:proofErr w:type="spellEnd"/>
      <w:r w:rsidRPr="00BB0D3E">
        <w:rPr>
          <w:sz w:val="24"/>
          <w:szCs w:val="24"/>
        </w:rPr>
        <w:t xml:space="preserve"> </w:t>
      </w:r>
      <w:proofErr w:type="spellStart"/>
      <w:r w:rsidRPr="00BB0D3E">
        <w:rPr>
          <w:sz w:val="24"/>
          <w:szCs w:val="24"/>
        </w:rPr>
        <w:t>komerciniams</w:t>
      </w:r>
      <w:proofErr w:type="spellEnd"/>
      <w:r w:rsidRPr="00BB0D3E">
        <w:rPr>
          <w:sz w:val="24"/>
          <w:szCs w:val="24"/>
        </w:rPr>
        <w:t xml:space="preserve"> </w:t>
      </w:r>
      <w:proofErr w:type="spellStart"/>
      <w:r w:rsidRPr="00BB0D3E">
        <w:rPr>
          <w:sz w:val="24"/>
          <w:szCs w:val="24"/>
        </w:rPr>
        <w:t>interesams</w:t>
      </w:r>
      <w:proofErr w:type="spellEnd"/>
      <w:r w:rsidRPr="00BB0D3E">
        <w:rPr>
          <w:sz w:val="24"/>
          <w:szCs w:val="24"/>
        </w:rPr>
        <w:t xml:space="preserve"> </w:t>
      </w:r>
      <w:proofErr w:type="spellStart"/>
      <w:r w:rsidRPr="00BB0D3E">
        <w:rPr>
          <w:sz w:val="24"/>
          <w:szCs w:val="24"/>
        </w:rPr>
        <w:t>arba</w:t>
      </w:r>
      <w:proofErr w:type="spellEnd"/>
      <w:r w:rsidRPr="00BB0D3E">
        <w:rPr>
          <w:sz w:val="24"/>
          <w:szCs w:val="24"/>
        </w:rPr>
        <w:t xml:space="preserve"> </w:t>
      </w:r>
      <w:proofErr w:type="spellStart"/>
      <w:r w:rsidRPr="00BB0D3E">
        <w:rPr>
          <w:sz w:val="24"/>
          <w:szCs w:val="24"/>
        </w:rPr>
        <w:t>trukdo</w:t>
      </w:r>
      <w:proofErr w:type="spellEnd"/>
      <w:r w:rsidRPr="00BB0D3E">
        <w:rPr>
          <w:sz w:val="24"/>
          <w:szCs w:val="24"/>
        </w:rPr>
        <w:t xml:space="preserve"> </w:t>
      </w:r>
      <w:proofErr w:type="spellStart"/>
      <w:r w:rsidRPr="00BB0D3E">
        <w:rPr>
          <w:sz w:val="24"/>
          <w:szCs w:val="24"/>
        </w:rPr>
        <w:t>užtikrinti</w:t>
      </w:r>
      <w:proofErr w:type="spellEnd"/>
      <w:r w:rsidRPr="00BB0D3E">
        <w:rPr>
          <w:sz w:val="24"/>
          <w:szCs w:val="24"/>
        </w:rPr>
        <w:t xml:space="preserve"> </w:t>
      </w:r>
      <w:proofErr w:type="spellStart"/>
      <w:r w:rsidRPr="00BB0D3E">
        <w:rPr>
          <w:sz w:val="24"/>
          <w:szCs w:val="24"/>
        </w:rPr>
        <w:t>sąžiningą</w:t>
      </w:r>
      <w:proofErr w:type="spellEnd"/>
      <w:r w:rsidRPr="00BB0D3E">
        <w:rPr>
          <w:sz w:val="24"/>
          <w:szCs w:val="24"/>
        </w:rPr>
        <w:t xml:space="preserve"> </w:t>
      </w:r>
      <w:proofErr w:type="spellStart"/>
      <w:r w:rsidRPr="00BB0D3E">
        <w:rPr>
          <w:sz w:val="24"/>
          <w:szCs w:val="24"/>
        </w:rPr>
        <w:t>konkurenciją</w:t>
      </w:r>
      <w:proofErr w:type="spellEnd"/>
      <w:r w:rsidRPr="00BB0D3E">
        <w:rPr>
          <w:sz w:val="24"/>
          <w:szCs w:val="24"/>
        </w:rPr>
        <w:t>.</w:t>
      </w:r>
    </w:p>
    <w:p w:rsidR="007033FF" w:rsidRPr="00BB0D3E" w:rsidRDefault="007033FF" w:rsidP="007033FF">
      <w:pPr>
        <w:pStyle w:val="Pagrindinistekstas1"/>
        <w:ind w:firstLine="720"/>
        <w:rPr>
          <w:sz w:val="24"/>
          <w:szCs w:val="24"/>
        </w:rPr>
      </w:pPr>
      <w:r w:rsidRPr="00BB0D3E">
        <w:rPr>
          <w:sz w:val="24"/>
          <w:szCs w:val="24"/>
        </w:rPr>
        <w:t xml:space="preserve">4. </w:t>
      </w:r>
      <w:proofErr w:type="spellStart"/>
      <w:r w:rsidRPr="00BB0D3E">
        <w:rPr>
          <w:sz w:val="24"/>
          <w:szCs w:val="24"/>
        </w:rPr>
        <w:t>Esu</w:t>
      </w:r>
      <w:proofErr w:type="spellEnd"/>
      <w:r w:rsidRPr="00BB0D3E">
        <w:rPr>
          <w:sz w:val="24"/>
          <w:szCs w:val="24"/>
        </w:rPr>
        <w:t xml:space="preserve"> </w:t>
      </w:r>
      <w:proofErr w:type="spellStart"/>
      <w:r w:rsidRPr="00BB0D3E">
        <w:rPr>
          <w:sz w:val="24"/>
          <w:szCs w:val="24"/>
        </w:rPr>
        <w:t>įspėtas</w:t>
      </w:r>
      <w:proofErr w:type="spellEnd"/>
      <w:r w:rsidRPr="00BB0D3E">
        <w:rPr>
          <w:sz w:val="24"/>
          <w:szCs w:val="24"/>
        </w:rPr>
        <w:t xml:space="preserve">, </w:t>
      </w:r>
      <w:proofErr w:type="spellStart"/>
      <w:r w:rsidRPr="00BB0D3E">
        <w:rPr>
          <w:sz w:val="24"/>
          <w:szCs w:val="24"/>
        </w:rPr>
        <w:t>kad</w:t>
      </w:r>
      <w:proofErr w:type="spellEnd"/>
      <w:r w:rsidRPr="00BB0D3E">
        <w:rPr>
          <w:sz w:val="24"/>
          <w:szCs w:val="24"/>
        </w:rPr>
        <w:t xml:space="preserve">, </w:t>
      </w:r>
      <w:proofErr w:type="spellStart"/>
      <w:r w:rsidRPr="00BB0D3E">
        <w:rPr>
          <w:sz w:val="24"/>
          <w:szCs w:val="24"/>
        </w:rPr>
        <w:t>pažeidęs</w:t>
      </w:r>
      <w:proofErr w:type="spellEnd"/>
      <w:r w:rsidRPr="00BB0D3E">
        <w:rPr>
          <w:sz w:val="24"/>
          <w:szCs w:val="24"/>
        </w:rPr>
        <w:t xml:space="preserve"> </w:t>
      </w:r>
      <w:proofErr w:type="spellStart"/>
      <w:r w:rsidRPr="00BB0D3E">
        <w:rPr>
          <w:sz w:val="24"/>
          <w:szCs w:val="24"/>
        </w:rPr>
        <w:t>šį</w:t>
      </w:r>
      <w:proofErr w:type="spellEnd"/>
      <w:r w:rsidRPr="00BB0D3E">
        <w:rPr>
          <w:sz w:val="24"/>
          <w:szCs w:val="24"/>
        </w:rPr>
        <w:t xml:space="preserve"> </w:t>
      </w:r>
      <w:proofErr w:type="spellStart"/>
      <w:r w:rsidRPr="00BB0D3E">
        <w:rPr>
          <w:sz w:val="24"/>
          <w:szCs w:val="24"/>
        </w:rPr>
        <w:t>pasižadėjimą</w:t>
      </w:r>
      <w:proofErr w:type="spellEnd"/>
      <w:r w:rsidRPr="00BB0D3E">
        <w:rPr>
          <w:sz w:val="24"/>
          <w:szCs w:val="24"/>
        </w:rPr>
        <w:t xml:space="preserve">, </w:t>
      </w:r>
      <w:proofErr w:type="spellStart"/>
      <w:r w:rsidRPr="00BB0D3E">
        <w:rPr>
          <w:sz w:val="24"/>
          <w:szCs w:val="24"/>
        </w:rPr>
        <w:t>turėsiu</w:t>
      </w:r>
      <w:proofErr w:type="spellEnd"/>
      <w:r w:rsidRPr="00BB0D3E">
        <w:rPr>
          <w:sz w:val="24"/>
          <w:szCs w:val="24"/>
        </w:rPr>
        <w:t xml:space="preserve"> </w:t>
      </w:r>
      <w:proofErr w:type="spellStart"/>
      <w:r w:rsidRPr="00BB0D3E">
        <w:rPr>
          <w:sz w:val="24"/>
          <w:szCs w:val="24"/>
        </w:rPr>
        <w:t>atlyginti</w:t>
      </w:r>
      <w:proofErr w:type="spellEnd"/>
      <w:r w:rsidRPr="00BB0D3E">
        <w:rPr>
          <w:sz w:val="24"/>
          <w:szCs w:val="24"/>
        </w:rPr>
        <w:t xml:space="preserve"> </w:t>
      </w:r>
      <w:proofErr w:type="spellStart"/>
      <w:r w:rsidRPr="00BB0D3E">
        <w:rPr>
          <w:sz w:val="24"/>
          <w:szCs w:val="24"/>
        </w:rPr>
        <w:t>perkančiajai</w:t>
      </w:r>
      <w:proofErr w:type="spellEnd"/>
      <w:r w:rsidRPr="00BB0D3E">
        <w:rPr>
          <w:sz w:val="24"/>
          <w:szCs w:val="24"/>
        </w:rPr>
        <w:t xml:space="preserve"> </w:t>
      </w:r>
      <w:proofErr w:type="spellStart"/>
      <w:r w:rsidRPr="00BB0D3E">
        <w:rPr>
          <w:sz w:val="24"/>
          <w:szCs w:val="24"/>
        </w:rPr>
        <w:t>organizacijai</w:t>
      </w:r>
      <w:proofErr w:type="spellEnd"/>
      <w:r w:rsidRPr="00BB0D3E">
        <w:rPr>
          <w:sz w:val="24"/>
          <w:szCs w:val="24"/>
        </w:rPr>
        <w:t xml:space="preserve"> </w:t>
      </w:r>
      <w:proofErr w:type="spellStart"/>
      <w:r w:rsidRPr="00BB0D3E">
        <w:rPr>
          <w:sz w:val="24"/>
          <w:szCs w:val="24"/>
        </w:rPr>
        <w:t>ir</w:t>
      </w:r>
      <w:proofErr w:type="spellEnd"/>
      <w:r w:rsidRPr="00BB0D3E">
        <w:rPr>
          <w:sz w:val="24"/>
          <w:szCs w:val="24"/>
        </w:rPr>
        <w:t xml:space="preserve"> </w:t>
      </w:r>
      <w:proofErr w:type="spellStart"/>
      <w:r w:rsidRPr="00BB0D3E">
        <w:rPr>
          <w:sz w:val="24"/>
          <w:szCs w:val="24"/>
        </w:rPr>
        <w:t>tiekėjams</w:t>
      </w:r>
      <w:proofErr w:type="spellEnd"/>
      <w:r w:rsidRPr="00BB0D3E">
        <w:rPr>
          <w:sz w:val="24"/>
          <w:szCs w:val="24"/>
        </w:rPr>
        <w:t xml:space="preserve"> </w:t>
      </w:r>
      <w:proofErr w:type="spellStart"/>
      <w:r w:rsidRPr="00BB0D3E">
        <w:rPr>
          <w:sz w:val="24"/>
          <w:szCs w:val="24"/>
        </w:rPr>
        <w:t>padarytus</w:t>
      </w:r>
      <w:proofErr w:type="spellEnd"/>
      <w:r w:rsidRPr="00BB0D3E">
        <w:rPr>
          <w:sz w:val="24"/>
          <w:szCs w:val="24"/>
        </w:rPr>
        <w:t xml:space="preserve"> </w:t>
      </w:r>
      <w:proofErr w:type="spellStart"/>
      <w:r w:rsidRPr="00BB0D3E">
        <w:rPr>
          <w:sz w:val="24"/>
          <w:szCs w:val="24"/>
        </w:rPr>
        <w:t>nuostolius</w:t>
      </w:r>
      <w:proofErr w:type="spellEnd"/>
      <w:r w:rsidRPr="00BB0D3E">
        <w:rPr>
          <w:sz w:val="24"/>
          <w:szCs w:val="24"/>
        </w:rPr>
        <w:t>.</w:t>
      </w:r>
    </w:p>
    <w:p w:rsidR="007033FF" w:rsidRPr="00BB0D3E" w:rsidRDefault="007033FF" w:rsidP="007033FF">
      <w:pPr>
        <w:pStyle w:val="Pagrindinistekstas1"/>
        <w:ind w:firstLine="720"/>
        <w:rPr>
          <w:sz w:val="24"/>
          <w:szCs w:val="24"/>
        </w:rPr>
      </w:pPr>
    </w:p>
    <w:p w:rsidR="007033FF" w:rsidRPr="00BB0D3E" w:rsidRDefault="007033FF" w:rsidP="007033FF">
      <w:pPr>
        <w:pStyle w:val="Pagrindinistekstas1"/>
        <w:ind w:firstLine="720"/>
        <w:rPr>
          <w:sz w:val="24"/>
          <w:szCs w:val="24"/>
        </w:rPr>
      </w:pPr>
    </w:p>
    <w:p w:rsidR="007033FF" w:rsidRPr="00BB0D3E" w:rsidRDefault="007033FF" w:rsidP="007033FF">
      <w:pPr>
        <w:pStyle w:val="Pagrindinistekstas1"/>
        <w:rPr>
          <w:sz w:val="24"/>
          <w:szCs w:val="24"/>
        </w:rPr>
      </w:pPr>
      <w:r w:rsidRPr="00BB0D3E">
        <w:rPr>
          <w:sz w:val="24"/>
          <w:szCs w:val="24"/>
        </w:rPr>
        <w:t xml:space="preserve">___________________ </w:t>
      </w:r>
      <w:r w:rsidRPr="00BB0D3E">
        <w:rPr>
          <w:sz w:val="24"/>
          <w:szCs w:val="24"/>
        </w:rPr>
        <w:tab/>
      </w:r>
      <w:r w:rsidRPr="00BB0D3E">
        <w:rPr>
          <w:sz w:val="24"/>
          <w:szCs w:val="24"/>
        </w:rPr>
        <w:tab/>
      </w:r>
      <w:r w:rsidRPr="00BB0D3E">
        <w:rPr>
          <w:sz w:val="24"/>
          <w:szCs w:val="24"/>
        </w:rPr>
        <w:tab/>
        <w:t>____________________</w:t>
      </w:r>
    </w:p>
    <w:p w:rsidR="007033FF" w:rsidRPr="00BB0D3E" w:rsidRDefault="007033FF" w:rsidP="007033FF">
      <w:pPr>
        <w:pStyle w:val="Pagrindinistekstas1"/>
        <w:tabs>
          <w:tab w:val="left" w:pos="3119"/>
        </w:tabs>
        <w:rPr>
          <w:sz w:val="24"/>
          <w:szCs w:val="24"/>
        </w:rPr>
      </w:pPr>
      <w:r w:rsidRPr="00BB0D3E">
        <w:rPr>
          <w:i/>
          <w:iCs/>
          <w:sz w:val="24"/>
          <w:szCs w:val="24"/>
        </w:rPr>
        <w:t>(</w:t>
      </w:r>
      <w:proofErr w:type="spellStart"/>
      <w:proofErr w:type="gramStart"/>
      <w:r>
        <w:rPr>
          <w:i/>
          <w:iCs/>
          <w:sz w:val="24"/>
          <w:szCs w:val="24"/>
        </w:rPr>
        <w:t>p</w:t>
      </w:r>
      <w:r w:rsidRPr="00BB0D3E">
        <w:rPr>
          <w:i/>
          <w:iCs/>
          <w:sz w:val="24"/>
          <w:szCs w:val="24"/>
        </w:rPr>
        <w:t>arašas</w:t>
      </w:r>
      <w:proofErr w:type="spellEnd"/>
      <w:proofErr w:type="gramEnd"/>
      <w:r w:rsidRPr="00BB0D3E">
        <w:rPr>
          <w:i/>
          <w:iCs/>
          <w:sz w:val="24"/>
          <w:szCs w:val="24"/>
        </w:rPr>
        <w:t xml:space="preserve">) </w:t>
      </w:r>
      <w:r w:rsidRPr="00BB0D3E">
        <w:rPr>
          <w:i/>
          <w:iCs/>
          <w:sz w:val="24"/>
          <w:szCs w:val="24"/>
        </w:rPr>
        <w:tab/>
      </w:r>
      <w:r w:rsidRPr="00BB0D3E">
        <w:rPr>
          <w:i/>
          <w:iCs/>
          <w:sz w:val="24"/>
          <w:szCs w:val="24"/>
        </w:rPr>
        <w:tab/>
      </w:r>
      <w:r w:rsidRPr="00BB0D3E">
        <w:rPr>
          <w:i/>
          <w:iCs/>
          <w:sz w:val="24"/>
          <w:szCs w:val="24"/>
        </w:rPr>
        <w:tab/>
      </w:r>
      <w:r w:rsidRPr="00BB0D3E">
        <w:rPr>
          <w:i/>
          <w:iCs/>
          <w:sz w:val="24"/>
          <w:szCs w:val="24"/>
        </w:rPr>
        <w:tab/>
        <w:t>(</w:t>
      </w:r>
      <w:proofErr w:type="spellStart"/>
      <w:proofErr w:type="gramStart"/>
      <w:r>
        <w:rPr>
          <w:i/>
          <w:iCs/>
          <w:sz w:val="24"/>
          <w:szCs w:val="24"/>
        </w:rPr>
        <w:t>vardas</w:t>
      </w:r>
      <w:proofErr w:type="spellEnd"/>
      <w:proofErr w:type="gramEnd"/>
      <w:r>
        <w:rPr>
          <w:i/>
          <w:iCs/>
          <w:sz w:val="24"/>
          <w:szCs w:val="24"/>
        </w:rPr>
        <w:t xml:space="preserve"> </w:t>
      </w:r>
      <w:proofErr w:type="spellStart"/>
      <w:r>
        <w:rPr>
          <w:i/>
          <w:iCs/>
          <w:sz w:val="24"/>
          <w:szCs w:val="24"/>
        </w:rPr>
        <w:t>ir</w:t>
      </w:r>
      <w:proofErr w:type="spellEnd"/>
      <w:r w:rsidRPr="00BB0D3E">
        <w:rPr>
          <w:i/>
          <w:iCs/>
          <w:sz w:val="24"/>
          <w:szCs w:val="24"/>
        </w:rPr>
        <w:t xml:space="preserve"> </w:t>
      </w:r>
      <w:proofErr w:type="spellStart"/>
      <w:r w:rsidRPr="00BB0D3E">
        <w:rPr>
          <w:i/>
          <w:iCs/>
          <w:sz w:val="24"/>
          <w:szCs w:val="24"/>
        </w:rPr>
        <w:t>pavardė</w:t>
      </w:r>
      <w:proofErr w:type="spellEnd"/>
      <w:r w:rsidRPr="00BB0D3E">
        <w:rPr>
          <w:i/>
          <w:iCs/>
          <w:sz w:val="24"/>
          <w:szCs w:val="24"/>
        </w:rPr>
        <w:t>)</w:t>
      </w:r>
    </w:p>
    <w:p w:rsidR="007033FF" w:rsidRPr="00BB0D3E" w:rsidRDefault="007033FF" w:rsidP="007033FF">
      <w:pPr>
        <w:pStyle w:val="Linija"/>
        <w:rPr>
          <w:sz w:val="24"/>
          <w:szCs w:val="24"/>
        </w:rPr>
      </w:pPr>
    </w:p>
    <w:p w:rsidR="007033FF" w:rsidRPr="00BB0D3E" w:rsidRDefault="007033FF" w:rsidP="007033FF">
      <w:pPr>
        <w:pStyle w:val="Linija"/>
        <w:rPr>
          <w:sz w:val="24"/>
          <w:szCs w:val="24"/>
        </w:rPr>
      </w:pPr>
    </w:p>
    <w:p w:rsidR="007033FF" w:rsidRDefault="007033FF" w:rsidP="007033FF">
      <w:pPr>
        <w:pStyle w:val="Linija"/>
        <w:ind w:left="6235"/>
        <w:rPr>
          <w:sz w:val="24"/>
          <w:szCs w:val="24"/>
        </w:rPr>
      </w:pPr>
    </w:p>
    <w:p w:rsidR="004F2D0D" w:rsidRPr="00E508D2" w:rsidRDefault="004F2D0D" w:rsidP="00E508D2">
      <w:pPr>
        <w:jc w:val="center"/>
        <w:sectPr w:rsidR="004F2D0D" w:rsidRPr="00E508D2" w:rsidSect="0092287F">
          <w:pgSz w:w="11906" w:h="16838"/>
          <w:pgMar w:top="1134" w:right="567" w:bottom="1134" w:left="1701" w:header="567" w:footer="567" w:gutter="0"/>
          <w:cols w:space="1296"/>
          <w:titlePg/>
          <w:docGrid w:linePitch="360"/>
        </w:sectPr>
      </w:pPr>
    </w:p>
    <w:p w:rsidR="00DC5FB2" w:rsidRDefault="0060051C" w:rsidP="00E63180">
      <w:pPr>
        <w:pStyle w:val="ISTATYMAS"/>
        <w:ind w:left="1296" w:firstLine="1296"/>
        <w:rPr>
          <w:rFonts w:ascii="Times New Roman" w:hAnsi="Times New Roman"/>
          <w:sz w:val="24"/>
          <w:lang w:val="lt-LT"/>
        </w:rPr>
      </w:pPr>
      <w:r>
        <w:rPr>
          <w:rFonts w:ascii="Times New Roman" w:hAnsi="Times New Roman"/>
          <w:sz w:val="24"/>
          <w:lang w:val="lt-LT"/>
        </w:rPr>
        <w:lastRenderedPageBreak/>
        <w:t xml:space="preserve">        </w:t>
      </w:r>
    </w:p>
    <w:p w:rsidR="006325DC" w:rsidRPr="006325DC" w:rsidRDefault="0060051C" w:rsidP="00E63180">
      <w:pPr>
        <w:ind w:left="3888" w:firstLine="1296"/>
        <w:jc w:val="both"/>
        <w:rPr>
          <w:color w:val="000000"/>
          <w:sz w:val="22"/>
          <w:szCs w:val="22"/>
        </w:rPr>
      </w:pPr>
      <w:r>
        <w:rPr>
          <w:color w:val="000000"/>
          <w:sz w:val="22"/>
          <w:szCs w:val="22"/>
          <w:lang w:val="pt-BR"/>
        </w:rPr>
        <w:t xml:space="preserve">     </w:t>
      </w:r>
      <w:r w:rsidR="006325DC" w:rsidRPr="006325DC">
        <w:rPr>
          <w:color w:val="000000"/>
          <w:sz w:val="22"/>
          <w:szCs w:val="22"/>
          <w:lang w:val="pt-BR"/>
        </w:rPr>
        <w:t>PATVIRTINTA</w:t>
      </w:r>
    </w:p>
    <w:p w:rsidR="0060051C" w:rsidRDefault="0060051C" w:rsidP="00E63180">
      <w:pPr>
        <w:ind w:left="5184"/>
        <w:rPr>
          <w:noProof/>
          <w:color w:val="000000"/>
          <w:sz w:val="22"/>
          <w:szCs w:val="22"/>
          <w:lang w:val="pt-BR"/>
        </w:rPr>
      </w:pPr>
      <w:r>
        <w:rPr>
          <w:color w:val="000000"/>
          <w:sz w:val="22"/>
          <w:szCs w:val="22"/>
          <w:lang w:val="pt-BR"/>
        </w:rPr>
        <w:t xml:space="preserve">     </w:t>
      </w:r>
      <w:r w:rsidR="0050486F" w:rsidRPr="00E63180">
        <w:rPr>
          <w:color w:val="000000"/>
          <w:sz w:val="22"/>
          <w:szCs w:val="22"/>
          <w:lang w:val="pt-BR"/>
        </w:rPr>
        <w:fldChar w:fldCharType="begin"/>
      </w:r>
      <w:r w:rsidR="006325DC" w:rsidRPr="00E63180">
        <w:rPr>
          <w:color w:val="000000"/>
          <w:sz w:val="22"/>
          <w:szCs w:val="22"/>
          <w:lang w:val="pt-BR"/>
        </w:rPr>
        <w:instrText xml:space="preserve"> MERGEFIELD "trumpas_pavadinimas" </w:instrText>
      </w:r>
      <w:r w:rsidR="0050486F" w:rsidRPr="00E63180">
        <w:rPr>
          <w:color w:val="000000"/>
          <w:sz w:val="22"/>
          <w:szCs w:val="22"/>
          <w:lang w:val="pt-BR"/>
        </w:rPr>
        <w:fldChar w:fldCharType="separate"/>
      </w:r>
      <w:r w:rsidR="00855D72">
        <w:rPr>
          <w:noProof/>
          <w:color w:val="000000"/>
          <w:sz w:val="22"/>
          <w:szCs w:val="22"/>
          <w:lang w:val="pt-BR"/>
        </w:rPr>
        <w:t>Šerių</w:t>
      </w:r>
      <w:r w:rsidR="00FE2D88">
        <w:rPr>
          <w:noProof/>
          <w:color w:val="000000"/>
          <w:sz w:val="22"/>
          <w:szCs w:val="22"/>
          <w:lang w:val="pt-BR"/>
        </w:rPr>
        <w:t xml:space="preserve"> kaimo</w:t>
      </w:r>
      <w:r w:rsidR="0095203B">
        <w:rPr>
          <w:noProof/>
          <w:color w:val="000000"/>
          <w:sz w:val="22"/>
          <w:szCs w:val="22"/>
          <w:lang w:val="pt-BR"/>
        </w:rPr>
        <w:t xml:space="preserve"> bendruomenės</w:t>
      </w:r>
    </w:p>
    <w:p w:rsidR="006325DC" w:rsidRPr="00E63180" w:rsidRDefault="0060051C" w:rsidP="00E63180">
      <w:pPr>
        <w:ind w:left="5184"/>
        <w:rPr>
          <w:color w:val="000000"/>
          <w:sz w:val="22"/>
          <w:szCs w:val="22"/>
          <w:lang w:val="pt-BR"/>
        </w:rPr>
      </w:pPr>
      <w:r>
        <w:rPr>
          <w:noProof/>
          <w:color w:val="000000"/>
          <w:sz w:val="22"/>
          <w:szCs w:val="22"/>
          <w:lang w:val="pt-BR"/>
        </w:rPr>
        <w:t xml:space="preserve">     </w:t>
      </w:r>
      <w:r w:rsidR="0050486F" w:rsidRPr="00E63180">
        <w:rPr>
          <w:color w:val="000000"/>
          <w:sz w:val="22"/>
          <w:szCs w:val="22"/>
          <w:lang w:val="pt-BR"/>
        </w:rPr>
        <w:fldChar w:fldCharType="end"/>
      </w:r>
      <w:r w:rsidR="0095203B">
        <w:rPr>
          <w:color w:val="000000"/>
          <w:sz w:val="22"/>
          <w:szCs w:val="22"/>
          <w:lang w:val="pt-BR"/>
        </w:rPr>
        <w:t>pirmininkės</w:t>
      </w:r>
    </w:p>
    <w:p w:rsidR="00E63180" w:rsidRPr="00234BE6" w:rsidRDefault="00234BE6" w:rsidP="00E63180">
      <w:pPr>
        <w:ind w:left="3888" w:firstLine="1296"/>
        <w:jc w:val="both"/>
        <w:rPr>
          <w:bCs/>
          <w:iCs/>
          <w:sz w:val="22"/>
          <w:szCs w:val="22"/>
          <w:lang w:val="pt-BR"/>
        </w:rPr>
      </w:pPr>
      <w:r>
        <w:rPr>
          <w:bCs/>
          <w:iCs/>
          <w:sz w:val="22"/>
          <w:szCs w:val="22"/>
          <w:lang w:val="pt-BR"/>
        </w:rPr>
        <w:t xml:space="preserve">    </w:t>
      </w:r>
      <w:r w:rsidR="00B53A11" w:rsidRPr="00FC31A6">
        <w:rPr>
          <w:bCs/>
          <w:iCs/>
          <w:sz w:val="22"/>
          <w:szCs w:val="22"/>
          <w:lang w:val="pt-BR"/>
        </w:rPr>
        <w:t xml:space="preserve">2012 </w:t>
      </w:r>
      <w:r w:rsidR="006325DC" w:rsidRPr="00FC31A6">
        <w:rPr>
          <w:bCs/>
          <w:iCs/>
          <w:sz w:val="22"/>
          <w:szCs w:val="22"/>
          <w:lang w:val="pt-BR"/>
        </w:rPr>
        <w:t>m.</w:t>
      </w:r>
      <w:r w:rsidR="00F71652" w:rsidRPr="00F71652">
        <w:t xml:space="preserve"> </w:t>
      </w:r>
      <w:r w:rsidR="00F71652" w:rsidRPr="00F71652">
        <w:rPr>
          <w:bCs/>
          <w:iCs/>
          <w:sz w:val="22"/>
          <w:szCs w:val="22"/>
          <w:lang w:val="pt-BR"/>
        </w:rPr>
        <w:t>gruodžio 4 d</w:t>
      </w:r>
      <w:r w:rsidR="00E63180" w:rsidRPr="00234BE6">
        <w:rPr>
          <w:bCs/>
          <w:iCs/>
          <w:sz w:val="22"/>
          <w:szCs w:val="22"/>
          <w:lang w:val="pt-BR"/>
        </w:rPr>
        <w:t xml:space="preserve">. </w:t>
      </w:r>
    </w:p>
    <w:p w:rsidR="0060051C" w:rsidRDefault="00B53A11" w:rsidP="0060051C">
      <w:pPr>
        <w:ind w:left="3888" w:firstLine="1296"/>
        <w:jc w:val="both"/>
        <w:rPr>
          <w:bCs/>
          <w:iCs/>
          <w:sz w:val="22"/>
          <w:szCs w:val="22"/>
          <w:lang w:val="pt-BR"/>
        </w:rPr>
      </w:pPr>
      <w:r w:rsidRPr="00234BE6">
        <w:rPr>
          <w:bCs/>
          <w:iCs/>
          <w:sz w:val="22"/>
          <w:szCs w:val="22"/>
          <w:lang w:val="pt-BR"/>
        </w:rPr>
        <w:t xml:space="preserve"> </w:t>
      </w:r>
      <w:r w:rsidR="0060051C" w:rsidRPr="00234BE6">
        <w:rPr>
          <w:bCs/>
          <w:iCs/>
          <w:sz w:val="22"/>
          <w:szCs w:val="22"/>
          <w:lang w:val="pt-BR"/>
        </w:rPr>
        <w:t xml:space="preserve">   </w:t>
      </w:r>
      <w:r w:rsidR="00234BE6" w:rsidRPr="00234BE6">
        <w:rPr>
          <w:bCs/>
          <w:iCs/>
          <w:sz w:val="22"/>
          <w:szCs w:val="22"/>
          <w:lang w:val="pt-BR"/>
        </w:rPr>
        <w:t xml:space="preserve">įsakymu Nr. </w:t>
      </w:r>
      <w:r w:rsidR="0095203B">
        <w:rPr>
          <w:bCs/>
          <w:iCs/>
          <w:sz w:val="22"/>
          <w:szCs w:val="22"/>
          <w:lang w:val="pt-BR"/>
        </w:rPr>
        <w:t>1</w:t>
      </w:r>
    </w:p>
    <w:p w:rsidR="00DC5FB2" w:rsidRDefault="0060051C" w:rsidP="0060051C">
      <w:pPr>
        <w:ind w:left="3888" w:firstLine="1296"/>
        <w:jc w:val="both"/>
        <w:rPr>
          <w:sz w:val="24"/>
        </w:rPr>
      </w:pPr>
      <w:r>
        <w:rPr>
          <w:bCs/>
          <w:iCs/>
          <w:sz w:val="22"/>
          <w:szCs w:val="22"/>
          <w:lang w:val="pt-BR"/>
        </w:rPr>
        <w:t xml:space="preserve">    </w:t>
      </w:r>
      <w:r>
        <w:rPr>
          <w:sz w:val="24"/>
        </w:rPr>
        <w:t>4 priedas</w:t>
      </w:r>
    </w:p>
    <w:p w:rsidR="0060051C" w:rsidRPr="0060051C" w:rsidRDefault="0060051C" w:rsidP="0060051C">
      <w:pPr>
        <w:ind w:left="3888" w:firstLine="1296"/>
        <w:jc w:val="both"/>
        <w:rPr>
          <w:bCs/>
          <w:iCs/>
          <w:sz w:val="22"/>
          <w:szCs w:val="22"/>
          <w:lang w:val="pt-BR"/>
        </w:rPr>
      </w:pPr>
    </w:p>
    <w:p w:rsidR="006325DC" w:rsidRPr="006325DC" w:rsidRDefault="006325DC" w:rsidP="006325DC">
      <w:pPr>
        <w:ind w:right="-7"/>
        <w:jc w:val="center"/>
        <w:rPr>
          <w:b/>
          <w:sz w:val="24"/>
          <w:szCs w:val="24"/>
        </w:rPr>
      </w:pPr>
      <w:r w:rsidRPr="006325DC">
        <w:rPr>
          <w:b/>
          <w:sz w:val="24"/>
          <w:szCs w:val="24"/>
        </w:rPr>
        <w:t>NUOLATINĖS VIEŠŲJŲ PIRKIMŲ KOMISIJOS DARBO REGLAMENTAS</w:t>
      </w:r>
    </w:p>
    <w:p w:rsidR="006325DC" w:rsidRDefault="006325DC" w:rsidP="006325DC">
      <w:pPr>
        <w:ind w:right="-7"/>
        <w:jc w:val="center"/>
        <w:rPr>
          <w:b/>
        </w:rPr>
      </w:pPr>
    </w:p>
    <w:p w:rsidR="006325DC" w:rsidRPr="006325DC" w:rsidRDefault="006325DC" w:rsidP="006325DC">
      <w:pPr>
        <w:ind w:right="-7"/>
        <w:jc w:val="center"/>
        <w:rPr>
          <w:b/>
          <w:sz w:val="24"/>
          <w:szCs w:val="24"/>
        </w:rPr>
      </w:pPr>
      <w:r w:rsidRPr="006325DC">
        <w:rPr>
          <w:b/>
          <w:sz w:val="24"/>
          <w:szCs w:val="24"/>
        </w:rPr>
        <w:t>I. BENDROSIOS NUOSTATOS</w:t>
      </w:r>
    </w:p>
    <w:p w:rsidR="006325DC" w:rsidRDefault="006325DC" w:rsidP="006325DC">
      <w:pPr>
        <w:ind w:right="-7"/>
        <w:jc w:val="center"/>
        <w:rPr>
          <w:b/>
        </w:rPr>
      </w:pP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 xml:space="preserve">1. Nuolatinės viešųjų pirkimų komisijos (toliau – Komisija) paskirtis - organizuoti ir atlikti perkančiosios organizacijos viešuosius pirkimus (toliau – pirkimai). </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 xml:space="preserve">2. Komisija savo veikloje vadovaujasi Europos Sąjungos tiesiogiai taikomais teisės aktais, Lietuvos Respublikos Konstitucija, Lietuvos Respublikos viešųjų pirkimų įstatymu (toliau - Viešųjų pirkimų įstatymas), </w:t>
      </w:r>
      <w:r w:rsidR="00DF2AD3">
        <w:rPr>
          <w:rFonts w:ascii="Times New Roman" w:hAnsi="Times New Roman"/>
          <w:sz w:val="24"/>
          <w:lang w:val="lt-LT"/>
        </w:rPr>
        <w:t>Šerių</w:t>
      </w:r>
      <w:r w:rsidR="00901896">
        <w:rPr>
          <w:rFonts w:ascii="Times New Roman" w:hAnsi="Times New Roman"/>
          <w:sz w:val="24"/>
          <w:lang w:val="lt-LT"/>
        </w:rPr>
        <w:t xml:space="preserve"> kaimo</w:t>
      </w:r>
      <w:r w:rsidR="0095203B">
        <w:rPr>
          <w:rFonts w:ascii="Times New Roman" w:hAnsi="Times New Roman"/>
          <w:sz w:val="24"/>
          <w:lang w:val="lt-LT"/>
        </w:rPr>
        <w:t xml:space="preserve"> bendruomenės  pirmininkės</w:t>
      </w:r>
      <w:r>
        <w:rPr>
          <w:rFonts w:ascii="Times New Roman" w:hAnsi="Times New Roman"/>
          <w:sz w:val="24"/>
          <w:lang w:val="lt-LT"/>
        </w:rPr>
        <w:t xml:space="preserve"> </w:t>
      </w:r>
      <w:r w:rsidRPr="00FC31A6">
        <w:rPr>
          <w:rFonts w:ascii="Times New Roman" w:hAnsi="Times New Roman"/>
          <w:sz w:val="24"/>
          <w:lang w:val="lt-LT"/>
        </w:rPr>
        <w:t>201</w:t>
      </w:r>
      <w:r w:rsidR="00FC31A6" w:rsidRPr="00FC31A6">
        <w:rPr>
          <w:rFonts w:ascii="Times New Roman" w:hAnsi="Times New Roman"/>
          <w:sz w:val="24"/>
          <w:lang w:val="lt-LT"/>
        </w:rPr>
        <w:t>2</w:t>
      </w:r>
      <w:r w:rsidRPr="00FC31A6">
        <w:rPr>
          <w:rFonts w:ascii="Times New Roman" w:hAnsi="Times New Roman"/>
          <w:sz w:val="24"/>
          <w:lang w:val="lt-LT"/>
        </w:rPr>
        <w:t xml:space="preserve"> m. </w:t>
      </w:r>
      <w:r w:rsidR="004E4A8F" w:rsidRPr="00234BE6">
        <w:rPr>
          <w:rFonts w:ascii="Times New Roman" w:hAnsi="Times New Roman"/>
          <w:sz w:val="24"/>
          <w:lang w:val="lt-LT"/>
        </w:rPr>
        <w:t xml:space="preserve">spalio </w:t>
      </w:r>
      <w:r w:rsidR="00817567" w:rsidRPr="00817567">
        <w:rPr>
          <w:rFonts w:ascii="Times New Roman" w:hAnsi="Times New Roman"/>
          <w:sz w:val="24"/>
          <w:lang w:val="lt-LT"/>
        </w:rPr>
        <w:t>31</w:t>
      </w:r>
      <w:r w:rsidR="004E4A8F" w:rsidRPr="00234BE6">
        <w:rPr>
          <w:rFonts w:ascii="Times New Roman" w:hAnsi="Times New Roman"/>
          <w:sz w:val="24"/>
          <w:lang w:val="lt-LT"/>
        </w:rPr>
        <w:t xml:space="preserve"> d. įsakymu Nr. </w:t>
      </w:r>
      <w:r w:rsidR="0095203B">
        <w:rPr>
          <w:rFonts w:ascii="Times New Roman" w:hAnsi="Times New Roman"/>
          <w:sz w:val="24"/>
          <w:lang w:val="lt-LT"/>
        </w:rPr>
        <w:t>1</w:t>
      </w:r>
      <w:r w:rsidR="00E63180" w:rsidRPr="00234BE6">
        <w:rPr>
          <w:rFonts w:ascii="Times New Roman" w:hAnsi="Times New Roman"/>
          <w:sz w:val="24"/>
          <w:lang w:val="lt-LT"/>
        </w:rPr>
        <w:t xml:space="preserve"> (</w:t>
      </w:r>
      <w:r w:rsidR="00E63180">
        <w:rPr>
          <w:rFonts w:ascii="Times New Roman" w:hAnsi="Times New Roman"/>
          <w:sz w:val="24"/>
          <w:lang w:val="lt-LT"/>
        </w:rPr>
        <w:t>ar jos aktualia redakcija)</w:t>
      </w:r>
      <w:r w:rsidR="004E4A8F">
        <w:rPr>
          <w:rFonts w:ascii="Times New Roman" w:hAnsi="Times New Roman"/>
          <w:sz w:val="24"/>
          <w:lang w:val="lt-LT"/>
        </w:rPr>
        <w:t xml:space="preserve"> patvirtintomis </w:t>
      </w:r>
      <w:r w:rsidR="00DF2AD3">
        <w:rPr>
          <w:rFonts w:ascii="Times New Roman" w:hAnsi="Times New Roman"/>
          <w:sz w:val="24"/>
          <w:lang w:val="lt-LT"/>
        </w:rPr>
        <w:t>Šerių</w:t>
      </w:r>
      <w:r w:rsidR="00567A7B">
        <w:rPr>
          <w:rFonts w:ascii="Times New Roman" w:hAnsi="Times New Roman"/>
          <w:sz w:val="24"/>
          <w:lang w:val="lt-LT"/>
        </w:rPr>
        <w:t xml:space="preserve"> kaimo</w:t>
      </w:r>
      <w:r w:rsidR="0095203B">
        <w:rPr>
          <w:rFonts w:ascii="Times New Roman" w:hAnsi="Times New Roman"/>
          <w:sz w:val="24"/>
          <w:lang w:val="lt-LT"/>
        </w:rPr>
        <w:t xml:space="preserve"> bendruomenės</w:t>
      </w:r>
      <w:r w:rsidRPr="007C5911">
        <w:rPr>
          <w:rFonts w:ascii="Times New Roman" w:hAnsi="Times New Roman"/>
          <w:sz w:val="24"/>
          <w:lang w:val="lt-LT"/>
        </w:rPr>
        <w:t xml:space="preserve"> supaprastintų viešųjų pirkimų taisyklėmis</w:t>
      </w:r>
      <w:r>
        <w:rPr>
          <w:rFonts w:ascii="Times New Roman" w:hAnsi="Times New Roman"/>
          <w:sz w:val="24"/>
          <w:lang w:val="lt-LT"/>
        </w:rPr>
        <w:t xml:space="preserve">, kitais teisės aktais ir šiuo reglamentu. </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 xml:space="preserve">3. Komisija savo sprendimus priima laikydamasi nešališkumo, objektyvumo, lygiateisiškumo, nediskriminavimo, abipusio pripažinimo, proporcingumo ir skaidrumo principų. Priimdama sprendimus Komisija yra savarankiška. </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4. Komisija veikia ją sudariusios organizacijos vardu pagal jai suteiktus įgaliojimus. Komisija vykdo tik raštiškas ją sudariusios organizacijos užduotis. Komisija turi teisę atsisakyti vykdyti Viešųjų pirkimų įstatymui ir kitiems teisės aktams prieštaraujančius pavedimus.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 xml:space="preserve">5. Komisija yra atskaitinga ją sudariusiai organizacijai. </w:t>
      </w:r>
    </w:p>
    <w:p w:rsidR="006325DC" w:rsidRDefault="006325DC" w:rsidP="006325DC">
      <w:pPr>
        <w:ind w:right="-7"/>
      </w:pPr>
    </w:p>
    <w:p w:rsidR="006325DC" w:rsidRPr="00DC5FB2" w:rsidRDefault="006325DC" w:rsidP="006325DC">
      <w:pPr>
        <w:ind w:right="-7"/>
        <w:jc w:val="center"/>
        <w:rPr>
          <w:b/>
          <w:sz w:val="24"/>
          <w:szCs w:val="24"/>
        </w:rPr>
      </w:pPr>
      <w:r w:rsidRPr="00DC5FB2">
        <w:rPr>
          <w:b/>
          <w:sz w:val="24"/>
          <w:szCs w:val="24"/>
        </w:rPr>
        <w:t>II. KOMISIJOS FUNKCIJOS</w:t>
      </w:r>
    </w:p>
    <w:p w:rsidR="006325DC" w:rsidRDefault="006325DC" w:rsidP="006325DC">
      <w:pPr>
        <w:ind w:right="-7"/>
        <w:jc w:val="center"/>
        <w:rPr>
          <w:b/>
        </w:rPr>
      </w:pP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 xml:space="preserve">6. Komisija, gavusi ją sudariusios organizacijos įgaliojimus, atlieka šiuos veiksmus: </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6.1. parenka pirkimo būdą;</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6.2. parengia pirkimo dokumentus ir nustatyta tvarka pateikia juos tiekėjams;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6.3. rengia viešųjų pirkimų ir supaprastintų viešųjų pirkimų skelbimus ir teikia juos Viešųjų pirkimų tarnybai;</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6.4</w:t>
      </w:r>
      <w:r w:rsidR="006325DC">
        <w:rPr>
          <w:rFonts w:ascii="Times New Roman" w:hAnsi="Times New Roman"/>
          <w:sz w:val="24"/>
          <w:lang w:val="lt-LT"/>
        </w:rPr>
        <w:t>. nustato galutinius paraiškų ir pasiūlymų pateikimo terminus;</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6.5</w:t>
      </w:r>
      <w:r w:rsidR="006325DC">
        <w:rPr>
          <w:rFonts w:ascii="Times New Roman" w:hAnsi="Times New Roman"/>
          <w:sz w:val="24"/>
          <w:lang w:val="lt-LT"/>
        </w:rPr>
        <w:t>. teikia tiekėjams pirkimo dokumentų paaiškinimus ir patikslinimus;</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6.6</w:t>
      </w:r>
      <w:r w:rsidR="006325DC">
        <w:rPr>
          <w:rFonts w:ascii="Times New Roman" w:hAnsi="Times New Roman"/>
          <w:sz w:val="24"/>
          <w:lang w:val="lt-LT"/>
        </w:rPr>
        <w:t>. rengia susitikimus su tiekėjais;</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6.7</w:t>
      </w:r>
      <w:r w:rsidR="006325DC">
        <w:rPr>
          <w:rFonts w:ascii="Times New Roman" w:hAnsi="Times New Roman"/>
          <w:sz w:val="24"/>
          <w:lang w:val="lt-LT"/>
        </w:rPr>
        <w:t>. perduoda pranešimus tiekėjams;</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6.8</w:t>
      </w:r>
      <w:r w:rsidR="006325DC">
        <w:rPr>
          <w:rFonts w:ascii="Times New Roman" w:hAnsi="Times New Roman"/>
          <w:sz w:val="24"/>
          <w:lang w:val="lt-LT"/>
        </w:rPr>
        <w:t>. tikrina tiekėjų kvalifikacinius duomenis, priima sprendimą dėl kiekvieno paraišką ar pasiūlymą pateikusio tiekėjo kvalifikacinių duomenų ir praneša apie jį tiekėjui;</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6.9</w:t>
      </w:r>
      <w:r w:rsidR="006325DC">
        <w:rPr>
          <w:rFonts w:ascii="Times New Roman" w:hAnsi="Times New Roman"/>
          <w:sz w:val="24"/>
          <w:lang w:val="lt-LT"/>
        </w:rPr>
        <w:t>. atlieka vokų su pasiūlymais atplėšimo procedūrą;</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6.10</w:t>
      </w:r>
      <w:r w:rsidR="006325DC">
        <w:rPr>
          <w:rFonts w:ascii="Times New Roman" w:hAnsi="Times New Roman"/>
          <w:sz w:val="24"/>
          <w:lang w:val="lt-LT"/>
        </w:rPr>
        <w:t>. nagrinėja, vertina, palygina pateiktus pasiūlymus;</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6.11</w:t>
      </w:r>
      <w:r w:rsidR="006325DC">
        <w:rPr>
          <w:rFonts w:ascii="Times New Roman" w:hAnsi="Times New Roman"/>
          <w:sz w:val="24"/>
          <w:lang w:val="lt-LT"/>
        </w:rPr>
        <w:t>. nustato, ar pasiūlymo galiojimo ir pirkimo sutarties įvykdymo užtikrinimas atitinka reikalavimus;</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6.12</w:t>
      </w:r>
      <w:r w:rsidR="006325DC" w:rsidRPr="00067D27">
        <w:rPr>
          <w:rFonts w:ascii="Times New Roman" w:hAnsi="Times New Roman"/>
          <w:sz w:val="24"/>
          <w:lang w:val="lt-LT"/>
        </w:rPr>
        <w:t xml:space="preserve">. vykdant pirkimą skelbiamų ar </w:t>
      </w:r>
      <w:r>
        <w:rPr>
          <w:rFonts w:ascii="Times New Roman" w:hAnsi="Times New Roman"/>
          <w:sz w:val="24"/>
          <w:lang w:val="lt-LT"/>
        </w:rPr>
        <w:t>apklausos</w:t>
      </w:r>
      <w:r w:rsidR="006325DC" w:rsidRPr="00067D27">
        <w:rPr>
          <w:rFonts w:ascii="Times New Roman" w:hAnsi="Times New Roman"/>
          <w:sz w:val="24"/>
          <w:lang w:val="lt-LT"/>
        </w:rPr>
        <w:t xml:space="preserve"> būdu derasi su tiekėjais dėl pasiūlymų turinio, vykdant pirkimą konkurencinio dialogo būdu veda dialogą su atrinktais tiekėjais, siekdama atrinkti vieną ar keletą perkančiosios organizacijos reikalavimus atitinkančių sprendinių;</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6.13</w:t>
      </w:r>
      <w:r w:rsidR="006325DC">
        <w:rPr>
          <w:rFonts w:ascii="Times New Roman" w:hAnsi="Times New Roman"/>
          <w:sz w:val="24"/>
          <w:lang w:val="lt-LT"/>
        </w:rPr>
        <w:t>. nustato pasiūlymų eilę, ją patvirtina ir priima sprendimą apie laimėjusį pasiūlymą;</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lastRenderedPageBreak/>
        <w:t>6.14</w:t>
      </w:r>
      <w:r w:rsidR="006325DC">
        <w:rPr>
          <w:rFonts w:ascii="Times New Roman" w:hAnsi="Times New Roman"/>
          <w:sz w:val="24"/>
          <w:lang w:val="lt-LT"/>
        </w:rPr>
        <w:t xml:space="preserve">. </w:t>
      </w:r>
      <w:r w:rsidR="006325DC" w:rsidRPr="00067D27">
        <w:rPr>
          <w:rFonts w:ascii="Times New Roman" w:hAnsi="Times New Roman"/>
          <w:sz w:val="24"/>
          <w:lang w:val="lt-LT"/>
        </w:rPr>
        <w:t xml:space="preserve">gavusi Komisiją sudariusios organizacijos </w:t>
      </w:r>
      <w:r>
        <w:rPr>
          <w:rFonts w:ascii="Times New Roman" w:hAnsi="Times New Roman"/>
          <w:sz w:val="24"/>
          <w:lang w:val="lt-LT"/>
        </w:rPr>
        <w:t>sutikimą</w:t>
      </w:r>
      <w:r w:rsidR="006325DC" w:rsidRPr="00067D27">
        <w:rPr>
          <w:rFonts w:ascii="Times New Roman" w:hAnsi="Times New Roman"/>
          <w:sz w:val="24"/>
          <w:lang w:val="lt-LT"/>
        </w:rPr>
        <w:t xml:space="preserve">, nutraukia pirkimo procedūras, o nutraukiant tarptautinio pirkimo procedūras, gavusi Komisiją sudariusios organizacijos įgaliojimą ir Viešųjų pirkimų tarnybos sutikimą, nutraukia tarptautinio pirkimo procedūras; </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6.15</w:t>
      </w:r>
      <w:r w:rsidR="006325DC">
        <w:rPr>
          <w:rFonts w:ascii="Times New Roman" w:hAnsi="Times New Roman"/>
          <w:sz w:val="24"/>
          <w:lang w:val="lt-LT"/>
        </w:rPr>
        <w:t xml:space="preserve">. nagrinėja tiekėjų pretenzijas; </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6.16</w:t>
      </w:r>
      <w:r w:rsidR="006325DC">
        <w:rPr>
          <w:rFonts w:ascii="Times New Roman" w:hAnsi="Times New Roman"/>
          <w:sz w:val="24"/>
          <w:lang w:val="lt-LT"/>
        </w:rPr>
        <w:t xml:space="preserve">. atlieka kitus veiksmus, susijusius su pirkimo procedūromis, neprieštaraujančius Viešųjų pirkimų įstatymui, </w:t>
      </w:r>
      <w:r w:rsidR="00FC3809">
        <w:rPr>
          <w:rFonts w:ascii="Times New Roman" w:hAnsi="Times New Roman"/>
          <w:sz w:val="24"/>
          <w:lang w:val="lt-LT"/>
        </w:rPr>
        <w:t>Šerių</w:t>
      </w:r>
      <w:r w:rsidR="00981076">
        <w:rPr>
          <w:rFonts w:ascii="Times New Roman" w:hAnsi="Times New Roman"/>
          <w:sz w:val="24"/>
          <w:lang w:val="lt-LT"/>
        </w:rPr>
        <w:t xml:space="preserve"> kaimo</w:t>
      </w:r>
      <w:r w:rsidR="0095203B">
        <w:rPr>
          <w:rFonts w:ascii="Times New Roman" w:hAnsi="Times New Roman"/>
          <w:sz w:val="24"/>
          <w:lang w:val="lt-LT"/>
        </w:rPr>
        <w:t xml:space="preserve"> bendruomenės</w:t>
      </w:r>
      <w:r w:rsidR="004E4A8F">
        <w:rPr>
          <w:rFonts w:ascii="Times New Roman" w:hAnsi="Times New Roman"/>
          <w:sz w:val="24"/>
          <w:lang w:val="lt-LT"/>
        </w:rPr>
        <w:t xml:space="preserve"> pirminink</w:t>
      </w:r>
      <w:r w:rsidR="0095203B">
        <w:rPr>
          <w:rFonts w:ascii="Times New Roman" w:hAnsi="Times New Roman"/>
          <w:sz w:val="24"/>
          <w:lang w:val="lt-LT"/>
        </w:rPr>
        <w:t>ės</w:t>
      </w:r>
      <w:r w:rsidR="006325DC">
        <w:rPr>
          <w:rFonts w:ascii="Times New Roman" w:hAnsi="Times New Roman"/>
          <w:sz w:val="24"/>
          <w:lang w:val="lt-LT"/>
        </w:rPr>
        <w:t xml:space="preserve"> </w:t>
      </w:r>
      <w:r w:rsidR="006325DC" w:rsidRPr="00FC31A6">
        <w:rPr>
          <w:rFonts w:ascii="Times New Roman" w:hAnsi="Times New Roman"/>
          <w:sz w:val="24"/>
          <w:lang w:val="lt-LT"/>
        </w:rPr>
        <w:t>201</w:t>
      </w:r>
      <w:r w:rsidR="00FC31A6" w:rsidRPr="00FC31A6">
        <w:rPr>
          <w:rFonts w:ascii="Times New Roman" w:hAnsi="Times New Roman"/>
          <w:sz w:val="24"/>
          <w:lang w:val="lt-LT"/>
        </w:rPr>
        <w:t>2</w:t>
      </w:r>
      <w:r w:rsidR="00FC31A6">
        <w:rPr>
          <w:rFonts w:ascii="Times New Roman" w:hAnsi="Times New Roman"/>
          <w:sz w:val="24"/>
          <w:lang w:val="lt-LT"/>
        </w:rPr>
        <w:t xml:space="preserve"> m.</w:t>
      </w:r>
      <w:r w:rsidR="006325DC" w:rsidRPr="00FC31A6">
        <w:rPr>
          <w:rFonts w:ascii="Times New Roman" w:hAnsi="Times New Roman"/>
          <w:sz w:val="24"/>
          <w:lang w:val="lt-LT"/>
        </w:rPr>
        <w:t xml:space="preserve"> </w:t>
      </w:r>
      <w:r w:rsidR="004E4A8F">
        <w:rPr>
          <w:rFonts w:ascii="Times New Roman" w:hAnsi="Times New Roman"/>
          <w:sz w:val="24"/>
          <w:lang w:val="lt-LT"/>
        </w:rPr>
        <w:t xml:space="preserve">spalio </w:t>
      </w:r>
      <w:r w:rsidR="00817567">
        <w:rPr>
          <w:rFonts w:ascii="Times New Roman" w:hAnsi="Times New Roman"/>
          <w:sz w:val="24"/>
          <w:lang w:val="lt-LT"/>
        </w:rPr>
        <w:t>31</w:t>
      </w:r>
      <w:r w:rsidR="006325DC" w:rsidRPr="00234BE6">
        <w:rPr>
          <w:rFonts w:ascii="Times New Roman" w:hAnsi="Times New Roman"/>
          <w:sz w:val="24"/>
          <w:lang w:val="lt-LT"/>
        </w:rPr>
        <w:t xml:space="preserve"> d. </w:t>
      </w:r>
      <w:r w:rsidR="004E4A8F" w:rsidRPr="00234BE6">
        <w:rPr>
          <w:rFonts w:ascii="Times New Roman" w:hAnsi="Times New Roman"/>
          <w:sz w:val="24"/>
          <w:lang w:val="lt-LT"/>
        </w:rPr>
        <w:t xml:space="preserve">įsakymu Nr. </w:t>
      </w:r>
      <w:r w:rsidR="0095203B">
        <w:rPr>
          <w:rFonts w:ascii="Times New Roman" w:hAnsi="Times New Roman"/>
          <w:sz w:val="24"/>
          <w:lang w:val="lt-LT"/>
        </w:rPr>
        <w:t>1</w:t>
      </w:r>
      <w:r w:rsidRPr="00234BE6">
        <w:rPr>
          <w:rFonts w:ascii="Times New Roman" w:hAnsi="Times New Roman"/>
          <w:sz w:val="24"/>
          <w:lang w:val="lt-LT"/>
        </w:rPr>
        <w:t xml:space="preserve"> (ar</w:t>
      </w:r>
      <w:r w:rsidRPr="00FC31A6">
        <w:rPr>
          <w:rFonts w:ascii="Times New Roman" w:hAnsi="Times New Roman"/>
          <w:sz w:val="24"/>
          <w:lang w:val="lt-LT"/>
        </w:rPr>
        <w:t xml:space="preserve"> aktualia redakcija)</w:t>
      </w:r>
      <w:r w:rsidR="006325DC">
        <w:rPr>
          <w:rFonts w:ascii="Times New Roman" w:hAnsi="Times New Roman"/>
          <w:sz w:val="24"/>
          <w:lang w:val="lt-LT"/>
        </w:rPr>
        <w:t xml:space="preserve"> patvirtintoms </w:t>
      </w:r>
      <w:r w:rsidR="00FC3809">
        <w:rPr>
          <w:rFonts w:ascii="Times New Roman" w:hAnsi="Times New Roman"/>
          <w:sz w:val="24"/>
          <w:lang w:val="lt-LT"/>
        </w:rPr>
        <w:t>Šerių</w:t>
      </w:r>
      <w:r w:rsidR="00422BCA">
        <w:rPr>
          <w:rFonts w:ascii="Times New Roman" w:hAnsi="Times New Roman"/>
          <w:sz w:val="24"/>
          <w:lang w:val="lt-LT"/>
        </w:rPr>
        <w:t xml:space="preserve"> kaimo</w:t>
      </w:r>
      <w:r w:rsidR="0095203B">
        <w:rPr>
          <w:rFonts w:ascii="Times New Roman" w:hAnsi="Times New Roman"/>
          <w:sz w:val="24"/>
          <w:lang w:val="lt-LT"/>
        </w:rPr>
        <w:t xml:space="preserve"> bendruomenės </w:t>
      </w:r>
      <w:r w:rsidR="006325DC" w:rsidRPr="007C5911">
        <w:rPr>
          <w:rFonts w:ascii="Times New Roman" w:hAnsi="Times New Roman"/>
          <w:sz w:val="24"/>
          <w:lang w:val="lt-LT"/>
        </w:rPr>
        <w:t>supapras</w:t>
      </w:r>
      <w:r w:rsidR="006325DC">
        <w:rPr>
          <w:rFonts w:ascii="Times New Roman" w:hAnsi="Times New Roman"/>
          <w:sz w:val="24"/>
          <w:lang w:val="lt-LT"/>
        </w:rPr>
        <w:t>tintų viešųjų pirkimų taisyklėm</w:t>
      </w:r>
      <w:r w:rsidR="006325DC" w:rsidRPr="007C5911">
        <w:rPr>
          <w:rFonts w:ascii="Times New Roman" w:hAnsi="Times New Roman"/>
          <w:sz w:val="24"/>
          <w:lang w:val="lt-LT"/>
        </w:rPr>
        <w:t>s</w:t>
      </w:r>
      <w:r w:rsidR="006325DC">
        <w:rPr>
          <w:rFonts w:ascii="Times New Roman" w:hAnsi="Times New Roman"/>
          <w:sz w:val="24"/>
          <w:lang w:val="lt-LT"/>
        </w:rPr>
        <w:t xml:space="preserve"> ir kitiems viešuosius pirkimus reglamentuojantiems teisės aktams.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 xml:space="preserve">7. Komisija, organizuodama pirkimą ir jį atlikdama taikant supaprastintų mažos vertės pirkimų apklausos būdą: </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7.1. rengia pirkimo dokumentus;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7.2. išrenka potencialius tiekėjus;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7.3. organizuoja potencialių tiekėjų apklausą ;</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7.4</w:t>
      </w:r>
      <w:r w:rsidR="006325DC">
        <w:rPr>
          <w:rFonts w:ascii="Times New Roman" w:hAnsi="Times New Roman"/>
          <w:sz w:val="24"/>
          <w:lang w:val="lt-LT"/>
        </w:rPr>
        <w:t>. patikrina tiekėjų gebėjimus įvykdyti pirkimo sutartį;</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7.5</w:t>
      </w:r>
      <w:r w:rsidR="006325DC">
        <w:rPr>
          <w:rFonts w:ascii="Times New Roman" w:hAnsi="Times New Roman"/>
          <w:sz w:val="24"/>
          <w:lang w:val="lt-LT"/>
        </w:rPr>
        <w:t>. nagrinėja, vertina, palygina tiekėjų pasiūlymus;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7.</w:t>
      </w:r>
      <w:r w:rsidR="003B2C44">
        <w:rPr>
          <w:rFonts w:ascii="Times New Roman" w:hAnsi="Times New Roman"/>
          <w:sz w:val="24"/>
          <w:lang w:val="lt-LT"/>
        </w:rPr>
        <w:t>6</w:t>
      </w:r>
      <w:r>
        <w:rPr>
          <w:rFonts w:ascii="Times New Roman" w:hAnsi="Times New Roman"/>
          <w:sz w:val="24"/>
          <w:lang w:val="lt-LT"/>
        </w:rPr>
        <w:t>. derasi su tiekėjais dėl jų pasiūlymų pagerinimo;</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7.7</w:t>
      </w:r>
      <w:r w:rsidR="006325DC">
        <w:rPr>
          <w:rFonts w:ascii="Times New Roman" w:hAnsi="Times New Roman"/>
          <w:sz w:val="24"/>
          <w:lang w:val="lt-LT"/>
        </w:rPr>
        <w:t>. nustato tiekėją, kuriam siūloma sudaryti sutartį;</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7.8. rengia sutarties projektą</w:t>
      </w:r>
      <w:r w:rsidR="006325DC">
        <w:rPr>
          <w:rFonts w:ascii="Times New Roman" w:hAnsi="Times New Roman"/>
          <w:sz w:val="24"/>
          <w:lang w:val="lt-LT"/>
        </w:rPr>
        <w:t>;</w:t>
      </w:r>
    </w:p>
    <w:p w:rsidR="006325DC" w:rsidRDefault="003B2C44" w:rsidP="006325DC">
      <w:pPr>
        <w:pStyle w:val="Pagrindinistekstas1"/>
        <w:ind w:right="-7"/>
        <w:rPr>
          <w:rFonts w:ascii="Times New Roman" w:hAnsi="Times New Roman"/>
          <w:sz w:val="24"/>
          <w:lang w:val="lt-LT"/>
        </w:rPr>
      </w:pPr>
      <w:r>
        <w:rPr>
          <w:rFonts w:ascii="Times New Roman" w:hAnsi="Times New Roman"/>
          <w:sz w:val="24"/>
          <w:lang w:val="lt-LT"/>
        </w:rPr>
        <w:t>7.9</w:t>
      </w:r>
      <w:r w:rsidR="006325DC">
        <w:rPr>
          <w:rFonts w:ascii="Times New Roman" w:hAnsi="Times New Roman"/>
          <w:sz w:val="24"/>
          <w:lang w:val="lt-LT"/>
        </w:rPr>
        <w:t xml:space="preserve">. </w:t>
      </w:r>
      <w:r>
        <w:rPr>
          <w:rFonts w:ascii="Times New Roman" w:hAnsi="Times New Roman"/>
          <w:sz w:val="24"/>
          <w:lang w:val="lt-LT"/>
        </w:rPr>
        <w:t>Dokumentai saugomi archyvų įstatymų nustatyta tvarka.</w:t>
      </w:r>
    </w:p>
    <w:p w:rsidR="006325DC" w:rsidRDefault="006325DC" w:rsidP="006325DC">
      <w:pPr>
        <w:ind w:right="-7"/>
        <w:jc w:val="center"/>
        <w:rPr>
          <w:b/>
        </w:rPr>
      </w:pPr>
    </w:p>
    <w:p w:rsidR="006325DC" w:rsidRPr="00E66D08" w:rsidRDefault="006325DC" w:rsidP="006325DC">
      <w:pPr>
        <w:ind w:right="-7"/>
        <w:jc w:val="center"/>
        <w:rPr>
          <w:b/>
          <w:sz w:val="24"/>
          <w:szCs w:val="24"/>
        </w:rPr>
      </w:pPr>
      <w:r w:rsidRPr="00E66D08">
        <w:rPr>
          <w:b/>
          <w:sz w:val="24"/>
          <w:szCs w:val="24"/>
        </w:rPr>
        <w:t>III. KOMISIJOS TEISĖS IR PAREIGOS</w:t>
      </w:r>
    </w:p>
    <w:p w:rsidR="006325DC" w:rsidRDefault="006325DC" w:rsidP="006325DC">
      <w:pPr>
        <w:ind w:right="-7"/>
        <w:jc w:val="center"/>
        <w:rPr>
          <w:b/>
        </w:rPr>
      </w:pP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8. Komisija, vykdydama jai pavestas užduotis turi teisę:</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8.1. gauti iš Komisiją sudariusios organizacijos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8.2. prašyti, kad tiekėjai paaiškintų savo pasiūlymus;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8.3. prašyti, kad tiekėjai pratęstų savo pasiūlymų galiojimo terminą;</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8.4. Komisiją sudariusios organizacijos sutikimu kviesti ekspertus, tiekėjų pateiktiems pasiūlymams nagrinėti;</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 xml:space="preserve">8.5. turi kitas, Viešųjų pirkimų įstatyme, </w:t>
      </w:r>
      <w:r w:rsidR="00FC3809">
        <w:rPr>
          <w:rFonts w:ascii="Times New Roman" w:hAnsi="Times New Roman"/>
          <w:sz w:val="24"/>
          <w:lang w:val="lt-LT"/>
        </w:rPr>
        <w:t>Šerių</w:t>
      </w:r>
      <w:r w:rsidR="00C443D9">
        <w:rPr>
          <w:rFonts w:ascii="Times New Roman" w:hAnsi="Times New Roman"/>
          <w:sz w:val="24"/>
          <w:lang w:val="lt-LT"/>
        </w:rPr>
        <w:t xml:space="preserve"> kaimo</w:t>
      </w:r>
      <w:r w:rsidR="0095203B">
        <w:rPr>
          <w:rFonts w:ascii="Times New Roman" w:hAnsi="Times New Roman"/>
          <w:sz w:val="24"/>
          <w:lang w:val="lt-LT"/>
        </w:rPr>
        <w:t xml:space="preserve"> bendruomenės</w:t>
      </w:r>
      <w:r w:rsidR="00E66D08">
        <w:rPr>
          <w:rFonts w:ascii="Times New Roman" w:hAnsi="Times New Roman"/>
          <w:sz w:val="24"/>
          <w:lang w:val="lt-LT"/>
        </w:rPr>
        <w:t xml:space="preserve"> pirmi</w:t>
      </w:r>
      <w:r w:rsidR="004E4A8F">
        <w:rPr>
          <w:rFonts w:ascii="Times New Roman" w:hAnsi="Times New Roman"/>
          <w:sz w:val="24"/>
          <w:lang w:val="lt-LT"/>
        </w:rPr>
        <w:t>nink</w:t>
      </w:r>
      <w:r w:rsidR="0095203B">
        <w:rPr>
          <w:rFonts w:ascii="Times New Roman" w:hAnsi="Times New Roman"/>
          <w:sz w:val="24"/>
          <w:lang w:val="lt-LT"/>
        </w:rPr>
        <w:t>ės</w:t>
      </w:r>
      <w:r w:rsidR="00E66D08">
        <w:rPr>
          <w:rFonts w:ascii="Times New Roman" w:hAnsi="Times New Roman"/>
          <w:sz w:val="24"/>
          <w:lang w:val="lt-LT"/>
        </w:rPr>
        <w:t xml:space="preserve"> </w:t>
      </w:r>
      <w:r w:rsidR="00E66D08" w:rsidRPr="00FC31A6">
        <w:rPr>
          <w:rFonts w:ascii="Times New Roman" w:hAnsi="Times New Roman"/>
          <w:sz w:val="24"/>
          <w:lang w:val="lt-LT"/>
        </w:rPr>
        <w:t>201</w:t>
      </w:r>
      <w:r w:rsidR="00FC31A6" w:rsidRPr="00FC31A6">
        <w:rPr>
          <w:rFonts w:ascii="Times New Roman" w:hAnsi="Times New Roman"/>
          <w:sz w:val="24"/>
          <w:lang w:val="lt-LT"/>
        </w:rPr>
        <w:t>2</w:t>
      </w:r>
      <w:r w:rsidR="00FC31A6">
        <w:rPr>
          <w:rFonts w:ascii="Times New Roman" w:hAnsi="Times New Roman"/>
          <w:sz w:val="24"/>
          <w:lang w:val="lt-LT"/>
        </w:rPr>
        <w:t xml:space="preserve"> m.</w:t>
      </w:r>
      <w:r w:rsidRPr="00FC31A6">
        <w:rPr>
          <w:rFonts w:ascii="Times New Roman" w:hAnsi="Times New Roman"/>
          <w:sz w:val="24"/>
          <w:lang w:val="lt-LT"/>
        </w:rPr>
        <w:t xml:space="preserve"> </w:t>
      </w:r>
      <w:r w:rsidR="00FC31A6" w:rsidRPr="00FC31A6">
        <w:rPr>
          <w:rFonts w:ascii="Times New Roman" w:hAnsi="Times New Roman"/>
          <w:sz w:val="24"/>
          <w:lang w:val="lt-LT"/>
        </w:rPr>
        <w:t>spalio</w:t>
      </w:r>
      <w:r w:rsidR="00FC31A6" w:rsidRPr="00817567">
        <w:rPr>
          <w:rFonts w:ascii="Times New Roman" w:hAnsi="Times New Roman"/>
          <w:sz w:val="24"/>
          <w:lang w:val="lt-LT"/>
        </w:rPr>
        <w:t xml:space="preserve"> </w:t>
      </w:r>
      <w:r w:rsidR="00817567" w:rsidRPr="00817567">
        <w:rPr>
          <w:rFonts w:ascii="Times New Roman" w:hAnsi="Times New Roman"/>
          <w:sz w:val="24"/>
          <w:lang w:val="lt-LT"/>
        </w:rPr>
        <w:t>31</w:t>
      </w:r>
      <w:r w:rsidRPr="00234BE6">
        <w:rPr>
          <w:rFonts w:ascii="Times New Roman" w:hAnsi="Times New Roman"/>
          <w:sz w:val="24"/>
          <w:lang w:val="lt-LT"/>
        </w:rPr>
        <w:t xml:space="preserve"> d. </w:t>
      </w:r>
      <w:r w:rsidR="004E4A8F" w:rsidRPr="00234BE6">
        <w:rPr>
          <w:rFonts w:ascii="Times New Roman" w:hAnsi="Times New Roman"/>
          <w:sz w:val="24"/>
          <w:lang w:val="lt-LT"/>
        </w:rPr>
        <w:t xml:space="preserve">įsakymu Nr. </w:t>
      </w:r>
      <w:r w:rsidR="0095203B">
        <w:rPr>
          <w:rFonts w:ascii="Times New Roman" w:hAnsi="Times New Roman"/>
          <w:sz w:val="24"/>
          <w:lang w:val="lt-LT"/>
        </w:rPr>
        <w:t>1</w:t>
      </w:r>
      <w:r w:rsidR="003B2C44" w:rsidRPr="00FC31A6">
        <w:rPr>
          <w:rFonts w:ascii="Times New Roman" w:hAnsi="Times New Roman"/>
          <w:sz w:val="24"/>
          <w:lang w:val="lt-LT"/>
        </w:rPr>
        <w:t xml:space="preserve"> (ar aktualia redakcija)</w:t>
      </w:r>
      <w:r>
        <w:rPr>
          <w:rFonts w:ascii="Times New Roman" w:hAnsi="Times New Roman"/>
          <w:sz w:val="24"/>
          <w:lang w:val="lt-LT"/>
        </w:rPr>
        <w:t xml:space="preserve"> patvirtinto</w:t>
      </w:r>
      <w:r w:rsidRPr="007C5911">
        <w:rPr>
          <w:rFonts w:ascii="Times New Roman" w:hAnsi="Times New Roman"/>
          <w:sz w:val="24"/>
          <w:lang w:val="lt-LT"/>
        </w:rPr>
        <w:t>s</w:t>
      </w:r>
      <w:r>
        <w:rPr>
          <w:rFonts w:ascii="Times New Roman" w:hAnsi="Times New Roman"/>
          <w:sz w:val="24"/>
          <w:lang w:val="lt-LT"/>
        </w:rPr>
        <w:t xml:space="preserve">e </w:t>
      </w:r>
      <w:r w:rsidR="00FC3809">
        <w:rPr>
          <w:rFonts w:ascii="Times New Roman" w:hAnsi="Times New Roman"/>
          <w:sz w:val="24"/>
          <w:lang w:val="lt-LT"/>
        </w:rPr>
        <w:t>Šerių</w:t>
      </w:r>
      <w:r w:rsidR="009F7007">
        <w:rPr>
          <w:rFonts w:ascii="Times New Roman" w:hAnsi="Times New Roman"/>
          <w:sz w:val="24"/>
          <w:lang w:val="lt-LT"/>
        </w:rPr>
        <w:t xml:space="preserve"> kaimo</w:t>
      </w:r>
      <w:r w:rsidR="0095203B">
        <w:rPr>
          <w:rFonts w:ascii="Times New Roman" w:hAnsi="Times New Roman"/>
          <w:sz w:val="24"/>
          <w:lang w:val="lt-LT"/>
        </w:rPr>
        <w:t xml:space="preserve"> bendruomenės</w:t>
      </w:r>
      <w:r w:rsidRPr="007C5911">
        <w:rPr>
          <w:rFonts w:ascii="Times New Roman" w:hAnsi="Times New Roman"/>
          <w:sz w:val="24"/>
          <w:lang w:val="lt-LT"/>
        </w:rPr>
        <w:t xml:space="preserve"> supapras</w:t>
      </w:r>
      <w:r>
        <w:rPr>
          <w:rFonts w:ascii="Times New Roman" w:hAnsi="Times New Roman"/>
          <w:sz w:val="24"/>
          <w:lang w:val="lt-LT"/>
        </w:rPr>
        <w:t>tintų viešųjų pirkimų taisyklė</w:t>
      </w:r>
      <w:r w:rsidRPr="007C5911">
        <w:rPr>
          <w:rFonts w:ascii="Times New Roman" w:hAnsi="Times New Roman"/>
          <w:sz w:val="24"/>
          <w:lang w:val="lt-LT"/>
        </w:rPr>
        <w:t>s</w:t>
      </w:r>
      <w:r>
        <w:rPr>
          <w:rFonts w:ascii="Times New Roman" w:hAnsi="Times New Roman"/>
          <w:sz w:val="24"/>
          <w:lang w:val="lt-LT"/>
        </w:rPr>
        <w:t>e ir kituose viešuosius pirkimus reglamentuojančiuose teisės aktuose įtvirtintas teises.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9. Komisija, vykdydama jai pavestas funkcijas, privalo:</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9.1. vykdyti Komisijos darbo reglamente nurodytas bei Komisiją sudariusios organizacijos nustatytas užduotis;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9.2 vykdydama užduotis, lai</w:t>
      </w:r>
      <w:r w:rsidR="0095203B">
        <w:rPr>
          <w:rFonts w:ascii="Times New Roman" w:hAnsi="Times New Roman"/>
          <w:sz w:val="24"/>
          <w:lang w:val="lt-LT"/>
        </w:rPr>
        <w:t>kytis Viešųjų pi</w:t>
      </w:r>
      <w:r w:rsidR="00FC3809">
        <w:rPr>
          <w:rFonts w:ascii="Times New Roman" w:hAnsi="Times New Roman"/>
          <w:sz w:val="24"/>
          <w:lang w:val="lt-LT"/>
        </w:rPr>
        <w:t>rkimų įstatymo, Šerių</w:t>
      </w:r>
      <w:r w:rsidR="00091A21">
        <w:rPr>
          <w:rFonts w:ascii="Times New Roman" w:hAnsi="Times New Roman"/>
          <w:sz w:val="24"/>
          <w:lang w:val="lt-LT"/>
        </w:rPr>
        <w:t xml:space="preserve"> kaimo</w:t>
      </w:r>
      <w:r w:rsidR="0095203B">
        <w:rPr>
          <w:rFonts w:ascii="Times New Roman" w:hAnsi="Times New Roman"/>
          <w:sz w:val="24"/>
          <w:lang w:val="lt-LT"/>
        </w:rPr>
        <w:t xml:space="preserve"> bendruomenės pirmininkės </w:t>
      </w:r>
      <w:r w:rsidR="00E66D08" w:rsidRPr="00234BE6">
        <w:rPr>
          <w:rFonts w:ascii="Times New Roman" w:hAnsi="Times New Roman"/>
          <w:sz w:val="24"/>
          <w:lang w:val="lt-LT"/>
        </w:rPr>
        <w:t>201</w:t>
      </w:r>
      <w:r w:rsidR="00FC31A6" w:rsidRPr="00234BE6">
        <w:rPr>
          <w:rFonts w:ascii="Times New Roman" w:hAnsi="Times New Roman"/>
          <w:sz w:val="24"/>
          <w:lang w:val="lt-LT"/>
        </w:rPr>
        <w:t>2 m.</w:t>
      </w:r>
      <w:r w:rsidRPr="00234BE6">
        <w:rPr>
          <w:rFonts w:ascii="Times New Roman" w:hAnsi="Times New Roman"/>
          <w:sz w:val="24"/>
          <w:lang w:val="lt-LT"/>
        </w:rPr>
        <w:t xml:space="preserve"> </w:t>
      </w:r>
      <w:r w:rsidR="00F71652">
        <w:rPr>
          <w:rFonts w:ascii="Times New Roman" w:hAnsi="Times New Roman"/>
          <w:sz w:val="24"/>
          <w:lang w:val="lt-LT"/>
        </w:rPr>
        <w:t>gruodžio 4</w:t>
      </w:r>
      <w:r w:rsidRPr="00234BE6">
        <w:rPr>
          <w:rFonts w:ascii="Times New Roman" w:hAnsi="Times New Roman"/>
          <w:sz w:val="24"/>
          <w:lang w:val="lt-LT"/>
        </w:rPr>
        <w:t xml:space="preserve"> d. įsakymu Nr. </w:t>
      </w:r>
      <w:r w:rsidR="0095203B">
        <w:rPr>
          <w:rFonts w:ascii="Times New Roman" w:hAnsi="Times New Roman"/>
          <w:sz w:val="24"/>
          <w:lang w:val="lt-LT"/>
        </w:rPr>
        <w:t xml:space="preserve">1 </w:t>
      </w:r>
      <w:r w:rsidR="00362DC7">
        <w:rPr>
          <w:rFonts w:ascii="Times New Roman" w:hAnsi="Times New Roman"/>
          <w:sz w:val="24"/>
          <w:lang w:val="lt-LT"/>
        </w:rPr>
        <w:t>(ar aktualia redakcija)</w:t>
      </w:r>
      <w:r w:rsidR="00E66D08">
        <w:rPr>
          <w:rFonts w:ascii="Times New Roman" w:hAnsi="Times New Roman"/>
          <w:sz w:val="24"/>
          <w:lang w:val="lt-LT"/>
        </w:rPr>
        <w:t xml:space="preserve"> </w:t>
      </w:r>
      <w:r w:rsidR="00F71652">
        <w:rPr>
          <w:rFonts w:ascii="Times New Roman" w:hAnsi="Times New Roman"/>
          <w:sz w:val="24"/>
          <w:lang w:val="lt-LT"/>
        </w:rPr>
        <w:t>patvirtintų</w:t>
      </w:r>
      <w:r w:rsidR="00C452DD">
        <w:rPr>
          <w:rFonts w:ascii="Times New Roman" w:hAnsi="Times New Roman"/>
          <w:sz w:val="24"/>
          <w:lang w:val="lt-LT"/>
        </w:rPr>
        <w:t>, Šerių</w:t>
      </w:r>
      <w:bookmarkStart w:id="22" w:name="_GoBack"/>
      <w:bookmarkEnd w:id="22"/>
      <w:r w:rsidR="00B60D1C">
        <w:rPr>
          <w:rFonts w:ascii="Times New Roman" w:hAnsi="Times New Roman"/>
          <w:sz w:val="24"/>
          <w:lang w:val="lt-LT"/>
        </w:rPr>
        <w:t xml:space="preserve"> kaimo</w:t>
      </w:r>
      <w:r w:rsidR="0095203B">
        <w:rPr>
          <w:rFonts w:ascii="Times New Roman" w:hAnsi="Times New Roman"/>
          <w:sz w:val="24"/>
          <w:lang w:val="lt-LT"/>
        </w:rPr>
        <w:t xml:space="preserve"> bendruomenės </w:t>
      </w:r>
      <w:r w:rsidRPr="007C5911">
        <w:rPr>
          <w:rFonts w:ascii="Times New Roman" w:hAnsi="Times New Roman"/>
          <w:sz w:val="24"/>
          <w:lang w:val="lt-LT"/>
        </w:rPr>
        <w:t>supapras</w:t>
      </w:r>
      <w:r>
        <w:rPr>
          <w:rFonts w:ascii="Times New Roman" w:hAnsi="Times New Roman"/>
          <w:sz w:val="24"/>
          <w:lang w:val="lt-LT"/>
        </w:rPr>
        <w:t>tintų viešųjų pirkimų taisyklių ir kitų teisės aktų reikalavimų.</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 xml:space="preserve">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lastRenderedPageBreak/>
        <w:t>11. Komisija negali teikti tiekėjams informacijos, susijusios su tiekėjo pasiūlymo turiniu, jei jos atskleidimas prieštarauja teisės aktams, kenkia visuomenės interesams, teisėtiems tiekėjų komerciniams interesams arba trukdo sąžiningą konkurenciją.</w:t>
      </w:r>
    </w:p>
    <w:p w:rsidR="006325DC" w:rsidRPr="00E66D08" w:rsidRDefault="006325DC" w:rsidP="006325DC">
      <w:pPr>
        <w:ind w:right="-7"/>
        <w:jc w:val="both"/>
        <w:rPr>
          <w:b/>
          <w:sz w:val="24"/>
          <w:szCs w:val="24"/>
        </w:rPr>
      </w:pPr>
    </w:p>
    <w:p w:rsidR="006325DC" w:rsidRPr="00E66D08" w:rsidRDefault="006325DC" w:rsidP="006325DC">
      <w:pPr>
        <w:ind w:right="-7"/>
        <w:jc w:val="center"/>
        <w:rPr>
          <w:b/>
          <w:sz w:val="24"/>
          <w:szCs w:val="24"/>
        </w:rPr>
      </w:pPr>
      <w:r w:rsidRPr="00E66D08">
        <w:rPr>
          <w:b/>
          <w:sz w:val="24"/>
          <w:szCs w:val="24"/>
        </w:rPr>
        <w:t>IV. KOMISIJOS DARBO ORGANIZAVIMAS</w:t>
      </w:r>
    </w:p>
    <w:p w:rsidR="006325DC" w:rsidRDefault="006325DC" w:rsidP="006325DC">
      <w:pPr>
        <w:ind w:right="-7"/>
        <w:jc w:val="center"/>
        <w:rPr>
          <w:b/>
        </w:rPr>
      </w:pP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12. Komisijos pirmininkas, kiekvienas Komisijos narys ir ekspertas gali dalyvauti Komisijos darbe tik pasirašęs nešališkumo deklaraciją ir konfidencialumo pasižadėjimą.</w:t>
      </w:r>
    </w:p>
    <w:p w:rsidR="006325DC" w:rsidRDefault="006325DC" w:rsidP="006325DC">
      <w:pPr>
        <w:pStyle w:val="Pagrindinistekstas1"/>
        <w:ind w:right="-7"/>
        <w:rPr>
          <w:rFonts w:ascii="Times New Roman" w:hAnsi="Times New Roman"/>
          <w:sz w:val="24"/>
          <w:szCs w:val="24"/>
          <w:lang w:val="lt-LT"/>
        </w:rPr>
      </w:pPr>
      <w:r>
        <w:rPr>
          <w:rFonts w:ascii="Times New Roman" w:hAnsi="Times New Roman"/>
          <w:sz w:val="24"/>
          <w:lang w:val="lt-LT"/>
        </w:rPr>
        <w:t>13. Komisijos pirmininkas Komisijos sekretoriumi paskiria vieną iš Komisijos narių.</w:t>
      </w:r>
      <w:r w:rsidRPr="00884F61">
        <w:rPr>
          <w:rFonts w:ascii="Times New Roman" w:hAnsi="Times New Roman"/>
          <w:sz w:val="24"/>
          <w:szCs w:val="24"/>
          <w:lang w:val="lt-LT"/>
        </w:rPr>
        <w:t xml:space="preserve"> </w:t>
      </w:r>
    </w:p>
    <w:p w:rsidR="006325DC" w:rsidRDefault="006325DC" w:rsidP="006325DC">
      <w:pPr>
        <w:pStyle w:val="Pagrindinistekstas1"/>
        <w:ind w:right="-7"/>
        <w:rPr>
          <w:rFonts w:ascii="Times New Roman" w:hAnsi="Times New Roman"/>
          <w:sz w:val="24"/>
          <w:szCs w:val="24"/>
          <w:lang w:val="lt-LT"/>
        </w:rPr>
      </w:pPr>
      <w:r>
        <w:rPr>
          <w:rFonts w:ascii="Times New Roman" w:hAnsi="Times New Roman"/>
          <w:sz w:val="24"/>
          <w:lang w:val="lt-LT"/>
        </w:rPr>
        <w:t>14. Komisijos posėdžiai yra teisėti, kai posėdyje dalyvauja daugiau kaip pusė visų Komisijos narių</w:t>
      </w:r>
      <w:r w:rsidRPr="00697988">
        <w:rPr>
          <w:rFonts w:ascii="Times New Roman" w:hAnsi="Times New Roman"/>
          <w:sz w:val="24"/>
          <w:szCs w:val="24"/>
          <w:lang w:val="lt-LT"/>
        </w:rPr>
        <w:t xml:space="preserve">. </w:t>
      </w:r>
    </w:p>
    <w:p w:rsidR="006325DC" w:rsidRPr="00697988" w:rsidRDefault="006325DC" w:rsidP="006325DC">
      <w:pPr>
        <w:pStyle w:val="Pagrindinistekstas1"/>
        <w:rPr>
          <w:rFonts w:ascii="Times New Roman" w:hAnsi="Times New Roman"/>
          <w:sz w:val="24"/>
          <w:szCs w:val="24"/>
          <w:lang w:val="lt-LT"/>
        </w:rPr>
      </w:pPr>
      <w:r>
        <w:rPr>
          <w:rFonts w:ascii="Times New Roman" w:hAnsi="Times New Roman"/>
          <w:sz w:val="24"/>
          <w:szCs w:val="24"/>
          <w:lang w:val="lt-LT"/>
        </w:rPr>
        <w:t xml:space="preserve">15. Komisijos sprendimai priimami paprasta balsų dauguma atviru balsavimu. </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16. Komisijos veiklai vadovauja pirmininkas. Jei pirmininkas negali dalyvauti posėdyje, Komisiją sudariusi organizacija paskiria jį pavaduojantį Komisijos narį.</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17. Komisija sprendimus priima paprasta balsų dauguma, atviru vardiniu balsavimu. Jeigu balsai pasiskirsto po lygiai, lemia Komisijos pirmininko balsas.</w:t>
      </w:r>
    </w:p>
    <w:p w:rsidR="006325DC" w:rsidRDefault="006325DC" w:rsidP="006325DC">
      <w:pPr>
        <w:pStyle w:val="Pagrindinistekstas1"/>
        <w:ind w:right="-7"/>
        <w:rPr>
          <w:rFonts w:ascii="Times New Roman" w:hAnsi="Times New Roman"/>
          <w:sz w:val="24"/>
          <w:lang w:val="lt-LT"/>
        </w:rPr>
      </w:pPr>
      <w:r>
        <w:rPr>
          <w:rFonts w:ascii="Times New Roman" w:hAnsi="Times New Roman"/>
          <w:sz w:val="24"/>
          <w:lang w:val="lt-LT"/>
        </w:rPr>
        <w:t>18. Komisijos sprendimai įforminami protokolu, kuriame nurodomi Komisijos sprendimo motyvai, pateikiami paaiškinimai, kiekvieno Komisijos nario atskiroji nuomonė. Protokolą rašo Komisijos sekretorius</w:t>
      </w:r>
      <w:r w:rsidR="00362DC7">
        <w:rPr>
          <w:rFonts w:ascii="Times New Roman" w:hAnsi="Times New Roman"/>
          <w:sz w:val="24"/>
          <w:lang w:val="lt-LT"/>
        </w:rPr>
        <w:t xml:space="preserve"> (komisijos narys)</w:t>
      </w:r>
      <w:r>
        <w:rPr>
          <w:rFonts w:ascii="Times New Roman" w:hAnsi="Times New Roman"/>
          <w:sz w:val="24"/>
          <w:lang w:val="lt-LT"/>
        </w:rPr>
        <w:t xml:space="preserve">. Protokolą pasirašo visi Komisijos posėdyje dalyvavę Komisijos nariai. </w:t>
      </w:r>
    </w:p>
    <w:p w:rsidR="006325DC" w:rsidRDefault="006325DC" w:rsidP="006325DC">
      <w:pPr>
        <w:pStyle w:val="Pagrindinistekstas1"/>
        <w:ind w:right="-7"/>
        <w:rPr>
          <w:rFonts w:ascii="Times New Roman" w:hAnsi="Times New Roman"/>
          <w:sz w:val="24"/>
          <w:lang w:val="lt-LT"/>
        </w:rPr>
      </w:pPr>
    </w:p>
    <w:p w:rsidR="006325DC" w:rsidRDefault="006325DC" w:rsidP="006325DC">
      <w:pPr>
        <w:pStyle w:val="Pagrindinistekstas1"/>
        <w:ind w:right="-7" w:firstLine="0"/>
        <w:jc w:val="center"/>
        <w:rPr>
          <w:rFonts w:ascii="Times New Roman" w:hAnsi="Times New Roman"/>
          <w:b/>
          <w:sz w:val="24"/>
          <w:lang w:val="lt-LT"/>
        </w:rPr>
      </w:pPr>
      <w:r>
        <w:rPr>
          <w:rFonts w:ascii="Times New Roman" w:hAnsi="Times New Roman"/>
          <w:b/>
          <w:sz w:val="24"/>
          <w:lang w:val="lt-LT"/>
        </w:rPr>
        <w:t>V. BAIGIAMOSIOS NUOSTATOS</w:t>
      </w:r>
    </w:p>
    <w:p w:rsidR="006325DC" w:rsidRDefault="006325DC" w:rsidP="006325DC">
      <w:pPr>
        <w:pStyle w:val="Pagrindinistekstas1"/>
        <w:ind w:right="-7" w:firstLine="0"/>
        <w:jc w:val="center"/>
        <w:rPr>
          <w:rFonts w:ascii="Times New Roman" w:hAnsi="Times New Roman"/>
          <w:b/>
          <w:sz w:val="24"/>
          <w:lang w:val="lt-LT"/>
        </w:rPr>
      </w:pPr>
    </w:p>
    <w:p w:rsidR="006325DC" w:rsidRDefault="006325DC" w:rsidP="006325DC">
      <w:pPr>
        <w:pStyle w:val="Pagrindinistekstas1"/>
        <w:ind w:right="-7" w:firstLine="284"/>
        <w:rPr>
          <w:rFonts w:ascii="Times New Roman" w:hAnsi="Times New Roman"/>
          <w:sz w:val="24"/>
          <w:lang w:val="lt-LT"/>
        </w:rPr>
      </w:pPr>
      <w:r>
        <w:rPr>
          <w:rFonts w:ascii="Times New Roman" w:hAnsi="Times New Roman"/>
          <w:sz w:val="24"/>
          <w:lang w:val="lt-LT"/>
        </w:rPr>
        <w:t>19. Komisijos pirmininkas, narys ir ekspertas už savo veiklą atsako pagal Lietuvos Respublikos įstatymus. Už Komisijos veiklą atsako ją sudariusi organizacija.</w:t>
      </w:r>
    </w:p>
    <w:p w:rsidR="006325DC" w:rsidRDefault="006325DC" w:rsidP="006325DC">
      <w:pPr>
        <w:pStyle w:val="Pagrindinistekstas1"/>
        <w:ind w:right="-7" w:firstLine="284"/>
        <w:rPr>
          <w:rFonts w:ascii="Times New Roman" w:hAnsi="Times New Roman"/>
          <w:sz w:val="24"/>
          <w:lang w:val="lt-LT"/>
        </w:rPr>
      </w:pPr>
      <w:r>
        <w:rPr>
          <w:rFonts w:ascii="Times New Roman" w:hAnsi="Times New Roman"/>
          <w:sz w:val="24"/>
          <w:lang w:val="lt-LT"/>
        </w:rPr>
        <w:t>20. Nuolatinės Komisijos veikla pasibaigia Komisiją sudariusiai organizacijai priėmus sprendimą dėl jos išformavimo. Jei sudaroma nenuolatinė Komisija, jos veikla pasibaigia, pasibaigus pirkimo procedūroms arba jas nutraukus.</w:t>
      </w:r>
    </w:p>
    <w:p w:rsidR="006325DC" w:rsidRDefault="006325DC" w:rsidP="006325DC">
      <w:pPr>
        <w:pStyle w:val="Pagrindinistekstas1"/>
        <w:ind w:right="-7" w:firstLine="284"/>
        <w:jc w:val="center"/>
        <w:rPr>
          <w:rFonts w:ascii="Times New Roman" w:hAnsi="Times New Roman"/>
          <w:sz w:val="24"/>
          <w:lang w:val="lt-LT"/>
        </w:rPr>
      </w:pPr>
      <w:r>
        <w:rPr>
          <w:rFonts w:ascii="Times New Roman" w:hAnsi="Times New Roman"/>
          <w:sz w:val="24"/>
          <w:lang w:val="lt-LT"/>
        </w:rPr>
        <w:t>_________________</w:t>
      </w:r>
    </w:p>
    <w:p w:rsidR="006325DC" w:rsidRDefault="006325DC" w:rsidP="006325DC">
      <w:pPr>
        <w:pStyle w:val="Linija"/>
        <w:ind w:right="-7"/>
        <w:jc w:val="left"/>
        <w:rPr>
          <w:rFonts w:ascii="Times New Roman" w:hAnsi="Times New Roman"/>
          <w:sz w:val="24"/>
          <w:lang w:val="lt-LT"/>
        </w:rPr>
      </w:pPr>
    </w:p>
    <w:p w:rsidR="002B6C91" w:rsidRDefault="002B6C91" w:rsidP="00E508D2">
      <w:pPr>
        <w:spacing w:line="276" w:lineRule="auto"/>
      </w:pPr>
    </w:p>
    <w:sectPr w:rsidR="002B6C91" w:rsidSect="00F477C9">
      <w:footerReference w:type="default" r:id="rId16"/>
      <w:pgSz w:w="12240" w:h="15840"/>
      <w:pgMar w:top="709" w:right="1800" w:bottom="993" w:left="1800"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37" w:rsidRDefault="00FB2937">
      <w:r>
        <w:separator/>
      </w:r>
    </w:p>
  </w:endnote>
  <w:endnote w:type="continuationSeparator" w:id="0">
    <w:p w:rsidR="00FB2937" w:rsidRDefault="00FB2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E9" w:rsidRDefault="005C58E9">
    <w:pPr>
      <w:pStyle w:val="Porat"/>
      <w:tabs>
        <w:tab w:val="clear" w:pos="4819"/>
      </w:tabs>
      <w:jc w:val="right"/>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E9" w:rsidRDefault="005C58E9">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1652">
      <w:rPr>
        <w:rStyle w:val="Puslapionumeris"/>
        <w:noProof/>
      </w:rPr>
      <w:t>28</w:t>
    </w:r>
    <w:r>
      <w:rPr>
        <w:rStyle w:val="Puslapionumeris"/>
      </w:rPr>
      <w:fldChar w:fldCharType="end"/>
    </w:r>
  </w:p>
  <w:p w:rsidR="005C58E9" w:rsidRDefault="005C58E9">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37" w:rsidRDefault="00FB2937">
      <w:r>
        <w:separator/>
      </w:r>
    </w:p>
  </w:footnote>
  <w:footnote w:type="continuationSeparator" w:id="0">
    <w:p w:rsidR="00FB2937" w:rsidRDefault="00FB2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E9" w:rsidRDefault="005C58E9" w:rsidP="00A872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C58E9" w:rsidRDefault="005C58E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6DF"/>
    <w:multiLevelType w:val="hybridMultilevel"/>
    <w:tmpl w:val="62083A78"/>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5EF3D99"/>
    <w:multiLevelType w:val="hybridMultilevel"/>
    <w:tmpl w:val="CEE6E418"/>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AE16616"/>
    <w:multiLevelType w:val="multilevel"/>
    <w:tmpl w:val="91FE5B9E"/>
    <w:lvl w:ilvl="0">
      <w:start w:val="20"/>
      <w:numFmt w:val="decimal"/>
      <w:lvlText w:val="%1."/>
      <w:lvlJc w:val="left"/>
      <w:pPr>
        <w:ind w:left="1560" w:hanging="360"/>
      </w:pPr>
      <w:rPr>
        <w:rFonts w:hint="default"/>
      </w:rPr>
    </w:lvl>
    <w:lvl w:ilvl="1">
      <w:start w:val="1"/>
      <w:numFmt w:val="decimal"/>
      <w:isLgl/>
      <w:lvlText w:val="%1.%2."/>
      <w:lvlJc w:val="left"/>
      <w:pPr>
        <w:ind w:left="1605" w:hanging="40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280" w:hanging="108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640" w:hanging="1440"/>
      </w:pPr>
      <w:rPr>
        <w:rFonts w:hint="default"/>
      </w:r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66687C2F"/>
    <w:multiLevelType w:val="hybridMultilevel"/>
    <w:tmpl w:val="F5B25594"/>
    <w:lvl w:ilvl="0" w:tplc="552C0DDC">
      <w:start w:val="26"/>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nsid w:val="6D9417C3"/>
    <w:multiLevelType w:val="multilevel"/>
    <w:tmpl w:val="D2547F76"/>
    <w:lvl w:ilvl="0">
      <w:start w:val="1"/>
      <w:numFmt w:val="decimal"/>
      <w:lvlText w:val="%1."/>
      <w:lvlJc w:val="left"/>
      <w:pPr>
        <w:tabs>
          <w:tab w:val="num" w:pos="0"/>
        </w:tabs>
        <w:ind w:left="1560" w:hanging="360"/>
      </w:pPr>
      <w:rPr>
        <w:rFonts w:hint="default"/>
        <w:b w:val="0"/>
        <w:color w:val="auto"/>
      </w:rPr>
    </w:lvl>
    <w:lvl w:ilvl="1">
      <w:start w:val="1"/>
      <w:numFmt w:val="decimal"/>
      <w:isLgl/>
      <w:lvlText w:val="%1.%2."/>
      <w:lvlJc w:val="left"/>
      <w:pPr>
        <w:tabs>
          <w:tab w:val="num" w:pos="318"/>
        </w:tabs>
        <w:ind w:left="1778" w:hanging="360"/>
      </w:pPr>
      <w:rPr>
        <w:rFonts w:hint="default"/>
        <w:b w:val="0"/>
        <w:i w:val="0"/>
        <w:color w:val="auto"/>
      </w:rPr>
    </w:lvl>
    <w:lvl w:ilvl="2">
      <w:start w:val="1"/>
      <w:numFmt w:val="decimal"/>
      <w:isLgl/>
      <w:lvlText w:val="%1.%2.%3."/>
      <w:lvlJc w:val="left"/>
      <w:pPr>
        <w:tabs>
          <w:tab w:val="num" w:pos="0"/>
        </w:tabs>
        <w:ind w:left="2138" w:hanging="720"/>
      </w:pPr>
      <w:rPr>
        <w:rFonts w:hint="default"/>
      </w:rPr>
    </w:lvl>
    <w:lvl w:ilvl="3">
      <w:start w:val="1"/>
      <w:numFmt w:val="decimal"/>
      <w:isLgl/>
      <w:lvlText w:val="%1.%2.%3.%4."/>
      <w:lvlJc w:val="left"/>
      <w:pPr>
        <w:tabs>
          <w:tab w:val="num" w:pos="0"/>
        </w:tabs>
        <w:ind w:left="3402" w:hanging="720"/>
      </w:pPr>
      <w:rPr>
        <w:rFonts w:hint="default"/>
      </w:rPr>
    </w:lvl>
    <w:lvl w:ilvl="4">
      <w:start w:val="1"/>
      <w:numFmt w:val="decimal"/>
      <w:isLgl/>
      <w:lvlText w:val="%1.%2.%3.%4.%5."/>
      <w:lvlJc w:val="left"/>
      <w:pPr>
        <w:tabs>
          <w:tab w:val="num" w:pos="0"/>
        </w:tabs>
        <w:ind w:left="4536" w:hanging="1080"/>
      </w:pPr>
      <w:rPr>
        <w:rFonts w:hint="default"/>
      </w:rPr>
    </w:lvl>
    <w:lvl w:ilvl="5">
      <w:start w:val="1"/>
      <w:numFmt w:val="decimal"/>
      <w:isLgl/>
      <w:lvlText w:val="%1.%2.%3.%4.%5.%6."/>
      <w:lvlJc w:val="left"/>
      <w:pPr>
        <w:tabs>
          <w:tab w:val="num" w:pos="0"/>
        </w:tabs>
        <w:ind w:left="5310" w:hanging="1080"/>
      </w:pPr>
      <w:rPr>
        <w:rFonts w:hint="default"/>
      </w:rPr>
    </w:lvl>
    <w:lvl w:ilvl="6">
      <w:start w:val="1"/>
      <w:numFmt w:val="decimal"/>
      <w:isLgl/>
      <w:lvlText w:val="%1.%2.%3.%4.%5.%6.%7."/>
      <w:lvlJc w:val="left"/>
      <w:pPr>
        <w:tabs>
          <w:tab w:val="num" w:pos="0"/>
        </w:tabs>
        <w:ind w:left="6444" w:hanging="1440"/>
      </w:pPr>
      <w:rPr>
        <w:rFonts w:hint="default"/>
      </w:rPr>
    </w:lvl>
    <w:lvl w:ilvl="7">
      <w:start w:val="1"/>
      <w:numFmt w:val="decimal"/>
      <w:isLgl/>
      <w:lvlText w:val="%1.%2.%3.%4.%5.%6.%7.%8."/>
      <w:lvlJc w:val="left"/>
      <w:pPr>
        <w:tabs>
          <w:tab w:val="num" w:pos="0"/>
        </w:tabs>
        <w:ind w:left="7218" w:hanging="1440"/>
      </w:pPr>
      <w:rPr>
        <w:rFonts w:hint="default"/>
      </w:rPr>
    </w:lvl>
    <w:lvl w:ilvl="8">
      <w:start w:val="1"/>
      <w:numFmt w:val="decimal"/>
      <w:isLgl/>
      <w:lvlText w:val="%1.%2.%3.%4.%5.%6.%7.%8.%9."/>
      <w:lvlJc w:val="left"/>
      <w:pPr>
        <w:tabs>
          <w:tab w:val="num" w:pos="0"/>
        </w:tabs>
        <w:ind w:left="8352" w:hanging="1800"/>
      </w:pPr>
      <w:rPr>
        <w:rFonts w:hint="default"/>
      </w:rPr>
    </w:lvl>
  </w:abstractNum>
  <w:abstractNum w:abstractNumId="6">
    <w:nsid w:val="7C727CAC"/>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2B6C91"/>
    <w:rsid w:val="00006E6A"/>
    <w:rsid w:val="0001209E"/>
    <w:rsid w:val="00052559"/>
    <w:rsid w:val="00055CCF"/>
    <w:rsid w:val="0006095B"/>
    <w:rsid w:val="00091A21"/>
    <w:rsid w:val="00092819"/>
    <w:rsid w:val="0009332D"/>
    <w:rsid w:val="000A087E"/>
    <w:rsid w:val="000A1B38"/>
    <w:rsid w:val="000A3381"/>
    <w:rsid w:val="000B0F6A"/>
    <w:rsid w:val="000D0CDC"/>
    <w:rsid w:val="000D1BC0"/>
    <w:rsid w:val="000E4D15"/>
    <w:rsid w:val="000E6EB2"/>
    <w:rsid w:val="000F4719"/>
    <w:rsid w:val="00110B73"/>
    <w:rsid w:val="001130A4"/>
    <w:rsid w:val="001260C1"/>
    <w:rsid w:val="00134B13"/>
    <w:rsid w:val="00155E2D"/>
    <w:rsid w:val="00164A1F"/>
    <w:rsid w:val="00197B55"/>
    <w:rsid w:val="001A0680"/>
    <w:rsid w:val="001C54B3"/>
    <w:rsid w:val="001F0202"/>
    <w:rsid w:val="001F7EBA"/>
    <w:rsid w:val="002144C1"/>
    <w:rsid w:val="00216F05"/>
    <w:rsid w:val="00234BE6"/>
    <w:rsid w:val="00240770"/>
    <w:rsid w:val="00244D82"/>
    <w:rsid w:val="0025271D"/>
    <w:rsid w:val="002B6C91"/>
    <w:rsid w:val="002F50FC"/>
    <w:rsid w:val="00312198"/>
    <w:rsid w:val="00320830"/>
    <w:rsid w:val="0032711F"/>
    <w:rsid w:val="0033238D"/>
    <w:rsid w:val="003364B8"/>
    <w:rsid w:val="00340B97"/>
    <w:rsid w:val="00346AE0"/>
    <w:rsid w:val="0034741E"/>
    <w:rsid w:val="0035347D"/>
    <w:rsid w:val="00362DC7"/>
    <w:rsid w:val="00363EFF"/>
    <w:rsid w:val="00364445"/>
    <w:rsid w:val="00366D03"/>
    <w:rsid w:val="0037437A"/>
    <w:rsid w:val="003958F1"/>
    <w:rsid w:val="003B12D3"/>
    <w:rsid w:val="003B2C44"/>
    <w:rsid w:val="003B3996"/>
    <w:rsid w:val="003D44CA"/>
    <w:rsid w:val="003F57CA"/>
    <w:rsid w:val="003F594B"/>
    <w:rsid w:val="003F6DCF"/>
    <w:rsid w:val="00402C39"/>
    <w:rsid w:val="004059B6"/>
    <w:rsid w:val="004110AB"/>
    <w:rsid w:val="0041416C"/>
    <w:rsid w:val="00422BCA"/>
    <w:rsid w:val="0043318A"/>
    <w:rsid w:val="004335BA"/>
    <w:rsid w:val="004417A6"/>
    <w:rsid w:val="00444A90"/>
    <w:rsid w:val="0045582A"/>
    <w:rsid w:val="00471572"/>
    <w:rsid w:val="00471E67"/>
    <w:rsid w:val="0047201B"/>
    <w:rsid w:val="0047615F"/>
    <w:rsid w:val="004800D6"/>
    <w:rsid w:val="00496259"/>
    <w:rsid w:val="004B34EB"/>
    <w:rsid w:val="004C5EB0"/>
    <w:rsid w:val="004C631B"/>
    <w:rsid w:val="004D39EB"/>
    <w:rsid w:val="004E4A8F"/>
    <w:rsid w:val="004F2D0D"/>
    <w:rsid w:val="0050009D"/>
    <w:rsid w:val="0050486F"/>
    <w:rsid w:val="0051323E"/>
    <w:rsid w:val="005148E8"/>
    <w:rsid w:val="00520FE1"/>
    <w:rsid w:val="00537937"/>
    <w:rsid w:val="00560A6B"/>
    <w:rsid w:val="00564944"/>
    <w:rsid w:val="0056742B"/>
    <w:rsid w:val="00567A7B"/>
    <w:rsid w:val="00577F2B"/>
    <w:rsid w:val="005A19C9"/>
    <w:rsid w:val="005A49C7"/>
    <w:rsid w:val="005B2868"/>
    <w:rsid w:val="005C2C95"/>
    <w:rsid w:val="005C58E9"/>
    <w:rsid w:val="005E5495"/>
    <w:rsid w:val="005E63C4"/>
    <w:rsid w:val="005F3305"/>
    <w:rsid w:val="0060051C"/>
    <w:rsid w:val="00606627"/>
    <w:rsid w:val="00622732"/>
    <w:rsid w:val="00627C6F"/>
    <w:rsid w:val="006325DC"/>
    <w:rsid w:val="00651164"/>
    <w:rsid w:val="00675FF9"/>
    <w:rsid w:val="00684F38"/>
    <w:rsid w:val="00687DD4"/>
    <w:rsid w:val="00690153"/>
    <w:rsid w:val="006A04C8"/>
    <w:rsid w:val="006A6039"/>
    <w:rsid w:val="006A64CC"/>
    <w:rsid w:val="006B3AD0"/>
    <w:rsid w:val="006C1AE6"/>
    <w:rsid w:val="006D182F"/>
    <w:rsid w:val="006E2246"/>
    <w:rsid w:val="006F41BD"/>
    <w:rsid w:val="007026AA"/>
    <w:rsid w:val="007033FF"/>
    <w:rsid w:val="0070400A"/>
    <w:rsid w:val="0071029A"/>
    <w:rsid w:val="0072680B"/>
    <w:rsid w:val="00737705"/>
    <w:rsid w:val="007543C8"/>
    <w:rsid w:val="00757857"/>
    <w:rsid w:val="00762A16"/>
    <w:rsid w:val="00782692"/>
    <w:rsid w:val="007A7694"/>
    <w:rsid w:val="007B5B2D"/>
    <w:rsid w:val="007D5A8D"/>
    <w:rsid w:val="007E5F2A"/>
    <w:rsid w:val="007F785B"/>
    <w:rsid w:val="0081693F"/>
    <w:rsid w:val="00817567"/>
    <w:rsid w:val="00824F8E"/>
    <w:rsid w:val="00826FF4"/>
    <w:rsid w:val="0083640A"/>
    <w:rsid w:val="00855D72"/>
    <w:rsid w:val="00876238"/>
    <w:rsid w:val="008940BC"/>
    <w:rsid w:val="00894B6E"/>
    <w:rsid w:val="008A13A1"/>
    <w:rsid w:val="008A3CC8"/>
    <w:rsid w:val="008F1346"/>
    <w:rsid w:val="00901896"/>
    <w:rsid w:val="0092287F"/>
    <w:rsid w:val="00933845"/>
    <w:rsid w:val="00934B74"/>
    <w:rsid w:val="00936771"/>
    <w:rsid w:val="00936F44"/>
    <w:rsid w:val="0095203B"/>
    <w:rsid w:val="009577D3"/>
    <w:rsid w:val="009615E6"/>
    <w:rsid w:val="00977DA7"/>
    <w:rsid w:val="00981076"/>
    <w:rsid w:val="0098436C"/>
    <w:rsid w:val="009A571A"/>
    <w:rsid w:val="009D7CA0"/>
    <w:rsid w:val="009E0C57"/>
    <w:rsid w:val="009F3877"/>
    <w:rsid w:val="009F661D"/>
    <w:rsid w:val="009F7007"/>
    <w:rsid w:val="00A21C65"/>
    <w:rsid w:val="00A35F02"/>
    <w:rsid w:val="00A81C14"/>
    <w:rsid w:val="00A872BB"/>
    <w:rsid w:val="00AB0CDB"/>
    <w:rsid w:val="00AC6174"/>
    <w:rsid w:val="00B12855"/>
    <w:rsid w:val="00B236D4"/>
    <w:rsid w:val="00B255E8"/>
    <w:rsid w:val="00B53A11"/>
    <w:rsid w:val="00B60D1C"/>
    <w:rsid w:val="00B62677"/>
    <w:rsid w:val="00B700CD"/>
    <w:rsid w:val="00B7080B"/>
    <w:rsid w:val="00B8290D"/>
    <w:rsid w:val="00B834C3"/>
    <w:rsid w:val="00B84689"/>
    <w:rsid w:val="00B91A46"/>
    <w:rsid w:val="00B91EFD"/>
    <w:rsid w:val="00B9238C"/>
    <w:rsid w:val="00B9279D"/>
    <w:rsid w:val="00B953E9"/>
    <w:rsid w:val="00BC108F"/>
    <w:rsid w:val="00C122C1"/>
    <w:rsid w:val="00C22709"/>
    <w:rsid w:val="00C23898"/>
    <w:rsid w:val="00C26EF5"/>
    <w:rsid w:val="00C31DAB"/>
    <w:rsid w:val="00C4132D"/>
    <w:rsid w:val="00C443D9"/>
    <w:rsid w:val="00C452DD"/>
    <w:rsid w:val="00C604DF"/>
    <w:rsid w:val="00C6385F"/>
    <w:rsid w:val="00C75B1C"/>
    <w:rsid w:val="00C76738"/>
    <w:rsid w:val="00C826FF"/>
    <w:rsid w:val="00C91978"/>
    <w:rsid w:val="00C92492"/>
    <w:rsid w:val="00C9283F"/>
    <w:rsid w:val="00C93F29"/>
    <w:rsid w:val="00C95CC9"/>
    <w:rsid w:val="00CC1959"/>
    <w:rsid w:val="00CC6482"/>
    <w:rsid w:val="00CD1C28"/>
    <w:rsid w:val="00CF11F7"/>
    <w:rsid w:val="00D123DD"/>
    <w:rsid w:val="00D27667"/>
    <w:rsid w:val="00D344FD"/>
    <w:rsid w:val="00D50034"/>
    <w:rsid w:val="00D57889"/>
    <w:rsid w:val="00D70EC9"/>
    <w:rsid w:val="00D7746B"/>
    <w:rsid w:val="00D913EC"/>
    <w:rsid w:val="00D9283A"/>
    <w:rsid w:val="00DA7491"/>
    <w:rsid w:val="00DB468C"/>
    <w:rsid w:val="00DC1AEE"/>
    <w:rsid w:val="00DC232D"/>
    <w:rsid w:val="00DC5FB2"/>
    <w:rsid w:val="00DE5D82"/>
    <w:rsid w:val="00DF2AD3"/>
    <w:rsid w:val="00E005D0"/>
    <w:rsid w:val="00E06102"/>
    <w:rsid w:val="00E065AD"/>
    <w:rsid w:val="00E27D0D"/>
    <w:rsid w:val="00E308BF"/>
    <w:rsid w:val="00E47DCF"/>
    <w:rsid w:val="00E508D2"/>
    <w:rsid w:val="00E63180"/>
    <w:rsid w:val="00E655A6"/>
    <w:rsid w:val="00E65777"/>
    <w:rsid w:val="00E66D08"/>
    <w:rsid w:val="00E727CB"/>
    <w:rsid w:val="00EA7EBB"/>
    <w:rsid w:val="00EB10D7"/>
    <w:rsid w:val="00EB3731"/>
    <w:rsid w:val="00EB4747"/>
    <w:rsid w:val="00EB69FF"/>
    <w:rsid w:val="00EE70A8"/>
    <w:rsid w:val="00F0671E"/>
    <w:rsid w:val="00F11215"/>
    <w:rsid w:val="00F477C9"/>
    <w:rsid w:val="00F61016"/>
    <w:rsid w:val="00F71652"/>
    <w:rsid w:val="00F7650B"/>
    <w:rsid w:val="00F870EC"/>
    <w:rsid w:val="00FA20B0"/>
    <w:rsid w:val="00FA5446"/>
    <w:rsid w:val="00FB2937"/>
    <w:rsid w:val="00FB3E99"/>
    <w:rsid w:val="00FC31A6"/>
    <w:rsid w:val="00FC3809"/>
    <w:rsid w:val="00FC6349"/>
    <w:rsid w:val="00FD23F2"/>
    <w:rsid w:val="00FD63D6"/>
    <w:rsid w:val="00FE2D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6C91"/>
    <w:rPr>
      <w:rFonts w:ascii="Times New Roman" w:eastAsia="Times New Roman" w:hAnsi="Times New Roman"/>
      <w:lang w:eastAsia="en-US"/>
    </w:rPr>
  </w:style>
  <w:style w:type="paragraph" w:styleId="Antrat1">
    <w:name w:val="heading 1"/>
    <w:basedOn w:val="prastasis"/>
    <w:next w:val="prastasis"/>
    <w:link w:val="Antrat1Diagrama"/>
    <w:uiPriority w:val="9"/>
    <w:qFormat/>
    <w:rsid w:val="002B6C91"/>
    <w:pPr>
      <w:keepNext/>
      <w:keepLines/>
      <w:spacing w:before="480"/>
      <w:outlineLvl w:val="0"/>
    </w:pPr>
    <w:rPr>
      <w:rFonts w:ascii="Cambria" w:hAnsi="Cambria"/>
      <w:b/>
      <w:bCs/>
      <w:color w:val="365F91"/>
      <w:sz w:val="28"/>
      <w:szCs w:val="28"/>
    </w:rPr>
  </w:style>
  <w:style w:type="paragraph" w:styleId="Antrat2">
    <w:name w:val="heading 2"/>
    <w:basedOn w:val="prastasis"/>
    <w:next w:val="Antrat3"/>
    <w:link w:val="Antrat2Diagrama"/>
    <w:qFormat/>
    <w:rsid w:val="002B6C91"/>
    <w:pPr>
      <w:numPr>
        <w:ilvl w:val="1"/>
        <w:numId w:val="1"/>
      </w:numPr>
      <w:spacing w:before="240"/>
      <w:jc w:val="both"/>
      <w:outlineLvl w:val="1"/>
    </w:pPr>
    <w:rPr>
      <w:b/>
      <w:sz w:val="24"/>
    </w:rPr>
  </w:style>
  <w:style w:type="paragraph" w:styleId="Antrat3">
    <w:name w:val="heading 3"/>
    <w:basedOn w:val="prastasis"/>
    <w:link w:val="Antrat3Diagrama"/>
    <w:qFormat/>
    <w:rsid w:val="002B6C91"/>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2B6C91"/>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2B6C91"/>
    <w:rPr>
      <w:rFonts w:ascii="Times New Roman" w:eastAsia="Times New Roman" w:hAnsi="Times New Roman" w:cs="Times New Roman"/>
      <w:b/>
      <w:sz w:val="24"/>
      <w:szCs w:val="20"/>
    </w:rPr>
  </w:style>
  <w:style w:type="character" w:customStyle="1" w:styleId="Antrat3Diagrama">
    <w:name w:val="Antraštė 3 Diagrama"/>
    <w:link w:val="Antrat3"/>
    <w:rsid w:val="002B6C91"/>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link w:val="Antrat4"/>
    <w:rsid w:val="002B6C91"/>
    <w:rPr>
      <w:rFonts w:ascii="Times New Roman" w:eastAsia="Times New Roman" w:hAnsi="Times New Roman" w:cs="Times New Roman"/>
      <w:sz w:val="24"/>
      <w:szCs w:val="20"/>
    </w:rPr>
  </w:style>
  <w:style w:type="paragraph" w:customStyle="1" w:styleId="CentrBold">
    <w:name w:val="CentrBold"/>
    <w:rsid w:val="002B6C91"/>
    <w:pPr>
      <w:autoSpaceDE w:val="0"/>
      <w:autoSpaceDN w:val="0"/>
      <w:adjustRightInd w:val="0"/>
      <w:jc w:val="center"/>
    </w:pPr>
    <w:rPr>
      <w:rFonts w:ascii="TimesLT" w:eastAsia="Times New Roman" w:hAnsi="TimesLT"/>
      <w:b/>
      <w:bCs/>
      <w:caps/>
      <w:lang w:val="en-US" w:eastAsia="en-US"/>
    </w:rPr>
  </w:style>
  <w:style w:type="paragraph" w:styleId="Antrats">
    <w:name w:val="header"/>
    <w:basedOn w:val="prastasis"/>
    <w:link w:val="AntratsDiagrama"/>
    <w:rsid w:val="002B6C91"/>
    <w:pPr>
      <w:tabs>
        <w:tab w:val="center" w:pos="4153"/>
        <w:tab w:val="right" w:pos="8306"/>
      </w:tabs>
    </w:pPr>
  </w:style>
  <w:style w:type="character" w:customStyle="1" w:styleId="AntratsDiagrama">
    <w:name w:val="Antraštės Diagrama"/>
    <w:link w:val="Antrats"/>
    <w:rsid w:val="002B6C91"/>
    <w:rPr>
      <w:rFonts w:ascii="Times New Roman" w:eastAsia="Times New Roman" w:hAnsi="Times New Roman" w:cs="Times New Roman"/>
      <w:sz w:val="20"/>
      <w:szCs w:val="20"/>
    </w:rPr>
  </w:style>
  <w:style w:type="paragraph" w:styleId="prastasistinklapis">
    <w:name w:val="Normal (Web)"/>
    <w:basedOn w:val="prastasis"/>
    <w:unhideWhenUsed/>
    <w:rsid w:val="002B6C91"/>
    <w:pPr>
      <w:spacing w:before="100" w:beforeAutospacing="1" w:after="100" w:afterAutospacing="1"/>
    </w:pPr>
    <w:rPr>
      <w:sz w:val="24"/>
      <w:szCs w:val="24"/>
      <w:lang w:eastAsia="lt-LT"/>
    </w:rPr>
  </w:style>
  <w:style w:type="paragraph" w:styleId="Porat">
    <w:name w:val="footer"/>
    <w:basedOn w:val="prastasis"/>
    <w:link w:val="PoratDiagrama"/>
    <w:rsid w:val="002B6C91"/>
    <w:pPr>
      <w:tabs>
        <w:tab w:val="center" w:pos="4819"/>
        <w:tab w:val="right" w:pos="9638"/>
      </w:tabs>
    </w:pPr>
  </w:style>
  <w:style w:type="character" w:customStyle="1" w:styleId="PoratDiagrama">
    <w:name w:val="Poraštė Diagrama"/>
    <w:link w:val="Porat"/>
    <w:rsid w:val="002B6C91"/>
    <w:rPr>
      <w:rFonts w:ascii="Times New Roman" w:eastAsia="Times New Roman" w:hAnsi="Times New Roman" w:cs="Times New Roman"/>
      <w:sz w:val="20"/>
      <w:szCs w:val="20"/>
    </w:rPr>
  </w:style>
  <w:style w:type="character" w:styleId="Puslapionumeris">
    <w:name w:val="page number"/>
    <w:basedOn w:val="Numatytasispastraiposriftas"/>
    <w:rsid w:val="002B6C91"/>
  </w:style>
  <w:style w:type="paragraph" w:customStyle="1" w:styleId="Skirsniopavadinimas">
    <w:name w:val="Skirsnio pavadinimas"/>
    <w:basedOn w:val="Antrat1"/>
    <w:link w:val="SkirsniopavadinimasChar"/>
    <w:rsid w:val="002B6C91"/>
    <w:pPr>
      <w:keepLines w:val="0"/>
      <w:tabs>
        <w:tab w:val="num" w:pos="1440"/>
      </w:tabs>
      <w:spacing w:before="0" w:line="360" w:lineRule="auto"/>
      <w:ind w:left="1440" w:hanging="360"/>
      <w:jc w:val="center"/>
    </w:pPr>
    <w:rPr>
      <w:rFonts w:ascii="Times New Roman" w:hAnsi="Times New Roman"/>
      <w:bCs w:val="0"/>
      <w:caps/>
      <w:color w:val="auto"/>
      <w:kern w:val="32"/>
      <w:sz w:val="24"/>
      <w:szCs w:val="24"/>
    </w:rPr>
  </w:style>
  <w:style w:type="character" w:customStyle="1" w:styleId="SkirsniopavadinimasChar">
    <w:name w:val="Skirsnio pavadinimas Char"/>
    <w:link w:val="Skirsniopavadinimas"/>
    <w:rsid w:val="002B6C91"/>
    <w:rPr>
      <w:rFonts w:ascii="Times New Roman" w:eastAsia="Times New Roman" w:hAnsi="Times New Roman" w:cs="Times New Roman"/>
      <w:b/>
      <w:caps/>
      <w:kern w:val="32"/>
      <w:sz w:val="24"/>
      <w:szCs w:val="24"/>
    </w:rPr>
  </w:style>
  <w:style w:type="paragraph" w:customStyle="1" w:styleId="Pagrindinistekstas1">
    <w:name w:val="Pagrindinis tekstas1"/>
    <w:rsid w:val="002B6C91"/>
    <w:pPr>
      <w:autoSpaceDE w:val="0"/>
      <w:autoSpaceDN w:val="0"/>
      <w:adjustRightInd w:val="0"/>
      <w:ind w:firstLine="312"/>
      <w:jc w:val="both"/>
    </w:pPr>
    <w:rPr>
      <w:rFonts w:ascii="TimesLT" w:eastAsia="Times New Roman" w:hAnsi="TimesLT"/>
      <w:lang w:val="en-US" w:eastAsia="en-US"/>
    </w:rPr>
  </w:style>
  <w:style w:type="paragraph" w:styleId="Komentarotekstas">
    <w:name w:val="annotation text"/>
    <w:basedOn w:val="prastasis"/>
    <w:link w:val="KomentarotekstasDiagrama"/>
    <w:semiHidden/>
    <w:rsid w:val="002B6C91"/>
  </w:style>
  <w:style w:type="character" w:customStyle="1" w:styleId="KomentarotekstasDiagrama">
    <w:name w:val="Komentaro tekstas Diagrama"/>
    <w:link w:val="Komentarotekstas"/>
    <w:semiHidden/>
    <w:rsid w:val="002B6C91"/>
    <w:rPr>
      <w:rFonts w:ascii="Times New Roman" w:eastAsia="Times New Roman" w:hAnsi="Times New Roman" w:cs="Times New Roman"/>
      <w:sz w:val="20"/>
      <w:szCs w:val="20"/>
    </w:rPr>
  </w:style>
  <w:style w:type="character" w:styleId="Hipersaitas">
    <w:name w:val="Hyperlink"/>
    <w:uiPriority w:val="99"/>
    <w:unhideWhenUsed/>
    <w:rsid w:val="002B6C91"/>
    <w:rPr>
      <w:color w:val="000000"/>
      <w:u w:val="single"/>
    </w:rPr>
  </w:style>
  <w:style w:type="paragraph" w:customStyle="1" w:styleId="Turinys">
    <w:name w:val="Turinys"/>
    <w:basedOn w:val="Skirsniopavadinimas"/>
    <w:autoRedefine/>
    <w:rsid w:val="002B6C91"/>
    <w:pPr>
      <w:tabs>
        <w:tab w:val="clear" w:pos="1440"/>
      </w:tabs>
      <w:spacing w:line="240" w:lineRule="auto"/>
      <w:ind w:left="0" w:firstLine="0"/>
    </w:pPr>
  </w:style>
  <w:style w:type="character" w:customStyle="1" w:styleId="Antrat1Diagrama">
    <w:name w:val="Antraštė 1 Diagrama"/>
    <w:link w:val="Antrat1"/>
    <w:uiPriority w:val="9"/>
    <w:rsid w:val="002B6C91"/>
    <w:rPr>
      <w:rFonts w:ascii="Cambria" w:eastAsia="Times New Roman" w:hAnsi="Cambria" w:cs="Times New Roman"/>
      <w:b/>
      <w:bCs/>
      <w:color w:val="365F91"/>
      <w:sz w:val="28"/>
      <w:szCs w:val="28"/>
    </w:rPr>
  </w:style>
  <w:style w:type="paragraph" w:styleId="Debesliotekstas">
    <w:name w:val="Balloon Text"/>
    <w:basedOn w:val="prastasis"/>
    <w:link w:val="DebesliotekstasDiagrama"/>
    <w:uiPriority w:val="99"/>
    <w:semiHidden/>
    <w:unhideWhenUsed/>
    <w:rsid w:val="002B6C91"/>
    <w:rPr>
      <w:rFonts w:ascii="Tahoma" w:hAnsi="Tahoma"/>
      <w:sz w:val="16"/>
      <w:szCs w:val="16"/>
    </w:rPr>
  </w:style>
  <w:style w:type="character" w:customStyle="1" w:styleId="DebesliotekstasDiagrama">
    <w:name w:val="Debesėlio tekstas Diagrama"/>
    <w:link w:val="Debesliotekstas"/>
    <w:uiPriority w:val="99"/>
    <w:semiHidden/>
    <w:rsid w:val="002B6C91"/>
    <w:rPr>
      <w:rFonts w:ascii="Tahoma" w:eastAsia="Times New Roman" w:hAnsi="Tahoma" w:cs="Tahoma"/>
      <w:sz w:val="16"/>
      <w:szCs w:val="16"/>
    </w:rPr>
  </w:style>
  <w:style w:type="paragraph" w:styleId="HTMLiankstoformatuotas">
    <w:name w:val="HTML Preformatted"/>
    <w:basedOn w:val="prastasis"/>
    <w:rsid w:val="004F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paragraph" w:customStyle="1" w:styleId="centrbold0">
    <w:name w:val="centrbold"/>
    <w:basedOn w:val="prastasis"/>
    <w:rsid w:val="004F2D0D"/>
    <w:pPr>
      <w:spacing w:before="100" w:after="100"/>
    </w:pPr>
    <w:rPr>
      <w:sz w:val="24"/>
      <w:szCs w:val="24"/>
      <w:lang w:val="en-US"/>
    </w:rPr>
  </w:style>
  <w:style w:type="paragraph" w:customStyle="1" w:styleId="centrboldm">
    <w:name w:val="centrboldm"/>
    <w:basedOn w:val="prastasis"/>
    <w:rsid w:val="004F2D0D"/>
    <w:pPr>
      <w:spacing w:before="100" w:beforeAutospacing="1" w:after="100" w:afterAutospacing="1"/>
    </w:pPr>
    <w:rPr>
      <w:sz w:val="24"/>
      <w:szCs w:val="24"/>
      <w:lang w:eastAsia="lt-LT"/>
    </w:rPr>
  </w:style>
  <w:style w:type="paragraph" w:customStyle="1" w:styleId="Hyperlink1">
    <w:name w:val="Hyperlink1"/>
    <w:basedOn w:val="prastasis"/>
    <w:rsid w:val="00DE5D82"/>
    <w:pPr>
      <w:suppressAutoHyphens/>
      <w:autoSpaceDE w:val="0"/>
      <w:autoSpaceDN w:val="0"/>
      <w:adjustRightInd w:val="0"/>
      <w:spacing w:line="298" w:lineRule="auto"/>
      <w:ind w:firstLine="312"/>
      <w:jc w:val="both"/>
      <w:textAlignment w:val="center"/>
    </w:pPr>
    <w:rPr>
      <w:color w:val="000000"/>
      <w:lang w:val="en-US"/>
    </w:rPr>
  </w:style>
  <w:style w:type="paragraph" w:customStyle="1" w:styleId="ISTATYMAS">
    <w:name w:val="ISTATYMAS"/>
    <w:rsid w:val="006325DC"/>
    <w:pPr>
      <w:jc w:val="center"/>
    </w:pPr>
    <w:rPr>
      <w:rFonts w:ascii="TimesLT" w:eastAsia="Times New Roman" w:hAnsi="TimesLT"/>
      <w:snapToGrid w:val="0"/>
      <w:lang w:val="en-US" w:eastAsia="en-US"/>
    </w:rPr>
  </w:style>
  <w:style w:type="paragraph" w:customStyle="1" w:styleId="Linija">
    <w:name w:val="Linija"/>
    <w:basedOn w:val="prastasis"/>
    <w:rsid w:val="006325DC"/>
    <w:pPr>
      <w:jc w:val="center"/>
    </w:pPr>
    <w:rPr>
      <w:rFonts w:ascii="TimesLT" w:hAnsi="TimesLT"/>
      <w:snapToGrid w:val="0"/>
      <w:sz w:val="12"/>
      <w:lang w:val="en-US"/>
    </w:rPr>
  </w:style>
  <w:style w:type="paragraph" w:customStyle="1" w:styleId="MAZAS">
    <w:name w:val="MAZAS"/>
    <w:basedOn w:val="prastasis"/>
    <w:rsid w:val="0053793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CentrBoldm0">
    <w:name w:val="CentrBoldm"/>
    <w:basedOn w:val="prastasis"/>
    <w:rsid w:val="007033FF"/>
    <w:pPr>
      <w:autoSpaceDE w:val="0"/>
      <w:autoSpaceDN w:val="0"/>
      <w:adjustRightInd w:val="0"/>
      <w:jc w:val="center"/>
    </w:pPr>
    <w:rPr>
      <w:rFonts w:ascii="TimesLT" w:hAnsi="TimesLT"/>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110806">
      <w:bodyDiv w:val="1"/>
      <w:marLeft w:val="225"/>
      <w:marRight w:val="225"/>
      <w:marTop w:val="0"/>
      <w:marBottom w:val="0"/>
      <w:divBdr>
        <w:top w:val="none" w:sz="0" w:space="0" w:color="auto"/>
        <w:left w:val="none" w:sz="0" w:space="0" w:color="auto"/>
        <w:bottom w:val="none" w:sz="0" w:space="0" w:color="auto"/>
        <w:right w:val="none" w:sz="0" w:space="0" w:color="auto"/>
      </w:divBdr>
      <w:divsChild>
        <w:div w:id="262108912">
          <w:marLeft w:val="0"/>
          <w:marRight w:val="0"/>
          <w:marTop w:val="0"/>
          <w:marBottom w:val="0"/>
          <w:divBdr>
            <w:top w:val="none" w:sz="0" w:space="0" w:color="auto"/>
            <w:left w:val="none" w:sz="0" w:space="0" w:color="auto"/>
            <w:bottom w:val="none" w:sz="0" w:space="0" w:color="auto"/>
            <w:right w:val="none" w:sz="0" w:space="0" w:color="auto"/>
          </w:divBdr>
        </w:div>
      </w:divsChild>
    </w:div>
    <w:div w:id="1710301158">
      <w:bodyDiv w:val="1"/>
      <w:marLeft w:val="225"/>
      <w:marRight w:val="225"/>
      <w:marTop w:val="0"/>
      <w:marBottom w:val="0"/>
      <w:divBdr>
        <w:top w:val="none" w:sz="0" w:space="0" w:color="auto"/>
        <w:left w:val="none" w:sz="0" w:space="0" w:color="auto"/>
        <w:bottom w:val="none" w:sz="0" w:space="0" w:color="auto"/>
        <w:right w:val="none" w:sz="0" w:space="0" w:color="auto"/>
      </w:divBdr>
      <w:divsChild>
        <w:div w:id="520125408">
          <w:marLeft w:val="0"/>
          <w:marRight w:val="0"/>
          <w:marTop w:val="0"/>
          <w:marBottom w:val="0"/>
          <w:divBdr>
            <w:top w:val="none" w:sz="0" w:space="0" w:color="auto"/>
            <w:left w:val="none" w:sz="0" w:space="0" w:color="auto"/>
            <w:bottom w:val="none" w:sz="0" w:space="0" w:color="auto"/>
            <w:right w:val="none" w:sz="0" w:space="0" w:color="auto"/>
          </w:divBdr>
        </w:div>
      </w:divsChild>
    </w:div>
    <w:div w:id="1963657506">
      <w:bodyDiv w:val="1"/>
      <w:marLeft w:val="225"/>
      <w:marRight w:val="225"/>
      <w:marTop w:val="0"/>
      <w:marBottom w:val="0"/>
      <w:divBdr>
        <w:top w:val="none" w:sz="0" w:space="0" w:color="auto"/>
        <w:left w:val="none" w:sz="0" w:space="0" w:color="auto"/>
        <w:bottom w:val="none" w:sz="0" w:space="0" w:color="auto"/>
        <w:right w:val="none" w:sz="0" w:space="0" w:color="auto"/>
      </w:divBdr>
      <w:divsChild>
        <w:div w:id="1847744875">
          <w:marLeft w:val="0"/>
          <w:marRight w:val="0"/>
          <w:marTop w:val="0"/>
          <w:marBottom w:val="0"/>
          <w:divBdr>
            <w:top w:val="none" w:sz="0" w:space="0" w:color="auto"/>
            <w:left w:val="none" w:sz="0" w:space="0" w:color="auto"/>
            <w:bottom w:val="none" w:sz="0" w:space="0" w:color="auto"/>
            <w:right w:val="none" w:sz="0" w:space="0" w:color="auto"/>
          </w:divBdr>
        </w:div>
      </w:divsChild>
    </w:div>
    <w:div w:id="2123258064">
      <w:bodyDiv w:val="1"/>
      <w:marLeft w:val="225"/>
      <w:marRight w:val="225"/>
      <w:marTop w:val="0"/>
      <w:marBottom w:val="0"/>
      <w:divBdr>
        <w:top w:val="none" w:sz="0" w:space="0" w:color="auto"/>
        <w:left w:val="none" w:sz="0" w:space="0" w:color="auto"/>
        <w:bottom w:val="none" w:sz="0" w:space="0" w:color="auto"/>
        <w:right w:val="none" w:sz="0" w:space="0" w:color="auto"/>
      </w:divBdr>
      <w:divsChild>
        <w:div w:id="200542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929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4035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389869&amp;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lrs.lt/pls/inter/dokpaieska.showdoc_l?p_id=10768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EDDB-9AEE-4E4B-ADB9-46D5A755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60390</Words>
  <Characters>34423</Characters>
  <Application>Microsoft Office Word</Application>
  <DocSecurity>0</DocSecurity>
  <Lines>286</Lines>
  <Paragraphs>189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
  <LinksUpToDate>false</LinksUpToDate>
  <CharactersWithSpaces>94624</CharactersWithSpaces>
  <SharedDoc>false</SharedDoc>
  <HLinks>
    <vt:vector size="36" baseType="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1310806</vt:i4>
      </vt:variant>
      <vt:variant>
        <vt:i4>9</vt:i4>
      </vt:variant>
      <vt:variant>
        <vt:i4>0</vt:i4>
      </vt:variant>
      <vt:variant>
        <vt:i4>5</vt:i4>
      </vt:variant>
      <vt:variant>
        <vt:lpwstr>http://www3.lrs.lt/cgi-bin/preps2?a=389869&amp;b=</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Naudotojas</cp:lastModifiedBy>
  <cp:revision>2</cp:revision>
  <cp:lastPrinted>2012-10-19T06:37:00Z</cp:lastPrinted>
  <dcterms:created xsi:type="dcterms:W3CDTF">2012-12-06T08:50:00Z</dcterms:created>
  <dcterms:modified xsi:type="dcterms:W3CDTF">2012-12-06T08:50:00Z</dcterms:modified>
</cp:coreProperties>
</file>