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89" w:rsidRPr="004D0989" w:rsidRDefault="004D0989" w:rsidP="004D0989">
      <w:pPr>
        <w:spacing w:after="0" w:line="240" w:lineRule="auto"/>
        <w:jc w:val="right"/>
        <w:rPr>
          <w:rFonts w:ascii="Times New Roman" w:hAnsi="Times New Roman" w:cs="Times New Roman"/>
          <w:sz w:val="24"/>
          <w:szCs w:val="24"/>
        </w:rPr>
      </w:pPr>
      <w:r w:rsidRPr="004D0989">
        <w:rPr>
          <w:rFonts w:ascii="Times New Roman" w:hAnsi="Times New Roman" w:cs="Times New Roman"/>
          <w:sz w:val="24"/>
          <w:szCs w:val="24"/>
        </w:rPr>
        <w:t>PATVIRTINTA</w:t>
      </w:r>
    </w:p>
    <w:p w:rsidR="004D0989" w:rsidRPr="004D0989" w:rsidRDefault="004D0989" w:rsidP="004D0989">
      <w:pPr>
        <w:spacing w:after="0" w:line="240" w:lineRule="auto"/>
        <w:jc w:val="right"/>
        <w:rPr>
          <w:rFonts w:ascii="Times New Roman" w:hAnsi="Times New Roman" w:cs="Times New Roman"/>
          <w:sz w:val="24"/>
          <w:szCs w:val="24"/>
        </w:rPr>
      </w:pPr>
      <w:r w:rsidRPr="004D0989">
        <w:rPr>
          <w:rFonts w:ascii="Times New Roman" w:hAnsi="Times New Roman" w:cs="Times New Roman"/>
          <w:sz w:val="24"/>
          <w:szCs w:val="24"/>
        </w:rPr>
        <w:t>Marijampolės  rajono apylinkės teismo</w:t>
      </w:r>
    </w:p>
    <w:p w:rsidR="004D0989" w:rsidRPr="004D0989" w:rsidRDefault="004D0989" w:rsidP="004D0989">
      <w:pPr>
        <w:spacing w:after="0" w:line="240" w:lineRule="auto"/>
        <w:jc w:val="right"/>
        <w:rPr>
          <w:rFonts w:ascii="Times New Roman" w:hAnsi="Times New Roman" w:cs="Times New Roman"/>
          <w:sz w:val="24"/>
          <w:szCs w:val="24"/>
        </w:rPr>
      </w:pPr>
      <w:r w:rsidRPr="004D0989">
        <w:rPr>
          <w:rFonts w:ascii="Times New Roman" w:hAnsi="Times New Roman" w:cs="Times New Roman"/>
          <w:sz w:val="24"/>
          <w:szCs w:val="24"/>
        </w:rPr>
        <w:t xml:space="preserve">pirmininkės 2012 m. spalio 9 d. </w:t>
      </w:r>
    </w:p>
    <w:p w:rsidR="004D0989" w:rsidRPr="004D0989" w:rsidRDefault="004D0989" w:rsidP="004D0989">
      <w:pPr>
        <w:spacing w:after="0" w:line="240" w:lineRule="auto"/>
        <w:jc w:val="right"/>
        <w:rPr>
          <w:rFonts w:ascii="Times New Roman" w:hAnsi="Times New Roman" w:cs="Times New Roman"/>
          <w:sz w:val="24"/>
          <w:szCs w:val="24"/>
        </w:rPr>
      </w:pPr>
      <w:r w:rsidRPr="004D09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F75CF">
        <w:rPr>
          <w:rFonts w:ascii="Times New Roman" w:hAnsi="Times New Roman" w:cs="Times New Roman"/>
          <w:sz w:val="24"/>
          <w:szCs w:val="24"/>
        </w:rPr>
        <w:t xml:space="preserve">                    </w:t>
      </w:r>
      <w:r w:rsidRPr="004D0989">
        <w:rPr>
          <w:rFonts w:ascii="Times New Roman" w:hAnsi="Times New Roman" w:cs="Times New Roman"/>
          <w:sz w:val="24"/>
          <w:szCs w:val="24"/>
        </w:rPr>
        <w:t>įsakymu Nr. 1RV-</w:t>
      </w:r>
      <w:r w:rsidR="00FF75CF">
        <w:rPr>
          <w:rFonts w:ascii="Times New Roman" w:hAnsi="Times New Roman" w:cs="Times New Roman"/>
          <w:sz w:val="24"/>
          <w:szCs w:val="24"/>
        </w:rPr>
        <w:t>66</w:t>
      </w:r>
      <w:r w:rsidRPr="004D0989">
        <w:rPr>
          <w:rFonts w:ascii="Times New Roman" w:hAnsi="Times New Roman" w:cs="Times New Roman"/>
          <w:sz w:val="24"/>
          <w:szCs w:val="24"/>
        </w:rPr>
        <w:t xml:space="preserve"> </w:t>
      </w:r>
    </w:p>
    <w:p w:rsidR="004D0989" w:rsidRPr="004D0989" w:rsidRDefault="004D0989" w:rsidP="004D0989">
      <w:pPr>
        <w:spacing w:after="0" w:line="240" w:lineRule="auto"/>
        <w:jc w:val="both"/>
        <w:rPr>
          <w:rFonts w:ascii="Times New Roman" w:hAnsi="Times New Roman" w:cs="Times New Roman"/>
          <w:b/>
          <w:sz w:val="24"/>
          <w:szCs w:val="24"/>
        </w:rPr>
      </w:pPr>
    </w:p>
    <w:p w:rsidR="004252A3" w:rsidRPr="004D0989" w:rsidRDefault="004D0989" w:rsidP="004D0989">
      <w:pPr>
        <w:spacing w:after="0" w:line="240" w:lineRule="auto"/>
        <w:jc w:val="center"/>
        <w:rPr>
          <w:rFonts w:ascii="Times New Roman" w:hAnsi="Times New Roman" w:cs="Times New Roman"/>
          <w:b/>
          <w:sz w:val="24"/>
          <w:szCs w:val="24"/>
        </w:rPr>
      </w:pPr>
      <w:r w:rsidRPr="004D0989">
        <w:rPr>
          <w:rFonts w:ascii="Times New Roman" w:hAnsi="Times New Roman" w:cs="Times New Roman"/>
          <w:b/>
          <w:sz w:val="24"/>
          <w:szCs w:val="24"/>
        </w:rPr>
        <w:t>MARIJAMPOLĖS  RAJONO APYLINKĖS TEISMO</w:t>
      </w:r>
      <w:r>
        <w:rPr>
          <w:rFonts w:ascii="Times New Roman" w:hAnsi="Times New Roman" w:cs="Times New Roman"/>
          <w:b/>
          <w:sz w:val="24"/>
          <w:szCs w:val="24"/>
        </w:rPr>
        <w:t xml:space="preserve"> SUPAPRASTINTŲ VIEŠŲJŲ PIRKIMŲ </w:t>
      </w:r>
      <w:r w:rsidRPr="004D0989">
        <w:rPr>
          <w:rFonts w:ascii="Times New Roman" w:hAnsi="Times New Roman" w:cs="Times New Roman"/>
          <w:b/>
          <w:sz w:val="24"/>
          <w:szCs w:val="24"/>
        </w:rPr>
        <w:t>TAISYKLĖS</w:t>
      </w:r>
    </w:p>
    <w:p w:rsidR="004D0989" w:rsidRDefault="004D0989" w:rsidP="004252A3">
      <w:pPr>
        <w:spacing w:after="0" w:line="240" w:lineRule="auto"/>
        <w:jc w:val="center"/>
        <w:rPr>
          <w:rFonts w:ascii="Times New Roman" w:hAnsi="Times New Roman" w:cs="Times New Roman"/>
          <w:b/>
          <w:sz w:val="24"/>
          <w:szCs w:val="24"/>
        </w:rPr>
      </w:pPr>
    </w:p>
    <w:p w:rsidR="004252A3" w:rsidRPr="004252A3" w:rsidRDefault="004252A3" w:rsidP="004252A3">
      <w:pPr>
        <w:spacing w:after="0" w:line="240" w:lineRule="auto"/>
        <w:jc w:val="center"/>
        <w:rPr>
          <w:rFonts w:ascii="Times New Roman" w:hAnsi="Times New Roman" w:cs="Times New Roman"/>
          <w:b/>
          <w:sz w:val="24"/>
          <w:szCs w:val="24"/>
        </w:rPr>
      </w:pPr>
      <w:r w:rsidRPr="004252A3">
        <w:rPr>
          <w:rFonts w:ascii="Times New Roman" w:hAnsi="Times New Roman" w:cs="Times New Roman"/>
          <w:b/>
          <w:sz w:val="24"/>
          <w:szCs w:val="24"/>
        </w:rPr>
        <w:t>I. BENDROSIOS NUOSTATOS</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 xml:space="preserve">1. </w:t>
      </w:r>
      <w:r>
        <w:rPr>
          <w:rFonts w:ascii="Times New Roman" w:hAnsi="Times New Roman" w:cs="Times New Roman"/>
          <w:sz w:val="24"/>
          <w:szCs w:val="24"/>
        </w:rPr>
        <w:t>Marijampolės rajono apylinkės teismo</w:t>
      </w:r>
      <w:r w:rsidRPr="004252A3">
        <w:rPr>
          <w:rFonts w:ascii="Times New Roman" w:hAnsi="Times New Roman" w:cs="Times New Roman"/>
          <w:sz w:val="24"/>
          <w:szCs w:val="24"/>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w:t>
      </w:r>
      <w:r>
        <w:rPr>
          <w:rFonts w:ascii="Times New Roman" w:hAnsi="Times New Roman" w:cs="Times New Roman"/>
          <w:sz w:val="24"/>
          <w:szCs w:val="24"/>
        </w:rPr>
        <w:t>s, ginčų nagrinėjimo procedūras</w:t>
      </w:r>
      <w:r w:rsidRPr="004252A3">
        <w:rPr>
          <w:rFonts w:ascii="Times New Roman" w:hAnsi="Times New Roman" w:cs="Times New Roman"/>
          <w:sz w:val="24"/>
          <w:szCs w:val="24"/>
        </w:rPr>
        <w:t>.</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2. Perkančiosios organizacijos Taisyklės parengtos vadovaujantis Lietuvos Respublikos viešųjų pirkimų įstatymu (</w:t>
      </w:r>
      <w:proofErr w:type="spellStart"/>
      <w:r w:rsidRPr="004252A3">
        <w:rPr>
          <w:rFonts w:ascii="Times New Roman" w:hAnsi="Times New Roman" w:cs="Times New Roman"/>
          <w:sz w:val="24"/>
          <w:szCs w:val="24"/>
        </w:rPr>
        <w:t>Žin</w:t>
      </w:r>
      <w:proofErr w:type="spellEnd"/>
      <w:r w:rsidRPr="004252A3">
        <w:rPr>
          <w:rFonts w:ascii="Times New Roman" w:hAnsi="Times New Roman" w:cs="Times New Roman"/>
          <w:sz w:val="24"/>
          <w:szCs w:val="24"/>
        </w:rPr>
        <w:t>., 1996, Nr. 84-2000; 2006, Nr. 4-102; 2008, Nr. 81-3179; 2009, Nr. 93-3986; 2010, Nr. 25-1174; 2011, Nr. 2-36; 2011 Nr. 85-4133; 2011 Nr. 85-4137; 2011 Nr. 123-5813; 2011 Nr. 139-6548; 2012 Nr. 39-1921; 2012 Nr. 82-4264) (toliau – Viešųjų pirkimų įstatymas) ir kitais pirkimus reglamentuojančiais teisės aktais.</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3. Atlikdama supaprastintus pirkimus perkančioji organizacija vadovaujasi Viešųjų pirkimų įstatymu, šiomis Taisyklėmis, Lietuvos Respublikos civiliniu kodeksu (</w:t>
      </w:r>
      <w:proofErr w:type="spellStart"/>
      <w:r w:rsidRPr="004252A3">
        <w:rPr>
          <w:rFonts w:ascii="Times New Roman" w:hAnsi="Times New Roman" w:cs="Times New Roman"/>
          <w:sz w:val="24"/>
          <w:szCs w:val="24"/>
        </w:rPr>
        <w:t>Žin</w:t>
      </w:r>
      <w:proofErr w:type="spellEnd"/>
      <w:r w:rsidRPr="004252A3">
        <w:rPr>
          <w:rFonts w:ascii="Times New Roman" w:hAnsi="Times New Roman" w:cs="Times New Roman"/>
          <w:sz w:val="24"/>
          <w:szCs w:val="24"/>
        </w:rPr>
        <w:t>., 2000, Nr. 74-2262) (toliau – CK), kitais įstatymais ir juos įgyvendinančius teisės aktais.</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4. Supaprastinti pirkimai atliekami laikantis lygiateisiškumo, nediskriminavimo, skaidrumo, abipusio pripažinimo ir proporcingumo principų, konfidencialumo ir nešališkumo reikalavimų.</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5. Perkančioji organizacija prekių, paslaugų ir darbų supaprastintus pirkimus gali atlikti Viešųjų pirkimų įstatymo 84 straipsnyje nustatytais atvejais.</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 xml:space="preserve">8. Atlikdama supaprastintus pirkimus perkančioji organizacija atsižvelgia į visuomenės poreikius socialinėje srityje, siekia paskatinti smulkaus ir vidutinio verslo subjektų dalyvavimą pirkimuose, vadovaujasi Viešųjų pirkimų įstatymo </w:t>
      </w:r>
      <w:r>
        <w:rPr>
          <w:rFonts w:ascii="Times New Roman" w:hAnsi="Times New Roman" w:cs="Times New Roman"/>
          <w:sz w:val="24"/>
          <w:szCs w:val="24"/>
        </w:rPr>
        <w:t>13, 91 straipsniais</w:t>
      </w:r>
      <w:r w:rsidRPr="004252A3">
        <w:rPr>
          <w:rFonts w:ascii="Times New Roman" w:hAnsi="Times New Roman" w:cs="Times New Roman"/>
          <w:sz w:val="24"/>
          <w:szCs w:val="24"/>
        </w:rPr>
        <w:t>, kitų teisės aktų nuostatomis.</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9. Taisyklėse naudojamos sąvokos:</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b/>
          <w:sz w:val="24"/>
          <w:szCs w:val="24"/>
        </w:rPr>
        <w:t>alternatyvus pasiūlymas</w:t>
      </w:r>
      <w:r w:rsidRPr="004252A3">
        <w:rPr>
          <w:rFonts w:ascii="Times New Roman" w:hAnsi="Times New Roman" w:cs="Times New Roman"/>
          <w:sz w:val="24"/>
          <w:szCs w:val="24"/>
        </w:rPr>
        <w:t xml:space="preserve"> – pasiūlymas, kuriame siūlomos kitokios, negu yra nustatyta pirkimo dokumentuose, pirkimo objekto charakteristikos arba pirkimo sąlygos;</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b/>
          <w:sz w:val="24"/>
          <w:szCs w:val="24"/>
        </w:rPr>
        <w:t>apklausa</w:t>
      </w:r>
      <w:r w:rsidRPr="004252A3">
        <w:rPr>
          <w:rFonts w:ascii="Times New Roman" w:hAnsi="Times New Roman" w:cs="Times New Roman"/>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b/>
          <w:sz w:val="24"/>
          <w:szCs w:val="24"/>
        </w:rPr>
        <w:t>kvalifikacijos patikrinimas</w:t>
      </w:r>
      <w:r w:rsidRPr="004252A3">
        <w:rPr>
          <w:rFonts w:ascii="Times New Roman" w:hAnsi="Times New Roman" w:cs="Times New Roman"/>
          <w:sz w:val="24"/>
          <w:szCs w:val="24"/>
        </w:rPr>
        <w:t xml:space="preserve"> – procedūra, kurios metu tikrinama, ar tiekėjai atitinka pirkimo dokumentuose nurodytus minimalius kvalifikacijos reikalavimus;</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b/>
          <w:sz w:val="24"/>
          <w:szCs w:val="24"/>
        </w:rPr>
        <w:lastRenderedPageBreak/>
        <w:t>numatomo pirkimo vertė</w:t>
      </w:r>
      <w:r w:rsidRPr="004252A3">
        <w:rPr>
          <w:rFonts w:ascii="Times New Roman" w:hAnsi="Times New Roman" w:cs="Times New Roman"/>
          <w:sz w:val="24"/>
          <w:szCs w:val="24"/>
        </w:rPr>
        <w:t xml:space="preserve"> (toliau – pirkimo vertė) – 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pirkimų organizatorius –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b/>
          <w:sz w:val="24"/>
          <w:szCs w:val="24"/>
        </w:rPr>
        <w:t>supaprastintas atviras konkursas</w:t>
      </w:r>
      <w:r w:rsidRPr="004252A3">
        <w:rPr>
          <w:rFonts w:ascii="Times New Roman" w:hAnsi="Times New Roman" w:cs="Times New Roman"/>
          <w:sz w:val="24"/>
          <w:szCs w:val="24"/>
        </w:rPr>
        <w:t xml:space="preserve"> – supaprastinto pirkimo būdas, kai kiekvienas suinteresuotas tiekėjas gali pateikti pasiūlymą;</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b/>
          <w:sz w:val="24"/>
          <w:szCs w:val="24"/>
        </w:rPr>
        <w:t>supaprastintas ribotas konkursas</w:t>
      </w:r>
      <w:r w:rsidRPr="004252A3">
        <w:rPr>
          <w:rFonts w:ascii="Times New Roman" w:hAnsi="Times New Roman" w:cs="Times New Roman"/>
          <w:sz w:val="24"/>
          <w:szCs w:val="24"/>
        </w:rPr>
        <w:t xml:space="preserve"> – supaprastinto pirkimo būdas, kai paraiškas dalyvauti konkurse gali pateikti visi norintys konkurse dalyvauti tiekėjai, o pasiūlymus konkursui – tik perkančiosios organizacijos pakviesti kandidatai;</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b/>
          <w:sz w:val="24"/>
          <w:szCs w:val="24"/>
        </w:rPr>
        <w:t>supaprastintos skelbiamos derybos</w:t>
      </w:r>
      <w:r w:rsidRPr="004252A3">
        <w:rPr>
          <w:rFonts w:ascii="Times New Roman" w:hAnsi="Times New Roman" w:cs="Times New Roman"/>
          <w:sz w:val="24"/>
          <w:szCs w:val="24"/>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b/>
          <w:sz w:val="24"/>
          <w:szCs w:val="24"/>
        </w:rPr>
        <w:t>supaprastintas projekto konkursas</w:t>
      </w:r>
      <w:r w:rsidRPr="004252A3">
        <w:rPr>
          <w:rFonts w:ascii="Times New Roman" w:hAnsi="Times New Roman" w:cs="Times New Roman"/>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10. Kitos Taisyklėse vartojamos pagrindinės sąvokos yra apibrėžtos Viešųjų pirkimų įstatyme.</w:t>
      </w:r>
    </w:p>
    <w:p w:rsid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11. Pasikeitus Taisyklėse minimiems teisės aktams ar rekomendacinio pobūdžio dokumentams, taikomos aktualios tų teisės aktų ar rekomendacinio pobūdžio dokumentų redakcijos nuostatos.</w:t>
      </w:r>
    </w:p>
    <w:p w:rsidR="00213127" w:rsidRDefault="00213127" w:rsidP="004252A3">
      <w:pPr>
        <w:spacing w:after="0" w:line="240" w:lineRule="auto"/>
        <w:jc w:val="both"/>
        <w:rPr>
          <w:rFonts w:ascii="Times New Roman" w:hAnsi="Times New Roman" w:cs="Times New Roman"/>
          <w:sz w:val="24"/>
          <w:szCs w:val="24"/>
        </w:rPr>
      </w:pPr>
    </w:p>
    <w:p w:rsidR="00213127" w:rsidRPr="00213127" w:rsidRDefault="00213127" w:rsidP="00213127">
      <w:pPr>
        <w:spacing w:after="0" w:line="240" w:lineRule="auto"/>
        <w:jc w:val="center"/>
        <w:rPr>
          <w:rFonts w:ascii="Times New Roman" w:hAnsi="Times New Roman" w:cs="Times New Roman"/>
          <w:b/>
          <w:sz w:val="24"/>
          <w:szCs w:val="24"/>
        </w:rPr>
      </w:pPr>
      <w:r w:rsidRPr="00213127">
        <w:rPr>
          <w:rFonts w:ascii="Times New Roman" w:hAnsi="Times New Roman" w:cs="Times New Roman"/>
          <w:b/>
          <w:sz w:val="24"/>
          <w:szCs w:val="24"/>
        </w:rPr>
        <w:t>II. SUPAPRASTINTŲ PIRKIMŲ PLANAVIMAS IR ORGANIZAVIMAS.</w:t>
      </w:r>
    </w:p>
    <w:p w:rsidR="00213127" w:rsidRPr="00213127" w:rsidRDefault="00213127" w:rsidP="00213127">
      <w:pPr>
        <w:spacing w:after="0" w:line="240" w:lineRule="auto"/>
        <w:jc w:val="center"/>
        <w:rPr>
          <w:rFonts w:ascii="Times New Roman" w:hAnsi="Times New Roman" w:cs="Times New Roman"/>
          <w:b/>
          <w:sz w:val="24"/>
          <w:szCs w:val="24"/>
        </w:rPr>
      </w:pPr>
      <w:r w:rsidRPr="00213127">
        <w:rPr>
          <w:rFonts w:ascii="Times New Roman" w:hAnsi="Times New Roman" w:cs="Times New Roman"/>
          <w:b/>
          <w:sz w:val="24"/>
          <w:szCs w:val="24"/>
        </w:rPr>
        <w:t>SUPAPRASTINTUS PIRKIMUS ATLIEKANTYS ASMENYS</w:t>
      </w:r>
    </w:p>
    <w:p w:rsidR="00213127" w:rsidRPr="00213127" w:rsidRDefault="00213127" w:rsidP="00213127">
      <w:pPr>
        <w:spacing w:after="0" w:line="240" w:lineRule="auto"/>
        <w:jc w:val="both"/>
        <w:rPr>
          <w:rFonts w:ascii="Times New Roman" w:hAnsi="Times New Roman" w:cs="Times New Roman"/>
          <w:sz w:val="24"/>
          <w:szCs w:val="24"/>
        </w:rPr>
      </w:pP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213127" w:rsidRPr="00213127">
        <w:rPr>
          <w:rFonts w:ascii="Times New Roman" w:hAnsi="Times New Roman" w:cs="Times New Roman"/>
          <w:sz w:val="24"/>
          <w:szCs w:val="24"/>
        </w:rPr>
        <w:t xml:space="preserve">. Pirkimo iniciatoriai ateinantiems metams numatomus pirkimus planuoti pradeda kiekvienų metų ketvirtą ketvirtį. Jie iki kiekvienų kalendorinių metų gruodžio 31 d. pateikia teismo Ūkio skyriaus vedėjui (ūkvedžiui) informaciją apie poreikį įsigyti prekių, paslaugų ar darbų ateinančiais kalendoriniais metais, nurodydami šių prekių, paslaugų ar darbų kodus pagal Bendrąjį viešųjų pirkimų žodyną (toliau – BVPŽ) ir orientacinę vertę.  </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213127" w:rsidRPr="00213127">
        <w:rPr>
          <w:rFonts w:ascii="Times New Roman" w:hAnsi="Times New Roman" w:cs="Times New Roman"/>
          <w:sz w:val="24"/>
          <w:szCs w:val="24"/>
        </w:rPr>
        <w:t>. Ūkio dalies vedėjas, gavęs iš teismo finansininko informaciją apie atitinkamiems metams galimus skirti maksimalius asignavimus, suderina su teismo pirmininku būtinų lėšų teismo pirkimams poreikį. Vadovaudamasis Viešųjų pirkimų įstatymo 9 straipsnio nuostatomis ir Viešųjų pirkimų tarnybos direktoriaus 2003 m. vasario 26 d. įsakymu Nr. 1S-26 patvirtinta Numatomo viešojo pirkimo vertės nustatymo metodika (</w:t>
      </w:r>
      <w:proofErr w:type="spellStart"/>
      <w:r w:rsidR="00213127" w:rsidRPr="00213127">
        <w:rPr>
          <w:rFonts w:ascii="Times New Roman" w:hAnsi="Times New Roman" w:cs="Times New Roman"/>
          <w:sz w:val="24"/>
          <w:szCs w:val="24"/>
        </w:rPr>
        <w:t>Žin</w:t>
      </w:r>
      <w:proofErr w:type="spellEnd"/>
      <w:r w:rsidR="00213127" w:rsidRPr="00213127">
        <w:rPr>
          <w:rFonts w:ascii="Times New Roman" w:hAnsi="Times New Roman" w:cs="Times New Roman"/>
          <w:sz w:val="24"/>
          <w:szCs w:val="24"/>
        </w:rPr>
        <w:t>., 2003, Nr. 22-949; 2006, Nr. 12-454) (aktualia jos redakcija), apskaičiuoja numatomų pirkimų vertes.</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213127" w:rsidRPr="00213127">
        <w:rPr>
          <w:rFonts w:ascii="Times New Roman" w:hAnsi="Times New Roman" w:cs="Times New Roman"/>
          <w:sz w:val="24"/>
          <w:szCs w:val="24"/>
        </w:rPr>
        <w:t xml:space="preserve">. Ūkio dalies vedėjas iki kalendorinių metų sausio 31 d. sudaro einamaisiais metais numatomų vykdyti pirkimų suvestinę, pateikia ją tvirtinti, o patvirtinus – pateikia Pirkimo iniciatoriams, pagrindinėms pirkimo sąlygoms rengti. Ūkio dalies vedėjas, kasmet, ne vėliau kaip iki kovo 15 dienos, o šiuos planus patikslinęs, – nedelsdamas, Centrinėje viešųjų pirkimų informacinėje sistemoje (toliau vadinama – CVP IS) ir savo tinklalapyje, jei toks yra, skelbia tais metais planuojamų vykdyti viešųjų pirkimų suvestinę, kurioje  nurodo teismo pavadinimą, adresą, kontaktinius duomenis, pirkimo objekto pavadinimą ir kodą, numatomą kiekį ar apimtį (jeigu įmanoma), numatomą pirkimo pradžią, pirkimo būdą ir ketinamos sudaryti pirkimo sutarties </w:t>
      </w:r>
      <w:r w:rsidR="00213127" w:rsidRPr="00213127">
        <w:rPr>
          <w:rFonts w:ascii="Times New Roman" w:hAnsi="Times New Roman" w:cs="Times New Roman"/>
          <w:sz w:val="24"/>
          <w:szCs w:val="24"/>
        </w:rPr>
        <w:lastRenderedPageBreak/>
        <w:t>trukmę, taip pat iš anksto skelbia didelės apimties ir svarbos pirkimų techninių specifikacijų projektus. Viešųjų pirkimų suvestinė ir techninių specifikacijų projektai skelbiami ir dėl šių projektų gautos pastabos ir pasiūlymai įvertinami Viešųjų pir</w:t>
      </w:r>
      <w:r w:rsidR="00213127">
        <w:rPr>
          <w:rFonts w:ascii="Times New Roman" w:hAnsi="Times New Roman" w:cs="Times New Roman"/>
          <w:sz w:val="24"/>
          <w:szCs w:val="24"/>
        </w:rPr>
        <w:t>kimų tarnybos nustatyta tvarka.</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13127" w:rsidRPr="00213127">
        <w:rPr>
          <w:rFonts w:ascii="Times New Roman" w:hAnsi="Times New Roman" w:cs="Times New Roman"/>
          <w:sz w:val="24"/>
          <w:szCs w:val="24"/>
        </w:rPr>
        <w:t>. Pirkimo iniciatorius dėl supaprastinto pirkimo atlikimo teikia paraišką – užduotį (1 priedas), kurioje turi nurodyti šias pagrindines pirkimo sąlygas ir informaciją:</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13127" w:rsidRPr="00213127">
        <w:rPr>
          <w:rFonts w:ascii="Times New Roman" w:hAnsi="Times New Roman" w:cs="Times New Roman"/>
          <w:sz w:val="24"/>
          <w:szCs w:val="24"/>
        </w:rPr>
        <w:t>.1.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213127" w:rsidRPr="00213127" w:rsidRDefault="00213127" w:rsidP="00213127">
      <w:pPr>
        <w:spacing w:after="0" w:line="240" w:lineRule="auto"/>
        <w:jc w:val="both"/>
        <w:rPr>
          <w:rFonts w:ascii="Times New Roman" w:hAnsi="Times New Roman" w:cs="Times New Roman"/>
          <w:sz w:val="24"/>
          <w:szCs w:val="24"/>
        </w:rPr>
      </w:pPr>
      <w:r w:rsidRPr="00213127">
        <w:rPr>
          <w:rFonts w:ascii="Times New Roman" w:hAnsi="Times New Roman" w:cs="Times New Roman"/>
          <w:sz w:val="24"/>
          <w:szCs w:val="24"/>
        </w:rPr>
        <w:t>1</w:t>
      </w:r>
      <w:r w:rsidR="002711D9">
        <w:rPr>
          <w:rFonts w:ascii="Times New Roman" w:hAnsi="Times New Roman" w:cs="Times New Roman"/>
          <w:sz w:val="24"/>
          <w:szCs w:val="24"/>
        </w:rPr>
        <w:t>5</w:t>
      </w:r>
      <w:r w:rsidRPr="00213127">
        <w:rPr>
          <w:rFonts w:ascii="Times New Roman" w:hAnsi="Times New Roman" w:cs="Times New Roman"/>
          <w:sz w:val="24"/>
          <w:szCs w:val="24"/>
        </w:rPr>
        <w:t>.2. maksimalią šio pirkimo vertę;</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13127" w:rsidRPr="00213127">
        <w:rPr>
          <w:rFonts w:ascii="Times New Roman" w:hAnsi="Times New Roman" w:cs="Times New Roman"/>
          <w:sz w:val="24"/>
          <w:szCs w:val="24"/>
        </w:rPr>
        <w:t>.3. pirkimo objekto eksploatavimo išlaidas;</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13127" w:rsidRPr="00213127">
        <w:rPr>
          <w:rFonts w:ascii="Times New Roman" w:hAnsi="Times New Roman" w:cs="Times New Roman"/>
          <w:sz w:val="24"/>
          <w:szCs w:val="24"/>
        </w:rPr>
        <w:t>.4. minimalius tiekėjų kvalifikacijos reikalavimus;</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13127" w:rsidRPr="00213127">
        <w:rPr>
          <w:rFonts w:ascii="Times New Roman" w:hAnsi="Times New Roman" w:cs="Times New Roman"/>
          <w:sz w:val="24"/>
          <w:szCs w:val="24"/>
        </w:rPr>
        <w:t>.5. jeigu paraiška – užduotis paduodama dėl pirkimo apklausos būdu – argumentuotą siūlomų kviesti tiekėjų sąrašą;</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13127" w:rsidRPr="00213127">
        <w:rPr>
          <w:rFonts w:ascii="Times New Roman" w:hAnsi="Times New Roman" w:cs="Times New Roman"/>
          <w:sz w:val="24"/>
          <w:szCs w:val="24"/>
        </w:rPr>
        <w:t>.6. pasiūlymų vertinimo kriterijus, o kai siūloma vertinti ekonomiškai naudingiausio pasiūlymo kriterijumi – ekonominio naudingumo vertinimo kriterijus ir parametrus, jų lyginamuosius svorius ir vertinimo tvarką;</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13127" w:rsidRPr="00213127">
        <w:rPr>
          <w:rFonts w:ascii="Times New Roman" w:hAnsi="Times New Roman" w:cs="Times New Roman"/>
          <w:sz w:val="24"/>
          <w:szCs w:val="24"/>
        </w:rPr>
        <w:t>.7. prekių pristatymo ar paslaugų bei darbų atlikimo terminus, pirkimo sutarties trukmę, kitas reikalingas pirkimo sutarties sąlygas arba pirkimo sutarties projektą;</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13127" w:rsidRPr="00213127">
        <w:rPr>
          <w:rFonts w:ascii="Times New Roman" w:hAnsi="Times New Roman" w:cs="Times New Roman"/>
          <w:sz w:val="24"/>
          <w:szCs w:val="24"/>
        </w:rPr>
        <w:t>.8. galimybes pirkime taikyti aplinkosaugos kriterijus, atsižvelgti į visuomenės poreikius socialinėje srityje;</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13127" w:rsidRPr="00213127">
        <w:rPr>
          <w:rFonts w:ascii="Times New Roman" w:hAnsi="Times New Roman" w:cs="Times New Roman"/>
          <w:sz w:val="24"/>
          <w:szCs w:val="24"/>
        </w:rPr>
        <w:t>.9. reikalingus planus, brėžinius ir projektus;</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13127" w:rsidRPr="00213127">
        <w:rPr>
          <w:rFonts w:ascii="Times New Roman" w:hAnsi="Times New Roman" w:cs="Times New Roman"/>
          <w:sz w:val="24"/>
          <w:szCs w:val="24"/>
        </w:rPr>
        <w:t>.10. kitą reikalingą informaciją.</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213127" w:rsidRPr="00213127">
        <w:rPr>
          <w:rFonts w:ascii="Times New Roman" w:hAnsi="Times New Roman" w:cs="Times New Roman"/>
          <w:sz w:val="24"/>
          <w:szCs w:val="24"/>
        </w:rPr>
        <w:t>. Supaprastintus pirkimus vykdo teismo pirmininko įsakymu, vadovaujantis Viešųjų pirkimų įstatymo 16 straipsniu, sudaryta Komisija. Mažos vertės pirkimus vykdo Komisija arba Pirkimo organizatorius. Komisijos pirmininku, jos nariais, Pirkimo organizatoriumi skiriami nepriekaištingos reputacijos asmenys.</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213127" w:rsidRPr="00213127">
        <w:rPr>
          <w:rFonts w:ascii="Times New Roman" w:hAnsi="Times New Roman" w:cs="Times New Roman"/>
          <w:sz w:val="24"/>
          <w:szCs w:val="24"/>
        </w:rPr>
        <w:t xml:space="preserve">. Supaprastintus pirkimus gali atlikti perkančiosios organizacijos vadovo paskirti valstybės tarnautojai, darbuotojai arba Komisija, kaip nustato perkančioji organizacija pasitvirtintose taisyklėse. </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213127" w:rsidRPr="00213127">
        <w:rPr>
          <w:rFonts w:ascii="Times New Roman" w:hAnsi="Times New Roman" w:cs="Times New Roman"/>
          <w:sz w:val="24"/>
          <w:szCs w:val="24"/>
        </w:rPr>
        <w:t>. 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213127" w:rsidRPr="00213127">
        <w:rPr>
          <w:rFonts w:ascii="Times New Roman" w:hAnsi="Times New Roman" w:cs="Times New Roman"/>
          <w:sz w:val="24"/>
          <w:szCs w:val="24"/>
        </w:rPr>
        <w:t>. Tuo pačiu metu atliekamiems keliems supaprastintiems pirkimams gali būti sudarytos kelios Komisijos ar paskirti keli Pirkimo organizatoriai. Komisijos sekretoriumi skiriamas vienas iš Komisijos narių. Jei supaprastinto projekto konkurso dalyviams keliami profesiniai reikalavimai, tai ne mažiau kaip trečdalis Komisijos narių turi būti tokios pačios arba artimos kvalifikacijos.</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213127" w:rsidRPr="00213127">
        <w:rPr>
          <w:rFonts w:ascii="Times New Roman" w:hAnsi="Times New Roman" w:cs="Times New Roman"/>
          <w:sz w:val="24"/>
          <w:szCs w:val="24"/>
        </w:rPr>
        <w:t>. Komisija dirba pagal teismo pirmininko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(2 priedas) ir konfidencialumo pasižadėjimą (3 priedas).</w:t>
      </w:r>
    </w:p>
    <w:p w:rsidR="00213127" w:rsidRPr="00213127"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213127" w:rsidRPr="00213127">
        <w:rPr>
          <w:rFonts w:ascii="Times New Roman" w:hAnsi="Times New Roman" w:cs="Times New Roman"/>
          <w:sz w:val="24"/>
          <w:szCs w:val="24"/>
        </w:rPr>
        <w:t>. Teismas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teismo pirmininkui gali teikti Pirkimo iniciatorius, Komisija ar Pirkimo organizatorius. Teismas supaprastinto pirkimo procedūroms iki pirkimo sutarties sudarymo atlikti gali įgalioti kitą perkančiąją organizaciją ( toliau- įgaliotoji organizacija). Tokiu atveju įgaliotajai organizacijai nustatomos užduotys ir suteikiami visi įgaliojimai toms užduotoms vykdyti.</w:t>
      </w:r>
    </w:p>
    <w:p w:rsidR="00213127" w:rsidRPr="004252A3" w:rsidRDefault="002711D9"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213127" w:rsidRPr="00213127">
        <w:rPr>
          <w:rFonts w:ascii="Times New Roman" w:hAnsi="Times New Roman" w:cs="Times New Roman"/>
          <w:sz w:val="24"/>
          <w:szCs w:val="24"/>
        </w:rPr>
        <w:t xml:space="preserve">. Teismas  turi teisę nutraukti supaprastintą pirkimą, jeigu atsirado aplinkybių, kurių nebuvo galima numatyti (perkamas objektas tapo nereikalingas, nėra lėšų už jį apmokėti ir pan.). Teikimą </w:t>
      </w:r>
      <w:r w:rsidR="00213127" w:rsidRPr="00213127">
        <w:rPr>
          <w:rFonts w:ascii="Times New Roman" w:hAnsi="Times New Roman" w:cs="Times New Roman"/>
          <w:sz w:val="24"/>
          <w:szCs w:val="24"/>
        </w:rPr>
        <w:lastRenderedPageBreak/>
        <w:t>dėl supaprastinto pirkimo nutraukimo Komisija, Pirkimo organizatorius arba Pirkimo iniciatorius teikia teismo pirmininkui, kuris priima sprendimą dėl supaprastinto pirkimo procedūrų nutraukimo. Sprendimą dėl mažos vertės pirkimo nutraukimo gali priimti Komisija arba Pirkimo organizatorius.</w:t>
      </w:r>
    </w:p>
    <w:p w:rsidR="004252A3" w:rsidRDefault="004252A3" w:rsidP="004252A3">
      <w:pPr>
        <w:spacing w:after="0" w:line="240" w:lineRule="auto"/>
        <w:jc w:val="both"/>
        <w:rPr>
          <w:rFonts w:ascii="Times New Roman" w:hAnsi="Times New Roman" w:cs="Times New Roman"/>
          <w:sz w:val="24"/>
          <w:szCs w:val="24"/>
        </w:rPr>
      </w:pPr>
    </w:p>
    <w:p w:rsidR="004252A3" w:rsidRPr="00864C82" w:rsidRDefault="004252A3" w:rsidP="004252A3">
      <w:pPr>
        <w:spacing w:after="0" w:line="240" w:lineRule="auto"/>
        <w:jc w:val="center"/>
        <w:rPr>
          <w:rFonts w:ascii="Times New Roman" w:hAnsi="Times New Roman" w:cs="Times New Roman"/>
          <w:b/>
          <w:sz w:val="24"/>
          <w:szCs w:val="24"/>
        </w:rPr>
      </w:pPr>
      <w:r w:rsidRPr="00864C82">
        <w:rPr>
          <w:rFonts w:ascii="Times New Roman" w:hAnsi="Times New Roman" w:cs="Times New Roman"/>
          <w:b/>
          <w:sz w:val="24"/>
          <w:szCs w:val="24"/>
        </w:rPr>
        <w:t>II</w:t>
      </w:r>
      <w:r w:rsidR="00213127" w:rsidRPr="00864C82">
        <w:rPr>
          <w:rFonts w:ascii="Times New Roman" w:hAnsi="Times New Roman" w:cs="Times New Roman"/>
          <w:b/>
          <w:sz w:val="24"/>
          <w:szCs w:val="24"/>
        </w:rPr>
        <w:t>I</w:t>
      </w:r>
      <w:r w:rsidRPr="00864C82">
        <w:rPr>
          <w:rFonts w:ascii="Times New Roman" w:hAnsi="Times New Roman" w:cs="Times New Roman"/>
          <w:b/>
          <w:sz w:val="24"/>
          <w:szCs w:val="24"/>
        </w:rPr>
        <w:t>. SUPAPRASTINTŲ PIRKIMŲ PASKELBIMAS</w:t>
      </w:r>
      <w:r w:rsidR="00BE25C0" w:rsidRPr="00864C82">
        <w:rPr>
          <w:rFonts w:ascii="Times New Roman" w:hAnsi="Times New Roman" w:cs="Times New Roman"/>
          <w:b/>
          <w:sz w:val="24"/>
          <w:szCs w:val="24"/>
        </w:rPr>
        <w:t xml:space="preserve"> </w:t>
      </w:r>
    </w:p>
    <w:p w:rsidR="004252A3" w:rsidRPr="00864C82" w:rsidRDefault="004252A3" w:rsidP="004252A3">
      <w:pPr>
        <w:spacing w:after="0" w:line="240" w:lineRule="auto"/>
        <w:jc w:val="both"/>
        <w:rPr>
          <w:rFonts w:ascii="Times New Roman" w:hAnsi="Times New Roman" w:cs="Times New Roman"/>
          <w:sz w:val="24"/>
          <w:szCs w:val="24"/>
        </w:rPr>
      </w:pP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4252A3" w:rsidRPr="00864C82">
        <w:rPr>
          <w:rFonts w:ascii="Times New Roman" w:hAnsi="Times New Roman" w:cs="Times New Roman"/>
          <w:sz w:val="24"/>
          <w:szCs w:val="24"/>
        </w:rPr>
        <w:t xml:space="preserve">. Perkančioji organizacija skelbia apie kiekvieną supaprastintą pirkimą, išskyrus Taisyklėse nustatytus, atsižvelgiant į Viešųjų pirkimų įstatymo 92 straipsnio </w:t>
      </w:r>
      <w:r w:rsidR="00FF1864" w:rsidRPr="00864C82">
        <w:rPr>
          <w:rFonts w:ascii="Times New Roman" w:hAnsi="Times New Roman" w:cs="Times New Roman"/>
          <w:sz w:val="24"/>
          <w:szCs w:val="24"/>
        </w:rPr>
        <w:t xml:space="preserve">3-7 dalių </w:t>
      </w:r>
      <w:r w:rsidR="004252A3" w:rsidRPr="00864C82">
        <w:rPr>
          <w:rFonts w:ascii="Times New Roman" w:hAnsi="Times New Roman" w:cs="Times New Roman"/>
          <w:sz w:val="24"/>
          <w:szCs w:val="24"/>
        </w:rPr>
        <w:t>nuostatas, atvejus.</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4252A3" w:rsidRPr="00864C82">
        <w:rPr>
          <w:rFonts w:ascii="Times New Roman" w:hAnsi="Times New Roman" w:cs="Times New Roman"/>
          <w:sz w:val="24"/>
          <w:szCs w:val="24"/>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52A3" w:rsidRPr="00864C82">
        <w:rPr>
          <w:rFonts w:ascii="Times New Roman" w:hAnsi="Times New Roman" w:cs="Times New Roman"/>
          <w:sz w:val="24"/>
          <w:szCs w:val="24"/>
        </w:rPr>
        <w:t xml:space="preserve">5. Perkančioji organizacija skelbimą apie supaprastintą pirkimą, Viešųjų </w:t>
      </w:r>
      <w:r w:rsidR="00864C82" w:rsidRPr="00864C82">
        <w:rPr>
          <w:rFonts w:ascii="Times New Roman" w:hAnsi="Times New Roman" w:cs="Times New Roman"/>
          <w:sz w:val="24"/>
          <w:szCs w:val="24"/>
        </w:rPr>
        <w:t>pirkimų įstatymo 92 straipsnio 8</w:t>
      </w:r>
      <w:r w:rsidR="004252A3" w:rsidRPr="00864C82">
        <w:rPr>
          <w:rFonts w:ascii="Times New Roman" w:hAnsi="Times New Roman" w:cs="Times New Roman"/>
          <w:sz w:val="24"/>
          <w:szCs w:val="24"/>
        </w:rPr>
        <w:t xml:space="preserve"> dalyje nurodytą informacinį pranešimą, kuriuos pagal šį įstatymą ir Taisykles numatyta paskelbti viešai, skelbia Centrinėje viešųjų pirkimų informacinėje sistemoje (toliau – CVP IS), o pranešimus dėl savanoriško </w:t>
      </w:r>
      <w:proofErr w:type="spellStart"/>
      <w:r w:rsidR="004252A3" w:rsidRPr="00864C82">
        <w:rPr>
          <w:rFonts w:ascii="Times New Roman" w:hAnsi="Times New Roman" w:cs="Times New Roman"/>
          <w:sz w:val="24"/>
          <w:szCs w:val="24"/>
        </w:rPr>
        <w:t>ex</w:t>
      </w:r>
      <w:proofErr w:type="spellEnd"/>
      <w:r w:rsidR="004252A3" w:rsidRPr="00864C82">
        <w:rPr>
          <w:rFonts w:ascii="Times New Roman" w:hAnsi="Times New Roman" w:cs="Times New Roman"/>
          <w:sz w:val="24"/>
          <w:szCs w:val="24"/>
        </w:rPr>
        <w:t xml:space="preserve"> </w:t>
      </w:r>
      <w:proofErr w:type="spellStart"/>
      <w:r w:rsidR="004252A3" w:rsidRPr="00864C82">
        <w:rPr>
          <w:rFonts w:ascii="Times New Roman" w:hAnsi="Times New Roman" w:cs="Times New Roman"/>
          <w:sz w:val="24"/>
          <w:szCs w:val="24"/>
        </w:rPr>
        <w:t>ante</w:t>
      </w:r>
      <w:proofErr w:type="spellEnd"/>
      <w:r w:rsidR="004252A3" w:rsidRPr="00864C82">
        <w:rPr>
          <w:rFonts w:ascii="Times New Roman" w:hAnsi="Times New Roman" w:cs="Times New Roman"/>
          <w:sz w:val="24"/>
          <w:szCs w:val="24"/>
        </w:rPr>
        <w:t xml:space="preserve"> skaidrumo – ir Europos Sąjungos oficialiajame leidinyje. Skelbimai, informaciniai pranešimai ir pranešimai dėl savanoriško </w:t>
      </w:r>
      <w:proofErr w:type="spellStart"/>
      <w:r w:rsidR="004252A3" w:rsidRPr="00864C82">
        <w:rPr>
          <w:rFonts w:ascii="Times New Roman" w:hAnsi="Times New Roman" w:cs="Times New Roman"/>
          <w:sz w:val="24"/>
          <w:szCs w:val="24"/>
        </w:rPr>
        <w:t>ex</w:t>
      </w:r>
      <w:proofErr w:type="spellEnd"/>
      <w:r w:rsidR="004252A3" w:rsidRPr="00864C82">
        <w:rPr>
          <w:rFonts w:ascii="Times New Roman" w:hAnsi="Times New Roman" w:cs="Times New Roman"/>
          <w:sz w:val="24"/>
          <w:szCs w:val="24"/>
        </w:rPr>
        <w:t xml:space="preserve"> </w:t>
      </w:r>
      <w:proofErr w:type="spellStart"/>
      <w:r w:rsidR="004252A3" w:rsidRPr="00864C82">
        <w:rPr>
          <w:rFonts w:ascii="Times New Roman" w:hAnsi="Times New Roman" w:cs="Times New Roman"/>
          <w:sz w:val="24"/>
          <w:szCs w:val="24"/>
        </w:rPr>
        <w:t>ante</w:t>
      </w:r>
      <w:proofErr w:type="spellEnd"/>
      <w:r w:rsidR="004252A3" w:rsidRPr="00864C82">
        <w:rPr>
          <w:rFonts w:ascii="Times New Roman" w:hAnsi="Times New Roman" w:cs="Times New Roman"/>
          <w:sz w:val="24"/>
          <w:szCs w:val="24"/>
        </w:rPr>
        <w:t xml:space="preserve"> skaidrumo gali būti papildomai skelbiami perkančiosios organizacijos tinklalapyje, kitur internete, leidiniuose ar kitomis priemonėmis.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52A3" w:rsidRPr="00864C82">
        <w:rPr>
          <w:rFonts w:ascii="Times New Roman" w:hAnsi="Times New Roman" w:cs="Times New Roman"/>
          <w:sz w:val="24"/>
          <w:szCs w:val="24"/>
        </w:rPr>
        <w:t>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004252A3" w:rsidRPr="00864C82">
        <w:rPr>
          <w:rFonts w:ascii="Times New Roman" w:hAnsi="Times New Roman" w:cs="Times New Roman"/>
          <w:sz w:val="24"/>
          <w:szCs w:val="24"/>
        </w:rPr>
        <w:t>Žin</w:t>
      </w:r>
      <w:proofErr w:type="spellEnd"/>
      <w:r w:rsidR="004252A3" w:rsidRPr="00864C82">
        <w:rPr>
          <w:rFonts w:ascii="Times New Roman" w:hAnsi="Times New Roman" w:cs="Times New Roman"/>
          <w:sz w:val="24"/>
          <w:szCs w:val="24"/>
        </w:rPr>
        <w:t>., 2011, Nr. 162-7736).</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4252A3" w:rsidP="004252A3">
      <w:pPr>
        <w:spacing w:after="0" w:line="240" w:lineRule="auto"/>
        <w:jc w:val="center"/>
        <w:rPr>
          <w:rFonts w:ascii="Times New Roman" w:hAnsi="Times New Roman" w:cs="Times New Roman"/>
          <w:b/>
          <w:sz w:val="24"/>
          <w:szCs w:val="24"/>
        </w:rPr>
      </w:pPr>
      <w:r w:rsidRPr="004252A3">
        <w:rPr>
          <w:rFonts w:ascii="Times New Roman" w:hAnsi="Times New Roman" w:cs="Times New Roman"/>
          <w:b/>
          <w:sz w:val="24"/>
          <w:szCs w:val="24"/>
        </w:rPr>
        <w:t>I</w:t>
      </w:r>
      <w:r w:rsidR="00213127">
        <w:rPr>
          <w:rFonts w:ascii="Times New Roman" w:hAnsi="Times New Roman" w:cs="Times New Roman"/>
          <w:b/>
          <w:sz w:val="24"/>
          <w:szCs w:val="24"/>
        </w:rPr>
        <w:t>V</w:t>
      </w:r>
      <w:r w:rsidRPr="004252A3">
        <w:rPr>
          <w:rFonts w:ascii="Times New Roman" w:hAnsi="Times New Roman" w:cs="Times New Roman"/>
          <w:b/>
          <w:sz w:val="24"/>
          <w:szCs w:val="24"/>
        </w:rPr>
        <w:t>. PIRKIMO DOKUMENTŲ RENGIMAS, PAAIŠKINIMAI, TEIKIMAS</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52A3" w:rsidRPr="004252A3">
        <w:rPr>
          <w:rFonts w:ascii="Times New Roman" w:hAnsi="Times New Roman" w:cs="Times New Roman"/>
          <w:sz w:val="24"/>
          <w:szCs w:val="24"/>
        </w:rPr>
        <w:t>7. Pirkimo dokumentai rengiami lietuvių kalba. Papildomai pirkimo dokumentai gali būti rengiami ir kitomis kalbomis.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52A3" w:rsidRPr="004252A3">
        <w:rPr>
          <w:rFonts w:ascii="Times New Roman" w:hAnsi="Times New Roman" w:cs="Times New Roman"/>
          <w:sz w:val="24"/>
          <w:szCs w:val="24"/>
        </w:rPr>
        <w:t>8. Pirkimo dokumentai turi būti tikslūs, aiškūs, be dviprasmybių, kad tiekėjai galėtų pateikti pasiūlymus, o perkančioji organizacija nupirkti tai, ko reikia.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252A3" w:rsidRPr="004252A3">
        <w:rPr>
          <w:rFonts w:ascii="Times New Roman" w:hAnsi="Times New Roman" w:cs="Times New Roman"/>
          <w:sz w:val="24"/>
          <w:szCs w:val="24"/>
        </w:rPr>
        <w:t>9. Pirkimo dokumentuose nustatyti reikalavimai negali dirbtinai riboti tiekėjų galimybių dalyvauti supaprastintame pirkime ar sudaryti sąlygas dalyvauti tik konkretiems tiekėjams.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 Pirkimo dokumentuose, atsižvelgiant į pasirinktą supaprastinto pirkimo būdą, pateikiama ši informacija: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0.1. nuoroda į perkančiosios organizacijos supaprastintų pirkimų taisykles, kuriomis vadovaujantis vykdomas supaprastintas pirkimas (taisyklių pavadinimas, patvirtinimo data, visų pakeitimų paskelbimo datos);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0.2. jei apie pirkimą buvo skelbta, nuoroda į skelbimą;</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0.3. perkančiosios organizacijos darbuotojų, kurie įgalioti palaikyti ryšį su tiekėjais, pareigos, vardai, pavardės, adresai, telefonų ir faksų numeriai, taip pat informacija, kokiu būdu vyks bendravimas tarp perkančiosios organizacijos ir tiekėjų;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0.4. pasiūlymų, vykdant supaprastintą projekto konkursą – projektų (toliau – pasiūlymų) ir (ar) paraiškų pateikimo terminas (data, valanda ir minutė) ir vieta;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 xml:space="preserve">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w:t>
      </w:r>
      <w:r w:rsidR="004252A3" w:rsidRPr="004252A3">
        <w:rPr>
          <w:rFonts w:ascii="Times New Roman" w:hAnsi="Times New Roman" w:cs="Times New Roman"/>
          <w:sz w:val="24"/>
          <w:szCs w:val="24"/>
        </w:rPr>
        <w:lastRenderedPageBreak/>
        <w:t>pateikti elektroniniu būdu, taip pat informacija, kad elektroninis pasiūlymas turi būti pateiktas su saugiu elektroniniu parašu, atitinkančiu teisės aktų reikalavimus;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0.6. pasiūlymo galiojimo terminas;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0.7. prekių, paslaugų, darbų ar projekto pavadinimas;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0.8. kiekis (apimtis);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0.9. prekių tiekimo, paslaugų teikimo ar darbų atlikimo terminai;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0.10. techninė specifikacija;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0.11. pirkimo sutarties atlikimo sąlygos, susijusios su socialinėmis ir aplinkos apsaugos reikmėmis, jei jos atitinka Europos Bendrijos teisės aktus;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0.12. energijos vartojimo efektyvumo ir aplinkos apsaugos reikalavimai ir (ar) kriterijai Lietuvos Respublikos Vyriausybės ar jos įgaliotos institucijos nustatytais atvejais ir tvarka;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0.14. informacija, ar leidžiama pateikti alternatyvius pasiūlymus, jeigu leidžiama – šių pasiūlymų reikalavimai;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0.15. tiekėjų kvalifikacijos reikalavimai, tarp jų ir reikalavimai atskiriems bendrą paraišką ar pasiūlymą pateikiantiems tiekėjams;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0.16. jeigu numatoma riboti tiekėjų skaičių – kvalifikacinės atrankos kriterijai bei tvarka, mažiausias kandidatų, kuriuos perkančioji organizacija atrinks ir pakvies pateikti pasiūlymus, skaičius;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0.18. informacija, kaip turi būti apskaičiuota ir išreikšta pasiūlymuose nurodoma kaina;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0.21. informacija, ar tiekėjams leidžiama dalyvauti vokų su pasiūlymais atplėšimo procedūroje;</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0.22. pasiūlymų vertinimo kriterijai, kiekvieno jų svarba bendram įvertinimui, pasirinkto kriterijaus lyginamasis svoris, vertinimo taisyklės ir procedūros;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0.24. pasiūlymų galiojimo užtikrinimo, jei reikalaujama, ir pirkimo sutarties įvykdymo užtikrinimo reikalavimai;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0.25. jei perkančioji organizacija numato reikalavimą, kad ūkio subjektų grupė, kurios pasiūlymas bus pripažintas geriausiu, įgytų tam tikrą teisinę formą – teisinės formos reikalavimai;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0.26. būdai, kuriais tiekėjai gali prašyti pirkimo dokumentų paaiškinimų;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0.27. pasiūlymų keitimo ir atšaukimo tvarka;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0.29. terminas, iki kada nelaimėję projektai turi būti grąžinti projekto konkurso dalyviams;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4252A3" w:rsidRPr="004252A3">
        <w:rPr>
          <w:rFonts w:ascii="Times New Roman" w:hAnsi="Times New Roman" w:cs="Times New Roman"/>
          <w:sz w:val="24"/>
          <w:szCs w:val="24"/>
        </w:rPr>
        <w:t xml:space="preserve">0.30. jeigu tiekėjas ketina pasitelkti subrangovus, </w:t>
      </w:r>
      <w:proofErr w:type="spellStart"/>
      <w:r w:rsidR="004252A3" w:rsidRPr="004252A3">
        <w:rPr>
          <w:rFonts w:ascii="Times New Roman" w:hAnsi="Times New Roman" w:cs="Times New Roman"/>
          <w:sz w:val="24"/>
          <w:szCs w:val="24"/>
        </w:rPr>
        <w:t>subtiekėjus</w:t>
      </w:r>
      <w:proofErr w:type="spellEnd"/>
      <w:r w:rsidR="004252A3" w:rsidRPr="004252A3">
        <w:rPr>
          <w:rFonts w:ascii="Times New Roman" w:hAnsi="Times New Roman" w:cs="Times New Roman"/>
          <w:sz w:val="24"/>
          <w:szCs w:val="24"/>
        </w:rPr>
        <w:t xml:space="preserve"> ar </w:t>
      </w:r>
      <w:proofErr w:type="spellStart"/>
      <w:r w:rsidR="004252A3" w:rsidRPr="004252A3">
        <w:rPr>
          <w:rFonts w:ascii="Times New Roman" w:hAnsi="Times New Roman" w:cs="Times New Roman"/>
          <w:sz w:val="24"/>
          <w:szCs w:val="24"/>
        </w:rPr>
        <w:t>subteikėjus</w:t>
      </w:r>
      <w:proofErr w:type="spellEnd"/>
      <w:r w:rsidR="004252A3" w:rsidRPr="004252A3">
        <w:rPr>
          <w:rFonts w:ascii="Times New Roman" w:hAnsi="Times New Roman" w:cs="Times New Roman"/>
          <w:sz w:val="24"/>
          <w:szCs w:val="24"/>
        </w:rPr>
        <w:t xml:space="preserve">, turi būti reikalaujama, kad tiekėjas savo pasiūlyme nurodytų, kokius subrangovus, </w:t>
      </w:r>
      <w:proofErr w:type="spellStart"/>
      <w:r w:rsidR="004252A3" w:rsidRPr="004252A3">
        <w:rPr>
          <w:rFonts w:ascii="Times New Roman" w:hAnsi="Times New Roman" w:cs="Times New Roman"/>
          <w:sz w:val="24"/>
          <w:szCs w:val="24"/>
        </w:rPr>
        <w:t>subtiekėjus</w:t>
      </w:r>
      <w:proofErr w:type="spellEnd"/>
      <w:r w:rsidR="004252A3" w:rsidRPr="004252A3">
        <w:rPr>
          <w:rFonts w:ascii="Times New Roman" w:hAnsi="Times New Roman" w:cs="Times New Roman"/>
          <w:sz w:val="24"/>
          <w:szCs w:val="24"/>
        </w:rPr>
        <w:t xml:space="preserve"> ar </w:t>
      </w:r>
      <w:proofErr w:type="spellStart"/>
      <w:r w:rsidR="004252A3" w:rsidRPr="004252A3">
        <w:rPr>
          <w:rFonts w:ascii="Times New Roman" w:hAnsi="Times New Roman" w:cs="Times New Roman"/>
          <w:sz w:val="24"/>
          <w:szCs w:val="24"/>
        </w:rPr>
        <w:t>subteikėjus</w:t>
      </w:r>
      <w:proofErr w:type="spellEnd"/>
      <w:r w:rsidR="004252A3" w:rsidRPr="004252A3">
        <w:rPr>
          <w:rFonts w:ascii="Times New Roman" w:hAnsi="Times New Roman" w:cs="Times New Roman"/>
          <w:sz w:val="24"/>
          <w:szCs w:val="24"/>
        </w:rPr>
        <w:t xml:space="preserve"> tiekėjas ketina pasitelkti ir, jeigu reikalaujama, kokiai pirkimo daliai atlikti tiekėjas juos ketina pasitelkti;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0.32. reikalavimas pateikti Lietuvos Respublikos Vyriausybės įgaliotos institucijos nustatytos formos tiekėjo sąžiningumo deklaraciją;</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0.33. informacija apie pirkimo sutarties sudarymo atidėjimo termino taikymą;</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0.34. ginčų nagrinėjimo tvarka;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0.35. kita reikalinga informacija apie pirkimo sąlygas ir procedūras.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1. Pirkimo dokumentai gali būti nerengiami, kai apklausa vykdoma žodžiu.</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2. Pirkimo dokumentų sudėtinė dalis yra skelbimas apie supaprastintą pirkimą. Skelbimuose esanti informacija vėliau papildomai gali būti neteikiama (kituose pirkimo dokumentuose pateikiama nuoroda į atitinkamą informaciją skelbime).</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3. Mažos vertės pirkimo atveju, taip pat kai apklausos metu pasiūlymą pateikti kviečiamas tik vienas tiekėjas, pirkimo dokumentuose gali būt</w:t>
      </w:r>
      <w:r w:rsidR="001003B4">
        <w:rPr>
          <w:rFonts w:ascii="Times New Roman" w:hAnsi="Times New Roman" w:cs="Times New Roman"/>
          <w:sz w:val="24"/>
          <w:szCs w:val="24"/>
        </w:rPr>
        <w:t>i pateikiama ne visa Taisyklių 3</w:t>
      </w:r>
      <w:r w:rsidR="004252A3" w:rsidRPr="004252A3">
        <w:rPr>
          <w:rFonts w:ascii="Times New Roman" w:hAnsi="Times New Roman" w:cs="Times New Roman"/>
          <w:sz w:val="24"/>
          <w:szCs w:val="24"/>
        </w:rPr>
        <w:t>0 punkte nurodyta informacija, jeigu perkančioji organizacija mano, kad informacija yra nereikalinga.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w:t>
      </w:r>
      <w:r w:rsidR="001003B4">
        <w:rPr>
          <w:rFonts w:ascii="Times New Roman" w:hAnsi="Times New Roman" w:cs="Times New Roman"/>
          <w:sz w:val="24"/>
          <w:szCs w:val="24"/>
        </w:rPr>
        <w:t xml:space="preserve"> pateiktas tiekėjams Taisyklių 3</w:t>
      </w:r>
      <w:r w:rsidR="004252A3" w:rsidRPr="004252A3">
        <w:rPr>
          <w:rFonts w:ascii="Times New Roman" w:hAnsi="Times New Roman" w:cs="Times New Roman"/>
          <w:sz w:val="24"/>
          <w:szCs w:val="24"/>
        </w:rPr>
        <w:t>6 punkte nustatyta tvarka.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4252A3" w:rsidRPr="004252A3">
        <w:rPr>
          <w:rFonts w:ascii="Times New Roman" w:hAnsi="Times New Roman" w:cs="Times New Roman"/>
          <w:sz w:val="24"/>
          <w:szCs w:val="24"/>
        </w:rPr>
        <w:t>9. Jeigu pirkimo dokumentus paaiškinusi (patikslinusi) perkančioji organizacij</w:t>
      </w:r>
      <w:r w:rsidR="001003B4">
        <w:rPr>
          <w:rFonts w:ascii="Times New Roman" w:hAnsi="Times New Roman" w:cs="Times New Roman"/>
          <w:sz w:val="24"/>
          <w:szCs w:val="24"/>
        </w:rPr>
        <w:t>a jų negali pateikti Taisyklių 36 ar 3</w:t>
      </w:r>
      <w:r w:rsidR="004252A3" w:rsidRPr="004252A3">
        <w:rPr>
          <w:rFonts w:ascii="Times New Roman" w:hAnsi="Times New Roman" w:cs="Times New Roman"/>
          <w:sz w:val="24"/>
          <w:szCs w:val="24"/>
        </w:rPr>
        <w:t xml:space="preserve">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r w:rsidR="004252A3" w:rsidRPr="004252A3">
        <w:rPr>
          <w:rFonts w:ascii="Times New Roman" w:hAnsi="Times New Roman" w:cs="Times New Roman"/>
          <w:sz w:val="24"/>
          <w:szCs w:val="24"/>
        </w:rPr>
        <w:lastRenderedPageBreak/>
        <w:t>(pvz.,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4252A3" w:rsidP="004252A3">
      <w:pPr>
        <w:spacing w:after="0" w:line="240" w:lineRule="auto"/>
        <w:jc w:val="center"/>
        <w:rPr>
          <w:rFonts w:ascii="Times New Roman" w:hAnsi="Times New Roman" w:cs="Times New Roman"/>
          <w:b/>
          <w:sz w:val="24"/>
          <w:szCs w:val="24"/>
        </w:rPr>
      </w:pPr>
      <w:r w:rsidRPr="004252A3">
        <w:rPr>
          <w:rFonts w:ascii="Times New Roman" w:hAnsi="Times New Roman" w:cs="Times New Roman"/>
          <w:b/>
          <w:sz w:val="24"/>
          <w:szCs w:val="24"/>
        </w:rPr>
        <w:t>V. REIKALAVIMAI PASIŪLYMŲ IR PARAIŠKŲ RENGIMUI</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1. Pirkimo dokumentuose nustatant pasiūlymų (projektų) ir paraiškų rengimo ir pateikimo reikalavimus, turi būti nurodyta, kad:</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1.2. ne elektroninėmis priemonėmis teikiami pasiūlymai turi būti įdėti į voką, kuris užklijuojamas, ant jo užrašomas pirkimo pavadinimas, tiekėjo pavadinimas ir adresas, nurodoma „neatplėšti iki ...“ (nurodoma pasiūlymų pateikimo termino pabaiga);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203D22" w:rsidRDefault="00203D22" w:rsidP="00203D22">
      <w:pPr>
        <w:spacing w:after="0" w:line="240" w:lineRule="auto"/>
        <w:jc w:val="center"/>
        <w:rPr>
          <w:rFonts w:ascii="Times New Roman" w:hAnsi="Times New Roman" w:cs="Times New Roman"/>
          <w:b/>
          <w:sz w:val="24"/>
          <w:szCs w:val="24"/>
        </w:rPr>
      </w:pPr>
    </w:p>
    <w:p w:rsidR="00203D22" w:rsidRPr="00203D22" w:rsidRDefault="004252A3" w:rsidP="00203D22">
      <w:pPr>
        <w:spacing w:after="0" w:line="240" w:lineRule="auto"/>
        <w:jc w:val="center"/>
        <w:rPr>
          <w:rFonts w:ascii="Times New Roman" w:hAnsi="Times New Roman" w:cs="Times New Roman"/>
          <w:b/>
          <w:sz w:val="24"/>
          <w:szCs w:val="24"/>
        </w:rPr>
      </w:pPr>
      <w:r w:rsidRPr="004252A3">
        <w:rPr>
          <w:rFonts w:ascii="Times New Roman" w:hAnsi="Times New Roman" w:cs="Times New Roman"/>
          <w:b/>
          <w:sz w:val="24"/>
          <w:szCs w:val="24"/>
        </w:rPr>
        <w:t>V</w:t>
      </w:r>
      <w:r w:rsidR="00213127">
        <w:rPr>
          <w:rFonts w:ascii="Times New Roman" w:hAnsi="Times New Roman" w:cs="Times New Roman"/>
          <w:b/>
          <w:sz w:val="24"/>
          <w:szCs w:val="24"/>
        </w:rPr>
        <w:t>I</w:t>
      </w:r>
      <w:r w:rsidRPr="004252A3">
        <w:rPr>
          <w:rFonts w:ascii="Times New Roman" w:hAnsi="Times New Roman" w:cs="Times New Roman"/>
          <w:b/>
          <w:sz w:val="24"/>
          <w:szCs w:val="24"/>
        </w:rPr>
        <w:t>. TECHNINĖ SPECIFIKACIJA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4252A3" w:rsidRPr="004252A3">
        <w:rPr>
          <w:rFonts w:ascii="Times New Roman" w:hAnsi="Times New Roman" w:cs="Times New Roman"/>
          <w:sz w:val="24"/>
          <w:szCs w:val="24"/>
        </w:rPr>
        <w:t>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4. Techninė specifikacija nustatoma nurodant standartą, techninį reglamentą ar normatyvą arba nurodant pirkimo objekto funkcines savybes, ar apibūdinant norimą rezultatą arba šių būdų deriniu.</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6. Jeigu kartu su paslaugomis perkamos prekės ir (ar) darbai, su prekėmis – paslaugos ir (ar) darbai, o su darbais – prekės ir (ar) paslaugos, techninėje specifikacijoje atitinkamai nustatomi reikalavimai ir kartu perkamoms prekėms, darbams ar paslaugoms.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7. Jei leidžiama pateikti alternatyvius pasiūlymus, nurodomi minimalūs reikalavimai, kuriuos šie pasiūlymai turi atitikti. Alternatyvūs pasiūlymai negali būti priimami, vertinant mažiausios kainos kriterijumi.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52A3" w:rsidRPr="004252A3">
        <w:rPr>
          <w:rFonts w:ascii="Times New Roman" w:hAnsi="Times New Roman" w:cs="Times New Roman"/>
          <w:sz w:val="24"/>
          <w:szCs w:val="24"/>
        </w:rPr>
        <w:t>9. Prekių, paslaugų ar darbų, nurodytų Produktų, kurių viešiesiems pirkimams taikytini aplinkos apsaugos kriterijai, sąrašuose, patvirtintuose Lietuvos Respublikos aplinkos ministro 2011 m. birželio 28 d. įsakymu D1-508 (</w:t>
      </w:r>
      <w:proofErr w:type="spellStart"/>
      <w:r w:rsidR="004252A3" w:rsidRPr="004252A3">
        <w:rPr>
          <w:rFonts w:ascii="Times New Roman" w:hAnsi="Times New Roman" w:cs="Times New Roman"/>
          <w:sz w:val="24"/>
          <w:szCs w:val="24"/>
        </w:rPr>
        <w:t>Žin</w:t>
      </w:r>
      <w:proofErr w:type="spellEnd"/>
      <w:r w:rsidR="004252A3" w:rsidRPr="004252A3">
        <w:rPr>
          <w:rFonts w:ascii="Times New Roman" w:hAnsi="Times New Roman" w:cs="Times New Roman"/>
          <w:sz w:val="24"/>
          <w:szCs w:val="24"/>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4252A3" w:rsidRPr="004252A3">
        <w:rPr>
          <w:rFonts w:ascii="Times New Roman" w:hAnsi="Times New Roman" w:cs="Times New Roman"/>
          <w:sz w:val="24"/>
          <w:szCs w:val="24"/>
        </w:rPr>
        <w:t>Žin</w:t>
      </w:r>
      <w:proofErr w:type="spellEnd"/>
      <w:r w:rsidR="004252A3" w:rsidRPr="004252A3">
        <w:rPr>
          <w:rFonts w:ascii="Times New Roman" w:hAnsi="Times New Roman" w:cs="Times New Roman"/>
          <w:sz w:val="24"/>
          <w:szCs w:val="24"/>
        </w:rPr>
        <w:t>., 2011, Nr. 23-1110), nustatytais atvejais turi apimti šiame tvarkos sąraše nustatytus energijos vartojimo efektyvumo ir aplinkos apsaugos reikalavimus.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004252A3" w:rsidRPr="004252A3">
        <w:rPr>
          <w:rFonts w:ascii="Times New Roman" w:hAnsi="Times New Roman" w:cs="Times New Roman"/>
          <w:sz w:val="24"/>
          <w:szCs w:val="24"/>
        </w:rPr>
        <w:t>Žin</w:t>
      </w:r>
      <w:proofErr w:type="spellEnd"/>
      <w:r w:rsidR="004252A3" w:rsidRPr="004252A3">
        <w:rPr>
          <w:rFonts w:ascii="Times New Roman" w:hAnsi="Times New Roman" w:cs="Times New Roman"/>
          <w:sz w:val="24"/>
          <w:szCs w:val="24"/>
        </w:rPr>
        <w:t>., 2009, Nr</w:t>
      </w:r>
      <w:r w:rsidR="004252A3">
        <w:rPr>
          <w:rFonts w:ascii="Times New Roman" w:hAnsi="Times New Roman" w:cs="Times New Roman"/>
          <w:sz w:val="24"/>
          <w:szCs w:val="24"/>
        </w:rPr>
        <w:t>. 60-2396; 2011, Nr. 157-7462).</w:t>
      </w:r>
    </w:p>
    <w:p w:rsidR="00203D22" w:rsidRDefault="00203D22" w:rsidP="00203D22">
      <w:pPr>
        <w:spacing w:after="0" w:line="240" w:lineRule="auto"/>
        <w:rPr>
          <w:rFonts w:ascii="Times New Roman" w:hAnsi="Times New Roman" w:cs="Times New Roman"/>
          <w:b/>
          <w:sz w:val="24"/>
          <w:szCs w:val="24"/>
        </w:rPr>
      </w:pPr>
    </w:p>
    <w:p w:rsidR="004252A3" w:rsidRPr="004252A3" w:rsidRDefault="004252A3" w:rsidP="004252A3">
      <w:pPr>
        <w:spacing w:after="0" w:line="240" w:lineRule="auto"/>
        <w:jc w:val="center"/>
        <w:rPr>
          <w:rFonts w:ascii="Times New Roman" w:hAnsi="Times New Roman" w:cs="Times New Roman"/>
          <w:b/>
          <w:sz w:val="24"/>
          <w:szCs w:val="24"/>
        </w:rPr>
      </w:pPr>
      <w:r w:rsidRPr="004252A3">
        <w:rPr>
          <w:rFonts w:ascii="Times New Roman" w:hAnsi="Times New Roman" w:cs="Times New Roman"/>
          <w:b/>
          <w:sz w:val="24"/>
          <w:szCs w:val="24"/>
        </w:rPr>
        <w:t>VI</w:t>
      </w:r>
      <w:r w:rsidR="00213127">
        <w:rPr>
          <w:rFonts w:ascii="Times New Roman" w:hAnsi="Times New Roman" w:cs="Times New Roman"/>
          <w:b/>
          <w:sz w:val="24"/>
          <w:szCs w:val="24"/>
        </w:rPr>
        <w:t>I</w:t>
      </w:r>
      <w:r w:rsidRPr="004252A3">
        <w:rPr>
          <w:rFonts w:ascii="Times New Roman" w:hAnsi="Times New Roman" w:cs="Times New Roman"/>
          <w:b/>
          <w:sz w:val="24"/>
          <w:szCs w:val="24"/>
        </w:rPr>
        <w:t>. TIEKĖJŲ KVALIFIKACIJOS PATIKRINIMAS</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 xml:space="preserve">2. Siekiant įsitikinti, ar tiekėjas bus pajėgus įvykdyti pirkimo sutartį, vadovaujantis Viešųjų pirkimų įstatymo 32–38 straipsnių nuostatomis ir atsižvelgiant į Tiekėjų kvalifikacijos vertinimo </w:t>
      </w:r>
      <w:r w:rsidR="004252A3" w:rsidRPr="004252A3">
        <w:rPr>
          <w:rFonts w:ascii="Times New Roman" w:hAnsi="Times New Roman" w:cs="Times New Roman"/>
          <w:sz w:val="24"/>
          <w:szCs w:val="24"/>
        </w:rPr>
        <w:lastRenderedPageBreak/>
        <w:t>metodines rekomendacijas, patvirtintas Viešųjų pirkimų tarnybos direktoriaus 2003 m. spalio 20 d. įsakymu Nr. 1S-100 (</w:t>
      </w:r>
      <w:proofErr w:type="spellStart"/>
      <w:r w:rsidR="004252A3" w:rsidRPr="004252A3">
        <w:rPr>
          <w:rFonts w:ascii="Times New Roman" w:hAnsi="Times New Roman" w:cs="Times New Roman"/>
          <w:sz w:val="24"/>
          <w:szCs w:val="24"/>
        </w:rPr>
        <w:t>Žin</w:t>
      </w:r>
      <w:proofErr w:type="spellEnd"/>
      <w:r w:rsidR="004252A3" w:rsidRPr="004252A3">
        <w:rPr>
          <w:rFonts w:ascii="Times New Roman" w:hAnsi="Times New Roman" w:cs="Times New Roman"/>
          <w:sz w:val="24"/>
          <w:szCs w:val="24"/>
        </w:rPr>
        <w:t>., 2003, Nr. 103-4623; 2004, Nr. 63-2285; 2007, Nr. 66-2595; 200</w:t>
      </w:r>
      <w:r>
        <w:rPr>
          <w:rFonts w:ascii="Times New Roman" w:hAnsi="Times New Roman" w:cs="Times New Roman"/>
          <w:sz w:val="24"/>
          <w:szCs w:val="24"/>
        </w:rPr>
        <w:t>9, Nr. 39-</w:t>
      </w:r>
      <w:r w:rsidR="004252A3" w:rsidRPr="004252A3">
        <w:rPr>
          <w:rFonts w:ascii="Times New Roman" w:hAnsi="Times New Roman" w:cs="Times New Roman"/>
          <w:sz w:val="24"/>
          <w:szCs w:val="24"/>
        </w:rPr>
        <w:t>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004252A3" w:rsidRPr="004252A3">
        <w:rPr>
          <w:rFonts w:ascii="Times New Roman" w:hAnsi="Times New Roman" w:cs="Times New Roman"/>
          <w:sz w:val="24"/>
          <w:szCs w:val="24"/>
        </w:rPr>
        <w:t>Žin</w:t>
      </w:r>
      <w:proofErr w:type="spellEnd"/>
      <w:r w:rsidR="004252A3" w:rsidRPr="004252A3">
        <w:rPr>
          <w:rFonts w:ascii="Times New Roman" w:hAnsi="Times New Roman" w:cs="Times New Roman"/>
          <w:sz w:val="24"/>
          <w:szCs w:val="24"/>
        </w:rPr>
        <w:t>. 2010, Nr. 46-2231), pirkimo dokumentuose nustatomi tiekėjų kvalifikacijos reikalavimai ir vykdomas tiekėjų kvalifikacijos patikrinimas.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 Tiekėjų kvalifikacijos neprivaloma tikrinti, kai: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3.2. dėl techninių, meninių priežasčių ar dėl objektyvių aplinkybių tik konkretus tiekėjas gali patiekti reikalingas prekes, pateikti paslaugas ar atlikti darbus ir nėra jokios kitos alternatyvos;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3.4. prekių biržoje perkamos kotiruojamos prekės;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3.5. perkami muziejų eksponatai, archyviniai ir bibliotekiniai dokumentai, yra prenumeruojami laikraščiai ir žurnalai;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3.6. ypač palankiomis sąlygomis perkama iš bankrutuojančių, likviduojamų, restruktūrizuojamų ar sustabdžiusių veiklą ūkio subjektų;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3.7. perkamos licencijos naudotis bibliotekiniais dokumentais ar duomenų (informacinėmis) bazėmis;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3.8. dėl aplinkybių, kurių nebuvo galima numatyti, paaiškėja, kad yra reikalingi papildomi darbai arba paslaugos, kurie nebuvo įrašyti į sudarytą pirkimo sutartį, tačiau be kurių negalima užbaigti pirkimo sutarties vykdymo;</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3.9. perkamos ekspertų komisijų, komitetų, tarybų, kurių sudarymo tvarką nustato Lietuvos Respublikos įstatymai, narių teikiamos nematerialaus pobūdžio (intelektinės) paslaugos;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3.10. perkamos literatūros, mokslo ir meno kūrinių autorių, atlikėjų ar jų kolektyvo paslaugos, taip pat mokslo, kultūros ir meno sričių projektų vertinimo paslaugos;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3.11</w:t>
      </w:r>
      <w:r w:rsidR="004252A3">
        <w:rPr>
          <w:rFonts w:ascii="Times New Roman" w:hAnsi="Times New Roman" w:cs="Times New Roman"/>
          <w:sz w:val="24"/>
          <w:szCs w:val="24"/>
        </w:rPr>
        <w:t>. vykdomi mažos vertės pirkimai</w:t>
      </w:r>
      <w:r w:rsidR="004252A3" w:rsidRPr="004252A3">
        <w:rPr>
          <w:rFonts w:ascii="Times New Roman" w:hAnsi="Times New Roman" w:cs="Times New Roman"/>
          <w:sz w:val="24"/>
          <w:szCs w:val="24"/>
        </w:rPr>
        <w:t>.</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4. Jei perkančioji organizacija tikrina tiekėjų kvalifikaciją, visais atvejais privalo patikrinti, ar nėra Viešųjų pirkimų įstatymo 33 straipsnio 1 dalyje nustatytų sąlygų. Visi kiti kvalifikacijos reikalavimai gali būti laisvai pasirenkami.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 xml:space="preserve">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w:t>
      </w:r>
      <w:r w:rsidR="004252A3">
        <w:rPr>
          <w:rFonts w:ascii="Times New Roman" w:hAnsi="Times New Roman" w:cs="Times New Roman"/>
          <w:sz w:val="24"/>
          <w:szCs w:val="24"/>
        </w:rPr>
        <w:t xml:space="preserve">dokumentuose nurodytų minimalių </w:t>
      </w:r>
      <w:r w:rsidR="004252A3" w:rsidRPr="004252A3">
        <w:rPr>
          <w:rFonts w:ascii="Times New Roman" w:hAnsi="Times New Roman" w:cs="Times New Roman"/>
          <w:sz w:val="24"/>
          <w:szCs w:val="24"/>
        </w:rPr>
        <w:t>kvalifikacinių reikalavimų atitikties deklaraciją, išskyrus atvejus, kai taikomas elektroninis aukcionas, naudojama dinaminė pirkimo sistema.</w:t>
      </w:r>
    </w:p>
    <w:p w:rsidR="004252A3" w:rsidRDefault="004252A3" w:rsidP="004252A3">
      <w:pPr>
        <w:spacing w:after="0" w:line="240" w:lineRule="auto"/>
        <w:jc w:val="both"/>
        <w:rPr>
          <w:rFonts w:ascii="Times New Roman" w:hAnsi="Times New Roman" w:cs="Times New Roman"/>
          <w:sz w:val="24"/>
          <w:szCs w:val="24"/>
        </w:rPr>
      </w:pPr>
    </w:p>
    <w:p w:rsidR="004252A3" w:rsidRPr="00213127" w:rsidRDefault="004252A3" w:rsidP="004252A3">
      <w:pPr>
        <w:spacing w:after="0" w:line="240" w:lineRule="auto"/>
        <w:jc w:val="center"/>
        <w:rPr>
          <w:rFonts w:ascii="Times New Roman" w:hAnsi="Times New Roman" w:cs="Times New Roman"/>
          <w:b/>
          <w:sz w:val="24"/>
          <w:szCs w:val="24"/>
        </w:rPr>
      </w:pPr>
      <w:r w:rsidRPr="00213127">
        <w:rPr>
          <w:rFonts w:ascii="Times New Roman" w:hAnsi="Times New Roman" w:cs="Times New Roman"/>
          <w:b/>
          <w:sz w:val="24"/>
          <w:szCs w:val="24"/>
        </w:rPr>
        <w:t>VI</w:t>
      </w:r>
      <w:r w:rsidR="00213127">
        <w:rPr>
          <w:rFonts w:ascii="Times New Roman" w:hAnsi="Times New Roman" w:cs="Times New Roman"/>
          <w:b/>
          <w:sz w:val="24"/>
          <w:szCs w:val="24"/>
        </w:rPr>
        <w:t>I</w:t>
      </w:r>
      <w:r w:rsidRPr="00213127">
        <w:rPr>
          <w:rFonts w:ascii="Times New Roman" w:hAnsi="Times New Roman" w:cs="Times New Roman"/>
          <w:b/>
          <w:sz w:val="24"/>
          <w:szCs w:val="24"/>
        </w:rPr>
        <w:t>I. PASIŪLYMŲ NAGRINĖJIMAS IR VERTINIMAS</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 xml:space="preserve">6. Pasiūlymai turi būti priimami laikantis pirkimo dokumentuose nurodytos tvarkos. Pavėluotai gauti vokai su pasiūlymais neatplėšiami ir grąžinami juos pateikusiems tiekėjams. Neužklijuotuose, </w:t>
      </w:r>
      <w:r w:rsidR="004252A3" w:rsidRPr="004252A3">
        <w:rPr>
          <w:rFonts w:ascii="Times New Roman" w:hAnsi="Times New Roman" w:cs="Times New Roman"/>
          <w:sz w:val="24"/>
          <w:szCs w:val="24"/>
        </w:rPr>
        <w:lastRenderedPageBreak/>
        <w:t>turinčiuose mechaninių ar kitokių pažeidimų, galinčių kelti abejonių dėl pasiūlymų slaptumo vokuose pateikti pasiūlymai nepriimami ir grąžinami juos pateikusiems tiekėjams.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7. Vokus su pasiūlymais atplėšia, pasiūlymus nagrinėja ir vertina supaprastintą pirkimą atliekanti Komisija arba pirkimų organizatorius.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52A3" w:rsidRPr="004252A3">
        <w:rPr>
          <w:rFonts w:ascii="Times New Roman" w:hAnsi="Times New Roman" w:cs="Times New Roman"/>
          <w:sz w:val="24"/>
          <w:szCs w:val="24"/>
        </w:rPr>
        <w:t>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0. Atplėšus voką, pasiūlymo paskutinio lapo antrojoje pusėje pasirašo posėdyje dalyvaujantys Komisijos nariai ar pirkimų organizatorius. Ši nuostata netaikoma, kai pasiūlymas perduodamas elektroninėmis priemonėmis.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1. Komisija vokų atplėšimo procedūros rezultatus įformina protokolu.</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2. Vokų su pasiūlymais atplėšimo procedūroje dalyvaujantiems tiekėjams ar jų atstovams pranešama ši informacija: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2.1. pasiūlymą pateikusio tiekėjo pavadinimas;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2.2. kai pasiūlymai vertinami pagal mažiausios kainos kriterijų – pasiūlyme nurodyta kaina;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2.5. ar pasiūlymas pasirašytas tiekėjo ar jo įgalioto asmens, o elektroninėmis priemonėmis teikiamas pasiūlymas – pateiktas su saugiu elektroniniu parašu;</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2.6. kai tiekėjai reikalauja: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2.6.1. ar yra pateiktas pasiūlymo galiojimo užtikrinimas;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2.6.2. ar pateiktas pasiūlymas yra susiūtas, sunumeruotas;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2.6.3. ar pasiūlymas paskutinio lapo antroje pusėje patvirtintas tiekėjo ar jo įgalioto asmens parašu, ar nurodytas pasirašančio asmens vardas, pavardė, pareigos bei pasiūlymą sudarančių lapų skaičius;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2.7. kai pasiūlymai pateikiami elektroninėmis priemonėmis – ar pasiūlymas pateiktas perkančiosios organizacijos nurodytomis elektroninėmis priemonėmis.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4252A3" w:rsidRPr="004252A3">
        <w:rPr>
          <w:rFonts w:ascii="Times New Roman" w:hAnsi="Times New Roman" w:cs="Times New Roman"/>
          <w:sz w:val="24"/>
          <w:szCs w:val="24"/>
        </w:rPr>
        <w:t>3. Jei pirkimas susideda iš at</w:t>
      </w:r>
      <w:r w:rsidR="001003B4">
        <w:rPr>
          <w:rFonts w:ascii="Times New Roman" w:hAnsi="Times New Roman" w:cs="Times New Roman"/>
          <w:sz w:val="24"/>
          <w:szCs w:val="24"/>
        </w:rPr>
        <w:t>skirų pirkimo dalių, Taisyklių 62.1–6</w:t>
      </w:r>
      <w:r w:rsidR="004252A3" w:rsidRPr="004252A3">
        <w:rPr>
          <w:rFonts w:ascii="Times New Roman" w:hAnsi="Times New Roman" w:cs="Times New Roman"/>
          <w:sz w:val="24"/>
          <w:szCs w:val="24"/>
        </w:rPr>
        <w:t>2.4 punktuose nurodyta informacija, o</w:t>
      </w:r>
      <w:r w:rsidR="001003B4">
        <w:rPr>
          <w:rFonts w:ascii="Times New Roman" w:hAnsi="Times New Roman" w:cs="Times New Roman"/>
          <w:sz w:val="24"/>
          <w:szCs w:val="24"/>
        </w:rPr>
        <w:t xml:space="preserve"> jei reikia, ir kita Taisyklių 6</w:t>
      </w:r>
      <w:r w:rsidR="004252A3" w:rsidRPr="004252A3">
        <w:rPr>
          <w:rFonts w:ascii="Times New Roman" w:hAnsi="Times New Roman" w:cs="Times New Roman"/>
          <w:sz w:val="24"/>
          <w:szCs w:val="24"/>
        </w:rPr>
        <w:t>2 punkte nurodyta informacija skelbiama dėl kiekvienos pirkimo dalies. Tokia informacija turi būti nurodoma ir vokų atplėšimo posėdžio protokole.</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4. Vokų su pasiūlymais atplėšimo metu Komisija turi leisti posėdyje dalyvaujantiems suinteresuotiems tiekėjams ar jų įgaliotiems atstovams viešai ištaisyti pastebėtus jų pasiūlymo susiuvimo ar įforminimo trūkumus, kuriuos į</w:t>
      </w:r>
      <w:r w:rsidR="004252A3">
        <w:rPr>
          <w:rFonts w:ascii="Times New Roman" w:hAnsi="Times New Roman" w:cs="Times New Roman"/>
          <w:sz w:val="24"/>
          <w:szCs w:val="24"/>
        </w:rPr>
        <w:t>manoma ištaisyti posėdžio metu.</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6. Pasiūlymai nagrinėjami ir vertinami konfidencialiai, nedalyvaujant pasiūlymus pateikusiems tiekėjams ar jų atstovams.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7. Perkančioji organizacija, nagrinėdama pasiūlymus: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7.2. tikrina, ar pasiūlymas atitinka pirkimo dokumentuose nustatytus reikalavimus;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7.5. jeigu pasiūlyme nurodyta kaina, išreikšta skaičiais, neatitinka kainos, nurodytos žodžiais, teisingą laiko kainą, nurodytą žodžiais;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w:t>
      </w:r>
      <w:r w:rsidR="004252A3">
        <w:rPr>
          <w:rFonts w:ascii="Times New Roman" w:hAnsi="Times New Roman" w:cs="Times New Roman"/>
          <w:sz w:val="24"/>
          <w:szCs w:val="24"/>
        </w:rPr>
        <w:t xml:space="preserve">ektoriaus 2009 m. rugsėjo 30 d. </w:t>
      </w:r>
      <w:r w:rsidR="004252A3" w:rsidRPr="004252A3">
        <w:rPr>
          <w:rFonts w:ascii="Times New Roman" w:hAnsi="Times New Roman" w:cs="Times New Roman"/>
          <w:sz w:val="24"/>
          <w:szCs w:val="24"/>
        </w:rPr>
        <w:t>įsakymu Nr. 1S-96 „Dėl pasiūlyme nurodytos prekių, paslaugų ar darbų neįprastai mažos kainos sąvokos apibrėžimo“ (</w:t>
      </w:r>
      <w:proofErr w:type="spellStart"/>
      <w:r w:rsidR="004252A3" w:rsidRPr="004252A3">
        <w:rPr>
          <w:rFonts w:ascii="Times New Roman" w:hAnsi="Times New Roman" w:cs="Times New Roman"/>
          <w:sz w:val="24"/>
          <w:szCs w:val="24"/>
        </w:rPr>
        <w:t>Žin</w:t>
      </w:r>
      <w:proofErr w:type="spellEnd"/>
      <w:r w:rsidR="004252A3" w:rsidRPr="004252A3">
        <w:rPr>
          <w:rFonts w:ascii="Times New Roman" w:hAnsi="Times New Roman" w:cs="Times New Roman"/>
          <w:sz w:val="24"/>
          <w:szCs w:val="24"/>
        </w:rPr>
        <w:t>., 2009, Nr. 119-5131) bei Pasiūlyme nurodytos prekių, paslaugų ar darbų neįprastai mažos kainos pagrindimo rekomendacijomis, patvirtintomis Viešųjų pirkimų tarnybos direktoriaus 2009 m. lapkričio 10 d. įsakymu Nr. 1S-122 (</w:t>
      </w:r>
      <w:proofErr w:type="spellStart"/>
      <w:r w:rsidR="004252A3" w:rsidRPr="004252A3">
        <w:rPr>
          <w:rFonts w:ascii="Times New Roman" w:hAnsi="Times New Roman" w:cs="Times New Roman"/>
          <w:sz w:val="24"/>
          <w:szCs w:val="24"/>
        </w:rPr>
        <w:t>Žin</w:t>
      </w:r>
      <w:proofErr w:type="spellEnd"/>
      <w:r w:rsidR="004252A3" w:rsidRPr="004252A3">
        <w:rPr>
          <w:rFonts w:ascii="Times New Roman" w:hAnsi="Times New Roman" w:cs="Times New Roman"/>
          <w:sz w:val="24"/>
          <w:szCs w:val="24"/>
        </w:rPr>
        <w:t>., 2009, Nr. 136-5965);</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7.7. tikrina, ar pasiūlytos ne per didelės kainos.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8.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9. Perkančioji organizacija atmeta pasiūlymą, jeigu:</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9.1. tiekėjas neatitiko minimalių kvalifikacijos reikalavimų;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9.2. tiekėjas savo pasiūlyme pateikė netikslius ar neišsamius duomenis apie savo kvalifikaciją ir, perkančiajai organizacijai prašant, nepatikslino jų;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9.3. pasiūlymas neatitiko pirkimo dokumentuose nustatytų reikalavimų;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004252A3" w:rsidRPr="004252A3">
        <w:rPr>
          <w:rFonts w:ascii="Times New Roman" w:hAnsi="Times New Roman" w:cs="Times New Roman"/>
          <w:sz w:val="24"/>
          <w:szCs w:val="24"/>
        </w:rPr>
        <w:t>9.4. buvo pasiūlyta neįprastai maža kaina ir tiekėjas perkančiosios organizacijos prašymu nepateikė raštiško kainos sudėtinių dalių pagrindimo arba kitaip nepagrindė neįprastai mažos kainos;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9.5. visų tiekėjų, kurių pasiūlymai neatmesti dėl kitų priežasčių, buvo pasiūlytos per didelės, perkančiajai organizacijai nepriimtinos kainos;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9.6. tiekėjas pateikė pasiūlymą ir voke, ir elektroninėmis priemonėmis;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52A3" w:rsidRPr="004252A3">
        <w:rPr>
          <w:rFonts w:ascii="Times New Roman" w:hAnsi="Times New Roman" w:cs="Times New Roman"/>
          <w:sz w:val="24"/>
          <w:szCs w:val="24"/>
        </w:rPr>
        <w:t>9.7. pasiūlymas pateiktas be saugaus elektroninio parašo, kai jo buvo reikalauta.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003B4">
        <w:rPr>
          <w:rFonts w:ascii="Times New Roman" w:hAnsi="Times New Roman" w:cs="Times New Roman"/>
          <w:sz w:val="24"/>
          <w:szCs w:val="24"/>
        </w:rPr>
        <w:t>0. Dėl Taisyklių 6</w:t>
      </w:r>
      <w:r w:rsidR="004252A3" w:rsidRPr="004252A3">
        <w:rPr>
          <w:rFonts w:ascii="Times New Roman" w:hAnsi="Times New Roman" w:cs="Times New Roman"/>
          <w:sz w:val="24"/>
          <w:szCs w:val="24"/>
        </w:rPr>
        <w:t>9 punkte nurodytų priežasčių neatmesti pasiūlymai vertinami remiantis vienu iš šių kriterijų: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252A3" w:rsidRPr="004252A3">
        <w:rPr>
          <w:rFonts w:ascii="Times New Roman" w:hAnsi="Times New Roman" w:cs="Times New Roman"/>
          <w:sz w:val="24"/>
          <w:szCs w:val="24"/>
        </w:rPr>
        <w:t>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252A3" w:rsidRPr="004252A3">
        <w:rPr>
          <w:rFonts w:ascii="Times New Roman" w:hAnsi="Times New Roman" w:cs="Times New Roman"/>
          <w:sz w:val="24"/>
          <w:szCs w:val="24"/>
        </w:rPr>
        <w:t>0.2. mažiausios kainos.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252A3">
        <w:rPr>
          <w:rFonts w:ascii="Times New Roman" w:hAnsi="Times New Roman" w:cs="Times New Roman"/>
          <w:sz w:val="24"/>
          <w:szCs w:val="24"/>
        </w:rPr>
        <w:t>1</w:t>
      </w:r>
      <w:r w:rsidR="004252A3" w:rsidRPr="004252A3">
        <w:rPr>
          <w:rFonts w:ascii="Times New Roman" w:hAnsi="Times New Roman" w:cs="Times New Roman"/>
          <w:sz w:val="24"/>
          <w:szCs w:val="24"/>
        </w:rPr>
        <w:t>. 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4252A3" w:rsidRPr="004252A3">
        <w:rPr>
          <w:rFonts w:ascii="Times New Roman" w:hAnsi="Times New Roman" w:cs="Times New Roman"/>
          <w:sz w:val="24"/>
          <w:szCs w:val="24"/>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004252A3" w:rsidRPr="004252A3">
        <w:rPr>
          <w:rFonts w:ascii="Times New Roman" w:hAnsi="Times New Roman" w:cs="Times New Roman"/>
          <w:sz w:val="24"/>
          <w:szCs w:val="24"/>
        </w:rPr>
        <w:t>. Supaprastinto projekto konkursui pateikti projektai gali būti vertinami pagal perkančiosios organizacijos nustatytus kriterijus, kurie nebūtinai turi remtis mažiausia kaina ar ekonomiškai naudingiausio pasiūlymo vertinimo kriterijumi.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4252A3" w:rsidRPr="004252A3">
        <w:rPr>
          <w:rFonts w:ascii="Times New Roman" w:hAnsi="Times New Roman" w:cs="Times New Roman"/>
          <w:sz w:val="24"/>
          <w:szCs w:val="24"/>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4252A3" w:rsidRPr="004252A3">
        <w:rPr>
          <w:rFonts w:ascii="Times New Roman" w:hAnsi="Times New Roman" w:cs="Times New Roman"/>
          <w:sz w:val="24"/>
          <w:szCs w:val="24"/>
        </w:rPr>
        <w:t>. Tais atvejais, kai pasiūlymą pateikti kviečiamas tik vienas tiekėjas arba pasiūlymą pateikia tik vienas tiekėjas, jo pasiūlymas laikomas laimėjusiu, jeigu jis neatmestas pagal Taisyklių 59 punkto nuostatas.</w:t>
      </w:r>
    </w:p>
    <w:p w:rsidR="004252A3" w:rsidRDefault="004252A3" w:rsidP="004252A3">
      <w:pPr>
        <w:spacing w:after="0" w:line="240" w:lineRule="auto"/>
        <w:jc w:val="both"/>
        <w:rPr>
          <w:rFonts w:ascii="Times New Roman" w:hAnsi="Times New Roman" w:cs="Times New Roman"/>
          <w:sz w:val="24"/>
          <w:szCs w:val="24"/>
        </w:rPr>
      </w:pPr>
    </w:p>
    <w:p w:rsidR="00213127" w:rsidRPr="00203D22" w:rsidRDefault="004252A3" w:rsidP="00203D22">
      <w:pPr>
        <w:spacing w:after="0" w:line="240" w:lineRule="auto"/>
        <w:jc w:val="center"/>
        <w:rPr>
          <w:rFonts w:ascii="Times New Roman" w:hAnsi="Times New Roman" w:cs="Times New Roman"/>
          <w:b/>
          <w:sz w:val="24"/>
          <w:szCs w:val="24"/>
        </w:rPr>
      </w:pPr>
      <w:r w:rsidRPr="00864C82">
        <w:rPr>
          <w:rFonts w:ascii="Times New Roman" w:hAnsi="Times New Roman" w:cs="Times New Roman"/>
          <w:b/>
          <w:sz w:val="24"/>
          <w:szCs w:val="24"/>
        </w:rPr>
        <w:t>I</w:t>
      </w:r>
      <w:r w:rsidR="00213127" w:rsidRPr="00864C82">
        <w:rPr>
          <w:rFonts w:ascii="Times New Roman" w:hAnsi="Times New Roman" w:cs="Times New Roman"/>
          <w:b/>
          <w:sz w:val="24"/>
          <w:szCs w:val="24"/>
        </w:rPr>
        <w:t>X</w:t>
      </w:r>
      <w:r w:rsidRPr="00864C82">
        <w:rPr>
          <w:rFonts w:ascii="Times New Roman" w:hAnsi="Times New Roman" w:cs="Times New Roman"/>
          <w:b/>
          <w:sz w:val="24"/>
          <w:szCs w:val="24"/>
        </w:rPr>
        <w:t>. PIRKIMO SUTARTIS</w:t>
      </w:r>
      <w:r w:rsidR="00FF1864" w:rsidRPr="00864C82">
        <w:rPr>
          <w:rFonts w:ascii="Times New Roman" w:hAnsi="Times New Roman" w:cs="Times New Roman"/>
          <w:b/>
          <w:sz w:val="24"/>
          <w:szCs w:val="24"/>
        </w:rPr>
        <w:t xml:space="preserve"> </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76</w:t>
      </w:r>
      <w:r w:rsidR="004252A3" w:rsidRPr="00864C82">
        <w:rPr>
          <w:rFonts w:ascii="Times New Roman" w:hAnsi="Times New Roman" w:cs="Times New Roman"/>
          <w:sz w:val="24"/>
          <w:szCs w:val="24"/>
        </w:rPr>
        <w:t>. Perkančioji organizacija pasirašyti pirkimo sutartį siūlo tam dalyviui, kurio pasiūlymas pripažintas laimėjusiu. Tiekėjas pasirašyti pirkimo sutarties kviečiamas raštu (išskyrus atvejus, kai apklausa vykdoma žodžiu). Kvietime pasirašyti pirkimo sut</w:t>
      </w:r>
      <w:r w:rsidR="007E15DF">
        <w:rPr>
          <w:rFonts w:ascii="Times New Roman" w:hAnsi="Times New Roman" w:cs="Times New Roman"/>
          <w:sz w:val="24"/>
          <w:szCs w:val="24"/>
        </w:rPr>
        <w:t>artį, nepažeidžiant Taisyklių 78 ir 79</w:t>
      </w:r>
      <w:r w:rsidR="004252A3" w:rsidRPr="00864C82">
        <w:rPr>
          <w:rFonts w:ascii="Times New Roman" w:hAnsi="Times New Roman" w:cs="Times New Roman"/>
          <w:sz w:val="24"/>
          <w:szCs w:val="24"/>
        </w:rPr>
        <w:t xml:space="preserve"> punkto reikalavimų, nurodomas laikas, iki kada jis turi pasirašyti pirkimo sutartį.</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004252A3" w:rsidRPr="00864C82">
        <w:rPr>
          <w:rFonts w:ascii="Times New Roman" w:hAnsi="Times New Roman" w:cs="Times New Roman"/>
          <w:sz w:val="24"/>
          <w:szCs w:val="24"/>
        </w:rPr>
        <w:t>. Komisija ar pirkimų organizatorius, įvykdęs pirkimo procedūras, parengia pirkimo sutarties projektą, jeigu jis nebuvo parengtas kaip pirkimo dokumentų sudėtinė dalis.</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004252A3" w:rsidRPr="00864C82">
        <w:rPr>
          <w:rFonts w:ascii="Times New Roman" w:hAnsi="Times New Roman" w:cs="Times New Roman"/>
          <w:sz w:val="24"/>
          <w:szCs w:val="24"/>
        </w:rPr>
        <w:t>. Pirkimo sutartis turi būti sudaroma nedelsiant, bet ne anksčiau negu pasibaigė Viešųjų pirkimų įstatyme nustatytas pirkimo sutarties sudarymo atidėjimo terminas. Atidėjimo terminas gali būti netaikomas:</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004252A3" w:rsidRPr="00864C82">
        <w:rPr>
          <w:rFonts w:ascii="Times New Roman" w:hAnsi="Times New Roman" w:cs="Times New Roman"/>
          <w:sz w:val="24"/>
          <w:szCs w:val="24"/>
        </w:rPr>
        <w:t>.1. kai pagrindinė pirkimo sutartis sudaroma preliminariosios sutarties pagrindu arba taikant dinaminę pirkimo sistemą;</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004252A3" w:rsidRPr="00864C82">
        <w:rPr>
          <w:rFonts w:ascii="Times New Roman" w:hAnsi="Times New Roman" w:cs="Times New Roman"/>
          <w:sz w:val="24"/>
          <w:szCs w:val="24"/>
        </w:rPr>
        <w:t>.2. vienintelis suinteresuotas dalyvis yra tas, su kuriuo sudaroma pirkimo sutartis, ir nėra suinteresuotų kandidatų;</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004252A3" w:rsidRPr="00864C82">
        <w:rPr>
          <w:rFonts w:ascii="Times New Roman" w:hAnsi="Times New Roman" w:cs="Times New Roman"/>
          <w:sz w:val="24"/>
          <w:szCs w:val="24"/>
        </w:rPr>
        <w:t>.3. kai pirkimo sutarties vertė mažesnė kaip 10 000 Lt (be pridėtinės vertės mokesčio)</w:t>
      </w:r>
      <w:r w:rsidR="00864C82" w:rsidRPr="00864C82">
        <w:rPr>
          <w:rFonts w:ascii="Times New Roman" w:hAnsi="Times New Roman" w:cs="Times New Roman"/>
          <w:sz w:val="24"/>
          <w:szCs w:val="24"/>
        </w:rPr>
        <w:t xml:space="preserve"> arba kai pirkimo sutartis sudaroma atliekant mažos vertės pirkimą</w:t>
      </w:r>
      <w:r w:rsidR="004252A3" w:rsidRPr="00864C82">
        <w:rPr>
          <w:rFonts w:ascii="Times New Roman" w:hAnsi="Times New Roman" w:cs="Times New Roman"/>
          <w:sz w:val="24"/>
          <w:szCs w:val="24"/>
        </w:rPr>
        <w:t>.</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4252A3" w:rsidRPr="00864C82">
        <w:rPr>
          <w:rFonts w:ascii="Times New Roman" w:hAnsi="Times New Roman" w:cs="Times New Roman"/>
          <w:sz w:val="24"/>
          <w:szCs w:val="24"/>
        </w:rPr>
        <w:t xml:space="preserve">.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004252A3" w:rsidRPr="00864C82">
        <w:rPr>
          <w:rFonts w:ascii="Times New Roman" w:hAnsi="Times New Roman" w:cs="Times New Roman"/>
          <w:sz w:val="24"/>
          <w:szCs w:val="24"/>
        </w:rPr>
        <w:t>ex</w:t>
      </w:r>
      <w:proofErr w:type="spellEnd"/>
      <w:r w:rsidR="004252A3" w:rsidRPr="00864C82">
        <w:rPr>
          <w:rFonts w:ascii="Times New Roman" w:hAnsi="Times New Roman" w:cs="Times New Roman"/>
          <w:sz w:val="24"/>
          <w:szCs w:val="24"/>
        </w:rPr>
        <w:t xml:space="preserve"> </w:t>
      </w:r>
      <w:proofErr w:type="spellStart"/>
      <w:r w:rsidR="004252A3" w:rsidRPr="00864C82">
        <w:rPr>
          <w:rFonts w:ascii="Times New Roman" w:hAnsi="Times New Roman" w:cs="Times New Roman"/>
          <w:sz w:val="24"/>
          <w:szCs w:val="24"/>
        </w:rPr>
        <w:t>ante</w:t>
      </w:r>
      <w:proofErr w:type="spellEnd"/>
      <w:r w:rsidR="004252A3" w:rsidRPr="00864C82">
        <w:rPr>
          <w:rFonts w:ascii="Times New Roman" w:hAnsi="Times New Roman" w:cs="Times New Roman"/>
          <w:sz w:val="24"/>
          <w:szCs w:val="24"/>
        </w:rPr>
        <w:t xml:space="preserve"> skaidrumo, pirkimo sutartis gali būti sudaroma ne anksčiau kaip po 10 dienų nuo šio pranešimo paskelbimo dienos.</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4252A3" w:rsidRPr="00864C82">
        <w:rPr>
          <w:rFonts w:ascii="Times New Roman" w:hAnsi="Times New Roman" w:cs="Times New Roman"/>
          <w:sz w:val="24"/>
          <w:szCs w:val="24"/>
        </w:rPr>
        <w:t>.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4252A3" w:rsidRPr="00864C82">
        <w:rPr>
          <w:rFonts w:ascii="Times New Roman" w:hAnsi="Times New Roman" w:cs="Times New Roman"/>
          <w:sz w:val="24"/>
          <w:szCs w:val="24"/>
        </w:rPr>
        <w:t>.1. tiekėjas nepateikia pirkimo dokumentuose nustatyto pirkimo sutarties įvykdymo užtikrinimo;</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4252A3" w:rsidRPr="00864C82">
        <w:rPr>
          <w:rFonts w:ascii="Times New Roman" w:hAnsi="Times New Roman" w:cs="Times New Roman"/>
          <w:sz w:val="24"/>
          <w:szCs w:val="24"/>
        </w:rPr>
        <w:t>.2. tiekėjas nepasirašo pirkimo sutarties iki perkančiosios organizacijos nurodyto laiko;</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4252A3" w:rsidRPr="00864C82">
        <w:rPr>
          <w:rFonts w:ascii="Times New Roman" w:hAnsi="Times New Roman" w:cs="Times New Roman"/>
          <w:sz w:val="24"/>
          <w:szCs w:val="24"/>
        </w:rPr>
        <w:t>.3. tiekėjas atsisako pasirašyti pirkimo sutartį pirkimo dokumentuose nustatytomis sąlygomis;</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4252A3" w:rsidRPr="00864C82">
        <w:rPr>
          <w:rFonts w:ascii="Times New Roman" w:hAnsi="Times New Roman" w:cs="Times New Roman"/>
          <w:sz w:val="24"/>
          <w:szCs w:val="24"/>
        </w:rPr>
        <w:t>.4. ūkio subjektų grupė, kurios pasiūlymas pripažintas geriausiu, neįgijo perkančiosios organizacijos reikalaujamos teisinės formos;</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r w:rsidR="004252A3" w:rsidRPr="00864C82">
        <w:rPr>
          <w:rFonts w:ascii="Times New Roman" w:hAnsi="Times New Roman" w:cs="Times New Roman"/>
          <w:sz w:val="24"/>
          <w:szCs w:val="24"/>
        </w:rPr>
        <w:t>.5. tiekėjo pateikta Viešųjų pirkimų įstatymo 24 straipsnio 2 dalies 5 punkte nurodyta deklaracija yra melaginga.</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4252A3" w:rsidRPr="00864C82">
        <w:rPr>
          <w:rFonts w:ascii="Times New Roman" w:hAnsi="Times New Roman" w:cs="Times New Roman"/>
          <w:sz w:val="24"/>
          <w:szCs w:val="24"/>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4252A3" w:rsidRPr="00864C82">
        <w:rPr>
          <w:rFonts w:ascii="Times New Roman" w:hAnsi="Times New Roman" w:cs="Times New Roman"/>
          <w:sz w:val="24"/>
          <w:szCs w:val="24"/>
        </w:rPr>
        <w:t>. Pirkimo sutartis sudaroma raštu, išskyrus atvejus, kai pirkimo sutartis gali būti sudaroma žodžiu. Kai pirkimo sutartis sudaroma raštu, turi būti nustatyta:</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4252A3" w:rsidRPr="00864C82">
        <w:rPr>
          <w:rFonts w:ascii="Times New Roman" w:hAnsi="Times New Roman" w:cs="Times New Roman"/>
          <w:sz w:val="24"/>
          <w:szCs w:val="24"/>
        </w:rPr>
        <w:t>.1. pirkimo sutarties šalių teisės ir pareigos;</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4252A3" w:rsidRPr="00864C82">
        <w:rPr>
          <w:rFonts w:ascii="Times New Roman" w:hAnsi="Times New Roman" w:cs="Times New Roman"/>
          <w:sz w:val="24"/>
          <w:szCs w:val="24"/>
        </w:rPr>
        <w:t>.2. perkamos prekės, paslaugos ar darbai, jeigu įmanoma, – tikslūs jų kiekiai;</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4252A3" w:rsidRPr="00864C82">
        <w:rPr>
          <w:rFonts w:ascii="Times New Roman" w:hAnsi="Times New Roman" w:cs="Times New Roman"/>
          <w:sz w:val="24"/>
          <w:szCs w:val="24"/>
        </w:rPr>
        <w:t>.3. kaina arba kainodaros taisyklės, nustatytos pagal Viešojo pirkimo–pardavimo sutarčių kainos ir kainodaros taisyklių nustatymo metodiką, patvirtintą Viešųjų pirkimų tarnybos prie Lietuvos Respublikos Vyriausybės direktoriaus 2003 m. vasario 25 d. įsakymu Nr. 1S-21 (</w:t>
      </w:r>
      <w:proofErr w:type="spellStart"/>
      <w:r w:rsidR="004252A3" w:rsidRPr="00864C82">
        <w:rPr>
          <w:rFonts w:ascii="Times New Roman" w:hAnsi="Times New Roman" w:cs="Times New Roman"/>
          <w:sz w:val="24"/>
          <w:szCs w:val="24"/>
        </w:rPr>
        <w:t>Žin</w:t>
      </w:r>
      <w:proofErr w:type="spellEnd"/>
      <w:r w:rsidR="004252A3" w:rsidRPr="00864C82">
        <w:rPr>
          <w:rFonts w:ascii="Times New Roman" w:hAnsi="Times New Roman" w:cs="Times New Roman"/>
          <w:sz w:val="24"/>
          <w:szCs w:val="24"/>
        </w:rPr>
        <w:t>., 2003, Nr. 22-944; 2006, Nr. 16-576; 2008, Nr. 105-4042; 2011, Nr. 101-4768);</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4252A3" w:rsidRPr="00864C82">
        <w:rPr>
          <w:rFonts w:ascii="Times New Roman" w:hAnsi="Times New Roman" w:cs="Times New Roman"/>
          <w:sz w:val="24"/>
          <w:szCs w:val="24"/>
        </w:rPr>
        <w:t>.4. atsiskaitymų ir mokėjimo tvarka;</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4252A3" w:rsidRPr="00864C82">
        <w:rPr>
          <w:rFonts w:ascii="Times New Roman" w:hAnsi="Times New Roman" w:cs="Times New Roman"/>
          <w:sz w:val="24"/>
          <w:szCs w:val="24"/>
        </w:rPr>
        <w:t>.5. prievolių įvykdymo terminai;</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4252A3" w:rsidRPr="00864C82">
        <w:rPr>
          <w:rFonts w:ascii="Times New Roman" w:hAnsi="Times New Roman" w:cs="Times New Roman"/>
          <w:sz w:val="24"/>
          <w:szCs w:val="24"/>
        </w:rPr>
        <w:t>.6. prievolių įvykdymo užtikrinimas;</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4252A3" w:rsidRPr="00864C82">
        <w:rPr>
          <w:rFonts w:ascii="Times New Roman" w:hAnsi="Times New Roman" w:cs="Times New Roman"/>
          <w:sz w:val="24"/>
          <w:szCs w:val="24"/>
        </w:rPr>
        <w:t>.7. ginčų sprendimo tvarka;</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4252A3" w:rsidRPr="00864C82">
        <w:rPr>
          <w:rFonts w:ascii="Times New Roman" w:hAnsi="Times New Roman" w:cs="Times New Roman"/>
          <w:sz w:val="24"/>
          <w:szCs w:val="24"/>
        </w:rPr>
        <w:t>.8. pirkimo sutarties nutraukimo tvarka;</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4252A3" w:rsidRPr="00864C82">
        <w:rPr>
          <w:rFonts w:ascii="Times New Roman" w:hAnsi="Times New Roman" w:cs="Times New Roman"/>
          <w:sz w:val="24"/>
          <w:szCs w:val="24"/>
        </w:rPr>
        <w:t>.9. pirkimo sutarties galiojimas;</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sidR="004252A3" w:rsidRPr="00864C82">
        <w:rPr>
          <w:rFonts w:ascii="Times New Roman" w:hAnsi="Times New Roman" w:cs="Times New Roman"/>
          <w:sz w:val="24"/>
          <w:szCs w:val="24"/>
        </w:rPr>
        <w:t>.10. jeigu sudaroma preliminarioji sutartis – jai būdingos nuostatos;</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82</w:t>
      </w:r>
      <w:r w:rsidR="004252A3" w:rsidRPr="00864C82">
        <w:rPr>
          <w:rFonts w:ascii="Times New Roman" w:hAnsi="Times New Roman" w:cs="Times New Roman"/>
          <w:sz w:val="24"/>
          <w:szCs w:val="24"/>
        </w:rPr>
        <w:t xml:space="preserve">.11. subrangovai, </w:t>
      </w:r>
      <w:proofErr w:type="spellStart"/>
      <w:r w:rsidR="004252A3" w:rsidRPr="00864C82">
        <w:rPr>
          <w:rFonts w:ascii="Times New Roman" w:hAnsi="Times New Roman" w:cs="Times New Roman"/>
          <w:sz w:val="24"/>
          <w:szCs w:val="24"/>
        </w:rPr>
        <w:t>subtiekėjai</w:t>
      </w:r>
      <w:proofErr w:type="spellEnd"/>
      <w:r w:rsidR="004252A3" w:rsidRPr="00864C82">
        <w:rPr>
          <w:rFonts w:ascii="Times New Roman" w:hAnsi="Times New Roman" w:cs="Times New Roman"/>
          <w:sz w:val="24"/>
          <w:szCs w:val="24"/>
        </w:rPr>
        <w:t xml:space="preserve"> ar </w:t>
      </w:r>
      <w:proofErr w:type="spellStart"/>
      <w:r w:rsidR="004252A3" w:rsidRPr="00864C82">
        <w:rPr>
          <w:rFonts w:ascii="Times New Roman" w:hAnsi="Times New Roman" w:cs="Times New Roman"/>
          <w:sz w:val="24"/>
          <w:szCs w:val="24"/>
        </w:rPr>
        <w:t>subteikėjai</w:t>
      </w:r>
      <w:proofErr w:type="spellEnd"/>
      <w:r w:rsidR="004252A3" w:rsidRPr="00864C82">
        <w:rPr>
          <w:rFonts w:ascii="Times New Roman" w:hAnsi="Times New Roman" w:cs="Times New Roman"/>
          <w:sz w:val="24"/>
          <w:szCs w:val="24"/>
        </w:rPr>
        <w:t>, jeigu vykdant sutartį jie pasitelkiami, ir jų keitimo tvarka.</w:t>
      </w:r>
    </w:p>
    <w:p w:rsidR="004252A3" w:rsidRPr="00864C82"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sidR="004252A3" w:rsidRPr="00864C82">
        <w:rPr>
          <w:rFonts w:ascii="Times New Roman" w:hAnsi="Times New Roman" w:cs="Times New Roman"/>
          <w:sz w:val="24"/>
          <w:szCs w:val="24"/>
        </w:rPr>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sidR="004252A3" w:rsidRPr="00864C82">
        <w:rPr>
          <w:rFonts w:ascii="Times New Roman" w:hAnsi="Times New Roman" w:cs="Times New Roman"/>
          <w:sz w:val="24"/>
          <w:szCs w:val="24"/>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sidR="00864C82" w:rsidRPr="00864C82">
        <w:rPr>
          <w:rFonts w:ascii="Times New Roman" w:hAnsi="Times New Roman" w:cs="Times New Roman"/>
          <w:sz w:val="24"/>
          <w:szCs w:val="24"/>
        </w:rPr>
        <w:t xml:space="preserve"> arba kai pirkimo sutartis sudaroma atliekant mažos vertės pirkimą</w:t>
      </w:r>
      <w:r w:rsidR="004252A3" w:rsidRPr="00864C82">
        <w:rPr>
          <w:rFonts w:ascii="Times New Roman" w:hAnsi="Times New Roman" w:cs="Times New Roman"/>
          <w:sz w:val="24"/>
          <w:szCs w:val="24"/>
        </w:rPr>
        <w:t>.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004252A3" w:rsidRPr="00864C82">
        <w:rPr>
          <w:rFonts w:ascii="Times New Roman" w:hAnsi="Times New Roman" w:cs="Times New Roman"/>
          <w:sz w:val="24"/>
          <w:szCs w:val="24"/>
        </w:rPr>
        <w:t>Žin</w:t>
      </w:r>
      <w:proofErr w:type="spellEnd"/>
      <w:r w:rsidR="004252A3" w:rsidRPr="00864C82">
        <w:rPr>
          <w:rFonts w:ascii="Times New Roman" w:hAnsi="Times New Roman" w:cs="Times New Roman"/>
          <w:sz w:val="24"/>
          <w:szCs w:val="24"/>
        </w:rPr>
        <w:t>., 2009, Nr. 54-2151).</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4252A3" w:rsidP="004252A3">
      <w:pPr>
        <w:spacing w:after="0" w:line="240" w:lineRule="auto"/>
        <w:jc w:val="center"/>
        <w:rPr>
          <w:rFonts w:ascii="Times New Roman" w:hAnsi="Times New Roman" w:cs="Times New Roman"/>
          <w:b/>
          <w:sz w:val="24"/>
          <w:szCs w:val="24"/>
        </w:rPr>
      </w:pPr>
      <w:r w:rsidRPr="004252A3">
        <w:rPr>
          <w:rFonts w:ascii="Times New Roman" w:hAnsi="Times New Roman" w:cs="Times New Roman"/>
          <w:b/>
          <w:sz w:val="24"/>
          <w:szCs w:val="24"/>
        </w:rPr>
        <w:t>X. PRELIMINARIOJI SUTARTIS</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r w:rsidR="004252A3" w:rsidRPr="004252A3">
        <w:rPr>
          <w:rFonts w:ascii="Times New Roman" w:hAnsi="Times New Roman" w:cs="Times New Roman"/>
          <w:sz w:val="24"/>
          <w:szCs w:val="24"/>
        </w:rPr>
        <w:t>.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004252A3" w:rsidRPr="004252A3">
        <w:rPr>
          <w:rFonts w:ascii="Times New Roman" w:hAnsi="Times New Roman" w:cs="Times New Roman"/>
          <w:sz w:val="24"/>
          <w:szCs w:val="24"/>
        </w:rPr>
        <w:t>.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w:t>
      </w:r>
      <w:r w:rsidR="007E15DF">
        <w:rPr>
          <w:rFonts w:ascii="Times New Roman" w:hAnsi="Times New Roman" w:cs="Times New Roman"/>
          <w:sz w:val="24"/>
          <w:szCs w:val="24"/>
        </w:rPr>
        <w:t>is sudaroma žodžiu, Taisyklių 89 ir 90</w:t>
      </w:r>
      <w:r w:rsidR="004252A3" w:rsidRPr="004252A3">
        <w:rPr>
          <w:rFonts w:ascii="Times New Roman" w:hAnsi="Times New Roman" w:cs="Times New Roman"/>
          <w:sz w:val="24"/>
          <w:szCs w:val="24"/>
        </w:rPr>
        <w:t xml:space="preserve"> punktuose nustatytas bendravimas su tiekėjais gali būti vykdomas žodžiu.</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r w:rsidR="004252A3" w:rsidRPr="004252A3">
        <w:rPr>
          <w:rFonts w:ascii="Times New Roman" w:hAnsi="Times New Roman" w:cs="Times New Roman"/>
          <w:sz w:val="24"/>
          <w:szCs w:val="24"/>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r w:rsidR="004252A3" w:rsidRPr="004252A3">
        <w:rPr>
          <w:rFonts w:ascii="Times New Roman" w:hAnsi="Times New Roman" w:cs="Times New Roman"/>
          <w:sz w:val="24"/>
          <w:szCs w:val="24"/>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004252A3" w:rsidRPr="004252A3">
        <w:rPr>
          <w:rFonts w:ascii="Times New Roman" w:hAnsi="Times New Roman" w:cs="Times New Roman"/>
          <w:sz w:val="24"/>
          <w:szCs w:val="24"/>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r w:rsidR="004252A3" w:rsidRPr="004252A3">
        <w:rPr>
          <w:rFonts w:ascii="Times New Roman" w:hAnsi="Times New Roman" w:cs="Times New Roman"/>
          <w:sz w:val="24"/>
          <w:szCs w:val="24"/>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sidR="004252A3" w:rsidRPr="004252A3">
        <w:rPr>
          <w:rFonts w:ascii="Times New Roman" w:hAnsi="Times New Roman" w:cs="Times New Roman"/>
          <w:sz w:val="24"/>
          <w:szCs w:val="24"/>
        </w:rPr>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w:t>
      </w:r>
      <w:r w:rsidR="004252A3" w:rsidRPr="004252A3">
        <w:rPr>
          <w:rFonts w:ascii="Times New Roman" w:hAnsi="Times New Roman" w:cs="Times New Roman"/>
          <w:sz w:val="24"/>
          <w:szCs w:val="24"/>
        </w:rPr>
        <w:lastRenderedPageBreak/>
        <w:t>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sidR="004252A3" w:rsidRPr="004252A3">
        <w:rPr>
          <w:rFonts w:ascii="Times New Roman" w:hAnsi="Times New Roman" w:cs="Times New Roman"/>
          <w:sz w:val="24"/>
          <w:szCs w:val="24"/>
        </w:rPr>
        <w:t>.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w:t>
      </w:r>
      <w:r w:rsidR="007E15DF">
        <w:rPr>
          <w:rFonts w:ascii="Times New Roman" w:hAnsi="Times New Roman" w:cs="Times New Roman"/>
          <w:sz w:val="24"/>
          <w:szCs w:val="24"/>
        </w:rPr>
        <w:t>tatytomis sąlygomis Taisyklių 93</w:t>
      </w:r>
      <w:r w:rsidR="004252A3" w:rsidRPr="004252A3">
        <w:rPr>
          <w:rFonts w:ascii="Times New Roman" w:hAnsi="Times New Roman" w:cs="Times New Roman"/>
          <w:sz w:val="24"/>
          <w:szCs w:val="24"/>
        </w:rPr>
        <w:t xml:space="preserve"> punkte nurodyta tvarka.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sidR="004252A3" w:rsidRPr="004252A3">
        <w:rPr>
          <w:rFonts w:ascii="Times New Roman" w:hAnsi="Times New Roman" w:cs="Times New Roman"/>
          <w:sz w:val="24"/>
          <w:szCs w:val="24"/>
        </w:rPr>
        <w:t>. Atnaujindama tiekėjų varžymąsi, perkančioji organizacija:</w:t>
      </w:r>
    </w:p>
    <w:p w:rsidR="002711D9"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sidR="004252A3" w:rsidRPr="004252A3">
        <w:rPr>
          <w:rFonts w:ascii="Times New Roman" w:hAnsi="Times New Roman" w:cs="Times New Roman"/>
          <w:sz w:val="24"/>
          <w:szCs w:val="24"/>
        </w:rPr>
        <w:t>.1. raštu kreipiasi į visus tiekėjus, su kuriais sudaryta preliminarioji sutartis, ir prašo iki nustatyto termino raštu pateikti pasiūlymus. Kiekvieno pirkimo atveju, atsižvelgiant į pirkimo objekto sudėtingumą ir kitas svarbias aplinkybes, nustato pakankam</w:t>
      </w:r>
      <w:r>
        <w:rPr>
          <w:rFonts w:ascii="Times New Roman" w:hAnsi="Times New Roman" w:cs="Times New Roman"/>
          <w:sz w:val="24"/>
          <w:szCs w:val="24"/>
        </w:rPr>
        <w:t>ą terminą pasiūlymams pateikti;</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sidR="004252A3" w:rsidRPr="004252A3">
        <w:rPr>
          <w:rFonts w:ascii="Times New Roman" w:hAnsi="Times New Roman" w:cs="Times New Roman"/>
          <w:sz w:val="24"/>
          <w:szCs w:val="24"/>
        </w:rPr>
        <w:t>.2. išrenka geriausią pasiūlymą pateikusį tiekėją, vadovaudamasi preliminariojoje sutartyje nustatytais pasiūlymų vertinimo kriterijais, ir su šį pasiūlymą pateikusiu tiekėju sudaro pagrindinę sutartį.</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w:t>
      </w:r>
      <w:r w:rsidR="004252A3" w:rsidRPr="004252A3">
        <w:rPr>
          <w:rFonts w:ascii="Times New Roman" w:hAnsi="Times New Roman" w:cs="Times New Roman"/>
          <w:sz w:val="24"/>
          <w:szCs w:val="24"/>
        </w:rPr>
        <w:t>.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4252A3" w:rsidP="004252A3">
      <w:pPr>
        <w:spacing w:after="0" w:line="240" w:lineRule="auto"/>
        <w:jc w:val="center"/>
        <w:rPr>
          <w:rFonts w:ascii="Times New Roman" w:hAnsi="Times New Roman" w:cs="Times New Roman"/>
          <w:b/>
          <w:sz w:val="24"/>
          <w:szCs w:val="24"/>
        </w:rPr>
      </w:pPr>
      <w:r w:rsidRPr="004252A3">
        <w:rPr>
          <w:rFonts w:ascii="Times New Roman" w:hAnsi="Times New Roman" w:cs="Times New Roman"/>
          <w:b/>
          <w:sz w:val="24"/>
          <w:szCs w:val="24"/>
        </w:rPr>
        <w:t>X</w:t>
      </w:r>
      <w:r w:rsidR="00213127">
        <w:rPr>
          <w:rFonts w:ascii="Times New Roman" w:hAnsi="Times New Roman" w:cs="Times New Roman"/>
          <w:b/>
          <w:sz w:val="24"/>
          <w:szCs w:val="24"/>
        </w:rPr>
        <w:t>I</w:t>
      </w:r>
      <w:r w:rsidRPr="004252A3">
        <w:rPr>
          <w:rFonts w:ascii="Times New Roman" w:hAnsi="Times New Roman" w:cs="Times New Roman"/>
          <w:b/>
          <w:sz w:val="24"/>
          <w:szCs w:val="24"/>
        </w:rPr>
        <w:t>. SUPAPRASTINTŲ PIRKIMŲ BŪDAI</w:t>
      </w:r>
      <w:r w:rsidR="00213127">
        <w:rPr>
          <w:rFonts w:ascii="Times New Roman" w:hAnsi="Times New Roman" w:cs="Times New Roman"/>
          <w:b/>
          <w:sz w:val="24"/>
          <w:szCs w:val="24"/>
        </w:rPr>
        <w:t xml:space="preserve"> IR JŲ PASIRINKIMAS</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004252A3" w:rsidRPr="004252A3">
        <w:rPr>
          <w:rFonts w:ascii="Times New Roman" w:hAnsi="Times New Roman" w:cs="Times New Roman"/>
          <w:sz w:val="24"/>
          <w:szCs w:val="24"/>
        </w:rPr>
        <w:t>. Supaprastinti pirkimai atliekami šiais būdais: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004252A3" w:rsidRPr="004252A3">
        <w:rPr>
          <w:rFonts w:ascii="Times New Roman" w:hAnsi="Times New Roman" w:cs="Times New Roman"/>
          <w:sz w:val="24"/>
          <w:szCs w:val="24"/>
        </w:rPr>
        <w:t>.1. supaprastinto atviro konkurso;</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004252A3" w:rsidRPr="004252A3">
        <w:rPr>
          <w:rFonts w:ascii="Times New Roman" w:hAnsi="Times New Roman" w:cs="Times New Roman"/>
          <w:sz w:val="24"/>
          <w:szCs w:val="24"/>
        </w:rPr>
        <w:t>.2. supaprastinto riboto konkurso;</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004252A3" w:rsidRPr="004252A3">
        <w:rPr>
          <w:rFonts w:ascii="Times New Roman" w:hAnsi="Times New Roman" w:cs="Times New Roman"/>
          <w:sz w:val="24"/>
          <w:szCs w:val="24"/>
        </w:rPr>
        <w:t>.3. supaprastintų skelbiamų derybų;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004252A3" w:rsidRPr="004252A3">
        <w:rPr>
          <w:rFonts w:ascii="Times New Roman" w:hAnsi="Times New Roman" w:cs="Times New Roman"/>
          <w:sz w:val="24"/>
          <w:szCs w:val="24"/>
        </w:rPr>
        <w:t>.4. apklausos;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r w:rsidR="004252A3" w:rsidRPr="004252A3">
        <w:rPr>
          <w:rFonts w:ascii="Times New Roman" w:hAnsi="Times New Roman" w:cs="Times New Roman"/>
          <w:sz w:val="24"/>
          <w:szCs w:val="24"/>
        </w:rPr>
        <w:t>.5. supaprastinto projekto konkurso.</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r w:rsidR="004252A3" w:rsidRPr="004252A3">
        <w:rPr>
          <w:rFonts w:ascii="Times New Roman" w:hAnsi="Times New Roman" w:cs="Times New Roman"/>
          <w:sz w:val="24"/>
          <w:szCs w:val="24"/>
        </w:rPr>
        <w:t>. Pirkimas supaprastinto atviro, supaprastinto riboto konkurso ar supaprastintų skelbiamų derybų būdu gali būti atliktas visais atvejais, tinkamai apie jį paskelbus.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sidR="004252A3" w:rsidRPr="004252A3">
        <w:rPr>
          <w:rFonts w:ascii="Times New Roman" w:hAnsi="Times New Roman" w:cs="Times New Roman"/>
          <w:sz w:val="24"/>
          <w:szCs w:val="24"/>
        </w:rPr>
        <w:t>. 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4252A3" w:rsidP="004252A3">
      <w:pPr>
        <w:spacing w:after="0" w:line="240" w:lineRule="auto"/>
        <w:jc w:val="center"/>
        <w:rPr>
          <w:rFonts w:ascii="Times New Roman" w:hAnsi="Times New Roman" w:cs="Times New Roman"/>
          <w:b/>
          <w:sz w:val="24"/>
          <w:szCs w:val="24"/>
        </w:rPr>
      </w:pPr>
      <w:r w:rsidRPr="004252A3">
        <w:rPr>
          <w:rFonts w:ascii="Times New Roman" w:hAnsi="Times New Roman" w:cs="Times New Roman"/>
          <w:b/>
          <w:sz w:val="24"/>
          <w:szCs w:val="24"/>
        </w:rPr>
        <w:t>X</w:t>
      </w:r>
      <w:r w:rsidR="00213127">
        <w:rPr>
          <w:rFonts w:ascii="Times New Roman" w:hAnsi="Times New Roman" w:cs="Times New Roman"/>
          <w:b/>
          <w:sz w:val="24"/>
          <w:szCs w:val="24"/>
        </w:rPr>
        <w:t>I</w:t>
      </w:r>
      <w:r w:rsidRPr="004252A3">
        <w:rPr>
          <w:rFonts w:ascii="Times New Roman" w:hAnsi="Times New Roman" w:cs="Times New Roman"/>
          <w:b/>
          <w:sz w:val="24"/>
          <w:szCs w:val="24"/>
        </w:rPr>
        <w:t>I. SUPAPRASTINTAS ATVIRAS KONKURSAS</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r w:rsidR="004252A3" w:rsidRPr="004252A3">
        <w:rPr>
          <w:rFonts w:ascii="Times New Roman" w:hAnsi="Times New Roman" w:cs="Times New Roman"/>
          <w:sz w:val="24"/>
          <w:szCs w:val="24"/>
        </w:rPr>
        <w:t xml:space="preserve">. Vykdant supaprastintą atvirą konkursą, dalyvių skaičius neribojamas. Apie pirkimą skelbiama Viešųjų </w:t>
      </w:r>
      <w:r w:rsidR="007E15DF">
        <w:rPr>
          <w:rFonts w:ascii="Times New Roman" w:hAnsi="Times New Roman" w:cs="Times New Roman"/>
          <w:sz w:val="24"/>
          <w:szCs w:val="24"/>
        </w:rPr>
        <w:t>pirkimų įstatyme ir Taisyklių 23</w:t>
      </w:r>
      <w:r w:rsidR="004252A3" w:rsidRPr="004252A3">
        <w:rPr>
          <w:rFonts w:ascii="Times New Roman" w:hAnsi="Times New Roman" w:cs="Times New Roman"/>
          <w:sz w:val="24"/>
          <w:szCs w:val="24"/>
        </w:rPr>
        <w:t xml:space="preserve"> punkte nustatyta tvarka.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r w:rsidR="004252A3" w:rsidRPr="004252A3">
        <w:rPr>
          <w:rFonts w:ascii="Times New Roman" w:hAnsi="Times New Roman" w:cs="Times New Roman"/>
          <w:sz w:val="24"/>
          <w:szCs w:val="24"/>
        </w:rPr>
        <w:t>. Supaprastintame atvirame konkurse derybos tarp perkančiosios organizacijos ir dalyvių yra draudžiamos.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r w:rsidR="004252A3" w:rsidRPr="004252A3">
        <w:rPr>
          <w:rFonts w:ascii="Times New Roman" w:hAnsi="Times New Roman" w:cs="Times New Roman"/>
          <w:sz w:val="24"/>
          <w:szCs w:val="24"/>
        </w:rPr>
        <w:t>. Pasiūlymų pateikimo terminas negali būti trumpesnis kaip 7 darbo dienos nuo skelbimo apie supaprastintą pirkimą paskelbimo CVP 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004252A3" w:rsidRPr="004252A3">
        <w:rPr>
          <w:rFonts w:ascii="Times New Roman" w:hAnsi="Times New Roman" w:cs="Times New Roman"/>
          <w:sz w:val="24"/>
          <w:szCs w:val="24"/>
        </w:rPr>
        <w:t>. Jei supaprastinto atviro konkurso metu bus vykdomas elektroninis aukcionas, apie tai nurodoma skelbime apie supaprastintą pirkimą.</w:t>
      </w:r>
    </w:p>
    <w:p w:rsidR="004252A3" w:rsidRDefault="004252A3" w:rsidP="004252A3">
      <w:pPr>
        <w:spacing w:after="0" w:line="240" w:lineRule="auto"/>
        <w:jc w:val="both"/>
        <w:rPr>
          <w:rFonts w:ascii="Times New Roman" w:hAnsi="Times New Roman" w:cs="Times New Roman"/>
          <w:sz w:val="24"/>
          <w:szCs w:val="24"/>
        </w:rPr>
      </w:pPr>
    </w:p>
    <w:p w:rsidR="004252A3" w:rsidRPr="00203D22" w:rsidRDefault="004252A3" w:rsidP="00203D22">
      <w:pPr>
        <w:spacing w:after="0" w:line="240" w:lineRule="auto"/>
        <w:jc w:val="center"/>
        <w:rPr>
          <w:rFonts w:ascii="Times New Roman" w:hAnsi="Times New Roman" w:cs="Times New Roman"/>
          <w:b/>
          <w:sz w:val="24"/>
          <w:szCs w:val="24"/>
        </w:rPr>
      </w:pPr>
      <w:r w:rsidRPr="004252A3">
        <w:rPr>
          <w:rFonts w:ascii="Times New Roman" w:hAnsi="Times New Roman" w:cs="Times New Roman"/>
          <w:b/>
          <w:sz w:val="24"/>
          <w:szCs w:val="24"/>
        </w:rPr>
        <w:t>XI</w:t>
      </w:r>
      <w:r w:rsidR="00213127">
        <w:rPr>
          <w:rFonts w:ascii="Times New Roman" w:hAnsi="Times New Roman" w:cs="Times New Roman"/>
          <w:b/>
          <w:sz w:val="24"/>
          <w:szCs w:val="24"/>
        </w:rPr>
        <w:t>I</w:t>
      </w:r>
      <w:r w:rsidRPr="004252A3">
        <w:rPr>
          <w:rFonts w:ascii="Times New Roman" w:hAnsi="Times New Roman" w:cs="Times New Roman"/>
          <w:b/>
          <w:sz w:val="24"/>
          <w:szCs w:val="24"/>
        </w:rPr>
        <w:t>I. SUPAPRASTINTAS RIBOTAS KONKURSAS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102</w:t>
      </w:r>
      <w:r w:rsidR="004252A3" w:rsidRPr="004252A3">
        <w:rPr>
          <w:rFonts w:ascii="Times New Roman" w:hAnsi="Times New Roman" w:cs="Times New Roman"/>
          <w:sz w:val="24"/>
          <w:szCs w:val="24"/>
        </w:rPr>
        <w:t>. Perkančioji organizacija supaprastintą ribotą konkursą vykdo etapais: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4252A3" w:rsidRPr="004252A3">
        <w:rPr>
          <w:rFonts w:ascii="Times New Roman" w:hAnsi="Times New Roman" w:cs="Times New Roman"/>
          <w:sz w:val="24"/>
          <w:szCs w:val="24"/>
        </w:rPr>
        <w:t>.1. Viešųjų pirkimų įstatyme ir Taisyklėse nustatyta tvarka skelbia apie supaprastintą pirkimą ir, remdamasi paskelbtais kvalifikacijos kriterijais, atrenka tuos kandidatus, kurie bus kviečiami pateikti pasiūlymus;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sidR="004252A3" w:rsidRPr="004252A3">
        <w:rPr>
          <w:rFonts w:ascii="Times New Roman" w:hAnsi="Times New Roman" w:cs="Times New Roman"/>
          <w:sz w:val="24"/>
          <w:szCs w:val="24"/>
        </w:rPr>
        <w:t>.2. vadovaudamasi pirkimo dokumentuose nustatytomis sąlygomis, nagrinėja, vertina ir palygina pakviestų dalyvių pateiktus pasiūlymus.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sidR="004252A3" w:rsidRPr="004252A3">
        <w:rPr>
          <w:rFonts w:ascii="Times New Roman" w:hAnsi="Times New Roman" w:cs="Times New Roman"/>
          <w:sz w:val="24"/>
          <w:szCs w:val="24"/>
        </w:rPr>
        <w:t>. Supaprastintame ribotame konkurse derybos tarp perkančiosios organizacijos ir tiekėjų draudžiamos.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r w:rsidR="004252A3" w:rsidRPr="004252A3">
        <w:rPr>
          <w:rFonts w:ascii="Times New Roman" w:hAnsi="Times New Roman" w:cs="Times New Roman"/>
          <w:sz w:val="24"/>
          <w:szCs w:val="24"/>
        </w:rPr>
        <w:t>. Paraiškų dalyvauti pirkime pateikimo terminas negali būti trumpesnis kaip 7 darbo dienos nuo skelbimo apie supaprastintą pirkimą paskelbimo CVP IS.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105</w:t>
      </w:r>
      <w:r w:rsidR="004252A3" w:rsidRPr="004252A3">
        <w:rPr>
          <w:rFonts w:ascii="Times New Roman" w:hAnsi="Times New Roman" w:cs="Times New Roman"/>
          <w:sz w:val="24"/>
          <w:szCs w:val="24"/>
        </w:rPr>
        <w:t>. Pasiūlymų pateikimo terminas negali būti trumpesnis kaip 7 darbo dienos nuo kvietimų pateikti pasiūlymus išsiuntimo tiekėjams dienos, mažos vertės pirkimo atveju – 3 darbo dienos nuo kvietimų pateikti pasiūlymus išsiuntimo tiekėjams dienos.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106</w:t>
      </w:r>
      <w:r w:rsidR="004252A3" w:rsidRPr="004252A3">
        <w:rPr>
          <w:rFonts w:ascii="Times New Roman" w:hAnsi="Times New Roman" w:cs="Times New Roman"/>
          <w:sz w:val="24"/>
          <w:szCs w:val="24"/>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w:t>
      </w:r>
      <w:r w:rsidR="004252A3" w:rsidRPr="004252A3">
        <w:rPr>
          <w:rFonts w:ascii="Times New Roman" w:hAnsi="Times New Roman" w:cs="Times New Roman"/>
          <w:sz w:val="24"/>
          <w:szCs w:val="24"/>
        </w:rPr>
        <w:t>. Perkančioji organizacija, nustatydama atrenkamų kandidatų skaičių, kvalifikacinės atrankos kriterijus ir tvarką, privalo laikytis šių reikalavimų: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w:t>
      </w:r>
      <w:r w:rsidR="004252A3" w:rsidRPr="004252A3">
        <w:rPr>
          <w:rFonts w:ascii="Times New Roman" w:hAnsi="Times New Roman" w:cs="Times New Roman"/>
          <w:sz w:val="24"/>
          <w:szCs w:val="24"/>
        </w:rPr>
        <w:t>.1. turi būti užtikrinta reali konkurencija, kvalifikacinės atrankos kriterijai turi būti tikslūs, aiškūs ir nediskriminuojantys;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w:t>
      </w:r>
      <w:r w:rsidR="004252A3" w:rsidRPr="004252A3">
        <w:rPr>
          <w:rFonts w:ascii="Times New Roman" w:hAnsi="Times New Roman" w:cs="Times New Roman"/>
          <w:sz w:val="24"/>
          <w:szCs w:val="24"/>
        </w:rPr>
        <w:t>.2. kvalifikacinės atrankos kriterijai turi būti nustatyti Viešųjų pirkimų įstatymo 35–38 straipsnių pagrindu.</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sidR="004252A3" w:rsidRPr="004252A3">
        <w:rPr>
          <w:rFonts w:ascii="Times New Roman" w:hAnsi="Times New Roman" w:cs="Times New Roman"/>
          <w:sz w:val="24"/>
          <w:szCs w:val="24"/>
        </w:rPr>
        <w:t>. Kvalifikacinė atranka turi būti atliekama tik iš tų kandidatų, kurie atitinka perkančiosios organizacijos nustatytus minimalius kvalifikacijos reikalavimus.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109</w:t>
      </w:r>
      <w:r w:rsidR="004252A3" w:rsidRPr="004252A3">
        <w:rPr>
          <w:rFonts w:ascii="Times New Roman" w:hAnsi="Times New Roman" w:cs="Times New Roman"/>
          <w:sz w:val="24"/>
          <w:szCs w:val="24"/>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4252A3" w:rsidRPr="004252A3">
        <w:rPr>
          <w:rFonts w:ascii="Times New Roman" w:hAnsi="Times New Roman" w:cs="Times New Roman"/>
          <w:sz w:val="24"/>
          <w:szCs w:val="24"/>
        </w:rPr>
        <w:t>. Konkurso metu perkančioji organizacija negali kviesti dalyvauti pirkime kitų, paraiškų nepateikusių tiekėjų arba kandidatų, kurie neatitinka minimalių kvalifikacijos reikalavimų.</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4252A3" w:rsidRPr="004252A3">
        <w:rPr>
          <w:rFonts w:ascii="Times New Roman" w:hAnsi="Times New Roman" w:cs="Times New Roman"/>
          <w:sz w:val="24"/>
          <w:szCs w:val="24"/>
        </w:rPr>
        <w:t>. Jei supaprastinto riboto konkurso metu bus vykdomas elektroninis aukcionas, apie tai nurodoma skelbime apie supaprastintą pirkimą.</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213127" w:rsidP="004252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4252A3" w:rsidRPr="004252A3">
        <w:rPr>
          <w:rFonts w:ascii="Times New Roman" w:hAnsi="Times New Roman" w:cs="Times New Roman"/>
          <w:b/>
          <w:sz w:val="24"/>
          <w:szCs w:val="24"/>
        </w:rPr>
        <w:t>I</w:t>
      </w:r>
      <w:r>
        <w:rPr>
          <w:rFonts w:ascii="Times New Roman" w:hAnsi="Times New Roman" w:cs="Times New Roman"/>
          <w:b/>
          <w:sz w:val="24"/>
          <w:szCs w:val="24"/>
        </w:rPr>
        <w:t>V</w:t>
      </w:r>
      <w:r w:rsidR="004252A3" w:rsidRPr="004252A3">
        <w:rPr>
          <w:rFonts w:ascii="Times New Roman" w:hAnsi="Times New Roman" w:cs="Times New Roman"/>
          <w:b/>
          <w:sz w:val="24"/>
          <w:szCs w:val="24"/>
        </w:rPr>
        <w:t>. SUPAPRASTINTOS SKELBIAMOS DERYBOS</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r w:rsidR="004252A3" w:rsidRPr="004252A3">
        <w:rPr>
          <w:rFonts w:ascii="Times New Roman" w:hAnsi="Times New Roman" w:cs="Times New Roman"/>
          <w:sz w:val="24"/>
          <w:szCs w:val="24"/>
        </w:rPr>
        <w:t>. Vykdant supaprastintas skelbiamas derybas, apie supaprastintą pirkimą skelbiama Viešųjų pirkimų įstatyme ir Taisyklėse nustatyta tvarka.</w:t>
      </w:r>
    </w:p>
    <w:p w:rsidR="004252A3" w:rsidRPr="004252A3" w:rsidRDefault="002711D9"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4252A3" w:rsidRPr="004252A3">
        <w:rPr>
          <w:rFonts w:ascii="Times New Roman" w:hAnsi="Times New Roman" w:cs="Times New Roman"/>
          <w:sz w:val="24"/>
          <w:szCs w:val="24"/>
        </w:rPr>
        <w:t>. Supaprastintos skelbiamos derybos gali būti atliekamos: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4252A3" w:rsidRPr="004252A3">
        <w:rPr>
          <w:rFonts w:ascii="Times New Roman" w:hAnsi="Times New Roman" w:cs="Times New Roman"/>
          <w:sz w:val="24"/>
          <w:szCs w:val="24"/>
        </w:rPr>
        <w:t>.1. skelbime apie supaprastintą pirkimą kviečiant suinteresuotus tiekėjus pateikti pasiūlymus;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004252A3" w:rsidRPr="004252A3">
        <w:rPr>
          <w:rFonts w:ascii="Times New Roman" w:hAnsi="Times New Roman" w:cs="Times New Roman"/>
          <w:sz w:val="24"/>
          <w:szCs w:val="24"/>
        </w:rPr>
        <w:t>.2. skelbime apie supaprastintą pirkimą kviečiant suinteresuotus tiekėjus teikti paraiškas dalyvauti pirkime ir ribojant kandidatų, teiksiančių pasiūlymus, skaičių.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4252A3" w:rsidRPr="004252A3">
        <w:rPr>
          <w:rFonts w:ascii="Times New Roman" w:hAnsi="Times New Roman" w:cs="Times New Roman"/>
          <w:sz w:val="24"/>
          <w:szCs w:val="24"/>
        </w:rPr>
        <w:t>. Jei ribojamas kandidatų skaičius: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4252A3" w:rsidRPr="004252A3">
        <w:rPr>
          <w:rFonts w:ascii="Times New Roman" w:hAnsi="Times New Roman" w:cs="Times New Roman"/>
          <w:sz w:val="24"/>
          <w:szCs w:val="24"/>
        </w:rPr>
        <w:t>.1. vykdoma kvalifikacinė atra</w:t>
      </w:r>
      <w:r w:rsidR="007E15DF">
        <w:rPr>
          <w:rFonts w:ascii="Times New Roman" w:hAnsi="Times New Roman" w:cs="Times New Roman"/>
          <w:sz w:val="24"/>
          <w:szCs w:val="24"/>
        </w:rPr>
        <w:t>nka, kaip nustatyta Taisyklių 107 ir 108</w:t>
      </w:r>
      <w:r w:rsidR="004252A3" w:rsidRPr="004252A3">
        <w:rPr>
          <w:rFonts w:ascii="Times New Roman" w:hAnsi="Times New Roman" w:cs="Times New Roman"/>
          <w:sz w:val="24"/>
          <w:szCs w:val="24"/>
        </w:rPr>
        <w:t xml:space="preserve"> punktuose;</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4252A3" w:rsidRPr="004252A3">
        <w:rPr>
          <w:rFonts w:ascii="Times New Roman" w:hAnsi="Times New Roman" w:cs="Times New Roman"/>
          <w:sz w:val="24"/>
          <w:szCs w:val="24"/>
        </w:rPr>
        <w:t>.2. paraiškų pateikimo terminas negali būti trumpesnis nei 7 darbo dienos nuo skelbimo apie pirkimą paskelbimo CVP 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4252A3" w:rsidRPr="004252A3">
        <w:rPr>
          <w:rFonts w:ascii="Times New Roman" w:hAnsi="Times New Roman" w:cs="Times New Roman"/>
          <w:sz w:val="24"/>
          <w:szCs w:val="24"/>
        </w:rPr>
        <w:t>.3. pasiūlymų pateikimo terminas negali būti trumpesnis kaip 7 darbo dienos nuo skelbimo apie supaprastintą pirkimą paskelbimo CVP 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004252A3" w:rsidRPr="004252A3">
        <w:rPr>
          <w:rFonts w:ascii="Times New Roman" w:hAnsi="Times New Roman" w:cs="Times New Roman"/>
          <w:sz w:val="24"/>
          <w:szCs w:val="24"/>
        </w:rPr>
        <w:t xml:space="preserve">.4. mažiausias skelbime apie supaprastintą pirkimą nurodomas kandidatų, kurie bus kviečiami derėtis, skaičius negali būti mažesnis kaip 3. Pateikti pasiūlymus turi būti pakviesta ne mažiau </w:t>
      </w:r>
      <w:r w:rsidR="004252A3" w:rsidRPr="004252A3">
        <w:rPr>
          <w:rFonts w:ascii="Times New Roman" w:hAnsi="Times New Roman" w:cs="Times New Roman"/>
          <w:sz w:val="24"/>
          <w:szCs w:val="24"/>
        </w:rPr>
        <w:lastRenderedPageBreak/>
        <w:t>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sidR="004252A3" w:rsidRPr="004252A3">
        <w:rPr>
          <w:rFonts w:ascii="Times New Roman" w:hAnsi="Times New Roman" w:cs="Times New Roman"/>
          <w:sz w:val="24"/>
          <w:szCs w:val="24"/>
        </w:rPr>
        <w:t>. Jei neribojamas kandidatų skaičius: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sidR="004252A3" w:rsidRPr="004252A3">
        <w:rPr>
          <w:rFonts w:ascii="Times New Roman" w:hAnsi="Times New Roman" w:cs="Times New Roman"/>
          <w:sz w:val="24"/>
          <w:szCs w:val="24"/>
        </w:rPr>
        <w:t>.1. pasiūlymus pateikti kviečiami visi tiekėjai, atitikę kvalifikacijos reikalavimus;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sidR="004252A3" w:rsidRPr="004252A3">
        <w:rPr>
          <w:rFonts w:ascii="Times New Roman" w:hAnsi="Times New Roman" w:cs="Times New Roman"/>
          <w:sz w:val="24"/>
          <w:szCs w:val="24"/>
        </w:rPr>
        <w:t>.2. pasiūlymų pateikimo terminas negali būti trumpesnis kaip 7 darbo dienos nuo skelbimo apie supaprastintą pirkimą paskelbimo CVP 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4252A3" w:rsidRPr="004252A3">
        <w:rPr>
          <w:rFonts w:ascii="Times New Roman" w:hAnsi="Times New Roman" w:cs="Times New Roman"/>
          <w:sz w:val="24"/>
          <w:szCs w:val="24"/>
        </w:rPr>
        <w:t>. Perkančioji organizacija derybas vykdo tokiais etapais: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4252A3" w:rsidRPr="004252A3">
        <w:rPr>
          <w:rFonts w:ascii="Times New Roman" w:hAnsi="Times New Roman" w:cs="Times New Roman"/>
          <w:sz w:val="24"/>
          <w:szCs w:val="24"/>
        </w:rPr>
        <w:t>.1. tiekėjai prašomi pateikti pasiūlymus iki skelbime nurodyto termino pabaigos. Kai ribojamas kandidatų skaičius, pirminius pasiūlymus iki pirkimo dokumentuose nustatyto termino kviečiami pateikti kvalifikacinės atrankos metu atrinkti kandidatai;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4252A3" w:rsidRPr="004252A3">
        <w:rPr>
          <w:rFonts w:ascii="Times New Roman" w:hAnsi="Times New Roman" w:cs="Times New Roman"/>
          <w:sz w:val="24"/>
          <w:szCs w:val="24"/>
        </w:rPr>
        <w:t>.2. perkančioji organizacija susipažįsta su pirminiais pasiūlymais ir minimalius kvalifikacijos reikalavimus atitinkančius dalyvius (kai vykdoma kvalifikacinė atranka – visus pirminius pasiūlymus pateikusius dalyvius) kviečia derėtis;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4252A3" w:rsidRPr="004252A3">
        <w:rPr>
          <w:rFonts w:ascii="Times New Roman" w:hAnsi="Times New Roman" w:cs="Times New Roman"/>
          <w:sz w:val="24"/>
          <w:szCs w:val="24"/>
        </w:rPr>
        <w:t>.3.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w:t>
      </w:r>
      <w:r w:rsidR="004252A3" w:rsidRPr="004252A3">
        <w:rPr>
          <w:rFonts w:ascii="Times New Roman" w:hAnsi="Times New Roman" w:cs="Times New Roman"/>
          <w:sz w:val="24"/>
          <w:szCs w:val="24"/>
        </w:rPr>
        <w:t>.4. vadovaujantis pirkimo dokumentuose nustatyta pasiūlymų vertinimo tvarka ir kriterijais, pagal derybų rezultatus, užfiksuotus pasiūlymuose ir derybų protokoluose, nustatomas geriausias pasiūlymas.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4252A3" w:rsidRPr="004252A3">
        <w:rPr>
          <w:rFonts w:ascii="Times New Roman" w:hAnsi="Times New Roman" w:cs="Times New Roman"/>
          <w:sz w:val="24"/>
          <w:szCs w:val="24"/>
        </w:rPr>
        <w:t>. Derybų metu turi būti laikomasi šių reikalavimų: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4252A3" w:rsidRPr="004252A3">
        <w:rPr>
          <w:rFonts w:ascii="Times New Roman" w:hAnsi="Times New Roman" w:cs="Times New Roman"/>
          <w:sz w:val="24"/>
          <w:szCs w:val="24"/>
        </w:rPr>
        <w:t>.1. tretiesiems asmenims perkančioji organizacija negali atskleisti jokios iš tiekėjo gautos informacijos be jo sutikimo, taip pat tiekėjas negali būti informuojamas apie susitarimus, pasiektus su kitais tiekėjais;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4252A3" w:rsidRPr="004252A3">
        <w:rPr>
          <w:rFonts w:ascii="Times New Roman" w:hAnsi="Times New Roman" w:cs="Times New Roman"/>
          <w:sz w:val="24"/>
          <w:szCs w:val="24"/>
        </w:rPr>
        <w:t>.2. visiems dalyviams turi būti taikomi vienodi reikalavimai, suteikiamos vienodos galimybės ir pateikiama vienoda informacija; teikdama informaciją perkančioji organizacija neturi diskriminuoti vienų tiekėjų kitų naudai;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4252A3" w:rsidRPr="004252A3">
        <w:rPr>
          <w:rFonts w:ascii="Times New Roman" w:hAnsi="Times New Roman" w:cs="Times New Roman"/>
          <w:sz w:val="24"/>
          <w:szCs w:val="24"/>
        </w:rPr>
        <w:t>.3. tiekėjai kviečiami derėtis pagal pasiūlymų pateikimo eiliškumą;</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w:t>
      </w:r>
      <w:r w:rsidR="004252A3" w:rsidRPr="004252A3">
        <w:rPr>
          <w:rFonts w:ascii="Times New Roman" w:hAnsi="Times New Roman" w:cs="Times New Roman"/>
          <w:sz w:val="24"/>
          <w:szCs w:val="24"/>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213127" w:rsidP="004252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4252A3" w:rsidRPr="004252A3">
        <w:rPr>
          <w:rFonts w:ascii="Times New Roman" w:hAnsi="Times New Roman" w:cs="Times New Roman"/>
          <w:b/>
          <w:sz w:val="24"/>
          <w:szCs w:val="24"/>
        </w:rPr>
        <w:t>V. APKLAUSA</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 xml:space="preserve">. Apklausos būdu pirkimas gali būti atliekamas Taisyklėse nustatytais atvejais ir kai pagal Viešųjų pirkimų įstatymą apie supaprastintą pirkimą neprivaloma skelbti: </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.1. perkant prekes, paslaugas ar darbus, kai: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.1.1. pirkimas, apie kurį buvo skelbta, neįvyko, nes nebuvo gauta paraiškų ar pasiūlymų;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 xml:space="preserve">.1.2.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w:t>
      </w:r>
      <w:r w:rsidR="004252A3" w:rsidRPr="004252A3">
        <w:rPr>
          <w:rFonts w:ascii="Times New Roman" w:hAnsi="Times New Roman" w:cs="Times New Roman"/>
          <w:sz w:val="24"/>
          <w:szCs w:val="24"/>
        </w:rPr>
        <w:lastRenderedPageBreak/>
        <w:t>pateikę tiekėjai, atitinkantys perkančiosios organizacijos nustatytus minimalius kvalifikacijos reikalavimus;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.1.3. dėl įvykių, kurių perkančioji organizacija negalėjo iš anksto numatyti, būtina skubiai įsigyti reikalingų prekių, paslaugų ar darbų. Aplinkybės, kuriomis grindžiama ypatinga skuba, negali priklausyti nuo perkančiosios organizacijos;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.1.4. atliekamas mažos vertės pirkimas esant bent vienai iš šių sąlygų: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.1.4.1. būtina skubiai įsigyti prekių, paslaugų ar darbų;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.1.4.2. sudaromos prekių ar paslaugų pirkimo sutarties vertė neviršija 50 000 Lt (be pridėtinės vertės mokesčio); darbų pirkimo sutarties vertė 150 000 Lt (be pridėtinės vertės mokesčio);</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.1.4.3. esant sąl</w:t>
      </w:r>
      <w:r w:rsidR="007E15DF">
        <w:rPr>
          <w:rFonts w:ascii="Times New Roman" w:hAnsi="Times New Roman" w:cs="Times New Roman"/>
          <w:sz w:val="24"/>
          <w:szCs w:val="24"/>
        </w:rPr>
        <w:t>ygoms, nustatytoms Taisyklių 118.1.1, 118.1.2, 118.1.5, 118.2, 118.3, 118.4 ir 118</w:t>
      </w:r>
      <w:r w:rsidR="004252A3" w:rsidRPr="004252A3">
        <w:rPr>
          <w:rFonts w:ascii="Times New Roman" w:hAnsi="Times New Roman" w:cs="Times New Roman"/>
          <w:sz w:val="24"/>
          <w:szCs w:val="24"/>
        </w:rPr>
        <w:t>.5 punktuose;</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.1.5. dėl techninių, meninių priežasčių ar dėl objektyvių aplinkybių tik konkretus tiekėjas gali patiekti reikalingas prekes, pateikti paslaugas ar atlikti darbus ir nėra jokios kitos alternatyvos;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.2. perkamos prekės ir paslaugos: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.2.3. prekės ir paslaugos yra perkamos naudojant reprezentacinėms išlaidoms skirtas lėšas;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.3. perkamos prekės, kai: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.3.1. perkamos prekės gaminamos tik mokslo, eksperimentavimo, studijų ar techninio tobulinimo tikslais, nesiekiant gauti pelno arba padengti mokslo ar tobulinimo išlaidų;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.3.2. prekių biržoje perkamos kotiruojamos prekės;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.3.3. perkami muziejų eksponatai, archyviniai ir bibliotekiniai dokumentai, prenumeruojami laikraščiai ir žurnalai;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.3.4. ypač palankiomis sąlygomis perkama iš bankrutuojančių, likviduojamų ar restruktūrizuojamų ūkio subjektų;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.3.5. prekės perkamos iš valstybės rezervo;</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.4. perkamos paslaugos, kai: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.4.1. perkamos licencijos naudotis bibliotekiniais dokumentais ar duomenų (informacinėmis) bazėmis;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.4.2. perkamos teisėjų, prokurorų, profesinės karo tarnybos karių, perkančiosios organizacijos valstybės tarnautojų ir (ar) pagal darbo sutartį dirbančių darbuotojų mokymo paslaugos;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.4.4. perkamos ekspertų komisijų, komitetų, tarybų, kurių sudarymo tvarką nustato Lietuvos Respublikos įstatymai, narių teikiamos nematerialaus pobūdžio (intelektinės) paslaugos;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118</w:t>
      </w:r>
      <w:r w:rsidR="004252A3" w:rsidRPr="004252A3">
        <w:rPr>
          <w:rFonts w:ascii="Times New Roman" w:hAnsi="Times New Roman" w:cs="Times New Roman"/>
          <w:sz w:val="24"/>
          <w:szCs w:val="24"/>
        </w:rPr>
        <w:t>.4.5. mokslo ir studijų institucijų mokslo, studijų programų, meninės veiklos, taip pat šių institucijų steigimo ekspertinio vertinimo paslaugos;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.5. perkamos paslaugos ir darbai, kai: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w:t>
      </w:r>
      <w:r w:rsidR="004252A3" w:rsidRPr="004252A3">
        <w:rPr>
          <w:rFonts w:ascii="Times New Roman" w:hAnsi="Times New Roman" w:cs="Times New Roman"/>
          <w:sz w:val="24"/>
          <w:szCs w:val="24"/>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119</w:t>
      </w:r>
      <w:r w:rsidR="004252A3" w:rsidRPr="004252A3">
        <w:rPr>
          <w:rFonts w:ascii="Times New Roman" w:hAnsi="Times New Roman" w:cs="Times New Roman"/>
          <w:sz w:val="24"/>
          <w:szCs w:val="24"/>
        </w:rPr>
        <w:t>.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120</w:t>
      </w:r>
      <w:r w:rsidR="004252A3" w:rsidRPr="004252A3">
        <w:rPr>
          <w:rFonts w:ascii="Times New Roman" w:hAnsi="Times New Roman" w:cs="Times New Roman"/>
          <w:sz w:val="24"/>
          <w:szCs w:val="24"/>
        </w:rPr>
        <w:t>.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4252A3" w:rsidRPr="004252A3">
        <w:rPr>
          <w:rFonts w:ascii="Times New Roman" w:hAnsi="Times New Roman" w:cs="Times New Roman"/>
          <w:sz w:val="24"/>
          <w:szCs w:val="24"/>
        </w:rPr>
        <w:t>. Perkančioji organizacija, prašydama pateikti pasiūlymus, privalo kreiptis į 3 ar daugiau tiekėjų, kai: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4252A3" w:rsidRPr="004252A3">
        <w:rPr>
          <w:rFonts w:ascii="Times New Roman" w:hAnsi="Times New Roman" w:cs="Times New Roman"/>
          <w:sz w:val="24"/>
          <w:szCs w:val="24"/>
        </w:rPr>
        <w:t>.1. atliekant mažos vertės pir</w:t>
      </w:r>
      <w:r w:rsidR="007E15DF">
        <w:rPr>
          <w:rFonts w:ascii="Times New Roman" w:hAnsi="Times New Roman" w:cs="Times New Roman"/>
          <w:sz w:val="24"/>
          <w:szCs w:val="24"/>
        </w:rPr>
        <w:t>kimą vadovaujantis Taisyklių 118</w:t>
      </w:r>
      <w:r w:rsidR="004252A3" w:rsidRPr="004252A3">
        <w:rPr>
          <w:rFonts w:ascii="Times New Roman" w:hAnsi="Times New Roman" w:cs="Times New Roman"/>
          <w:sz w:val="24"/>
          <w:szCs w:val="24"/>
        </w:rPr>
        <w:t>.1.4.2 punktu, darbų pirkimo sutarties vertė viršija 50 000 Lt (be pridėtinės vertės mokesčio);</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4252A3" w:rsidRPr="004252A3">
        <w:rPr>
          <w:rFonts w:ascii="Times New Roman" w:hAnsi="Times New Roman" w:cs="Times New Roman"/>
          <w:sz w:val="24"/>
          <w:szCs w:val="24"/>
        </w:rPr>
        <w:t>.2. pirkimo sutarties vertė viršija 50 000 Lt (be pridėtinės vertės mokesčio) ir:</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4252A3" w:rsidRPr="004252A3">
        <w:rPr>
          <w:rFonts w:ascii="Times New Roman" w:hAnsi="Times New Roman" w:cs="Times New Roman"/>
          <w:sz w:val="24"/>
          <w:szCs w:val="24"/>
        </w:rPr>
        <w:t>.2.1. apklausa atliekama po pirkimo, apie kurį buvo skelbta ir kuris neįvyko, nes nebuvo gauta paraiškų ar pasiūlymų (jei yra pakankamai tiekėjų);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4252A3" w:rsidRPr="004252A3">
        <w:rPr>
          <w:rFonts w:ascii="Times New Roman" w:hAnsi="Times New Roman" w:cs="Times New Roman"/>
          <w:sz w:val="24"/>
          <w:szCs w:val="24"/>
        </w:rPr>
        <w:t>.2.2. atliekamas mažos vertės pirk</w:t>
      </w:r>
      <w:r w:rsidR="007E15DF">
        <w:rPr>
          <w:rFonts w:ascii="Times New Roman" w:hAnsi="Times New Roman" w:cs="Times New Roman"/>
          <w:sz w:val="24"/>
          <w:szCs w:val="24"/>
        </w:rPr>
        <w:t>imas vadovaujantis Taisyklių 118</w:t>
      </w:r>
      <w:r w:rsidR="004252A3" w:rsidRPr="004252A3">
        <w:rPr>
          <w:rFonts w:ascii="Times New Roman" w:hAnsi="Times New Roman" w:cs="Times New Roman"/>
          <w:sz w:val="24"/>
          <w:szCs w:val="24"/>
        </w:rPr>
        <w:t>.1.4.4 punktu (jei yra pakankamai tiekėjų);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4252A3" w:rsidRPr="004252A3">
        <w:rPr>
          <w:rFonts w:ascii="Times New Roman" w:hAnsi="Times New Roman" w:cs="Times New Roman"/>
          <w:sz w:val="24"/>
          <w:szCs w:val="24"/>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r w:rsidR="004252A3" w:rsidRPr="004252A3">
        <w:rPr>
          <w:rFonts w:ascii="Times New Roman" w:hAnsi="Times New Roman" w:cs="Times New Roman"/>
          <w:sz w:val="24"/>
          <w:szCs w:val="24"/>
        </w:rPr>
        <w:t>.2.4. perkamos teisėjų, prokurorų, profesinės karo tarnybos karių, perkančiosios organizacijos valstybės tarnautojų ir (ar) pagal darbo sutartį dirbančių darbuotojų mokymo paslaugos, kai</w:t>
      </w:r>
    </w:p>
    <w:p w:rsidR="004252A3" w:rsidRPr="004252A3" w:rsidRDefault="004252A3" w:rsidP="004252A3">
      <w:pPr>
        <w:spacing w:after="0" w:line="240" w:lineRule="auto"/>
        <w:jc w:val="both"/>
        <w:rPr>
          <w:rFonts w:ascii="Times New Roman" w:hAnsi="Times New Roman" w:cs="Times New Roman"/>
          <w:sz w:val="24"/>
          <w:szCs w:val="24"/>
        </w:rPr>
      </w:pPr>
      <w:r w:rsidRPr="004252A3">
        <w:rPr>
          <w:rFonts w:ascii="Times New Roman" w:hAnsi="Times New Roman" w:cs="Times New Roman"/>
          <w:sz w:val="24"/>
          <w:szCs w:val="24"/>
        </w:rPr>
        <w:t>perkančioji organizacija iš anksto planuoja įsigyti tokių paslaugų ir yra pakankamai tiekėjų, galinčių pateikti pasiūlymus perkančiosios organizacijos pageidaujamomis mokymų temomis.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w:t>
      </w:r>
      <w:r w:rsidR="004252A3" w:rsidRPr="004252A3">
        <w:rPr>
          <w:rFonts w:ascii="Times New Roman" w:hAnsi="Times New Roman" w:cs="Times New Roman"/>
          <w:sz w:val="24"/>
          <w:szCs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123</w:t>
      </w:r>
      <w:r w:rsidR="007E15DF">
        <w:rPr>
          <w:rFonts w:ascii="Times New Roman" w:hAnsi="Times New Roman" w:cs="Times New Roman"/>
          <w:sz w:val="24"/>
          <w:szCs w:val="24"/>
        </w:rPr>
        <w:t>. Kitais Taisyklių 121 ir 122</w:t>
      </w:r>
      <w:r w:rsidR="004252A3" w:rsidRPr="004252A3">
        <w:rPr>
          <w:rFonts w:ascii="Times New Roman" w:hAnsi="Times New Roman" w:cs="Times New Roman"/>
          <w:sz w:val="24"/>
          <w:szCs w:val="24"/>
        </w:rPr>
        <w:t xml:space="preserve"> punktuose nepaminėtais atvejais, kai Taisyklių nustatyta tvarka gali būti vykdoma apklausa, perkančioji organizacija gali kreiptis ir į vieną tiekėją.</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124</w:t>
      </w:r>
      <w:r w:rsidR="004252A3" w:rsidRPr="004252A3">
        <w:rPr>
          <w:rFonts w:ascii="Times New Roman" w:hAnsi="Times New Roman" w:cs="Times New Roman"/>
          <w:sz w:val="24"/>
          <w:szCs w:val="24"/>
        </w:rPr>
        <w:t>. Jei apklausos metu numatoma vykdyti elektroninį aukcioną, apie tai tiekėjams pranešama pirkimo dokumentuose.</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4252A3" w:rsidP="004252A3">
      <w:pPr>
        <w:spacing w:after="0" w:line="240" w:lineRule="auto"/>
        <w:jc w:val="center"/>
        <w:rPr>
          <w:rFonts w:ascii="Times New Roman" w:hAnsi="Times New Roman" w:cs="Times New Roman"/>
          <w:b/>
          <w:sz w:val="24"/>
          <w:szCs w:val="24"/>
        </w:rPr>
      </w:pPr>
      <w:r w:rsidRPr="004252A3">
        <w:rPr>
          <w:rFonts w:ascii="Times New Roman" w:hAnsi="Times New Roman" w:cs="Times New Roman"/>
          <w:b/>
          <w:sz w:val="24"/>
          <w:szCs w:val="24"/>
        </w:rPr>
        <w:t>XV</w:t>
      </w:r>
      <w:r w:rsidR="00213127">
        <w:rPr>
          <w:rFonts w:ascii="Times New Roman" w:hAnsi="Times New Roman" w:cs="Times New Roman"/>
          <w:b/>
          <w:sz w:val="24"/>
          <w:szCs w:val="24"/>
        </w:rPr>
        <w:t>I</w:t>
      </w:r>
      <w:r w:rsidRPr="004252A3">
        <w:rPr>
          <w:rFonts w:ascii="Times New Roman" w:hAnsi="Times New Roman" w:cs="Times New Roman"/>
          <w:b/>
          <w:sz w:val="24"/>
          <w:szCs w:val="24"/>
        </w:rPr>
        <w:t>. SUPAPRASTINTAS PROJEKTO KONKURSAS</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r w:rsidR="004252A3" w:rsidRPr="004252A3">
        <w:rPr>
          <w:rFonts w:ascii="Times New Roman" w:hAnsi="Times New Roman" w:cs="Times New Roman"/>
          <w:sz w:val="24"/>
          <w:szCs w:val="24"/>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r w:rsidR="004252A3" w:rsidRPr="004252A3">
        <w:rPr>
          <w:rFonts w:ascii="Times New Roman" w:hAnsi="Times New Roman" w:cs="Times New Roman"/>
          <w:sz w:val="24"/>
          <w:szCs w:val="24"/>
        </w:rPr>
        <w:t>.1. su supaprastinto projekto konkurso laimėtoju numatyta pasirašyti paslaugų pirkimo sutartį, arba</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125</w:t>
      </w:r>
      <w:r w:rsidR="004252A3" w:rsidRPr="004252A3">
        <w:rPr>
          <w:rFonts w:ascii="Times New Roman" w:hAnsi="Times New Roman" w:cs="Times New Roman"/>
          <w:sz w:val="24"/>
          <w:szCs w:val="24"/>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126</w:t>
      </w:r>
      <w:r w:rsidR="004252A3" w:rsidRPr="004252A3">
        <w:rPr>
          <w:rFonts w:ascii="Times New Roman" w:hAnsi="Times New Roman" w:cs="Times New Roman"/>
          <w:sz w:val="24"/>
          <w:szCs w:val="24"/>
        </w:rPr>
        <w:t>. Perkančioji organizacija supaprastinto projekto konkursą gali vykdyti supaprastinto atviro arba supaprastinto riboto projekto konkurso būdu.</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127</w:t>
      </w:r>
      <w:r w:rsidR="004252A3" w:rsidRPr="004252A3">
        <w:rPr>
          <w:rFonts w:ascii="Times New Roman" w:hAnsi="Times New Roman" w:cs="Times New Roman"/>
          <w:sz w:val="24"/>
          <w:szCs w:val="24"/>
        </w:rPr>
        <w:t>. Projektų pateikimo terminas supaprastinto atviro projekto konkursui negali būti trumpesnis kaip 10 darbo dienų nuo skelbimo paskelbimo CVP IS dienos, mažos vertės pirkimo atveju – 7 darbo dienos nuo paskelbimo CVP IS dienos.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128</w:t>
      </w:r>
      <w:r w:rsidR="004252A3" w:rsidRPr="004252A3">
        <w:rPr>
          <w:rFonts w:ascii="Times New Roman" w:hAnsi="Times New Roman" w:cs="Times New Roman"/>
          <w:sz w:val="24"/>
          <w:szCs w:val="24"/>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129</w:t>
      </w:r>
      <w:r w:rsidR="004252A3" w:rsidRPr="004252A3">
        <w:rPr>
          <w:rFonts w:ascii="Times New Roman" w:hAnsi="Times New Roman" w:cs="Times New Roman"/>
          <w:sz w:val="24"/>
          <w:szCs w:val="24"/>
        </w:rPr>
        <w:t>. Dalyvių skaičius supaprastintame atvirame projekto konkurse neribojamas.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130</w:t>
      </w:r>
      <w:r w:rsidR="004252A3" w:rsidRPr="004252A3">
        <w:rPr>
          <w:rFonts w:ascii="Times New Roman" w:hAnsi="Times New Roman" w:cs="Times New Roman"/>
          <w:sz w:val="24"/>
          <w:szCs w:val="24"/>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004252A3" w:rsidRPr="004252A3">
        <w:rPr>
          <w:rFonts w:ascii="Times New Roman" w:hAnsi="Times New Roman" w:cs="Times New Roman"/>
          <w:sz w:val="24"/>
          <w:szCs w:val="24"/>
        </w:rPr>
        <w:t>. Perkančioji organizacija supaprastintą riboto projekto konkursą vykdo etapais: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004252A3" w:rsidRPr="004252A3">
        <w:rPr>
          <w:rFonts w:ascii="Times New Roman" w:hAnsi="Times New Roman" w:cs="Times New Roman"/>
          <w:sz w:val="24"/>
          <w:szCs w:val="24"/>
        </w:rPr>
        <w:t>.1. Viešųjų pirkimų įstatymo nustatyta tvarka skelbia apie supaprastintą ribotą projekto konkursą ir, vadovaudamasi paskelbtais kvalifikacinės atrankos kriterijais, atrenka tuos kandidatus, kurie bus kviečiami pateikti projektus;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004252A3" w:rsidRPr="004252A3">
        <w:rPr>
          <w:rFonts w:ascii="Times New Roman" w:hAnsi="Times New Roman" w:cs="Times New Roman"/>
          <w:sz w:val="24"/>
          <w:szCs w:val="24"/>
        </w:rPr>
        <w:t>.2. vadovaudamasi supaprastinto projekto konkurso dokumentuose nustatyta projektų vertinimo tvarka, nagrinėja, vertina ir palygina pakviestų dalyvių pateiktus projektus.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4252A3" w:rsidRPr="004252A3">
        <w:rPr>
          <w:rFonts w:ascii="Times New Roman" w:hAnsi="Times New Roman" w:cs="Times New Roman"/>
          <w:sz w:val="24"/>
          <w:szCs w:val="24"/>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w:t>
      </w:r>
      <w:r w:rsidR="004252A3" w:rsidRPr="004252A3">
        <w:rPr>
          <w:rFonts w:ascii="Times New Roman" w:hAnsi="Times New Roman" w:cs="Times New Roman"/>
          <w:sz w:val="24"/>
          <w:szCs w:val="24"/>
        </w:rPr>
        <w:t>. Perkančioji organizacija, nustatydama kvalifikacinės atrankos kriteriju</w:t>
      </w:r>
      <w:r w:rsidR="007E15DF">
        <w:rPr>
          <w:rFonts w:ascii="Times New Roman" w:hAnsi="Times New Roman" w:cs="Times New Roman"/>
          <w:sz w:val="24"/>
          <w:szCs w:val="24"/>
        </w:rPr>
        <w:t>s, privalo laikytis Taisyklių 107</w:t>
      </w:r>
      <w:r w:rsidR="004252A3" w:rsidRPr="004252A3">
        <w:rPr>
          <w:rFonts w:ascii="Times New Roman" w:hAnsi="Times New Roman" w:cs="Times New Roman"/>
          <w:sz w:val="24"/>
          <w:szCs w:val="24"/>
        </w:rPr>
        <w:t xml:space="preserve"> punkte nustatytų reikalavimų.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r w:rsidR="004252A3" w:rsidRPr="004252A3">
        <w:rPr>
          <w:rFonts w:ascii="Times New Roman" w:hAnsi="Times New Roman" w:cs="Times New Roman"/>
          <w:sz w:val="24"/>
          <w:szCs w:val="24"/>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135</w:t>
      </w:r>
      <w:r w:rsidR="004252A3" w:rsidRPr="004252A3">
        <w:rPr>
          <w:rFonts w:ascii="Times New Roman" w:hAnsi="Times New Roman" w:cs="Times New Roman"/>
          <w:sz w:val="24"/>
          <w:szCs w:val="24"/>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136</w:t>
      </w:r>
      <w:r w:rsidR="004252A3" w:rsidRPr="004252A3">
        <w:rPr>
          <w:rFonts w:ascii="Times New Roman" w:hAnsi="Times New Roman" w:cs="Times New Roman"/>
          <w:sz w:val="24"/>
          <w:szCs w:val="24"/>
        </w:rPr>
        <w:t>. Komisija vertina, palygina tik tuos projektus, kurie atitinka supaprastinto projekto konkurso dokumentuose išdėstytus reikalavimus. Projektai vertinami nedalyvaujant juos pateikusiems tiekėjams. Vertinami tik anonimiškai pateikti projektai.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r w:rsidR="004252A3" w:rsidRPr="004252A3">
        <w:rPr>
          <w:rFonts w:ascii="Times New Roman" w:hAnsi="Times New Roman" w:cs="Times New Roman"/>
          <w:sz w:val="24"/>
          <w:szCs w:val="24"/>
        </w:rPr>
        <w:t>. Komisija privalo atmesti tuos projektus, kurie:</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r w:rsidR="004252A3" w:rsidRPr="004252A3">
        <w:rPr>
          <w:rFonts w:ascii="Times New Roman" w:hAnsi="Times New Roman" w:cs="Times New Roman"/>
          <w:sz w:val="24"/>
          <w:szCs w:val="24"/>
        </w:rPr>
        <w:t>.1. išsiųsti ar gauti po perkančiosios organizacijos nustatyto galutinio projektų pateikimo termino;</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r w:rsidR="004252A3" w:rsidRPr="004252A3">
        <w:rPr>
          <w:rFonts w:ascii="Times New Roman" w:hAnsi="Times New Roman" w:cs="Times New Roman"/>
          <w:sz w:val="24"/>
          <w:szCs w:val="24"/>
        </w:rPr>
        <w:t>.2. pateikti pažeidžiant anonimiškumą;</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137</w:t>
      </w:r>
      <w:r w:rsidR="004252A3" w:rsidRPr="004252A3">
        <w:rPr>
          <w:rFonts w:ascii="Times New Roman" w:hAnsi="Times New Roman" w:cs="Times New Roman"/>
          <w:sz w:val="24"/>
          <w:szCs w:val="24"/>
        </w:rPr>
        <w:t>.3. neatitinka supaprastinto projekto konkurso dokumentuose išdėstytų reikalavimų.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138</w:t>
      </w:r>
      <w:r w:rsidR="004252A3" w:rsidRPr="004252A3">
        <w:rPr>
          <w:rFonts w:ascii="Times New Roman" w:hAnsi="Times New Roman" w:cs="Times New Roman"/>
          <w:sz w:val="24"/>
          <w:szCs w:val="24"/>
        </w:rPr>
        <w:t>. Pateikti projektai vertinami pagal supaprastinto projekto konkurso dokumentuose nustatytus vertinimo kr</w:t>
      </w:r>
      <w:r w:rsidR="007E15DF">
        <w:rPr>
          <w:rFonts w:ascii="Times New Roman" w:hAnsi="Times New Roman" w:cs="Times New Roman"/>
          <w:sz w:val="24"/>
          <w:szCs w:val="24"/>
        </w:rPr>
        <w:t>iterijus, numatytus Taisyklių 71 ir 73</w:t>
      </w:r>
      <w:r w:rsidR="004252A3" w:rsidRPr="004252A3">
        <w:rPr>
          <w:rFonts w:ascii="Times New Roman" w:hAnsi="Times New Roman" w:cs="Times New Roman"/>
          <w:sz w:val="24"/>
          <w:szCs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139</w:t>
      </w:r>
      <w:r w:rsidR="004252A3" w:rsidRPr="004252A3">
        <w:rPr>
          <w:rFonts w:ascii="Times New Roman" w:hAnsi="Times New Roman" w:cs="Times New Roman"/>
          <w:sz w:val="24"/>
          <w:szCs w:val="24"/>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w:t>
      </w:r>
      <w:r w:rsidR="004252A3" w:rsidRPr="004252A3">
        <w:rPr>
          <w:rFonts w:ascii="Times New Roman" w:hAnsi="Times New Roman" w:cs="Times New Roman"/>
          <w:sz w:val="24"/>
          <w:szCs w:val="24"/>
        </w:rPr>
        <w:t>. Komisija gali ir neskirti pirmosios vietos, jeigu mano, kad pateikti projektai atitinka formalius reikalavimus, tačiau, atsižvelgiant į projekto konkurso dokumentuose nurodytus tikslus, perkančiajai organizacijai yra nepriimtini.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w:t>
      </w:r>
      <w:r w:rsidR="004252A3" w:rsidRPr="004252A3">
        <w:rPr>
          <w:rFonts w:ascii="Times New Roman" w:hAnsi="Times New Roman" w:cs="Times New Roman"/>
          <w:sz w:val="24"/>
          <w:szCs w:val="24"/>
        </w:rPr>
        <w:t>. Perkančioji organizacija privalo grąžinti projekto konkurso dalyviams nelaimėjusius projektus iki konkurso dokumentuose nurodytos datos.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w:t>
      </w:r>
      <w:r w:rsidR="004252A3" w:rsidRPr="004252A3">
        <w:rPr>
          <w:rFonts w:ascii="Times New Roman" w:hAnsi="Times New Roman" w:cs="Times New Roman"/>
          <w:sz w:val="24"/>
          <w:szCs w:val="24"/>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r w:rsidR="004252A3" w:rsidRPr="004252A3">
        <w:rPr>
          <w:rFonts w:ascii="Times New Roman" w:hAnsi="Times New Roman" w:cs="Times New Roman"/>
          <w:sz w:val="24"/>
          <w:szCs w:val="24"/>
        </w:rPr>
        <w:t>. Perkančioji organizacija turi teisę supaprastinto projekto konkurso laimėtoją, laimėtojus ar dalyvius apdovanoti prizais ar kitaip atsilyginti už dalyvavimą supaprastinto projekto konkurse.</w:t>
      </w:r>
    </w:p>
    <w:p w:rsidR="00203D22" w:rsidRDefault="00203D22" w:rsidP="004252A3">
      <w:pPr>
        <w:spacing w:after="0" w:line="240" w:lineRule="auto"/>
        <w:jc w:val="both"/>
        <w:rPr>
          <w:rFonts w:ascii="Times New Roman" w:hAnsi="Times New Roman" w:cs="Times New Roman"/>
          <w:sz w:val="24"/>
          <w:szCs w:val="24"/>
        </w:rPr>
      </w:pPr>
    </w:p>
    <w:p w:rsidR="004252A3" w:rsidRPr="004252A3" w:rsidRDefault="004252A3" w:rsidP="004252A3">
      <w:pPr>
        <w:spacing w:after="0" w:line="240" w:lineRule="auto"/>
        <w:jc w:val="center"/>
        <w:rPr>
          <w:rFonts w:ascii="Times New Roman" w:hAnsi="Times New Roman" w:cs="Times New Roman"/>
          <w:b/>
          <w:sz w:val="24"/>
          <w:szCs w:val="24"/>
        </w:rPr>
      </w:pPr>
      <w:r w:rsidRPr="004252A3">
        <w:rPr>
          <w:rFonts w:ascii="Times New Roman" w:hAnsi="Times New Roman" w:cs="Times New Roman"/>
          <w:b/>
          <w:sz w:val="24"/>
          <w:szCs w:val="24"/>
        </w:rPr>
        <w:t>XV</w:t>
      </w:r>
      <w:r w:rsidR="00213127">
        <w:rPr>
          <w:rFonts w:ascii="Times New Roman" w:hAnsi="Times New Roman" w:cs="Times New Roman"/>
          <w:b/>
          <w:sz w:val="24"/>
          <w:szCs w:val="24"/>
        </w:rPr>
        <w:t>I</w:t>
      </w:r>
      <w:r w:rsidRPr="004252A3">
        <w:rPr>
          <w:rFonts w:ascii="Times New Roman" w:hAnsi="Times New Roman" w:cs="Times New Roman"/>
          <w:b/>
          <w:sz w:val="24"/>
          <w:szCs w:val="24"/>
        </w:rPr>
        <w:t>I. MAŽOS VERTĖS PIRKIMO YPATUMAI</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4252A3" w:rsidRPr="004252A3">
        <w:rPr>
          <w:rFonts w:ascii="Times New Roman" w:hAnsi="Times New Roman" w:cs="Times New Roman"/>
          <w:sz w:val="24"/>
          <w:szCs w:val="24"/>
        </w:rPr>
        <w:t>. Mažos vertės pirkimas gali būti atliekamas visais Taisyklėse nustatytais supaprastintų pirkimų būdais, atsižvelgiant į šių būdų pasirinkimo sąlygas.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145</w:t>
      </w:r>
      <w:r w:rsidR="004252A3" w:rsidRPr="004252A3">
        <w:rPr>
          <w:rFonts w:ascii="Times New Roman" w:hAnsi="Times New Roman" w:cs="Times New Roman"/>
          <w:sz w:val="24"/>
          <w:szCs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146</w:t>
      </w:r>
      <w:r w:rsidR="004252A3" w:rsidRPr="004252A3">
        <w:rPr>
          <w:rFonts w:ascii="Times New Roman" w:hAnsi="Times New Roman" w:cs="Times New Roman"/>
          <w:sz w:val="24"/>
          <w:szCs w:val="24"/>
        </w:rPr>
        <w:t>. Perkančioji organizacija turi nustatyti pakankamą terminą kreiptis dėl pirkimo dokumentų paaiškinimo ir užtikrinti, kad paaiškinimai būtų išsiųsti visiems pirkimo dokumentus gavusiems tiekėjams.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147</w:t>
      </w:r>
      <w:r w:rsidR="004252A3" w:rsidRPr="004252A3">
        <w:rPr>
          <w:rFonts w:ascii="Times New Roman" w:hAnsi="Times New Roman" w:cs="Times New Roman"/>
          <w:sz w:val="24"/>
          <w:szCs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148</w:t>
      </w:r>
      <w:r w:rsidR="004252A3" w:rsidRPr="004252A3">
        <w:rPr>
          <w:rFonts w:ascii="Times New Roman" w:hAnsi="Times New Roman" w:cs="Times New Roman"/>
          <w:sz w:val="24"/>
          <w:szCs w:val="24"/>
        </w:rPr>
        <w:t>. Bendravimas su tiekėjais gali vykti žodžiu arba raštu. Žodžiu gali būti bendraujama (kreipiamasi į tiekėjus, pateikiami pasiūlymai), kai pirkimas vykdomas apklausos būdu ir:</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148</w:t>
      </w:r>
      <w:r w:rsidR="004252A3" w:rsidRPr="004252A3">
        <w:rPr>
          <w:rFonts w:ascii="Times New Roman" w:hAnsi="Times New Roman" w:cs="Times New Roman"/>
          <w:sz w:val="24"/>
          <w:szCs w:val="24"/>
        </w:rPr>
        <w:t>.1. pirkimo sutarties vertė neviršija 10 000 Lt (be pridėtinės vertės mokesčio);</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148</w:t>
      </w:r>
      <w:r w:rsidR="004252A3" w:rsidRPr="004252A3">
        <w:rPr>
          <w:rFonts w:ascii="Times New Roman" w:hAnsi="Times New Roman" w:cs="Times New Roman"/>
          <w:sz w:val="24"/>
          <w:szCs w:val="24"/>
        </w:rPr>
        <w:t>.2. dėl įvykių, kurių perkančioji organizacija negalėjo iš anksto numatyti, būtina skubiai įsigyti reikalingų prekių, paslaugų ar darbų, o vykdant apklausą raštu prekių, paslaugų ar darbų nepavyktų įsigyti laiku.</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149</w:t>
      </w:r>
      <w:r w:rsidR="004252A3" w:rsidRPr="004252A3">
        <w:rPr>
          <w:rFonts w:ascii="Times New Roman" w:hAnsi="Times New Roman" w:cs="Times New Roman"/>
          <w:sz w:val="24"/>
          <w:szCs w:val="24"/>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w:t>
      </w:r>
      <w:r w:rsidR="004252A3" w:rsidRPr="004252A3">
        <w:rPr>
          <w:rFonts w:ascii="Times New Roman" w:hAnsi="Times New Roman" w:cs="Times New Roman"/>
          <w:sz w:val="24"/>
          <w:szCs w:val="24"/>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w:t>
      </w:r>
      <w:r w:rsidR="004252A3" w:rsidRPr="004252A3">
        <w:rPr>
          <w:rFonts w:ascii="Times New Roman" w:hAnsi="Times New Roman" w:cs="Times New Roman"/>
          <w:sz w:val="24"/>
          <w:szCs w:val="24"/>
        </w:rPr>
        <w:t>. Komisija ir pirkimų organizatorius, vykdydami mažos vertės pirkimą, gali netaikyti vokų su pasiūlymais atplėšimo ir pasiūlymų nagrinėjimo procedūrų.</w:t>
      </w:r>
    </w:p>
    <w:p w:rsid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152</w:t>
      </w:r>
      <w:r w:rsidR="004252A3" w:rsidRPr="004252A3">
        <w:rPr>
          <w:rFonts w:ascii="Times New Roman" w:hAnsi="Times New Roman" w:cs="Times New Roman"/>
          <w:sz w:val="24"/>
          <w:szCs w:val="24"/>
        </w:rPr>
        <w:t xml:space="preserve">. Vykdydama mažos vertės pirkimus perkančioji organizacija </w:t>
      </w:r>
      <w:r w:rsidR="00DD5E39">
        <w:rPr>
          <w:rFonts w:ascii="Times New Roman" w:hAnsi="Times New Roman" w:cs="Times New Roman"/>
          <w:sz w:val="24"/>
          <w:szCs w:val="24"/>
        </w:rPr>
        <w:t>neprivalo vadovautis Taisyklių 30, 36, 41, 47, 48, 58–63, 67, 80, 88–93 ir 117</w:t>
      </w:r>
      <w:r w:rsidR="004252A3" w:rsidRPr="004252A3">
        <w:rPr>
          <w:rFonts w:ascii="Times New Roman" w:hAnsi="Times New Roman" w:cs="Times New Roman"/>
          <w:sz w:val="24"/>
          <w:szCs w:val="24"/>
        </w:rPr>
        <w:t>.4 punktų reikalavimais.</w:t>
      </w:r>
    </w:p>
    <w:p w:rsidR="00213127" w:rsidRDefault="00213127" w:rsidP="004252A3">
      <w:pPr>
        <w:spacing w:after="0" w:line="240" w:lineRule="auto"/>
        <w:jc w:val="both"/>
        <w:rPr>
          <w:rFonts w:ascii="Times New Roman" w:hAnsi="Times New Roman" w:cs="Times New Roman"/>
          <w:sz w:val="24"/>
          <w:szCs w:val="24"/>
        </w:rPr>
      </w:pPr>
    </w:p>
    <w:p w:rsidR="00213127" w:rsidRPr="00213127" w:rsidRDefault="00213127" w:rsidP="002131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XVIII</w:t>
      </w:r>
      <w:r w:rsidRPr="00213127">
        <w:rPr>
          <w:rFonts w:ascii="Times New Roman" w:hAnsi="Times New Roman" w:cs="Times New Roman"/>
          <w:b/>
          <w:sz w:val="24"/>
          <w:szCs w:val="24"/>
        </w:rPr>
        <w:t>. SUPAPRASTINTŲ PIRKIMŲ DOKUMENTAVIMAS IR ATASKAITŲ PATEIKIMAS</w:t>
      </w:r>
    </w:p>
    <w:p w:rsidR="00213127" w:rsidRPr="00213127" w:rsidRDefault="00213127" w:rsidP="00213127">
      <w:pPr>
        <w:spacing w:after="0" w:line="240" w:lineRule="auto"/>
        <w:jc w:val="both"/>
        <w:rPr>
          <w:rFonts w:ascii="Times New Roman" w:hAnsi="Times New Roman" w:cs="Times New Roman"/>
          <w:sz w:val="24"/>
          <w:szCs w:val="24"/>
        </w:rPr>
      </w:pPr>
    </w:p>
    <w:p w:rsidR="00213127" w:rsidRPr="00213127" w:rsidRDefault="00BD7C46"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153</w:t>
      </w:r>
      <w:r w:rsidR="00213127" w:rsidRPr="00213127">
        <w:rPr>
          <w:rFonts w:ascii="Times New Roman" w:hAnsi="Times New Roman" w:cs="Times New Roman"/>
          <w:sz w:val="24"/>
          <w:szCs w:val="24"/>
        </w:rPr>
        <w:t>.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213127" w:rsidRPr="00213127" w:rsidRDefault="00BD7C46"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154</w:t>
      </w:r>
      <w:r w:rsidR="00213127" w:rsidRPr="00213127">
        <w:rPr>
          <w:rFonts w:ascii="Times New Roman" w:hAnsi="Times New Roman" w:cs="Times New Roman"/>
          <w:sz w:val="24"/>
          <w:szCs w:val="24"/>
        </w:rPr>
        <w:t>. Kai pirkimą vykdo Komisija, kiekvienas jos sprendimas protokoluojamas. Kai pirkimą vykdo Pirkimo organizatorius, pildoma Tiekėjų atrankos pažyma.</w:t>
      </w:r>
    </w:p>
    <w:p w:rsidR="00213127" w:rsidRPr="00213127" w:rsidRDefault="00BD7C46"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155</w:t>
      </w:r>
      <w:r w:rsidR="00213127" w:rsidRPr="00213127">
        <w:rPr>
          <w:rFonts w:ascii="Times New Roman" w:hAnsi="Times New Roman" w:cs="Times New Roman"/>
          <w:sz w:val="24"/>
          <w:szCs w:val="24"/>
        </w:rPr>
        <w:t>. Įvykdžius pirkimą, Komisija arba Pirkimo organizatorius perduoda visus su pirkimu susijusius dokumentus Administracijos sekretoriui, mokėjimo dokumentų originalus – teismo finansininkui, sutarčių originalus – administracijos sekretoriui.</w:t>
      </w:r>
    </w:p>
    <w:p w:rsidR="00213127" w:rsidRPr="00213127" w:rsidRDefault="00BD7C46"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156</w:t>
      </w:r>
      <w:r w:rsidR="00213127" w:rsidRPr="00213127">
        <w:rPr>
          <w:rFonts w:ascii="Times New Roman" w:hAnsi="Times New Roman" w:cs="Times New Roman"/>
          <w:sz w:val="24"/>
          <w:szCs w:val="24"/>
        </w:rPr>
        <w:t xml:space="preserve">. Pirkimo sutartys, paraiškos, pasiūlymai, pirkimo dokumentai, paraiškų ir pasiūlymų nagrinėjimo bei vertinimo dokumentai, kiti su pirkimu susiję dokumentai, nepaisant jų pateikimo </w:t>
      </w:r>
      <w:r w:rsidR="00213127" w:rsidRPr="00213127">
        <w:rPr>
          <w:rFonts w:ascii="Times New Roman" w:hAnsi="Times New Roman" w:cs="Times New Roman"/>
          <w:sz w:val="24"/>
          <w:szCs w:val="24"/>
        </w:rPr>
        <w:lastRenderedPageBreak/>
        <w:t>būdo, formos ir laikmenos, saugomi Lietuvos Respublikos dokumentų ir archyvų įstatymo nustatyta tvarka, tačiau ne mažiau kaip 4 metus nuo pirkimo pabaigos.</w:t>
      </w:r>
    </w:p>
    <w:p w:rsidR="00213127" w:rsidRPr="00213127" w:rsidRDefault="00BD7C46"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157</w:t>
      </w:r>
      <w:r w:rsidR="00213127" w:rsidRPr="00213127">
        <w:rPr>
          <w:rFonts w:ascii="Times New Roman" w:hAnsi="Times New Roman" w:cs="Times New Roman"/>
          <w:sz w:val="24"/>
          <w:szCs w:val="24"/>
        </w:rPr>
        <w:t>.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pirkimas atliekamas pagal sudarytą preliminarią sutartį arba atliekamas mažos vertės pirkimas.  Pirkimo procedūrų ataskaita pildoma dalimis Centrinėje viešųjų pirkimų informacinėje sistemoje Viešųjų pirkimų tarnybos nustatyta tvarka ir terminais, ir baigiama pildyti ne vėliau kaip per 5 darbo dienas pasibaigus pirkimui.</w:t>
      </w:r>
    </w:p>
    <w:p w:rsidR="00213127" w:rsidRPr="00213127" w:rsidRDefault="00BD7C46"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158</w:t>
      </w:r>
      <w:r w:rsidR="00213127" w:rsidRPr="00213127">
        <w:rPr>
          <w:rFonts w:ascii="Times New Roman" w:hAnsi="Times New Roman" w:cs="Times New Roman"/>
          <w:sz w:val="24"/>
          <w:szCs w:val="24"/>
        </w:rPr>
        <w:t xml:space="preserve">. Teismas privalo Viešųjų pirkimų tarnybai raštu pateikti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 </w:t>
      </w:r>
    </w:p>
    <w:p w:rsidR="00213127" w:rsidRPr="004252A3" w:rsidRDefault="00BD7C46" w:rsidP="002131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159</w:t>
      </w:r>
      <w:r w:rsidR="00213127" w:rsidRPr="00213127">
        <w:rPr>
          <w:rFonts w:ascii="Times New Roman" w:hAnsi="Times New Roman" w:cs="Times New Roman"/>
          <w:sz w:val="24"/>
          <w:szCs w:val="24"/>
        </w:rPr>
        <w:t xml:space="preserve">. Teismas privalo Viešųjų pirkimų tarnybai pateikti visų per kalendorinius metus atliktų pirkimų, kai pagal </w:t>
      </w:r>
      <w:proofErr w:type="spellStart"/>
      <w:r w:rsidR="00213127" w:rsidRPr="00213127">
        <w:rPr>
          <w:rFonts w:ascii="Times New Roman" w:hAnsi="Times New Roman" w:cs="Times New Roman"/>
          <w:sz w:val="24"/>
          <w:szCs w:val="24"/>
        </w:rPr>
        <w:t>peliminariąsias</w:t>
      </w:r>
      <w:proofErr w:type="spellEnd"/>
      <w:r w:rsidR="00213127" w:rsidRPr="00213127">
        <w:rPr>
          <w:rFonts w:ascii="Times New Roman" w:hAnsi="Times New Roman" w:cs="Times New Roman"/>
          <w:sz w:val="24"/>
          <w:szCs w:val="24"/>
        </w:rPr>
        <w:t xml:space="preserve"> pirkimo sutartis sudaromos pagrindinės sutartys, ir visų per kalendorinius metus atliktų mažos </w:t>
      </w:r>
      <w:proofErr w:type="spellStart"/>
      <w:r w:rsidR="00213127" w:rsidRPr="00213127">
        <w:rPr>
          <w:rFonts w:ascii="Times New Roman" w:hAnsi="Times New Roman" w:cs="Times New Roman"/>
          <w:sz w:val="24"/>
          <w:szCs w:val="24"/>
        </w:rPr>
        <w:t>vetrės</w:t>
      </w:r>
      <w:proofErr w:type="spellEnd"/>
      <w:r w:rsidR="00213127" w:rsidRPr="00213127">
        <w:rPr>
          <w:rFonts w:ascii="Times New Roman" w:hAnsi="Times New Roman" w:cs="Times New Roman"/>
          <w:sz w:val="24"/>
          <w:szCs w:val="24"/>
        </w:rPr>
        <w:t xml:space="preserve"> pirkimų ataskaitą. Šioje ataskaitoje teismas taip pat privalo pateikti duomenis apie visus per kalendorinius metus atliktus pirkimus Viešųjų pirkimų įstatymo 91 straipsnio reikalavimus. Ataskaitos pateikiamos per 30 dienų, pasibaigus kalendoriniams metams.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Centrinėje viešųjų pirkimų informacinėje sistemoje ir teismo tinklalapyje, jei toks yra.</w:t>
      </w:r>
    </w:p>
    <w:p w:rsidR="004252A3" w:rsidRDefault="004252A3" w:rsidP="004252A3">
      <w:pPr>
        <w:spacing w:after="0" w:line="240" w:lineRule="auto"/>
        <w:jc w:val="both"/>
        <w:rPr>
          <w:rFonts w:ascii="Times New Roman" w:hAnsi="Times New Roman" w:cs="Times New Roman"/>
          <w:sz w:val="24"/>
          <w:szCs w:val="24"/>
        </w:rPr>
      </w:pPr>
    </w:p>
    <w:p w:rsidR="004252A3" w:rsidRPr="00213127" w:rsidRDefault="00213127" w:rsidP="004252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4252A3" w:rsidRPr="00213127">
        <w:rPr>
          <w:rFonts w:ascii="Times New Roman" w:hAnsi="Times New Roman" w:cs="Times New Roman"/>
          <w:b/>
          <w:sz w:val="24"/>
          <w:szCs w:val="24"/>
        </w:rPr>
        <w:t>I</w:t>
      </w:r>
      <w:r>
        <w:rPr>
          <w:rFonts w:ascii="Times New Roman" w:hAnsi="Times New Roman" w:cs="Times New Roman"/>
          <w:b/>
          <w:sz w:val="24"/>
          <w:szCs w:val="24"/>
        </w:rPr>
        <w:t>X</w:t>
      </w:r>
      <w:r w:rsidR="004252A3" w:rsidRPr="00213127">
        <w:rPr>
          <w:rFonts w:ascii="Times New Roman" w:hAnsi="Times New Roman" w:cs="Times New Roman"/>
          <w:b/>
          <w:sz w:val="24"/>
          <w:szCs w:val="24"/>
        </w:rPr>
        <w:t>. INFORMACIJOS APIE SUPAPRASTINTUS PIRKIMUS TEIKIMAS</w:t>
      </w:r>
    </w:p>
    <w:p w:rsidR="004252A3" w:rsidRDefault="004252A3" w:rsidP="004252A3">
      <w:pPr>
        <w:spacing w:after="0" w:line="240" w:lineRule="auto"/>
        <w:jc w:val="both"/>
        <w:rPr>
          <w:rFonts w:ascii="Times New Roman" w:hAnsi="Times New Roman" w:cs="Times New Roman"/>
          <w:sz w:val="24"/>
          <w:szCs w:val="24"/>
        </w:rPr>
      </w:pP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w:t>
      </w:r>
      <w:r w:rsidR="004252A3" w:rsidRPr="004252A3">
        <w:rPr>
          <w:rFonts w:ascii="Times New Roman" w:hAnsi="Times New Roman" w:cs="Times New Roman"/>
          <w:sz w:val="24"/>
          <w:szCs w:val="24"/>
        </w:rPr>
        <w:t>.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w:t>
      </w:r>
      <w:r w:rsidR="00DD5E39">
        <w:rPr>
          <w:rFonts w:ascii="Times New Roman" w:hAnsi="Times New Roman" w:cs="Times New Roman"/>
          <w:sz w:val="24"/>
          <w:szCs w:val="24"/>
        </w:rPr>
        <w:t>istemoje, pateikia Taisyklių 161</w:t>
      </w:r>
      <w:r w:rsidR="004252A3" w:rsidRPr="004252A3">
        <w:rPr>
          <w:rFonts w:ascii="Times New Roman" w:hAnsi="Times New Roman" w:cs="Times New Roman"/>
          <w:sz w:val="24"/>
          <w:szCs w:val="24"/>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w:t>
      </w:r>
      <w:r w:rsidR="004252A3" w:rsidRPr="004252A3">
        <w:rPr>
          <w:rFonts w:ascii="Times New Roman" w:hAnsi="Times New Roman" w:cs="Times New Roman"/>
          <w:sz w:val="24"/>
          <w:szCs w:val="24"/>
        </w:rPr>
        <w:t>. Perkančioji organizacija, gavusi kandidato ar dalyvio raštu pateiktą prašymą, turi nedelsdama, ne vėliau kaip per 10 dienų nuo prašymo gavimo dienos, nurodyti:</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w:t>
      </w:r>
      <w:r w:rsidR="004252A3" w:rsidRPr="004252A3">
        <w:rPr>
          <w:rFonts w:ascii="Times New Roman" w:hAnsi="Times New Roman" w:cs="Times New Roman"/>
          <w:sz w:val="24"/>
          <w:szCs w:val="24"/>
        </w:rPr>
        <w:t>.1. kandidatui – jo paraiškos atmetimo priežastis;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w:t>
      </w:r>
      <w:r w:rsidR="004252A3" w:rsidRPr="004252A3">
        <w:rPr>
          <w:rFonts w:ascii="Times New Roman" w:hAnsi="Times New Roman" w:cs="Times New Roman"/>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161</w:t>
      </w:r>
      <w:r w:rsidR="004252A3" w:rsidRPr="004252A3">
        <w:rPr>
          <w:rFonts w:ascii="Times New Roman" w:hAnsi="Times New Roman" w:cs="Times New Roman"/>
          <w:sz w:val="24"/>
          <w:szCs w:val="24"/>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w:t>
      </w:r>
      <w:r w:rsidR="00213127">
        <w:rPr>
          <w:rFonts w:ascii="Times New Roman" w:hAnsi="Times New Roman" w:cs="Times New Roman"/>
          <w:sz w:val="24"/>
          <w:szCs w:val="24"/>
        </w:rPr>
        <w:t xml:space="preserve">inimo ar funkcinių reikalavimų. </w:t>
      </w:r>
      <w:r w:rsidR="004252A3" w:rsidRPr="004252A3">
        <w:rPr>
          <w:rFonts w:ascii="Times New Roman" w:hAnsi="Times New Roman" w:cs="Times New Roman"/>
          <w:sz w:val="24"/>
          <w:szCs w:val="24"/>
        </w:rPr>
        <w:t>Šis punktas netaikomas, kai supaprastintas pirkimas atliekamas apklausos būdu žodžiu.</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162</w:t>
      </w:r>
      <w:r w:rsidR="004252A3" w:rsidRPr="004252A3">
        <w:rPr>
          <w:rFonts w:ascii="Times New Roman" w:hAnsi="Times New Roman" w:cs="Times New Roman"/>
          <w:sz w:val="24"/>
          <w:szCs w:val="24"/>
        </w:rPr>
        <w:t xml:space="preserve">.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w:t>
      </w:r>
      <w:r w:rsidR="004252A3" w:rsidRPr="004252A3">
        <w:rPr>
          <w:rFonts w:ascii="Times New Roman" w:hAnsi="Times New Roman" w:cs="Times New Roman"/>
          <w:sz w:val="24"/>
          <w:szCs w:val="24"/>
        </w:rPr>
        <w:lastRenderedPageBreak/>
        <w:t>įstatymus, taip pat Lietuvos Respublikos Vyriausybės nutarimu įgaliotiems Europos Sąjungos finansinę paramą administruojantiems viešiesiems juridiniams asmenims.</w:t>
      </w: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163</w:t>
      </w:r>
      <w:r w:rsidR="004252A3" w:rsidRPr="004252A3">
        <w:rPr>
          <w:rFonts w:ascii="Times New Roman" w:hAnsi="Times New Roman" w:cs="Times New Roman"/>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213127" w:rsidRDefault="00213127" w:rsidP="004252A3">
      <w:pPr>
        <w:spacing w:after="0" w:line="240" w:lineRule="auto"/>
        <w:jc w:val="both"/>
        <w:rPr>
          <w:rFonts w:ascii="Times New Roman" w:hAnsi="Times New Roman" w:cs="Times New Roman"/>
          <w:sz w:val="24"/>
          <w:szCs w:val="24"/>
        </w:rPr>
      </w:pPr>
    </w:p>
    <w:p w:rsidR="004252A3" w:rsidRPr="00213127" w:rsidRDefault="00213127" w:rsidP="002131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XX</w:t>
      </w:r>
      <w:r w:rsidR="004252A3" w:rsidRPr="00213127">
        <w:rPr>
          <w:rFonts w:ascii="Times New Roman" w:hAnsi="Times New Roman" w:cs="Times New Roman"/>
          <w:b/>
          <w:sz w:val="24"/>
          <w:szCs w:val="24"/>
        </w:rPr>
        <w:t>. GINČŲ NAGRINĖJIMAS</w:t>
      </w:r>
    </w:p>
    <w:p w:rsidR="00213127" w:rsidRDefault="00213127" w:rsidP="004252A3">
      <w:pPr>
        <w:spacing w:after="0" w:line="240" w:lineRule="auto"/>
        <w:jc w:val="both"/>
        <w:rPr>
          <w:rFonts w:ascii="Times New Roman" w:hAnsi="Times New Roman" w:cs="Times New Roman"/>
          <w:sz w:val="24"/>
          <w:szCs w:val="24"/>
        </w:rPr>
      </w:pPr>
    </w:p>
    <w:p w:rsidR="004252A3" w:rsidRPr="004252A3" w:rsidRDefault="00BD7C46" w:rsidP="00425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164</w:t>
      </w:r>
      <w:r w:rsidR="004252A3" w:rsidRPr="004252A3">
        <w:rPr>
          <w:rFonts w:ascii="Times New Roman" w:hAnsi="Times New Roman" w:cs="Times New Roman"/>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B65201" w:rsidRDefault="004252A3" w:rsidP="00213127">
      <w:pPr>
        <w:spacing w:after="0" w:line="240" w:lineRule="auto"/>
        <w:jc w:val="center"/>
        <w:rPr>
          <w:rFonts w:ascii="Times New Roman" w:hAnsi="Times New Roman" w:cs="Times New Roman"/>
          <w:sz w:val="24"/>
          <w:szCs w:val="24"/>
        </w:rPr>
      </w:pPr>
      <w:r w:rsidRPr="004252A3">
        <w:rPr>
          <w:rFonts w:ascii="Times New Roman" w:hAnsi="Times New Roman" w:cs="Times New Roman"/>
          <w:sz w:val="24"/>
          <w:szCs w:val="24"/>
        </w:rPr>
        <w:t>____________________</w:t>
      </w:r>
    </w:p>
    <w:p w:rsidR="00DD5E39" w:rsidRDefault="00DD5E39" w:rsidP="00213127">
      <w:pPr>
        <w:spacing w:after="0" w:line="240" w:lineRule="auto"/>
        <w:jc w:val="center"/>
        <w:rPr>
          <w:rFonts w:ascii="Times New Roman" w:hAnsi="Times New Roman" w:cs="Times New Roman"/>
          <w:sz w:val="24"/>
          <w:szCs w:val="24"/>
        </w:rPr>
      </w:pPr>
    </w:p>
    <w:p w:rsidR="00DD5E39" w:rsidRDefault="00DD5E39" w:rsidP="00DD5E39">
      <w:pPr>
        <w:rPr>
          <w:rFonts w:ascii="Times New Roman" w:hAnsi="Times New Roman" w:cs="Times New Roman"/>
          <w:sz w:val="24"/>
          <w:szCs w:val="24"/>
        </w:rPr>
      </w:pPr>
    </w:p>
    <w:p w:rsidR="00DD5E39" w:rsidRDefault="00DD5E39"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203D22" w:rsidRDefault="00203D22" w:rsidP="00DD5E39">
      <w:pPr>
        <w:rPr>
          <w:rFonts w:ascii="Times New Roman" w:hAnsi="Times New Roman" w:cs="Times New Roman"/>
          <w:sz w:val="24"/>
          <w:szCs w:val="24"/>
        </w:rPr>
      </w:pPr>
    </w:p>
    <w:p w:rsidR="00DD5E39" w:rsidRPr="00DD5E39" w:rsidRDefault="00DD5E39" w:rsidP="00DD5E39">
      <w:pPr>
        <w:spacing w:after="0" w:line="240" w:lineRule="auto"/>
        <w:jc w:val="right"/>
        <w:rPr>
          <w:rFonts w:ascii="Times New Roman" w:hAnsi="Times New Roman" w:cs="Times New Roman"/>
          <w:sz w:val="24"/>
          <w:szCs w:val="24"/>
        </w:rPr>
      </w:pPr>
      <w:r w:rsidRPr="00DD5E3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D5E39">
        <w:rPr>
          <w:rFonts w:ascii="Times New Roman" w:hAnsi="Times New Roman" w:cs="Times New Roman"/>
          <w:sz w:val="24"/>
          <w:szCs w:val="24"/>
        </w:rPr>
        <w:t xml:space="preserve">  Marijampolės rajono apylinkės teismo</w:t>
      </w:r>
      <w:r w:rsidRPr="00DD5E39">
        <w:rPr>
          <w:rFonts w:ascii="Times New Roman" w:hAnsi="Times New Roman" w:cs="Times New Roman"/>
          <w:sz w:val="24"/>
          <w:szCs w:val="24"/>
        </w:rPr>
        <w:tab/>
      </w:r>
      <w:r w:rsidRPr="00DD5E39">
        <w:rPr>
          <w:rFonts w:ascii="Times New Roman" w:hAnsi="Times New Roman" w:cs="Times New Roman"/>
          <w:sz w:val="24"/>
          <w:szCs w:val="24"/>
        </w:rPr>
        <w:tab/>
      </w:r>
      <w:r w:rsidRPr="00DD5E39">
        <w:rPr>
          <w:rFonts w:ascii="Times New Roman" w:hAnsi="Times New Roman" w:cs="Times New Roman"/>
          <w:sz w:val="24"/>
          <w:szCs w:val="24"/>
        </w:rPr>
        <w:tab/>
        <w:t xml:space="preserve">         supaprastintų viešųjų pirkimų taisyklių</w:t>
      </w:r>
    </w:p>
    <w:p w:rsidR="00DD5E39" w:rsidRPr="00DD5E39" w:rsidRDefault="00DD5E39" w:rsidP="00DD5E39">
      <w:pPr>
        <w:spacing w:after="0" w:line="240" w:lineRule="auto"/>
        <w:jc w:val="right"/>
        <w:rPr>
          <w:rFonts w:ascii="Times New Roman" w:hAnsi="Times New Roman" w:cs="Times New Roman"/>
          <w:sz w:val="24"/>
          <w:szCs w:val="24"/>
        </w:rPr>
      </w:pPr>
      <w:r w:rsidRPr="00DD5E39">
        <w:rPr>
          <w:rFonts w:ascii="Times New Roman" w:hAnsi="Times New Roman" w:cs="Times New Roman"/>
          <w:sz w:val="24"/>
          <w:szCs w:val="24"/>
        </w:rPr>
        <w:t xml:space="preserve">           1 priedas</w:t>
      </w:r>
    </w:p>
    <w:p w:rsidR="00DD5E39" w:rsidRPr="00DD5E39" w:rsidRDefault="00DD5E39" w:rsidP="00DD5E39">
      <w:pPr>
        <w:spacing w:after="0" w:line="240" w:lineRule="auto"/>
        <w:rPr>
          <w:rFonts w:ascii="Times New Roman" w:hAnsi="Times New Roman" w:cs="Times New Roman"/>
          <w:sz w:val="24"/>
          <w:szCs w:val="24"/>
        </w:rPr>
      </w:pPr>
    </w:p>
    <w:p w:rsidR="00DD5E39" w:rsidRPr="00DD5E39" w:rsidRDefault="00DD5E39" w:rsidP="00DD5E39">
      <w:pPr>
        <w:spacing w:after="0" w:line="240" w:lineRule="auto"/>
        <w:jc w:val="center"/>
        <w:rPr>
          <w:rFonts w:ascii="Times New Roman" w:hAnsi="Times New Roman" w:cs="Times New Roman"/>
          <w:b/>
          <w:sz w:val="24"/>
          <w:szCs w:val="24"/>
        </w:rPr>
      </w:pPr>
      <w:r w:rsidRPr="00DD5E39">
        <w:rPr>
          <w:rFonts w:ascii="Times New Roman" w:hAnsi="Times New Roman" w:cs="Times New Roman"/>
          <w:b/>
          <w:sz w:val="24"/>
          <w:szCs w:val="24"/>
        </w:rPr>
        <w:t>MARIJAMPOLĖS  RAJONO APYLINKĖS TEISMAS</w:t>
      </w:r>
    </w:p>
    <w:p w:rsidR="00DD5E39" w:rsidRPr="00DD5E39" w:rsidRDefault="00DD5E39" w:rsidP="00DD5E39">
      <w:pPr>
        <w:spacing w:after="0" w:line="240" w:lineRule="auto"/>
        <w:jc w:val="center"/>
        <w:rPr>
          <w:rFonts w:ascii="Times New Roman" w:hAnsi="Times New Roman" w:cs="Times New Roman"/>
          <w:b/>
          <w:sz w:val="24"/>
          <w:szCs w:val="24"/>
        </w:rPr>
      </w:pPr>
    </w:p>
    <w:p w:rsidR="00DD5E39" w:rsidRPr="00DD5E39" w:rsidRDefault="00DD5E39" w:rsidP="00DD5E39">
      <w:pPr>
        <w:spacing w:after="0" w:line="240" w:lineRule="auto"/>
        <w:jc w:val="center"/>
        <w:rPr>
          <w:rFonts w:ascii="Times New Roman" w:hAnsi="Times New Roman" w:cs="Times New Roman"/>
          <w:b/>
          <w:sz w:val="24"/>
          <w:szCs w:val="24"/>
        </w:rPr>
      </w:pPr>
      <w:r w:rsidRPr="00DD5E39">
        <w:rPr>
          <w:rFonts w:ascii="Times New Roman" w:hAnsi="Times New Roman" w:cs="Times New Roman"/>
          <w:b/>
          <w:sz w:val="24"/>
          <w:szCs w:val="24"/>
        </w:rPr>
        <w:t>PREKIŲ, PASLAUGŲ IR DARBŲ UŽSAKYMO PARAIŠKA - UŽDUOTIS</w:t>
      </w:r>
    </w:p>
    <w:p w:rsidR="00DD5E39" w:rsidRPr="00DD5E39" w:rsidRDefault="00DD5E39" w:rsidP="00DD5E39">
      <w:pPr>
        <w:spacing w:after="0" w:line="240" w:lineRule="auto"/>
        <w:rPr>
          <w:rFonts w:ascii="Times New Roman" w:hAnsi="Times New Roman" w:cs="Times New Roman"/>
          <w:sz w:val="24"/>
          <w:szCs w:val="24"/>
        </w:rPr>
      </w:pPr>
    </w:p>
    <w:p w:rsidR="00DD5E39" w:rsidRPr="00DD5E39" w:rsidRDefault="00DD5E39" w:rsidP="00DD5E3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                                                                                     (Teismo pirmininko sprendimas dėl                           </w:t>
      </w:r>
    </w:p>
    <w:p w:rsidR="00DD5E39" w:rsidRPr="00DD5E39" w:rsidRDefault="00DD5E39" w:rsidP="00DD5E3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5E39">
        <w:rPr>
          <w:rFonts w:ascii="Times New Roman" w:hAnsi="Times New Roman" w:cs="Times New Roman"/>
          <w:sz w:val="24"/>
          <w:szCs w:val="24"/>
        </w:rPr>
        <w:t>pirkimo atlikimo)</w:t>
      </w:r>
    </w:p>
    <w:p w:rsidR="00DD5E39" w:rsidRPr="00DD5E39" w:rsidRDefault="00DD5E39" w:rsidP="00DD5E39">
      <w:pPr>
        <w:spacing w:after="0" w:line="240" w:lineRule="auto"/>
        <w:rPr>
          <w:rFonts w:ascii="Times New Roman" w:hAnsi="Times New Roman" w:cs="Times New Roman"/>
          <w:sz w:val="24"/>
          <w:szCs w:val="24"/>
        </w:rPr>
      </w:pPr>
    </w:p>
    <w:p w:rsidR="00DD5E39" w:rsidRPr="00DD5E39" w:rsidRDefault="00DD5E39" w:rsidP="00DD5E3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_________ Nr. _______</w:t>
      </w:r>
    </w:p>
    <w:p w:rsidR="00DD5E39" w:rsidRPr="00DD5E39" w:rsidRDefault="00DD5E39" w:rsidP="00DD5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D5E39">
        <w:rPr>
          <w:rFonts w:ascii="Times New Roman" w:hAnsi="Times New Roman" w:cs="Times New Roman"/>
          <w:sz w:val="24"/>
          <w:szCs w:val="24"/>
        </w:rPr>
        <w:t>(data)</w:t>
      </w:r>
      <w:r w:rsidRPr="00DD5E39">
        <w:rPr>
          <w:rFonts w:ascii="Times New Roman" w:hAnsi="Times New Roman" w:cs="Times New Roman"/>
          <w:sz w:val="24"/>
          <w:szCs w:val="24"/>
        </w:rPr>
        <w:tab/>
        <w:t xml:space="preserve">     (numeris)</w:t>
      </w:r>
    </w:p>
    <w:p w:rsidR="00DD5E39" w:rsidRPr="00DD5E39" w:rsidRDefault="00DD5E39" w:rsidP="00DD5E3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Marijampolė</w:t>
      </w:r>
    </w:p>
    <w:p w:rsidR="00DD5E39" w:rsidRPr="00DD5E39" w:rsidRDefault="00DD5E39" w:rsidP="00DD5E39">
      <w:pPr>
        <w:spacing w:after="0" w:line="240" w:lineRule="auto"/>
        <w:rPr>
          <w:rFonts w:ascii="Times New Roman" w:hAnsi="Times New Roman" w:cs="Times New Roman"/>
          <w:sz w:val="24"/>
          <w:szCs w:val="24"/>
        </w:rPr>
      </w:pPr>
    </w:p>
    <w:p w:rsidR="00DD5E39" w:rsidRPr="00DD5E39" w:rsidRDefault="00DD5E39" w:rsidP="00DD5E39">
      <w:pPr>
        <w:spacing w:after="0" w:line="240" w:lineRule="auto"/>
        <w:rPr>
          <w:rFonts w:ascii="Times New Roman" w:hAnsi="Times New Roman" w:cs="Times New Roman"/>
          <w:sz w:val="24"/>
          <w:szCs w:val="24"/>
        </w:rPr>
      </w:pPr>
    </w:p>
    <w:tbl>
      <w:tblPr>
        <w:tblW w:w="981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070"/>
        <w:gridCol w:w="1992"/>
        <w:gridCol w:w="2280"/>
      </w:tblGrid>
      <w:tr w:rsidR="00DD5E39" w:rsidRPr="00DD5E39" w:rsidTr="004D0989">
        <w:tc>
          <w:tcPr>
            <w:tcW w:w="468" w:type="dxa"/>
            <w:tcMar>
              <w:left w:w="0" w:type="dxa"/>
              <w:right w:w="0" w:type="dxa"/>
            </w:tcMar>
            <w:vAlign w:val="center"/>
          </w:tcPr>
          <w:p w:rsidR="00DD5E39" w:rsidRPr="00DD5E39" w:rsidRDefault="00DD5E39" w:rsidP="00DD5E39">
            <w:pPr>
              <w:spacing w:after="0" w:line="240" w:lineRule="auto"/>
              <w:jc w:val="center"/>
              <w:rPr>
                <w:rFonts w:ascii="Times New Roman" w:eastAsia="Times New Roman" w:hAnsi="Times New Roman" w:cs="Times New Roman"/>
                <w:noProof/>
              </w:rPr>
            </w:pPr>
            <w:r w:rsidRPr="00DD5E39">
              <w:rPr>
                <w:rFonts w:ascii="Times New Roman" w:eastAsia="Times New Roman" w:hAnsi="Times New Roman" w:cs="Times New Roman"/>
                <w:noProof/>
              </w:rPr>
              <w:t>Eil. Nr.</w:t>
            </w:r>
          </w:p>
        </w:tc>
        <w:tc>
          <w:tcPr>
            <w:tcW w:w="5070" w:type="dxa"/>
            <w:tcMar>
              <w:left w:w="0" w:type="dxa"/>
              <w:right w:w="0" w:type="dxa"/>
            </w:tcMar>
            <w:vAlign w:val="center"/>
          </w:tcPr>
          <w:p w:rsidR="00DD5E39" w:rsidRPr="00DD5E39" w:rsidRDefault="00DD5E39" w:rsidP="00DD5E39">
            <w:pPr>
              <w:spacing w:after="0" w:line="240" w:lineRule="auto"/>
              <w:jc w:val="center"/>
              <w:rPr>
                <w:rFonts w:ascii="Times New Roman" w:eastAsia="Times New Roman" w:hAnsi="Times New Roman" w:cs="Times New Roman"/>
                <w:noProof/>
              </w:rPr>
            </w:pPr>
            <w:r w:rsidRPr="00DD5E39">
              <w:rPr>
                <w:rFonts w:ascii="Times New Roman" w:eastAsia="Times New Roman" w:hAnsi="Times New Roman" w:cs="Times New Roman"/>
                <w:noProof/>
              </w:rPr>
              <w:t>Pirkimo objekto pavadinimas</w:t>
            </w:r>
          </w:p>
        </w:tc>
        <w:tc>
          <w:tcPr>
            <w:tcW w:w="1992" w:type="dxa"/>
            <w:tcMar>
              <w:left w:w="0" w:type="dxa"/>
              <w:right w:w="0" w:type="dxa"/>
            </w:tcMar>
            <w:vAlign w:val="center"/>
          </w:tcPr>
          <w:p w:rsidR="00DD5E39" w:rsidRPr="00DD5E39" w:rsidRDefault="00DD5E39" w:rsidP="00DD5E39">
            <w:pPr>
              <w:spacing w:after="0" w:line="240" w:lineRule="auto"/>
              <w:jc w:val="center"/>
              <w:rPr>
                <w:rFonts w:ascii="Times New Roman" w:eastAsia="Times New Roman" w:hAnsi="Times New Roman" w:cs="Times New Roman"/>
                <w:noProof/>
              </w:rPr>
            </w:pPr>
            <w:r w:rsidRPr="00DD5E39">
              <w:rPr>
                <w:rFonts w:ascii="Times New Roman" w:eastAsia="Times New Roman" w:hAnsi="Times New Roman" w:cs="Times New Roman"/>
                <w:noProof/>
              </w:rPr>
              <w:t>Prekių kiekis, paslaugų ar darbų apimtys</w:t>
            </w:r>
          </w:p>
        </w:tc>
        <w:tc>
          <w:tcPr>
            <w:tcW w:w="2280" w:type="dxa"/>
            <w:tcMar>
              <w:left w:w="0" w:type="dxa"/>
              <w:right w:w="0" w:type="dxa"/>
            </w:tcMar>
            <w:vAlign w:val="center"/>
          </w:tcPr>
          <w:p w:rsidR="00DD5E39" w:rsidRPr="00DD5E39" w:rsidRDefault="00DD5E39" w:rsidP="00DD5E39">
            <w:pPr>
              <w:spacing w:after="0" w:line="240" w:lineRule="auto"/>
              <w:jc w:val="center"/>
              <w:rPr>
                <w:rFonts w:ascii="Times New Roman" w:eastAsia="Times New Roman" w:hAnsi="Times New Roman" w:cs="Times New Roman"/>
                <w:noProof/>
              </w:rPr>
            </w:pPr>
            <w:r w:rsidRPr="00DD5E39">
              <w:rPr>
                <w:rFonts w:ascii="Times New Roman" w:eastAsia="Times New Roman" w:hAnsi="Times New Roman" w:cs="Times New Roman"/>
                <w:noProof/>
              </w:rPr>
              <w:t>Numatoma vertė  (Lt)</w:t>
            </w:r>
          </w:p>
        </w:tc>
      </w:tr>
      <w:tr w:rsidR="00DD5E39" w:rsidRPr="00DD5E39" w:rsidTr="004D0989">
        <w:tc>
          <w:tcPr>
            <w:tcW w:w="468" w:type="dxa"/>
          </w:tcPr>
          <w:p w:rsidR="00DD5E39" w:rsidRPr="00DD5E39" w:rsidRDefault="00DD5E39" w:rsidP="00DD5E39">
            <w:pPr>
              <w:spacing w:after="0" w:line="240" w:lineRule="auto"/>
              <w:rPr>
                <w:rFonts w:ascii="Times New Roman" w:eastAsia="Times New Roman" w:hAnsi="Times New Roman" w:cs="Times New Roman"/>
                <w:noProof/>
              </w:rPr>
            </w:pPr>
          </w:p>
          <w:p w:rsidR="00DD5E39" w:rsidRPr="00DD5E39" w:rsidRDefault="00DD5E39" w:rsidP="00DD5E39">
            <w:pPr>
              <w:spacing w:after="0" w:line="240" w:lineRule="auto"/>
              <w:rPr>
                <w:rFonts w:ascii="Times New Roman" w:eastAsia="Times New Roman" w:hAnsi="Times New Roman" w:cs="Times New Roman"/>
                <w:noProof/>
              </w:rPr>
            </w:pPr>
          </w:p>
          <w:p w:rsidR="00DD5E39" w:rsidRPr="00DD5E39" w:rsidRDefault="00DD5E39" w:rsidP="00DD5E39">
            <w:pPr>
              <w:spacing w:after="0" w:line="240" w:lineRule="auto"/>
              <w:rPr>
                <w:rFonts w:ascii="Times New Roman" w:eastAsia="Times New Roman" w:hAnsi="Times New Roman" w:cs="Times New Roman"/>
                <w:noProof/>
              </w:rPr>
            </w:pPr>
          </w:p>
          <w:p w:rsidR="00DD5E39" w:rsidRPr="00DD5E39" w:rsidRDefault="00DD5E39" w:rsidP="00DD5E39">
            <w:pPr>
              <w:spacing w:after="0" w:line="240" w:lineRule="auto"/>
              <w:rPr>
                <w:rFonts w:ascii="Times New Roman" w:eastAsia="Times New Roman" w:hAnsi="Times New Roman" w:cs="Times New Roman"/>
                <w:noProof/>
              </w:rPr>
            </w:pPr>
          </w:p>
          <w:p w:rsidR="00DD5E39" w:rsidRPr="00DD5E39" w:rsidRDefault="00DD5E39" w:rsidP="00DD5E39">
            <w:pPr>
              <w:spacing w:after="0" w:line="240" w:lineRule="auto"/>
              <w:rPr>
                <w:rFonts w:ascii="Times New Roman" w:eastAsia="Times New Roman" w:hAnsi="Times New Roman" w:cs="Times New Roman"/>
                <w:noProof/>
              </w:rPr>
            </w:pPr>
          </w:p>
        </w:tc>
        <w:tc>
          <w:tcPr>
            <w:tcW w:w="5070" w:type="dxa"/>
          </w:tcPr>
          <w:p w:rsidR="00DD5E39" w:rsidRPr="00DD5E39" w:rsidRDefault="00DD5E39" w:rsidP="00DD5E39">
            <w:pPr>
              <w:spacing w:after="0" w:line="240" w:lineRule="auto"/>
              <w:rPr>
                <w:rFonts w:ascii="Times New Roman" w:eastAsia="Times New Roman" w:hAnsi="Times New Roman" w:cs="Times New Roman"/>
                <w:noProof/>
              </w:rPr>
            </w:pPr>
          </w:p>
        </w:tc>
        <w:tc>
          <w:tcPr>
            <w:tcW w:w="1992" w:type="dxa"/>
          </w:tcPr>
          <w:p w:rsidR="00DD5E39" w:rsidRPr="00DD5E39" w:rsidRDefault="00DD5E39" w:rsidP="00DD5E39">
            <w:pPr>
              <w:spacing w:after="0" w:line="240" w:lineRule="auto"/>
              <w:rPr>
                <w:rFonts w:ascii="Times New Roman" w:eastAsia="Times New Roman" w:hAnsi="Times New Roman" w:cs="Times New Roman"/>
                <w:noProof/>
              </w:rPr>
            </w:pPr>
          </w:p>
        </w:tc>
        <w:tc>
          <w:tcPr>
            <w:tcW w:w="2280" w:type="dxa"/>
          </w:tcPr>
          <w:p w:rsidR="00DD5E39" w:rsidRPr="00DD5E39" w:rsidRDefault="00DD5E39" w:rsidP="00DD5E39">
            <w:pPr>
              <w:spacing w:after="0" w:line="240" w:lineRule="auto"/>
              <w:rPr>
                <w:rFonts w:ascii="Times New Roman" w:eastAsia="Times New Roman" w:hAnsi="Times New Roman" w:cs="Times New Roman"/>
                <w:noProof/>
              </w:rPr>
            </w:pPr>
          </w:p>
        </w:tc>
      </w:tr>
      <w:tr w:rsidR="00DD5E39" w:rsidRPr="00DD5E39" w:rsidTr="004D0989">
        <w:tc>
          <w:tcPr>
            <w:tcW w:w="9810" w:type="dxa"/>
            <w:gridSpan w:val="4"/>
          </w:tcPr>
          <w:p w:rsidR="00DD5E39" w:rsidRPr="00DD5E39" w:rsidRDefault="00DD5E39" w:rsidP="00DD5E39">
            <w:pPr>
              <w:spacing w:after="0" w:line="240" w:lineRule="auto"/>
              <w:rPr>
                <w:rFonts w:ascii="Times New Roman" w:eastAsia="Times New Roman" w:hAnsi="Times New Roman" w:cs="Times New Roman"/>
                <w:noProof/>
              </w:rPr>
            </w:pPr>
            <w:r w:rsidRPr="00DD5E39">
              <w:rPr>
                <w:rFonts w:ascii="Times New Roman" w:eastAsia="Times New Roman" w:hAnsi="Times New Roman" w:cs="Times New Roman"/>
                <w:noProof/>
              </w:rPr>
              <w:t xml:space="preserve">Trumpas pirkimo aprašymas: ( pirkimo objekto eksplotavimo išlaidos, </w:t>
            </w:r>
            <w:r w:rsidRPr="00DD5E39">
              <w:rPr>
                <w:rFonts w:ascii="Times New Roman" w:eastAsia="Times New Roman" w:hAnsi="Times New Roman" w:cs="Times New Roman"/>
                <w:iCs/>
                <w:noProof/>
              </w:rPr>
              <w:t>pirkimo poreikio motyvai, anksčiau sudarytos ir galiojančios sutartys su tiekėju dėl pirkimo objekto, kita svarbi informacija</w:t>
            </w:r>
            <w:r w:rsidRPr="00DD5E39">
              <w:rPr>
                <w:rFonts w:ascii="Times New Roman" w:eastAsia="Times New Roman" w:hAnsi="Times New Roman" w:cs="Times New Roman"/>
                <w:noProof/>
              </w:rPr>
              <w:t>).</w:t>
            </w:r>
          </w:p>
          <w:p w:rsidR="00DD5E39" w:rsidRPr="00DD5E39" w:rsidRDefault="00DD5E39" w:rsidP="00DD5E39">
            <w:pPr>
              <w:spacing w:after="0" w:line="240" w:lineRule="auto"/>
              <w:rPr>
                <w:rFonts w:ascii="Times New Roman" w:eastAsia="Times New Roman" w:hAnsi="Times New Roman" w:cs="Times New Roman"/>
                <w:noProof/>
              </w:rPr>
            </w:pPr>
          </w:p>
        </w:tc>
      </w:tr>
    </w:tbl>
    <w:p w:rsidR="00DD5E39" w:rsidRPr="00DD5E39" w:rsidRDefault="00DD5E39" w:rsidP="00DD5E39">
      <w:pPr>
        <w:spacing w:after="0" w:line="240" w:lineRule="auto"/>
        <w:rPr>
          <w:rFonts w:ascii="Times New Roman" w:hAnsi="Times New Roman" w:cs="Times New Roman"/>
          <w:sz w:val="24"/>
          <w:szCs w:val="24"/>
        </w:rPr>
      </w:pPr>
    </w:p>
    <w:p w:rsidR="00DD5E39" w:rsidRPr="00DD5E39" w:rsidRDefault="00DD5E39" w:rsidP="00DD5E39">
      <w:pPr>
        <w:spacing w:after="0" w:line="240" w:lineRule="auto"/>
        <w:rPr>
          <w:rFonts w:ascii="Times New Roman" w:hAnsi="Times New Roman" w:cs="Times New Roman"/>
          <w:sz w:val="24"/>
          <w:szCs w:val="24"/>
        </w:rPr>
      </w:pPr>
    </w:p>
    <w:p w:rsidR="00DD5E39" w:rsidRPr="00DD5E39" w:rsidRDefault="00DD5E39" w:rsidP="00DD5E3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Prekes ar paslaugas užsakė:</w:t>
      </w:r>
    </w:p>
    <w:p w:rsidR="00DD5E39" w:rsidRDefault="00DD5E39" w:rsidP="00DD5E39">
      <w:pPr>
        <w:spacing w:after="0" w:line="240" w:lineRule="auto"/>
        <w:rPr>
          <w:rFonts w:ascii="Times New Roman" w:hAnsi="Times New Roman" w:cs="Times New Roman"/>
          <w:sz w:val="24"/>
          <w:szCs w:val="24"/>
        </w:rPr>
      </w:pPr>
    </w:p>
    <w:p w:rsidR="00DD5E39" w:rsidRPr="00DD5E39" w:rsidRDefault="00DD5E39" w:rsidP="00DD5E3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(Pareigų pavadinimas)      </w:t>
      </w:r>
      <w:r w:rsidRPr="00DD5E39">
        <w:rPr>
          <w:rFonts w:ascii="Times New Roman" w:hAnsi="Times New Roman" w:cs="Times New Roman"/>
          <w:sz w:val="24"/>
          <w:szCs w:val="24"/>
        </w:rPr>
        <w:tab/>
      </w:r>
      <w:r w:rsidRPr="00DD5E39">
        <w:rPr>
          <w:rFonts w:ascii="Times New Roman" w:hAnsi="Times New Roman" w:cs="Times New Roman"/>
          <w:sz w:val="24"/>
          <w:szCs w:val="24"/>
        </w:rPr>
        <w:tab/>
        <w:t>(Parašas)</w:t>
      </w:r>
      <w:r w:rsidRPr="00DD5E39">
        <w:rPr>
          <w:rFonts w:ascii="Times New Roman" w:hAnsi="Times New Roman" w:cs="Times New Roman"/>
          <w:sz w:val="24"/>
          <w:szCs w:val="24"/>
        </w:rPr>
        <w:tab/>
      </w:r>
      <w:r w:rsidRPr="00DD5E39">
        <w:rPr>
          <w:rFonts w:ascii="Times New Roman" w:hAnsi="Times New Roman" w:cs="Times New Roman"/>
          <w:sz w:val="24"/>
          <w:szCs w:val="24"/>
        </w:rPr>
        <w:tab/>
      </w:r>
      <w:r w:rsidRPr="00DD5E39">
        <w:rPr>
          <w:rFonts w:ascii="Times New Roman" w:hAnsi="Times New Roman" w:cs="Times New Roman"/>
          <w:sz w:val="24"/>
          <w:szCs w:val="24"/>
        </w:rPr>
        <w:tab/>
        <w:t>(Vardas, pavardė)</w:t>
      </w:r>
    </w:p>
    <w:p w:rsidR="00DD5E39" w:rsidRPr="00DD5E39" w:rsidRDefault="00DD5E39" w:rsidP="00DD5E39">
      <w:pPr>
        <w:spacing w:after="0" w:line="240" w:lineRule="auto"/>
        <w:rPr>
          <w:rFonts w:ascii="Times New Roman" w:hAnsi="Times New Roman" w:cs="Times New Roman"/>
          <w:sz w:val="24"/>
          <w:szCs w:val="24"/>
        </w:rPr>
      </w:pPr>
    </w:p>
    <w:p w:rsidR="00DD5E39" w:rsidRPr="00DD5E39" w:rsidRDefault="00DD5E39" w:rsidP="00DD5E3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SUDERINTA</w:t>
      </w:r>
    </w:p>
    <w:p w:rsidR="00DD5E39" w:rsidRPr="00DD5E39" w:rsidRDefault="00DD5E39" w:rsidP="00DD5E3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Teismo finansininkas</w:t>
      </w:r>
    </w:p>
    <w:p w:rsidR="00DD5E39" w:rsidRPr="00DD5E39" w:rsidRDefault="00DD5E39" w:rsidP="00DD5E3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(Parašas)</w:t>
      </w:r>
    </w:p>
    <w:p w:rsidR="00DD5E39" w:rsidRPr="00DD5E39" w:rsidRDefault="00DD5E39" w:rsidP="00DD5E3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(Vardas  ir pavardė, data)</w:t>
      </w:r>
    </w:p>
    <w:p w:rsidR="00DD5E39" w:rsidRPr="00DD5E39" w:rsidRDefault="00DD5E39" w:rsidP="00DD5E39">
      <w:pPr>
        <w:spacing w:after="0" w:line="240" w:lineRule="auto"/>
        <w:rPr>
          <w:rFonts w:ascii="Times New Roman" w:hAnsi="Times New Roman" w:cs="Times New Roman"/>
          <w:sz w:val="24"/>
          <w:szCs w:val="24"/>
        </w:rPr>
      </w:pPr>
    </w:p>
    <w:p w:rsidR="00DD5E39" w:rsidRPr="00DD5E39" w:rsidRDefault="00DD5E39" w:rsidP="00DD5E39">
      <w:pPr>
        <w:rPr>
          <w:rFonts w:ascii="Times New Roman" w:hAnsi="Times New Roman" w:cs="Times New Roman"/>
          <w:sz w:val="24"/>
          <w:szCs w:val="24"/>
        </w:rPr>
      </w:pPr>
    </w:p>
    <w:p w:rsidR="00DD5E39" w:rsidRPr="00DD5E39" w:rsidRDefault="00DD5E39" w:rsidP="00DD5E39">
      <w:pPr>
        <w:rPr>
          <w:rFonts w:ascii="Times New Roman" w:hAnsi="Times New Roman" w:cs="Times New Roman"/>
          <w:sz w:val="24"/>
          <w:szCs w:val="24"/>
        </w:rPr>
      </w:pPr>
    </w:p>
    <w:p w:rsidR="00DD5E39" w:rsidRPr="00DD5E39" w:rsidRDefault="00DD5E39" w:rsidP="00DD5E39">
      <w:pPr>
        <w:rPr>
          <w:rFonts w:ascii="Times New Roman" w:hAnsi="Times New Roman" w:cs="Times New Roman"/>
          <w:sz w:val="24"/>
          <w:szCs w:val="24"/>
        </w:rPr>
      </w:pPr>
    </w:p>
    <w:p w:rsidR="00DD5E39" w:rsidRPr="00DD5E39" w:rsidRDefault="00DD5E39" w:rsidP="00DD5E39">
      <w:pPr>
        <w:rPr>
          <w:rFonts w:ascii="Times New Roman" w:hAnsi="Times New Roman" w:cs="Times New Roman"/>
          <w:sz w:val="24"/>
          <w:szCs w:val="24"/>
        </w:rPr>
      </w:pPr>
    </w:p>
    <w:p w:rsidR="00DD5E39" w:rsidRPr="00DD5E39" w:rsidRDefault="00DD5E39" w:rsidP="00DD5E39">
      <w:pPr>
        <w:rPr>
          <w:rFonts w:ascii="Times New Roman" w:hAnsi="Times New Roman" w:cs="Times New Roman"/>
          <w:sz w:val="24"/>
          <w:szCs w:val="24"/>
        </w:rPr>
      </w:pPr>
    </w:p>
    <w:p w:rsidR="00DD5E39" w:rsidRDefault="00DD5E39" w:rsidP="00DD5E39">
      <w:pPr>
        <w:rPr>
          <w:rFonts w:ascii="Times New Roman" w:hAnsi="Times New Roman" w:cs="Times New Roman"/>
          <w:sz w:val="24"/>
          <w:szCs w:val="24"/>
        </w:rPr>
      </w:pPr>
    </w:p>
    <w:p w:rsidR="00DD5E39" w:rsidRPr="00DD5E39" w:rsidRDefault="00DD5E39" w:rsidP="00DD5E39">
      <w:pPr>
        <w:rPr>
          <w:rFonts w:ascii="Times New Roman" w:hAnsi="Times New Roman" w:cs="Times New Roman"/>
          <w:sz w:val="24"/>
          <w:szCs w:val="24"/>
        </w:rPr>
      </w:pPr>
      <w:r w:rsidRPr="00DD5E39">
        <w:rPr>
          <w:rFonts w:ascii="Times New Roman" w:hAnsi="Times New Roman" w:cs="Times New Roman"/>
          <w:sz w:val="24"/>
          <w:szCs w:val="24"/>
        </w:rPr>
        <w:tab/>
      </w:r>
      <w:r w:rsidRPr="00DD5E39">
        <w:rPr>
          <w:rFonts w:ascii="Times New Roman" w:hAnsi="Times New Roman" w:cs="Times New Roman"/>
          <w:sz w:val="24"/>
          <w:szCs w:val="24"/>
        </w:rPr>
        <w:tab/>
      </w:r>
      <w:r w:rsidRPr="00DD5E39">
        <w:rPr>
          <w:rFonts w:ascii="Times New Roman" w:hAnsi="Times New Roman" w:cs="Times New Roman"/>
          <w:sz w:val="24"/>
          <w:szCs w:val="24"/>
        </w:rPr>
        <w:tab/>
        <w:t xml:space="preserve">     </w:t>
      </w:r>
    </w:p>
    <w:p w:rsidR="00DD5E39" w:rsidRPr="00DD5E39" w:rsidRDefault="00DD5E39" w:rsidP="00DD5E3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D5E39">
        <w:rPr>
          <w:rFonts w:ascii="Times New Roman" w:hAnsi="Times New Roman" w:cs="Times New Roman"/>
          <w:sz w:val="24"/>
          <w:szCs w:val="24"/>
        </w:rPr>
        <w:t xml:space="preserve">  Marijampolės rajono apylinkės teismo</w:t>
      </w:r>
    </w:p>
    <w:p w:rsidR="00DD5E39" w:rsidRPr="00DD5E39" w:rsidRDefault="00DD5E39" w:rsidP="00DD5E39">
      <w:pPr>
        <w:spacing w:after="0" w:line="240" w:lineRule="auto"/>
        <w:jc w:val="right"/>
        <w:rPr>
          <w:rFonts w:ascii="Times New Roman" w:hAnsi="Times New Roman" w:cs="Times New Roman"/>
          <w:sz w:val="24"/>
          <w:szCs w:val="24"/>
        </w:rPr>
      </w:pPr>
      <w:r w:rsidRPr="00DD5E39">
        <w:rPr>
          <w:rFonts w:ascii="Times New Roman" w:hAnsi="Times New Roman" w:cs="Times New Roman"/>
          <w:sz w:val="24"/>
          <w:szCs w:val="24"/>
        </w:rPr>
        <w:t xml:space="preserve">        supaprastintų viešųjų pirkimų taisyklių</w:t>
      </w:r>
    </w:p>
    <w:p w:rsidR="00DD5E39" w:rsidRPr="00DD5E39" w:rsidRDefault="00DD5E39" w:rsidP="00DD5E39">
      <w:pPr>
        <w:spacing w:after="0" w:line="240" w:lineRule="auto"/>
        <w:jc w:val="right"/>
        <w:rPr>
          <w:rFonts w:ascii="Times New Roman" w:hAnsi="Times New Roman" w:cs="Times New Roman"/>
          <w:sz w:val="24"/>
          <w:szCs w:val="24"/>
        </w:rPr>
      </w:pPr>
      <w:r w:rsidRPr="00DD5E39">
        <w:rPr>
          <w:rFonts w:ascii="Times New Roman" w:hAnsi="Times New Roman" w:cs="Times New Roman"/>
          <w:sz w:val="24"/>
          <w:szCs w:val="24"/>
        </w:rPr>
        <w:t xml:space="preserve">        2  priedas</w:t>
      </w:r>
    </w:p>
    <w:p w:rsidR="00DD5E39" w:rsidRPr="00DD5E39" w:rsidRDefault="00DD5E39" w:rsidP="00DD5E39">
      <w:pPr>
        <w:spacing w:after="0" w:line="240" w:lineRule="auto"/>
        <w:rPr>
          <w:rFonts w:ascii="Times New Roman" w:hAnsi="Times New Roman" w:cs="Times New Roman"/>
          <w:sz w:val="24"/>
          <w:szCs w:val="24"/>
        </w:rPr>
      </w:pPr>
    </w:p>
    <w:p w:rsidR="00DD5E39" w:rsidRPr="00DD5E39" w:rsidRDefault="00DD5E39" w:rsidP="00DD5E3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MARIJAMPOLĖS RAJONO APYLINKĖS TEISMAS</w:t>
      </w:r>
    </w:p>
    <w:p w:rsidR="00DD5E39" w:rsidRPr="00DD5E39" w:rsidRDefault="00DD5E39" w:rsidP="00DD5E3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________________________________________________________________________</w:t>
      </w:r>
    </w:p>
    <w:p w:rsidR="00DD5E39" w:rsidRPr="00DD5E39" w:rsidRDefault="00DD5E39" w:rsidP="00DD5E3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(asmens vardas, pavardė, pareigos )</w:t>
      </w:r>
    </w:p>
    <w:p w:rsidR="00DD5E39" w:rsidRPr="00DD5E39" w:rsidRDefault="00DD5E39" w:rsidP="00DD5E39">
      <w:pPr>
        <w:spacing w:after="0" w:line="240" w:lineRule="auto"/>
        <w:jc w:val="center"/>
        <w:rPr>
          <w:rFonts w:ascii="Times New Roman" w:hAnsi="Times New Roman" w:cs="Times New Roman"/>
          <w:sz w:val="24"/>
          <w:szCs w:val="24"/>
        </w:rPr>
      </w:pPr>
    </w:p>
    <w:p w:rsidR="00DD5E39" w:rsidRPr="00DD5E39" w:rsidRDefault="00DD5E39" w:rsidP="00DD5E39">
      <w:pPr>
        <w:spacing w:after="0" w:line="240" w:lineRule="auto"/>
        <w:jc w:val="center"/>
        <w:rPr>
          <w:rFonts w:ascii="Times New Roman" w:hAnsi="Times New Roman" w:cs="Times New Roman"/>
          <w:sz w:val="24"/>
          <w:szCs w:val="24"/>
        </w:rPr>
      </w:pPr>
    </w:p>
    <w:p w:rsidR="00DD5E39" w:rsidRPr="00DD5E39" w:rsidRDefault="00DD5E39" w:rsidP="00DD5E3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NEŠALIŠKUMO DEKLARACIJA</w:t>
      </w:r>
    </w:p>
    <w:p w:rsidR="00DD5E39" w:rsidRPr="00DD5E39" w:rsidRDefault="00DD5E39" w:rsidP="00DD5E39">
      <w:pPr>
        <w:spacing w:after="0" w:line="240" w:lineRule="auto"/>
        <w:jc w:val="center"/>
        <w:rPr>
          <w:rFonts w:ascii="Times New Roman" w:hAnsi="Times New Roman" w:cs="Times New Roman"/>
          <w:sz w:val="24"/>
          <w:szCs w:val="24"/>
        </w:rPr>
      </w:pPr>
    </w:p>
    <w:p w:rsidR="00DD5E39" w:rsidRPr="00DD5E39" w:rsidRDefault="00DD5E39" w:rsidP="00DD5E3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 xml:space="preserve">20__ </w:t>
      </w:r>
      <w:proofErr w:type="spellStart"/>
      <w:r w:rsidRPr="00DD5E39">
        <w:rPr>
          <w:rFonts w:ascii="Times New Roman" w:hAnsi="Times New Roman" w:cs="Times New Roman"/>
          <w:sz w:val="24"/>
          <w:szCs w:val="24"/>
        </w:rPr>
        <w:t>m.________________d</w:t>
      </w:r>
      <w:proofErr w:type="spellEnd"/>
      <w:r w:rsidRPr="00DD5E39">
        <w:rPr>
          <w:rFonts w:ascii="Times New Roman" w:hAnsi="Times New Roman" w:cs="Times New Roman"/>
          <w:sz w:val="24"/>
          <w:szCs w:val="24"/>
        </w:rPr>
        <w:t>.</w:t>
      </w:r>
    </w:p>
    <w:p w:rsidR="00DD5E39" w:rsidRPr="00DD5E39" w:rsidRDefault="00DD5E39" w:rsidP="00DD5E3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Marijampolė</w:t>
      </w:r>
    </w:p>
    <w:p w:rsidR="00DD5E39" w:rsidRPr="00DD5E39" w:rsidRDefault="00DD5E39" w:rsidP="00DD5E39">
      <w:pPr>
        <w:spacing w:after="0" w:line="240" w:lineRule="auto"/>
        <w:jc w:val="center"/>
        <w:rPr>
          <w:rFonts w:ascii="Times New Roman" w:hAnsi="Times New Roman" w:cs="Times New Roman"/>
          <w:sz w:val="24"/>
          <w:szCs w:val="24"/>
        </w:rPr>
      </w:pPr>
    </w:p>
    <w:p w:rsidR="00DD5E39" w:rsidRPr="00DD5E39" w:rsidRDefault="00DD5E39" w:rsidP="00DD5E3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Būdamas  ____________________  pasižadu</w:t>
      </w:r>
    </w:p>
    <w:p w:rsidR="00DD5E39" w:rsidRPr="00DD5E39" w:rsidRDefault="00DD5E39" w:rsidP="00DD5E3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(Pareigų pavadinimas)</w:t>
      </w:r>
    </w:p>
    <w:p w:rsidR="00DD5E39" w:rsidRPr="00DD5E39" w:rsidRDefault="00DD5E39" w:rsidP="00DD5E39">
      <w:pPr>
        <w:spacing w:after="0" w:line="240" w:lineRule="auto"/>
        <w:rPr>
          <w:rFonts w:ascii="Times New Roman" w:hAnsi="Times New Roman" w:cs="Times New Roman"/>
          <w:sz w:val="24"/>
          <w:szCs w:val="24"/>
        </w:rPr>
      </w:pPr>
    </w:p>
    <w:p w:rsidR="00DD5E39" w:rsidRPr="00DD5E39" w:rsidRDefault="00DD5E39" w:rsidP="004D0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DD5E39">
        <w:rPr>
          <w:rFonts w:ascii="Times New Roman" w:hAnsi="Times New Roman" w:cs="Times New Roman"/>
          <w:color w:val="FFFFFF" w:themeColor="background1"/>
          <w:sz w:val="24"/>
          <w:szCs w:val="24"/>
        </w:rPr>
        <w:t>O</w:t>
      </w:r>
      <w:r w:rsidRPr="00DD5E39">
        <w:rPr>
          <w:rFonts w:ascii="Times New Roman" w:hAnsi="Times New Roman" w:cs="Times New Roman"/>
          <w:sz w:val="24"/>
          <w:szCs w:val="24"/>
        </w:rPr>
        <w:t>Objektyviai, dalykiškai, be išankstinio nusistatymo, vadovaudamasis</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visų tiekėjų lygiateisiškumo, nediskriminavimo, proporcingumo, abipusio pripažinimo ir skaidrumo principais, atlikti  _____________________ pareigas.</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 xml:space="preserve">                                                             (Pareigų pavadinimas)</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2. Paaiškėjus, bent vienai iš šių aplinkybių:</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2.2. aš arba asmuo, susijęs su manimi santuokos, artimos giminystės ar svainystės ryšiais:</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 xml:space="preserve">2.2.1. esu (yra) pirkimo procedūrose dalyvaujančio juridinio asmens valdymo organų narys, </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2.2.2. turiu(-i) pirkimo procedūrose dalyvaujančio juridinio asmens įstatinio kapitalo dalį arba turtinį įnašą jame,</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2.2.3. gaunu(-a) iš pirkimo procedūrose dalyvaujančio juridinio asmens, bet kokios rūšies pajamų;</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 xml:space="preserve">2.3. dėl bet kokių kitų aplinkybių negaliu laikytis 1 punkte nustatytų principų, nedelsdamas raštu pranešti apie tai mane  ___________________ </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 xml:space="preserve">              </w:t>
      </w:r>
      <w:r w:rsidR="004D0989">
        <w:rPr>
          <w:rFonts w:ascii="Times New Roman" w:hAnsi="Times New Roman" w:cs="Times New Roman"/>
          <w:sz w:val="24"/>
          <w:szCs w:val="24"/>
        </w:rPr>
        <w:t xml:space="preserve">                         </w:t>
      </w:r>
      <w:r w:rsidRPr="00DD5E39">
        <w:rPr>
          <w:rFonts w:ascii="Times New Roman" w:hAnsi="Times New Roman" w:cs="Times New Roman"/>
          <w:sz w:val="24"/>
          <w:szCs w:val="24"/>
        </w:rPr>
        <w:t xml:space="preserve"> (Pareigų pavadinimas)</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paskyrusio Marijampolės rajono apylinkės teismo pirmininkui ir nusišalinti.</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3. 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DD5E39" w:rsidRPr="00DD5E39" w:rsidRDefault="00DD5E39" w:rsidP="00DD5E3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                                                                                                                           </w:t>
      </w:r>
    </w:p>
    <w:p w:rsidR="00DD5E39" w:rsidRPr="00DD5E39" w:rsidRDefault="00DD5E39" w:rsidP="00DD5E3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______________________________                                       ____________________</w:t>
      </w:r>
    </w:p>
    <w:p w:rsidR="00DD5E39" w:rsidRPr="00DD5E39" w:rsidRDefault="004D0989" w:rsidP="00DD5E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5E39" w:rsidRPr="00DD5E39">
        <w:rPr>
          <w:rFonts w:ascii="Times New Roman" w:hAnsi="Times New Roman" w:cs="Times New Roman"/>
          <w:sz w:val="24"/>
          <w:szCs w:val="24"/>
        </w:rPr>
        <w:t xml:space="preserve">( vardas, pavardė)                                                             </w:t>
      </w:r>
      <w:r>
        <w:rPr>
          <w:rFonts w:ascii="Times New Roman" w:hAnsi="Times New Roman" w:cs="Times New Roman"/>
          <w:sz w:val="24"/>
          <w:szCs w:val="24"/>
        </w:rPr>
        <w:t xml:space="preserve">               </w:t>
      </w:r>
      <w:r w:rsidR="00DD5E39" w:rsidRPr="00DD5E39">
        <w:rPr>
          <w:rFonts w:ascii="Times New Roman" w:hAnsi="Times New Roman" w:cs="Times New Roman"/>
          <w:sz w:val="24"/>
          <w:szCs w:val="24"/>
        </w:rPr>
        <w:t>(parašas)</w:t>
      </w:r>
    </w:p>
    <w:p w:rsidR="00DD5E39" w:rsidRPr="00DD5E39" w:rsidRDefault="00DD5E39" w:rsidP="00DD5E39">
      <w:pPr>
        <w:spacing w:after="0" w:line="240" w:lineRule="auto"/>
        <w:rPr>
          <w:rFonts w:ascii="Times New Roman" w:hAnsi="Times New Roman" w:cs="Times New Roman"/>
          <w:sz w:val="24"/>
          <w:szCs w:val="24"/>
        </w:rPr>
      </w:pPr>
    </w:p>
    <w:p w:rsidR="00DD5E39" w:rsidRPr="00DD5E39" w:rsidRDefault="00DD5E39" w:rsidP="00DD5E39">
      <w:pPr>
        <w:rPr>
          <w:rFonts w:ascii="Times New Roman" w:hAnsi="Times New Roman" w:cs="Times New Roman"/>
          <w:sz w:val="24"/>
          <w:szCs w:val="24"/>
        </w:rPr>
      </w:pPr>
    </w:p>
    <w:p w:rsidR="00DD5E39" w:rsidRPr="00DD5E39" w:rsidRDefault="00DD5E39" w:rsidP="00DD5E39">
      <w:pPr>
        <w:rPr>
          <w:rFonts w:ascii="Times New Roman" w:hAnsi="Times New Roman" w:cs="Times New Roman"/>
          <w:sz w:val="24"/>
          <w:szCs w:val="24"/>
        </w:rPr>
      </w:pPr>
      <w:r w:rsidRPr="00DD5E39">
        <w:rPr>
          <w:rFonts w:ascii="Times New Roman" w:hAnsi="Times New Roman" w:cs="Times New Roman"/>
          <w:sz w:val="24"/>
          <w:szCs w:val="24"/>
        </w:rPr>
        <w:tab/>
        <w:t xml:space="preserve">                                                                   </w:t>
      </w:r>
    </w:p>
    <w:p w:rsidR="00DD5E39" w:rsidRPr="00DD5E39" w:rsidRDefault="00DD5E39" w:rsidP="00DD5E39">
      <w:pPr>
        <w:rPr>
          <w:rFonts w:ascii="Times New Roman" w:hAnsi="Times New Roman" w:cs="Times New Roman"/>
          <w:sz w:val="24"/>
          <w:szCs w:val="24"/>
        </w:rPr>
      </w:pPr>
    </w:p>
    <w:p w:rsidR="00DD5E39" w:rsidRPr="00DD5E39" w:rsidRDefault="00DD5E39" w:rsidP="00DD5E39">
      <w:pPr>
        <w:rPr>
          <w:rFonts w:ascii="Times New Roman" w:hAnsi="Times New Roman" w:cs="Times New Roman"/>
          <w:sz w:val="24"/>
          <w:szCs w:val="24"/>
        </w:rPr>
      </w:pPr>
    </w:p>
    <w:p w:rsidR="004D0989" w:rsidRDefault="004D0989" w:rsidP="004D0989">
      <w:pPr>
        <w:rPr>
          <w:rFonts w:ascii="Times New Roman" w:hAnsi="Times New Roman" w:cs="Times New Roman"/>
          <w:sz w:val="24"/>
          <w:szCs w:val="24"/>
        </w:rPr>
      </w:pPr>
    </w:p>
    <w:p w:rsidR="00DD5E39" w:rsidRPr="00DD5E39" w:rsidRDefault="004D0989" w:rsidP="004D09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D5E39" w:rsidRPr="00DD5E39">
        <w:rPr>
          <w:rFonts w:ascii="Times New Roman" w:hAnsi="Times New Roman" w:cs="Times New Roman"/>
          <w:sz w:val="24"/>
          <w:szCs w:val="24"/>
        </w:rPr>
        <w:t xml:space="preserve">                               </w:t>
      </w:r>
      <w:r>
        <w:rPr>
          <w:rFonts w:ascii="Times New Roman" w:hAnsi="Times New Roman" w:cs="Times New Roman"/>
          <w:sz w:val="24"/>
          <w:szCs w:val="24"/>
        </w:rPr>
        <w:t xml:space="preserve">                         </w:t>
      </w:r>
      <w:r w:rsidR="00DD5E39" w:rsidRPr="00DD5E39">
        <w:rPr>
          <w:rFonts w:ascii="Times New Roman" w:hAnsi="Times New Roman" w:cs="Times New Roman"/>
          <w:sz w:val="24"/>
          <w:szCs w:val="24"/>
        </w:rPr>
        <w:t xml:space="preserve">                                                             Marijampolės rajono apylinkės teismo</w:t>
      </w:r>
    </w:p>
    <w:p w:rsidR="00DD5E39" w:rsidRPr="00DD5E39" w:rsidRDefault="00DD5E39" w:rsidP="004D0989">
      <w:pPr>
        <w:spacing w:after="0" w:line="240" w:lineRule="auto"/>
        <w:jc w:val="right"/>
        <w:rPr>
          <w:rFonts w:ascii="Times New Roman" w:hAnsi="Times New Roman" w:cs="Times New Roman"/>
          <w:sz w:val="24"/>
          <w:szCs w:val="24"/>
        </w:rPr>
      </w:pPr>
      <w:r w:rsidRPr="00DD5E39">
        <w:rPr>
          <w:rFonts w:ascii="Times New Roman" w:hAnsi="Times New Roman" w:cs="Times New Roman"/>
          <w:sz w:val="24"/>
          <w:szCs w:val="24"/>
        </w:rPr>
        <w:t>supaprastintų viešųjų pirkimų taisyklių</w:t>
      </w:r>
    </w:p>
    <w:p w:rsidR="00DD5E39" w:rsidRPr="00DD5E39" w:rsidRDefault="00DD5E39" w:rsidP="004D0989">
      <w:pPr>
        <w:spacing w:after="0" w:line="240" w:lineRule="auto"/>
        <w:jc w:val="right"/>
        <w:rPr>
          <w:rFonts w:ascii="Times New Roman" w:hAnsi="Times New Roman" w:cs="Times New Roman"/>
          <w:sz w:val="24"/>
          <w:szCs w:val="24"/>
        </w:rPr>
      </w:pPr>
      <w:r w:rsidRPr="00DD5E39">
        <w:rPr>
          <w:rFonts w:ascii="Times New Roman" w:hAnsi="Times New Roman" w:cs="Times New Roman"/>
          <w:sz w:val="24"/>
          <w:szCs w:val="24"/>
        </w:rPr>
        <w:t>3 priedas</w:t>
      </w:r>
    </w:p>
    <w:p w:rsidR="00DD5E39" w:rsidRPr="00DD5E39" w:rsidRDefault="00DD5E39" w:rsidP="004D0989">
      <w:pPr>
        <w:spacing w:after="0" w:line="240" w:lineRule="auto"/>
        <w:rPr>
          <w:rFonts w:ascii="Times New Roman" w:hAnsi="Times New Roman" w:cs="Times New Roman"/>
          <w:sz w:val="24"/>
          <w:szCs w:val="24"/>
        </w:rPr>
      </w:pPr>
    </w:p>
    <w:p w:rsidR="00DD5E39" w:rsidRPr="00DD5E39" w:rsidRDefault="00DD5E39" w:rsidP="004D098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MARIJAMPOLĖS  RAJONO APYLINKĖS TEISMAS</w:t>
      </w:r>
    </w:p>
    <w:p w:rsidR="00DD5E39" w:rsidRPr="00DD5E39" w:rsidRDefault="00DD5E39" w:rsidP="004D0989">
      <w:pPr>
        <w:spacing w:after="0" w:line="240" w:lineRule="auto"/>
        <w:jc w:val="center"/>
        <w:rPr>
          <w:rFonts w:ascii="Times New Roman" w:hAnsi="Times New Roman" w:cs="Times New Roman"/>
          <w:sz w:val="24"/>
          <w:szCs w:val="24"/>
        </w:rPr>
      </w:pPr>
    </w:p>
    <w:p w:rsidR="00DD5E39" w:rsidRPr="00DD5E39" w:rsidRDefault="00DD5E39" w:rsidP="004D098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________________________________________________________________________</w:t>
      </w:r>
    </w:p>
    <w:p w:rsidR="00DD5E39" w:rsidRPr="00DD5E39" w:rsidRDefault="00DD5E39" w:rsidP="004D098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(asmens vardas , pavardė, pareigos)</w:t>
      </w:r>
    </w:p>
    <w:p w:rsidR="00DD5E39" w:rsidRPr="00DD5E39" w:rsidRDefault="00DD5E39" w:rsidP="004D0989">
      <w:pPr>
        <w:spacing w:after="0" w:line="240" w:lineRule="auto"/>
        <w:jc w:val="center"/>
        <w:rPr>
          <w:rFonts w:ascii="Times New Roman" w:hAnsi="Times New Roman" w:cs="Times New Roman"/>
          <w:sz w:val="24"/>
          <w:szCs w:val="24"/>
        </w:rPr>
      </w:pPr>
    </w:p>
    <w:p w:rsidR="00DD5E39" w:rsidRPr="00DD5E39" w:rsidRDefault="00DD5E39" w:rsidP="004D0989">
      <w:pPr>
        <w:spacing w:after="0" w:line="240" w:lineRule="auto"/>
        <w:jc w:val="center"/>
        <w:rPr>
          <w:rFonts w:ascii="Times New Roman" w:hAnsi="Times New Roman" w:cs="Times New Roman"/>
          <w:sz w:val="24"/>
          <w:szCs w:val="24"/>
        </w:rPr>
      </w:pPr>
    </w:p>
    <w:p w:rsidR="00DD5E39" w:rsidRPr="00DD5E39" w:rsidRDefault="00DD5E39" w:rsidP="004D098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KONFIDENCIALUMO PASIŽADĖJIMAS</w:t>
      </w:r>
    </w:p>
    <w:p w:rsidR="00DD5E39" w:rsidRPr="00DD5E39" w:rsidRDefault="00DD5E39" w:rsidP="004D0989">
      <w:pPr>
        <w:spacing w:after="0" w:line="240" w:lineRule="auto"/>
        <w:jc w:val="center"/>
        <w:rPr>
          <w:rFonts w:ascii="Times New Roman" w:hAnsi="Times New Roman" w:cs="Times New Roman"/>
          <w:sz w:val="24"/>
          <w:szCs w:val="24"/>
        </w:rPr>
      </w:pPr>
    </w:p>
    <w:p w:rsidR="00DD5E39" w:rsidRPr="00DD5E39" w:rsidRDefault="00DD5E39" w:rsidP="004D098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 xml:space="preserve">20__ </w:t>
      </w:r>
      <w:proofErr w:type="spellStart"/>
      <w:r w:rsidRPr="00DD5E39">
        <w:rPr>
          <w:rFonts w:ascii="Times New Roman" w:hAnsi="Times New Roman" w:cs="Times New Roman"/>
          <w:sz w:val="24"/>
          <w:szCs w:val="24"/>
        </w:rPr>
        <w:t>m.________________d</w:t>
      </w:r>
      <w:proofErr w:type="spellEnd"/>
      <w:r w:rsidRPr="00DD5E39">
        <w:rPr>
          <w:rFonts w:ascii="Times New Roman" w:hAnsi="Times New Roman" w:cs="Times New Roman"/>
          <w:sz w:val="24"/>
          <w:szCs w:val="24"/>
        </w:rPr>
        <w:t>.</w:t>
      </w:r>
    </w:p>
    <w:p w:rsidR="00DD5E39" w:rsidRPr="00DD5E39" w:rsidRDefault="00DD5E39" w:rsidP="004D098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Marijampolė</w:t>
      </w:r>
    </w:p>
    <w:p w:rsidR="00DD5E39" w:rsidRPr="00DD5E39" w:rsidRDefault="00DD5E39" w:rsidP="004D0989">
      <w:pPr>
        <w:spacing w:after="0" w:line="240" w:lineRule="auto"/>
        <w:jc w:val="center"/>
        <w:rPr>
          <w:rFonts w:ascii="Times New Roman" w:hAnsi="Times New Roman" w:cs="Times New Roman"/>
          <w:sz w:val="24"/>
          <w:szCs w:val="24"/>
        </w:rPr>
      </w:pPr>
    </w:p>
    <w:p w:rsidR="00DD5E39" w:rsidRPr="00DD5E39" w:rsidRDefault="00DD5E39" w:rsidP="004D098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Būdamas  _______________</w:t>
      </w:r>
    </w:p>
    <w:p w:rsidR="00DD5E39" w:rsidRPr="00DD5E39" w:rsidRDefault="004D0989" w:rsidP="004D09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D5E39" w:rsidRPr="00DD5E39">
        <w:rPr>
          <w:rFonts w:ascii="Times New Roman" w:hAnsi="Times New Roman" w:cs="Times New Roman"/>
          <w:sz w:val="24"/>
          <w:szCs w:val="24"/>
        </w:rPr>
        <w:t>( pareigų pavadinimas)</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1. Pasižadu:</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1.1. saugoti ir tik įstatymų ir kitų teisės aktų nustatytais tikslais ir tvarka naudoti visą su pirkimu susijusią informaciją, kuri man taps žinoma, dirbant Viešojo pirkimo komisijos pirmininku, nariu ar ekspertu;</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1.2. man patikėtus dokumentus saugoti tokiu būdu, kad tretieji asmenys neturėtų galimybės su jais susipažinti ar pasinaudoti;</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1.3. nepasilikti jokių man pateiktų dokumentų kopijų.</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w:t>
      </w:r>
      <w:r w:rsidR="00311B7A">
        <w:rPr>
          <w:rFonts w:ascii="Times New Roman" w:hAnsi="Times New Roman" w:cs="Times New Roman"/>
          <w:sz w:val="24"/>
          <w:szCs w:val="24"/>
        </w:rPr>
        <w:t>pirkimo komisijos ar Marijampolės</w:t>
      </w:r>
      <w:bookmarkStart w:id="0" w:name="_GoBack"/>
      <w:bookmarkEnd w:id="0"/>
      <w:r w:rsidRPr="00DD5E39">
        <w:rPr>
          <w:rFonts w:ascii="Times New Roman" w:hAnsi="Times New Roman" w:cs="Times New Roman"/>
          <w:sz w:val="24"/>
          <w:szCs w:val="24"/>
        </w:rPr>
        <w:t xml:space="preserve"> rajono apylinkės teismo pirmininko. Konfidencialią informaciją galėsiu atskleisti tik Lietuvos Respublikos įstatymų nustatytais atvejais.</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3. Man išaiškinta, kad konfidencialią informaciją sudaro:</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3.1. informacija, kurios konfidencialumą nurodė tiekėjas ir jos atskleidimas nėra privalomas pagal Lietuvos Respublikos teisės aktus;</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DD5E39" w:rsidRPr="00DD5E39" w:rsidRDefault="00DD5E39" w:rsidP="004D0989">
      <w:pPr>
        <w:spacing w:after="0" w:line="240" w:lineRule="auto"/>
        <w:jc w:val="both"/>
        <w:rPr>
          <w:rFonts w:ascii="Times New Roman" w:hAnsi="Times New Roman" w:cs="Times New Roman"/>
          <w:sz w:val="24"/>
          <w:szCs w:val="24"/>
        </w:rPr>
      </w:pPr>
      <w:r w:rsidRPr="00DD5E39">
        <w:rPr>
          <w:rFonts w:ascii="Times New Roman" w:hAnsi="Times New Roman" w:cs="Times New Roman"/>
          <w:sz w:val="24"/>
          <w:szCs w:val="24"/>
        </w:rPr>
        <w:t>4. Esu įspėtas, kad, pažeidęs šį pasižadėjimą, turėsiu atlyginti teismui ir tiekėjams padarytus nuostolius.</w:t>
      </w:r>
    </w:p>
    <w:p w:rsidR="00DD5E39" w:rsidRPr="00DD5E39" w:rsidRDefault="00DD5E39" w:rsidP="004D0989">
      <w:pPr>
        <w:spacing w:after="0" w:line="240" w:lineRule="auto"/>
        <w:rPr>
          <w:rFonts w:ascii="Times New Roman" w:hAnsi="Times New Roman" w:cs="Times New Roman"/>
          <w:sz w:val="24"/>
          <w:szCs w:val="24"/>
        </w:rPr>
      </w:pPr>
    </w:p>
    <w:p w:rsidR="00DD5E39" w:rsidRPr="00DD5E39" w:rsidRDefault="00DD5E39" w:rsidP="004D0989">
      <w:pPr>
        <w:spacing w:after="0" w:line="240" w:lineRule="auto"/>
        <w:rPr>
          <w:rFonts w:ascii="Times New Roman" w:hAnsi="Times New Roman" w:cs="Times New Roman"/>
          <w:sz w:val="24"/>
          <w:szCs w:val="24"/>
        </w:rPr>
      </w:pP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___________________</w:t>
      </w:r>
      <w:r w:rsidRPr="00DD5E39">
        <w:rPr>
          <w:rFonts w:ascii="Times New Roman" w:hAnsi="Times New Roman" w:cs="Times New Roman"/>
          <w:sz w:val="24"/>
          <w:szCs w:val="24"/>
        </w:rPr>
        <w:tab/>
      </w:r>
      <w:r w:rsidRPr="00DD5E39">
        <w:rPr>
          <w:rFonts w:ascii="Times New Roman" w:hAnsi="Times New Roman" w:cs="Times New Roman"/>
          <w:sz w:val="24"/>
          <w:szCs w:val="24"/>
        </w:rPr>
        <w:tab/>
      </w:r>
      <w:r w:rsidRPr="00DD5E39">
        <w:rPr>
          <w:rFonts w:ascii="Times New Roman" w:hAnsi="Times New Roman" w:cs="Times New Roman"/>
          <w:sz w:val="24"/>
          <w:szCs w:val="24"/>
        </w:rPr>
        <w:tab/>
      </w:r>
      <w:r w:rsidR="004D0989">
        <w:rPr>
          <w:rFonts w:ascii="Times New Roman" w:hAnsi="Times New Roman" w:cs="Times New Roman"/>
          <w:sz w:val="24"/>
          <w:szCs w:val="24"/>
        </w:rPr>
        <w:t>____________</w:t>
      </w:r>
      <w:r w:rsidRPr="00DD5E39">
        <w:rPr>
          <w:rFonts w:ascii="Times New Roman" w:hAnsi="Times New Roman" w:cs="Times New Roman"/>
          <w:sz w:val="24"/>
          <w:szCs w:val="24"/>
        </w:rPr>
        <w:tab/>
        <w:t xml:space="preserve">               </w:t>
      </w:r>
      <w:r w:rsidR="004D0989">
        <w:rPr>
          <w:rFonts w:ascii="Times New Roman" w:hAnsi="Times New Roman" w:cs="Times New Roman"/>
          <w:sz w:val="24"/>
          <w:szCs w:val="24"/>
        </w:rPr>
        <w:t xml:space="preserve">                   </w:t>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w:t>
      </w:r>
      <w:proofErr w:type="spellStart"/>
      <w:r w:rsidRPr="00DD5E39">
        <w:rPr>
          <w:rFonts w:ascii="Times New Roman" w:hAnsi="Times New Roman" w:cs="Times New Roman"/>
          <w:sz w:val="24"/>
          <w:szCs w:val="24"/>
        </w:rPr>
        <w:t>vardas,pavardė</w:t>
      </w:r>
      <w:proofErr w:type="spellEnd"/>
      <w:r w:rsidRPr="00DD5E39">
        <w:rPr>
          <w:rFonts w:ascii="Times New Roman" w:hAnsi="Times New Roman" w:cs="Times New Roman"/>
          <w:sz w:val="24"/>
          <w:szCs w:val="24"/>
        </w:rPr>
        <w:t xml:space="preserve">)                                                        </w:t>
      </w:r>
      <w:r w:rsidR="004D0989">
        <w:rPr>
          <w:rFonts w:ascii="Times New Roman" w:hAnsi="Times New Roman" w:cs="Times New Roman"/>
          <w:sz w:val="24"/>
          <w:szCs w:val="24"/>
        </w:rPr>
        <w:t xml:space="preserve">      </w:t>
      </w:r>
      <w:r w:rsidRPr="00DD5E39">
        <w:rPr>
          <w:rFonts w:ascii="Times New Roman" w:hAnsi="Times New Roman" w:cs="Times New Roman"/>
          <w:sz w:val="24"/>
          <w:szCs w:val="24"/>
        </w:rPr>
        <w:t xml:space="preserve">  (parašas) </w:t>
      </w:r>
    </w:p>
    <w:p w:rsidR="00DD5E39" w:rsidRPr="00DD5E39" w:rsidRDefault="00DD5E39" w:rsidP="00DD5E39">
      <w:pPr>
        <w:rPr>
          <w:rFonts w:ascii="Times New Roman" w:hAnsi="Times New Roman" w:cs="Times New Roman"/>
          <w:sz w:val="24"/>
          <w:szCs w:val="24"/>
        </w:rPr>
      </w:pPr>
      <w:r w:rsidRPr="00DD5E39">
        <w:rPr>
          <w:rFonts w:ascii="Times New Roman" w:hAnsi="Times New Roman" w:cs="Times New Roman"/>
          <w:sz w:val="24"/>
          <w:szCs w:val="24"/>
        </w:rPr>
        <w:tab/>
      </w:r>
      <w:r w:rsidRPr="00DD5E39">
        <w:rPr>
          <w:rFonts w:ascii="Times New Roman" w:hAnsi="Times New Roman" w:cs="Times New Roman"/>
          <w:sz w:val="24"/>
          <w:szCs w:val="24"/>
        </w:rPr>
        <w:tab/>
      </w:r>
    </w:p>
    <w:p w:rsidR="004D0989" w:rsidRDefault="004D0989" w:rsidP="00DD5E39">
      <w:pPr>
        <w:rPr>
          <w:rFonts w:ascii="Times New Roman" w:hAnsi="Times New Roman" w:cs="Times New Roman"/>
          <w:sz w:val="24"/>
          <w:szCs w:val="24"/>
        </w:rPr>
      </w:pPr>
    </w:p>
    <w:p w:rsidR="004D0989" w:rsidRDefault="004D0989" w:rsidP="00DD5E39">
      <w:pPr>
        <w:rPr>
          <w:rFonts w:ascii="Times New Roman" w:hAnsi="Times New Roman" w:cs="Times New Roman"/>
          <w:sz w:val="24"/>
          <w:szCs w:val="24"/>
        </w:rPr>
      </w:pPr>
    </w:p>
    <w:p w:rsidR="004D0989" w:rsidRDefault="004D0989" w:rsidP="00DD5E39">
      <w:pPr>
        <w:rPr>
          <w:rFonts w:ascii="Times New Roman" w:hAnsi="Times New Roman" w:cs="Times New Roman"/>
          <w:sz w:val="24"/>
          <w:szCs w:val="24"/>
        </w:rPr>
      </w:pPr>
    </w:p>
    <w:p w:rsidR="00DD5E39" w:rsidRPr="00DD5E39" w:rsidRDefault="00DD5E39" w:rsidP="004D0989">
      <w:pPr>
        <w:spacing w:after="0" w:line="240" w:lineRule="auto"/>
        <w:jc w:val="right"/>
        <w:rPr>
          <w:rFonts w:ascii="Times New Roman" w:hAnsi="Times New Roman" w:cs="Times New Roman"/>
          <w:sz w:val="24"/>
          <w:szCs w:val="24"/>
        </w:rPr>
      </w:pPr>
      <w:r w:rsidRPr="00DD5E39">
        <w:rPr>
          <w:rFonts w:ascii="Times New Roman" w:hAnsi="Times New Roman" w:cs="Times New Roman"/>
          <w:sz w:val="24"/>
          <w:szCs w:val="24"/>
        </w:rPr>
        <w:lastRenderedPageBreak/>
        <w:t>Marijampolės rajono apylinkės teismo</w:t>
      </w:r>
    </w:p>
    <w:p w:rsidR="00DD5E39" w:rsidRPr="00DD5E39" w:rsidRDefault="00DD5E39" w:rsidP="004D0989">
      <w:pPr>
        <w:spacing w:after="0" w:line="240" w:lineRule="auto"/>
        <w:jc w:val="right"/>
        <w:rPr>
          <w:rFonts w:ascii="Times New Roman" w:hAnsi="Times New Roman" w:cs="Times New Roman"/>
          <w:sz w:val="24"/>
          <w:szCs w:val="24"/>
        </w:rPr>
      </w:pPr>
      <w:r w:rsidRPr="00DD5E39">
        <w:rPr>
          <w:rFonts w:ascii="Times New Roman" w:hAnsi="Times New Roman" w:cs="Times New Roman"/>
          <w:sz w:val="24"/>
          <w:szCs w:val="24"/>
        </w:rPr>
        <w:t>supaprastintų viešųjų pirkimų   taisyklių</w:t>
      </w:r>
    </w:p>
    <w:p w:rsidR="00DD5E39" w:rsidRPr="00DD5E39" w:rsidRDefault="00DD5E39" w:rsidP="004D0989">
      <w:pPr>
        <w:spacing w:after="0" w:line="240" w:lineRule="auto"/>
        <w:jc w:val="right"/>
        <w:rPr>
          <w:rFonts w:ascii="Times New Roman" w:hAnsi="Times New Roman" w:cs="Times New Roman"/>
          <w:sz w:val="24"/>
          <w:szCs w:val="24"/>
        </w:rPr>
      </w:pPr>
      <w:r w:rsidRPr="00DD5E39">
        <w:rPr>
          <w:rFonts w:ascii="Times New Roman" w:hAnsi="Times New Roman" w:cs="Times New Roman"/>
          <w:sz w:val="24"/>
          <w:szCs w:val="24"/>
        </w:rPr>
        <w:t>4 priedas</w:t>
      </w:r>
    </w:p>
    <w:p w:rsidR="00DD5E39" w:rsidRPr="00DD5E39" w:rsidRDefault="00DD5E39" w:rsidP="004D0989">
      <w:pPr>
        <w:spacing w:after="0" w:line="240" w:lineRule="auto"/>
        <w:rPr>
          <w:rFonts w:ascii="Times New Roman" w:hAnsi="Times New Roman" w:cs="Times New Roman"/>
          <w:sz w:val="24"/>
          <w:szCs w:val="24"/>
        </w:rPr>
      </w:pPr>
    </w:p>
    <w:p w:rsidR="00DD5E39" w:rsidRPr="00DD5E39" w:rsidRDefault="00DD5E39" w:rsidP="004D098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MARIJAMPOLĖS RAJONO APYLINKĖS TEISMAS</w:t>
      </w:r>
    </w:p>
    <w:p w:rsidR="00DD5E39" w:rsidRPr="00DD5E39" w:rsidRDefault="00DD5E39" w:rsidP="004D0989">
      <w:pPr>
        <w:spacing w:after="0" w:line="240" w:lineRule="auto"/>
        <w:jc w:val="center"/>
        <w:rPr>
          <w:rFonts w:ascii="Times New Roman" w:hAnsi="Times New Roman" w:cs="Times New Roman"/>
          <w:sz w:val="24"/>
          <w:szCs w:val="24"/>
        </w:rPr>
      </w:pPr>
    </w:p>
    <w:p w:rsidR="00DD5E39" w:rsidRPr="00DD5E39" w:rsidRDefault="00DD5E39" w:rsidP="004D098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TIEKĖJŲ ATRANKOS PAŽYMA</w:t>
      </w:r>
    </w:p>
    <w:p w:rsidR="00DD5E39" w:rsidRPr="00DD5E39" w:rsidRDefault="00DD5E39" w:rsidP="004D0989">
      <w:pPr>
        <w:spacing w:after="0" w:line="240" w:lineRule="auto"/>
        <w:jc w:val="center"/>
        <w:rPr>
          <w:rFonts w:ascii="Times New Roman" w:hAnsi="Times New Roman" w:cs="Times New Roman"/>
          <w:sz w:val="24"/>
          <w:szCs w:val="24"/>
        </w:rPr>
      </w:pPr>
    </w:p>
    <w:p w:rsidR="00DD5E39" w:rsidRPr="00DD5E39" w:rsidRDefault="00DD5E39" w:rsidP="004D098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Nr...............................</w:t>
      </w:r>
    </w:p>
    <w:p w:rsidR="00DD5E39" w:rsidRPr="00DD5E39" w:rsidRDefault="00DD5E39" w:rsidP="004D0989">
      <w:pPr>
        <w:spacing w:after="0" w:line="240" w:lineRule="auto"/>
        <w:jc w:val="center"/>
        <w:rPr>
          <w:rFonts w:ascii="Times New Roman" w:hAnsi="Times New Roman" w:cs="Times New Roman"/>
          <w:sz w:val="24"/>
          <w:szCs w:val="24"/>
        </w:rPr>
      </w:pPr>
      <w:r w:rsidRPr="00DD5E39">
        <w:rPr>
          <w:rFonts w:ascii="Times New Roman" w:hAnsi="Times New Roman" w:cs="Times New Roman"/>
          <w:sz w:val="24"/>
          <w:szCs w:val="24"/>
        </w:rPr>
        <w:t>Marijampolė</w:t>
      </w:r>
    </w:p>
    <w:p w:rsidR="00DD5E39" w:rsidRPr="00DD5E39" w:rsidRDefault="00DD5E39" w:rsidP="004D0989">
      <w:pPr>
        <w:spacing w:after="0" w:line="240" w:lineRule="auto"/>
        <w:rPr>
          <w:rFonts w:ascii="Times New Roman" w:hAnsi="Times New Roman" w:cs="Times New Roman"/>
          <w:sz w:val="24"/>
          <w:szCs w:val="24"/>
        </w:rPr>
      </w:pP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Pirkimo objekto pavadinimas ir trumpas aprašymas:</w:t>
      </w:r>
    </w:p>
    <w:p w:rsidR="00DD5E39" w:rsidRPr="00DD5E39" w:rsidRDefault="00DD5E39" w:rsidP="004D0989">
      <w:pPr>
        <w:spacing w:after="0" w:line="240" w:lineRule="auto"/>
        <w:rPr>
          <w:rFonts w:ascii="Times New Roman" w:hAnsi="Times New Roman" w:cs="Times New Roman"/>
          <w:sz w:val="24"/>
          <w:szCs w:val="24"/>
        </w:rPr>
      </w:pP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Pirkimų organizatorius:  ........................................        Komisija: ...................................................</w:t>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ab/>
        <w:t>(vardas, pavardė)                                        ................................................</w:t>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                                                                                                         ..................................................</w:t>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                                                                                                            (vardas, pavardė)</w:t>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Tiekėjai apklausti raštu   □      ar žodžiu    □         </w:t>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Apklausti tiekėjai:</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985"/>
        <w:gridCol w:w="3346"/>
        <w:gridCol w:w="2850"/>
      </w:tblGrid>
      <w:tr w:rsidR="004D0989" w:rsidRPr="004D0989" w:rsidTr="004D0989">
        <w:trPr>
          <w:trHeight w:val="555"/>
        </w:trPr>
        <w:tc>
          <w:tcPr>
            <w:tcW w:w="382" w:type="dxa"/>
          </w:tcPr>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Eil.</w:t>
            </w:r>
          </w:p>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Nr.</w:t>
            </w:r>
          </w:p>
        </w:tc>
        <w:tc>
          <w:tcPr>
            <w:tcW w:w="3035" w:type="dxa"/>
          </w:tcPr>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Pavadinimas</w:t>
            </w:r>
          </w:p>
        </w:tc>
        <w:tc>
          <w:tcPr>
            <w:tcW w:w="3417" w:type="dxa"/>
          </w:tcPr>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Adresas, telefonas, faksas ir pan.</w:t>
            </w:r>
          </w:p>
        </w:tc>
        <w:tc>
          <w:tcPr>
            <w:tcW w:w="2903" w:type="dxa"/>
          </w:tcPr>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 xml:space="preserve">Siūlymą pateikusio asmens pareigos, vardas, pavardė </w:t>
            </w:r>
          </w:p>
        </w:tc>
      </w:tr>
      <w:tr w:rsidR="004D0989" w:rsidRPr="004D0989" w:rsidTr="004D0989">
        <w:trPr>
          <w:trHeight w:val="309"/>
        </w:trPr>
        <w:tc>
          <w:tcPr>
            <w:tcW w:w="382"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r w:rsidRPr="004D0989">
              <w:rPr>
                <w:rFonts w:ascii="Times New Roman" w:eastAsia="Times New Roman" w:hAnsi="Times New Roman" w:cs="Times New Roman"/>
                <w:bCs/>
                <w:noProof/>
                <w:sz w:val="24"/>
                <w:szCs w:val="24"/>
              </w:rPr>
              <w:t>1.</w:t>
            </w:r>
          </w:p>
        </w:tc>
        <w:tc>
          <w:tcPr>
            <w:tcW w:w="3035"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c>
          <w:tcPr>
            <w:tcW w:w="3417"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c>
          <w:tcPr>
            <w:tcW w:w="2903"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r>
      <w:tr w:rsidR="004D0989" w:rsidRPr="004D0989" w:rsidTr="004D0989">
        <w:trPr>
          <w:trHeight w:val="345"/>
        </w:trPr>
        <w:tc>
          <w:tcPr>
            <w:tcW w:w="382"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r w:rsidRPr="004D0989">
              <w:rPr>
                <w:rFonts w:ascii="Times New Roman" w:eastAsia="Times New Roman" w:hAnsi="Times New Roman" w:cs="Times New Roman"/>
                <w:bCs/>
                <w:noProof/>
                <w:sz w:val="24"/>
                <w:szCs w:val="24"/>
              </w:rPr>
              <w:t>2.</w:t>
            </w:r>
          </w:p>
        </w:tc>
        <w:tc>
          <w:tcPr>
            <w:tcW w:w="3035"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c>
          <w:tcPr>
            <w:tcW w:w="3417" w:type="dxa"/>
          </w:tcPr>
          <w:p w:rsidR="004D0989" w:rsidRPr="004D0989" w:rsidRDefault="004D0989" w:rsidP="004D0989">
            <w:pPr>
              <w:spacing w:after="0" w:line="240" w:lineRule="auto"/>
              <w:rPr>
                <w:rFonts w:ascii="Times New Roman" w:eastAsia="Times New Roman" w:hAnsi="Times New Roman" w:cs="Times New Roman"/>
                <w:noProof/>
                <w:sz w:val="24"/>
                <w:szCs w:val="24"/>
              </w:rPr>
            </w:pPr>
          </w:p>
        </w:tc>
        <w:tc>
          <w:tcPr>
            <w:tcW w:w="2903"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r>
      <w:tr w:rsidR="004D0989" w:rsidRPr="004D0989" w:rsidTr="004D0989">
        <w:trPr>
          <w:trHeight w:val="357"/>
        </w:trPr>
        <w:tc>
          <w:tcPr>
            <w:tcW w:w="382"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r w:rsidRPr="004D0989">
              <w:rPr>
                <w:rFonts w:ascii="Times New Roman" w:eastAsia="Times New Roman" w:hAnsi="Times New Roman" w:cs="Times New Roman"/>
                <w:bCs/>
                <w:noProof/>
                <w:sz w:val="24"/>
                <w:szCs w:val="24"/>
              </w:rPr>
              <w:t>3.</w:t>
            </w:r>
          </w:p>
        </w:tc>
        <w:tc>
          <w:tcPr>
            <w:tcW w:w="3035"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c>
          <w:tcPr>
            <w:tcW w:w="3417" w:type="dxa"/>
          </w:tcPr>
          <w:p w:rsidR="004D0989" w:rsidRPr="004D0989" w:rsidRDefault="004D0989" w:rsidP="004D0989">
            <w:pPr>
              <w:spacing w:after="0" w:line="240" w:lineRule="auto"/>
              <w:rPr>
                <w:rFonts w:ascii="Times New Roman" w:eastAsia="Times New Roman" w:hAnsi="Times New Roman" w:cs="Times New Roman"/>
                <w:noProof/>
                <w:sz w:val="24"/>
                <w:szCs w:val="24"/>
              </w:rPr>
            </w:pPr>
          </w:p>
        </w:tc>
        <w:tc>
          <w:tcPr>
            <w:tcW w:w="2903"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r>
    </w:tbl>
    <w:p w:rsidR="004D0989" w:rsidRDefault="004D0989" w:rsidP="004D0989">
      <w:pPr>
        <w:spacing w:after="0" w:line="240" w:lineRule="auto"/>
        <w:rPr>
          <w:rFonts w:ascii="Times New Roman" w:hAnsi="Times New Roman" w:cs="Times New Roman"/>
          <w:sz w:val="24"/>
          <w:szCs w:val="24"/>
        </w:rPr>
      </w:pP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Tiekėjų siūlymai (galutiniai pasiūlymai):</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2721"/>
        <w:gridCol w:w="1260"/>
        <w:gridCol w:w="3476"/>
        <w:gridCol w:w="1800"/>
      </w:tblGrid>
      <w:tr w:rsidR="004D0989" w:rsidRPr="004D0989" w:rsidTr="004D0989">
        <w:trPr>
          <w:cantSplit/>
          <w:trHeight w:val="413"/>
        </w:trPr>
        <w:tc>
          <w:tcPr>
            <w:tcW w:w="519" w:type="dxa"/>
            <w:vMerge w:val="restart"/>
          </w:tcPr>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Eil.</w:t>
            </w:r>
          </w:p>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Nr.</w:t>
            </w:r>
          </w:p>
        </w:tc>
        <w:tc>
          <w:tcPr>
            <w:tcW w:w="2721" w:type="dxa"/>
            <w:vMerge w:val="restart"/>
          </w:tcPr>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Tiekėjo</w:t>
            </w:r>
          </w:p>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pavadinimas</w:t>
            </w:r>
          </w:p>
        </w:tc>
        <w:tc>
          <w:tcPr>
            <w:tcW w:w="1260" w:type="dxa"/>
            <w:vMerge w:val="restart"/>
          </w:tcPr>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 xml:space="preserve">Siūlymo </w:t>
            </w:r>
          </w:p>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pateikimo</w:t>
            </w:r>
          </w:p>
          <w:p w:rsidR="004D0989" w:rsidRPr="004D0989" w:rsidRDefault="004D0989" w:rsidP="004D0989">
            <w:pPr>
              <w:spacing w:after="0" w:line="240" w:lineRule="auto"/>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data</w:t>
            </w:r>
          </w:p>
        </w:tc>
        <w:tc>
          <w:tcPr>
            <w:tcW w:w="5276" w:type="dxa"/>
            <w:gridSpan w:val="2"/>
          </w:tcPr>
          <w:p w:rsidR="004D0989" w:rsidRPr="004D0989" w:rsidRDefault="004D0989" w:rsidP="004D0989">
            <w:pPr>
              <w:spacing w:after="0" w:line="240" w:lineRule="auto"/>
              <w:jc w:val="center"/>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Pasiūlymo charakteristikos</w:t>
            </w:r>
          </w:p>
          <w:p w:rsidR="004D0989" w:rsidRPr="004D0989" w:rsidRDefault="004D0989" w:rsidP="004D0989">
            <w:pPr>
              <w:spacing w:after="0" w:line="240" w:lineRule="auto"/>
              <w:jc w:val="center"/>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(nurodyti konkrečias charakteristikas)</w:t>
            </w:r>
          </w:p>
        </w:tc>
      </w:tr>
      <w:tr w:rsidR="004D0989" w:rsidRPr="004D0989" w:rsidTr="004D0989">
        <w:trPr>
          <w:cantSplit/>
          <w:trHeight w:val="412"/>
        </w:trPr>
        <w:tc>
          <w:tcPr>
            <w:tcW w:w="519" w:type="dxa"/>
            <w:vMerge/>
          </w:tcPr>
          <w:p w:rsidR="004D0989" w:rsidRPr="004D0989" w:rsidRDefault="004D0989" w:rsidP="004D0989">
            <w:pPr>
              <w:spacing w:after="0" w:line="240" w:lineRule="auto"/>
              <w:rPr>
                <w:rFonts w:ascii="Times New Roman" w:eastAsia="Times New Roman" w:hAnsi="Times New Roman" w:cs="Times New Roman"/>
                <w:noProof/>
                <w:sz w:val="24"/>
                <w:szCs w:val="24"/>
              </w:rPr>
            </w:pPr>
          </w:p>
        </w:tc>
        <w:tc>
          <w:tcPr>
            <w:tcW w:w="2721" w:type="dxa"/>
            <w:vMerge/>
          </w:tcPr>
          <w:p w:rsidR="004D0989" w:rsidRPr="004D0989" w:rsidRDefault="004D0989" w:rsidP="004D0989">
            <w:pPr>
              <w:spacing w:after="0" w:line="240" w:lineRule="auto"/>
              <w:rPr>
                <w:rFonts w:ascii="Times New Roman" w:eastAsia="Times New Roman" w:hAnsi="Times New Roman" w:cs="Times New Roman"/>
                <w:noProof/>
                <w:sz w:val="24"/>
                <w:szCs w:val="24"/>
              </w:rPr>
            </w:pPr>
          </w:p>
        </w:tc>
        <w:tc>
          <w:tcPr>
            <w:tcW w:w="1260" w:type="dxa"/>
            <w:vMerge/>
          </w:tcPr>
          <w:p w:rsidR="004D0989" w:rsidRPr="004D0989" w:rsidRDefault="004D0989" w:rsidP="004D0989">
            <w:pPr>
              <w:spacing w:after="0" w:line="240" w:lineRule="auto"/>
              <w:rPr>
                <w:rFonts w:ascii="Times New Roman" w:eastAsia="Times New Roman" w:hAnsi="Times New Roman" w:cs="Times New Roman"/>
                <w:noProof/>
                <w:sz w:val="24"/>
                <w:szCs w:val="24"/>
              </w:rPr>
            </w:pPr>
          </w:p>
        </w:tc>
        <w:tc>
          <w:tcPr>
            <w:tcW w:w="3476" w:type="dxa"/>
            <w:vAlign w:val="center"/>
          </w:tcPr>
          <w:p w:rsidR="004D0989" w:rsidRPr="004D0989" w:rsidRDefault="004D0989" w:rsidP="004D0989">
            <w:pPr>
              <w:spacing w:after="0" w:line="240" w:lineRule="auto"/>
              <w:jc w:val="center"/>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Pavadinimas,  kiekis,  kt. duomenys</w:t>
            </w:r>
          </w:p>
        </w:tc>
        <w:tc>
          <w:tcPr>
            <w:tcW w:w="1800" w:type="dxa"/>
            <w:vAlign w:val="center"/>
          </w:tcPr>
          <w:p w:rsidR="004D0989" w:rsidRPr="004D0989" w:rsidRDefault="004D0989" w:rsidP="004D0989">
            <w:pPr>
              <w:spacing w:after="0" w:line="240" w:lineRule="auto"/>
              <w:jc w:val="center"/>
              <w:rPr>
                <w:rFonts w:ascii="Times New Roman" w:eastAsia="Times New Roman" w:hAnsi="Times New Roman" w:cs="Times New Roman"/>
                <w:noProof/>
                <w:sz w:val="24"/>
                <w:szCs w:val="24"/>
              </w:rPr>
            </w:pPr>
            <w:r w:rsidRPr="004D0989">
              <w:rPr>
                <w:rFonts w:ascii="Times New Roman" w:eastAsia="Times New Roman" w:hAnsi="Times New Roman" w:cs="Times New Roman"/>
                <w:noProof/>
                <w:sz w:val="24"/>
                <w:szCs w:val="24"/>
              </w:rPr>
              <w:t>Kaina su PVM</w:t>
            </w:r>
          </w:p>
        </w:tc>
      </w:tr>
      <w:tr w:rsidR="004D0989" w:rsidRPr="004D0989" w:rsidTr="004D0989">
        <w:trPr>
          <w:cantSplit/>
        </w:trPr>
        <w:tc>
          <w:tcPr>
            <w:tcW w:w="519"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r w:rsidRPr="004D0989">
              <w:rPr>
                <w:rFonts w:ascii="Times New Roman" w:eastAsia="Times New Roman" w:hAnsi="Times New Roman" w:cs="Times New Roman"/>
                <w:bCs/>
                <w:noProof/>
                <w:sz w:val="24"/>
                <w:szCs w:val="24"/>
              </w:rPr>
              <w:t>1.</w:t>
            </w:r>
          </w:p>
        </w:tc>
        <w:tc>
          <w:tcPr>
            <w:tcW w:w="2721"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c>
          <w:tcPr>
            <w:tcW w:w="1260"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c>
          <w:tcPr>
            <w:tcW w:w="3476" w:type="dxa"/>
            <w:vAlign w:val="center"/>
          </w:tcPr>
          <w:p w:rsidR="004D0989" w:rsidRPr="004D0989" w:rsidRDefault="004D0989" w:rsidP="004D0989">
            <w:pPr>
              <w:spacing w:after="0" w:line="240" w:lineRule="auto"/>
              <w:jc w:val="center"/>
              <w:rPr>
                <w:rFonts w:ascii="Times New Roman" w:eastAsia="Times New Roman" w:hAnsi="Times New Roman" w:cs="Times New Roman"/>
                <w:bCs/>
                <w:noProof/>
                <w:sz w:val="24"/>
                <w:szCs w:val="24"/>
              </w:rPr>
            </w:pPr>
          </w:p>
        </w:tc>
        <w:tc>
          <w:tcPr>
            <w:tcW w:w="1800" w:type="dxa"/>
            <w:vAlign w:val="center"/>
          </w:tcPr>
          <w:p w:rsidR="004D0989" w:rsidRPr="004D0989" w:rsidRDefault="004D0989" w:rsidP="004D0989">
            <w:pPr>
              <w:keepNext/>
              <w:spacing w:after="0" w:line="240" w:lineRule="auto"/>
              <w:outlineLvl w:val="2"/>
              <w:rPr>
                <w:rFonts w:ascii="Times New Roman" w:eastAsia="Times New Roman" w:hAnsi="Times New Roman" w:cs="Times New Roman"/>
                <w:bCs/>
                <w:noProof/>
                <w:sz w:val="24"/>
                <w:szCs w:val="24"/>
              </w:rPr>
            </w:pPr>
          </w:p>
        </w:tc>
      </w:tr>
      <w:tr w:rsidR="004D0989" w:rsidRPr="004D0989" w:rsidTr="004D0989">
        <w:trPr>
          <w:cantSplit/>
        </w:trPr>
        <w:tc>
          <w:tcPr>
            <w:tcW w:w="519"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r w:rsidRPr="004D0989">
              <w:rPr>
                <w:rFonts w:ascii="Times New Roman" w:eastAsia="Times New Roman" w:hAnsi="Times New Roman" w:cs="Times New Roman"/>
                <w:bCs/>
                <w:noProof/>
                <w:sz w:val="24"/>
                <w:szCs w:val="24"/>
              </w:rPr>
              <w:t>2.</w:t>
            </w:r>
          </w:p>
        </w:tc>
        <w:tc>
          <w:tcPr>
            <w:tcW w:w="2721"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c>
          <w:tcPr>
            <w:tcW w:w="1260"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c>
          <w:tcPr>
            <w:tcW w:w="3476" w:type="dxa"/>
            <w:vAlign w:val="center"/>
          </w:tcPr>
          <w:p w:rsidR="004D0989" w:rsidRPr="004D0989" w:rsidRDefault="004D0989" w:rsidP="004D0989">
            <w:pPr>
              <w:spacing w:after="0" w:line="240" w:lineRule="auto"/>
              <w:jc w:val="center"/>
              <w:rPr>
                <w:rFonts w:ascii="Times New Roman" w:eastAsia="Times New Roman" w:hAnsi="Times New Roman" w:cs="Times New Roman"/>
                <w:bCs/>
                <w:noProof/>
                <w:sz w:val="24"/>
                <w:szCs w:val="24"/>
              </w:rPr>
            </w:pPr>
          </w:p>
        </w:tc>
        <w:tc>
          <w:tcPr>
            <w:tcW w:w="1800" w:type="dxa"/>
            <w:vAlign w:val="center"/>
          </w:tcPr>
          <w:p w:rsidR="004D0989" w:rsidRPr="004D0989" w:rsidRDefault="004D0989" w:rsidP="004D0989">
            <w:pPr>
              <w:keepNext/>
              <w:spacing w:after="0" w:line="240" w:lineRule="auto"/>
              <w:outlineLvl w:val="2"/>
              <w:rPr>
                <w:rFonts w:ascii="Times New Roman" w:eastAsia="Times New Roman" w:hAnsi="Times New Roman" w:cs="Times New Roman"/>
                <w:noProof/>
                <w:sz w:val="24"/>
                <w:szCs w:val="24"/>
              </w:rPr>
            </w:pPr>
          </w:p>
        </w:tc>
      </w:tr>
      <w:tr w:rsidR="004D0989" w:rsidRPr="004D0989" w:rsidTr="004D0989">
        <w:trPr>
          <w:cantSplit/>
        </w:trPr>
        <w:tc>
          <w:tcPr>
            <w:tcW w:w="519"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r w:rsidRPr="004D0989">
              <w:rPr>
                <w:rFonts w:ascii="Times New Roman" w:eastAsia="Times New Roman" w:hAnsi="Times New Roman" w:cs="Times New Roman"/>
                <w:bCs/>
                <w:noProof/>
                <w:sz w:val="24"/>
                <w:szCs w:val="24"/>
              </w:rPr>
              <w:t>3.</w:t>
            </w:r>
          </w:p>
        </w:tc>
        <w:tc>
          <w:tcPr>
            <w:tcW w:w="2721" w:type="dxa"/>
          </w:tcPr>
          <w:p w:rsidR="004D0989" w:rsidRPr="004D0989" w:rsidRDefault="004D0989" w:rsidP="004D0989">
            <w:pPr>
              <w:spacing w:after="0" w:line="240" w:lineRule="auto"/>
              <w:rPr>
                <w:rFonts w:ascii="Times New Roman" w:eastAsia="Times New Roman" w:hAnsi="Times New Roman" w:cs="Times New Roman"/>
                <w:noProof/>
                <w:sz w:val="24"/>
                <w:szCs w:val="24"/>
              </w:rPr>
            </w:pPr>
          </w:p>
        </w:tc>
        <w:tc>
          <w:tcPr>
            <w:tcW w:w="1260" w:type="dxa"/>
          </w:tcPr>
          <w:p w:rsidR="004D0989" w:rsidRPr="004D0989" w:rsidRDefault="004D0989" w:rsidP="004D0989">
            <w:pPr>
              <w:spacing w:after="0" w:line="240" w:lineRule="auto"/>
              <w:rPr>
                <w:rFonts w:ascii="Times New Roman" w:eastAsia="Times New Roman" w:hAnsi="Times New Roman" w:cs="Times New Roman"/>
                <w:bCs/>
                <w:noProof/>
                <w:sz w:val="24"/>
                <w:szCs w:val="24"/>
              </w:rPr>
            </w:pPr>
          </w:p>
        </w:tc>
        <w:tc>
          <w:tcPr>
            <w:tcW w:w="3476" w:type="dxa"/>
            <w:vAlign w:val="center"/>
          </w:tcPr>
          <w:p w:rsidR="004D0989" w:rsidRPr="004D0989" w:rsidRDefault="004D0989" w:rsidP="004D0989">
            <w:pPr>
              <w:spacing w:after="0" w:line="240" w:lineRule="auto"/>
              <w:jc w:val="center"/>
              <w:rPr>
                <w:rFonts w:ascii="Times New Roman" w:eastAsia="Times New Roman" w:hAnsi="Times New Roman" w:cs="Times New Roman"/>
                <w:bCs/>
                <w:noProof/>
                <w:sz w:val="24"/>
                <w:szCs w:val="24"/>
              </w:rPr>
            </w:pPr>
          </w:p>
        </w:tc>
        <w:tc>
          <w:tcPr>
            <w:tcW w:w="1800" w:type="dxa"/>
            <w:vAlign w:val="center"/>
          </w:tcPr>
          <w:p w:rsidR="004D0989" w:rsidRPr="004D0989" w:rsidRDefault="004D0989" w:rsidP="004D0989">
            <w:pPr>
              <w:keepNext/>
              <w:spacing w:after="0" w:line="240" w:lineRule="auto"/>
              <w:outlineLvl w:val="2"/>
              <w:rPr>
                <w:rFonts w:ascii="Times New Roman" w:eastAsia="Times New Roman" w:hAnsi="Times New Roman" w:cs="Times New Roman"/>
                <w:bCs/>
                <w:noProof/>
                <w:sz w:val="24"/>
                <w:szCs w:val="24"/>
              </w:rPr>
            </w:pPr>
          </w:p>
        </w:tc>
      </w:tr>
    </w:tbl>
    <w:p w:rsidR="00DD5E39" w:rsidRPr="00DD5E39" w:rsidRDefault="00DD5E39" w:rsidP="004D0989">
      <w:pPr>
        <w:spacing w:after="0" w:line="240" w:lineRule="auto"/>
        <w:rPr>
          <w:rFonts w:ascii="Times New Roman" w:hAnsi="Times New Roman" w:cs="Times New Roman"/>
          <w:sz w:val="24"/>
          <w:szCs w:val="24"/>
        </w:rPr>
      </w:pP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Tinkamiausiu pripažintas tiekėjas:                                        ,Nr. </w:t>
      </w:r>
      <w:r w:rsidRPr="00DD5E39">
        <w:rPr>
          <w:rFonts w:ascii="Times New Roman" w:hAnsi="Times New Roman" w:cs="Times New Roman"/>
          <w:sz w:val="24"/>
          <w:szCs w:val="24"/>
        </w:rPr>
        <w:tab/>
      </w:r>
      <w:r w:rsidRPr="00DD5E39">
        <w:rPr>
          <w:rFonts w:ascii="Times New Roman" w:hAnsi="Times New Roman" w:cs="Times New Roman"/>
          <w:sz w:val="24"/>
          <w:szCs w:val="24"/>
        </w:rPr>
        <w:tab/>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ab/>
      </w:r>
      <w:r w:rsidRPr="00DD5E39">
        <w:rPr>
          <w:rFonts w:ascii="Times New Roman" w:hAnsi="Times New Roman" w:cs="Times New Roman"/>
          <w:sz w:val="24"/>
          <w:szCs w:val="24"/>
        </w:rPr>
        <w:tab/>
      </w:r>
      <w:r w:rsidRPr="00DD5E39">
        <w:rPr>
          <w:rFonts w:ascii="Times New Roman" w:hAnsi="Times New Roman" w:cs="Times New Roman"/>
          <w:sz w:val="24"/>
          <w:szCs w:val="24"/>
        </w:rPr>
        <w:tab/>
        <w:t xml:space="preserve"> (tiekėjo pavadinimas ir pasiūlymo numeris)</w:t>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Jeigu įvertinti mažiau nei 3 tiekėjų siūlymai, to priežastys : .................................................</w:t>
      </w:r>
      <w:r w:rsidR="004D0989">
        <w:rPr>
          <w:rFonts w:ascii="Times New Roman" w:hAnsi="Times New Roman" w:cs="Times New Roman"/>
          <w:sz w:val="24"/>
          <w:szCs w:val="24"/>
        </w:rPr>
        <w:t>...............................</w:t>
      </w:r>
      <w:r w:rsidRPr="00DD5E39">
        <w:rPr>
          <w:rFonts w:ascii="Times New Roman" w:hAnsi="Times New Roman" w:cs="Times New Roman"/>
          <w:sz w:val="24"/>
          <w:szCs w:val="24"/>
        </w:rPr>
        <w:t>.............................................................................................................................................................................</w:t>
      </w:r>
      <w:r w:rsidR="004D0989">
        <w:rPr>
          <w:rFonts w:ascii="Times New Roman" w:hAnsi="Times New Roman" w:cs="Times New Roman"/>
          <w:sz w:val="24"/>
          <w:szCs w:val="24"/>
        </w:rPr>
        <w:t>...................................................................</w:t>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Pažymą parengė:</w:t>
      </w:r>
    </w:p>
    <w:p w:rsidR="00DD5E39" w:rsidRPr="00DD5E39" w:rsidRDefault="00DD5E39" w:rsidP="004D0989">
      <w:pPr>
        <w:spacing w:after="0" w:line="240" w:lineRule="auto"/>
        <w:rPr>
          <w:rFonts w:ascii="Times New Roman" w:hAnsi="Times New Roman" w:cs="Times New Roman"/>
          <w:sz w:val="24"/>
          <w:szCs w:val="24"/>
        </w:rPr>
      </w:pP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Pirkimų organizatorius        </w:t>
      </w:r>
      <w:r w:rsidRPr="00DD5E39">
        <w:rPr>
          <w:rFonts w:ascii="Times New Roman" w:hAnsi="Times New Roman" w:cs="Times New Roman"/>
          <w:sz w:val="24"/>
          <w:szCs w:val="24"/>
        </w:rPr>
        <w:tab/>
      </w:r>
      <w:r w:rsidRPr="00DD5E39">
        <w:rPr>
          <w:rFonts w:ascii="Times New Roman" w:hAnsi="Times New Roman" w:cs="Times New Roman"/>
          <w:sz w:val="24"/>
          <w:szCs w:val="24"/>
        </w:rPr>
        <w:tab/>
      </w:r>
      <w:r w:rsidRPr="00DD5E39">
        <w:rPr>
          <w:rFonts w:ascii="Times New Roman" w:hAnsi="Times New Roman" w:cs="Times New Roman"/>
          <w:sz w:val="24"/>
          <w:szCs w:val="24"/>
        </w:rPr>
        <w:tab/>
      </w:r>
      <w:r w:rsidRPr="00DD5E39">
        <w:rPr>
          <w:rFonts w:ascii="Times New Roman" w:hAnsi="Times New Roman" w:cs="Times New Roman"/>
          <w:sz w:val="24"/>
          <w:szCs w:val="24"/>
        </w:rPr>
        <w:tab/>
      </w:r>
      <w:r w:rsidRPr="00DD5E39">
        <w:rPr>
          <w:rFonts w:ascii="Times New Roman" w:hAnsi="Times New Roman" w:cs="Times New Roman"/>
          <w:sz w:val="24"/>
          <w:szCs w:val="24"/>
        </w:rPr>
        <w:tab/>
      </w:r>
      <w:r w:rsidRPr="00DD5E39">
        <w:rPr>
          <w:rFonts w:ascii="Times New Roman" w:hAnsi="Times New Roman" w:cs="Times New Roman"/>
          <w:sz w:val="24"/>
          <w:szCs w:val="24"/>
        </w:rPr>
        <w:tab/>
      </w:r>
      <w:r w:rsidRPr="00DD5E39">
        <w:rPr>
          <w:rFonts w:ascii="Times New Roman" w:hAnsi="Times New Roman" w:cs="Times New Roman"/>
          <w:sz w:val="24"/>
          <w:szCs w:val="24"/>
        </w:rPr>
        <w:tab/>
      </w:r>
      <w:r w:rsidRPr="00DD5E39">
        <w:rPr>
          <w:rFonts w:ascii="Times New Roman" w:hAnsi="Times New Roman" w:cs="Times New Roman"/>
          <w:sz w:val="24"/>
          <w:szCs w:val="24"/>
        </w:rPr>
        <w:tab/>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                                          (pareigos)</w:t>
      </w:r>
      <w:r w:rsidR="004D0989">
        <w:rPr>
          <w:rFonts w:ascii="Times New Roman" w:hAnsi="Times New Roman" w:cs="Times New Roman"/>
          <w:sz w:val="24"/>
          <w:szCs w:val="24"/>
        </w:rPr>
        <w:tab/>
      </w:r>
      <w:r w:rsidR="004D0989">
        <w:rPr>
          <w:rFonts w:ascii="Times New Roman" w:hAnsi="Times New Roman" w:cs="Times New Roman"/>
          <w:sz w:val="24"/>
          <w:szCs w:val="24"/>
        </w:rPr>
        <w:tab/>
        <w:t>(vardas, pavardė)</w:t>
      </w:r>
      <w:r w:rsidR="004D0989">
        <w:rPr>
          <w:rFonts w:ascii="Times New Roman" w:hAnsi="Times New Roman" w:cs="Times New Roman"/>
          <w:sz w:val="24"/>
          <w:szCs w:val="24"/>
        </w:rPr>
        <w:tab/>
        <w:t xml:space="preserve">      </w:t>
      </w:r>
      <w:r w:rsidRPr="00DD5E39">
        <w:rPr>
          <w:rFonts w:ascii="Times New Roman" w:hAnsi="Times New Roman" w:cs="Times New Roman"/>
          <w:sz w:val="24"/>
          <w:szCs w:val="24"/>
        </w:rPr>
        <w:t>(parašas, data)</w:t>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Suderinta:</w:t>
      </w:r>
    </w:p>
    <w:p w:rsidR="00DD5E39" w:rsidRPr="00DD5E3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Teismo finansininkė                                        </w:t>
      </w:r>
    </w:p>
    <w:p w:rsidR="004D0989" w:rsidRDefault="00DD5E39" w:rsidP="004D0989">
      <w:pPr>
        <w:spacing w:after="0" w:line="240" w:lineRule="auto"/>
        <w:rPr>
          <w:rFonts w:ascii="Times New Roman" w:hAnsi="Times New Roman" w:cs="Times New Roman"/>
          <w:sz w:val="24"/>
          <w:szCs w:val="24"/>
        </w:rPr>
      </w:pPr>
      <w:r w:rsidRPr="00DD5E39">
        <w:rPr>
          <w:rFonts w:ascii="Times New Roman" w:hAnsi="Times New Roman" w:cs="Times New Roman"/>
          <w:sz w:val="24"/>
          <w:szCs w:val="24"/>
        </w:rPr>
        <w:t xml:space="preserve">                                                                       </w:t>
      </w:r>
      <w:r w:rsidR="004D0989">
        <w:rPr>
          <w:rFonts w:ascii="Times New Roman" w:hAnsi="Times New Roman" w:cs="Times New Roman"/>
          <w:sz w:val="24"/>
          <w:szCs w:val="24"/>
        </w:rPr>
        <w:t xml:space="preserve">               (vardas, pavardė)</w:t>
      </w:r>
      <w:r w:rsidR="004D0989">
        <w:rPr>
          <w:rFonts w:ascii="Times New Roman" w:hAnsi="Times New Roman" w:cs="Times New Roman"/>
          <w:sz w:val="24"/>
          <w:szCs w:val="24"/>
        </w:rPr>
        <w:tab/>
        <w:t xml:space="preserve">      </w:t>
      </w:r>
      <w:r w:rsidRPr="00DD5E39">
        <w:rPr>
          <w:rFonts w:ascii="Times New Roman" w:hAnsi="Times New Roman" w:cs="Times New Roman"/>
          <w:sz w:val="24"/>
          <w:szCs w:val="24"/>
        </w:rPr>
        <w:t>(parašas, data</w:t>
      </w:r>
      <w:r w:rsidR="004D0989">
        <w:rPr>
          <w:rFonts w:ascii="Times New Roman" w:hAnsi="Times New Roman" w:cs="Times New Roman"/>
          <w:sz w:val="24"/>
          <w:szCs w:val="24"/>
        </w:rPr>
        <w:t xml:space="preserve">) </w:t>
      </w:r>
      <w:r w:rsidRPr="00DD5E39">
        <w:rPr>
          <w:rFonts w:ascii="Times New Roman" w:hAnsi="Times New Roman" w:cs="Times New Roman"/>
          <w:sz w:val="24"/>
          <w:szCs w:val="24"/>
        </w:rPr>
        <w:t>SPRENDIMĄ TVIRTINU:</w:t>
      </w:r>
    </w:p>
    <w:p w:rsidR="00DD5E39" w:rsidRPr="00DD5E39" w:rsidRDefault="004D0989" w:rsidP="004D0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(pareigos)</w:t>
      </w:r>
      <w:r>
        <w:rPr>
          <w:rFonts w:ascii="Times New Roman" w:hAnsi="Times New Roman" w:cs="Times New Roman"/>
          <w:sz w:val="24"/>
          <w:szCs w:val="24"/>
        </w:rPr>
        <w:tab/>
        <w:t xml:space="preserve">                     (vardas, pavardė)                      </w:t>
      </w:r>
      <w:r w:rsidR="00DD5E39" w:rsidRPr="00DD5E39">
        <w:rPr>
          <w:rFonts w:ascii="Times New Roman" w:hAnsi="Times New Roman" w:cs="Times New Roman"/>
          <w:sz w:val="24"/>
          <w:szCs w:val="24"/>
        </w:rPr>
        <w:t>(parašas, data</w:t>
      </w:r>
      <w:r>
        <w:rPr>
          <w:rFonts w:ascii="Times New Roman" w:hAnsi="Times New Roman" w:cs="Times New Roman"/>
          <w:sz w:val="24"/>
          <w:szCs w:val="24"/>
        </w:rPr>
        <w:t>)</w:t>
      </w:r>
    </w:p>
    <w:sectPr w:rsidR="00DD5E39" w:rsidRPr="00DD5E3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C580C"/>
    <w:multiLevelType w:val="hybridMultilevel"/>
    <w:tmpl w:val="CFB853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47"/>
    <w:rsid w:val="001003B4"/>
    <w:rsid w:val="00203D22"/>
    <w:rsid w:val="00213127"/>
    <w:rsid w:val="002711D9"/>
    <w:rsid w:val="00311B7A"/>
    <w:rsid w:val="004252A3"/>
    <w:rsid w:val="00486309"/>
    <w:rsid w:val="004D0989"/>
    <w:rsid w:val="00617C47"/>
    <w:rsid w:val="007E15DF"/>
    <w:rsid w:val="00864C82"/>
    <w:rsid w:val="00B65201"/>
    <w:rsid w:val="00BD7C46"/>
    <w:rsid w:val="00BE25C0"/>
    <w:rsid w:val="00DD5E39"/>
    <w:rsid w:val="00F26CF3"/>
    <w:rsid w:val="00FF1864"/>
    <w:rsid w:val="00FF75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5E39"/>
    <w:pPr>
      <w:ind w:left="720"/>
      <w:contextualSpacing/>
    </w:pPr>
  </w:style>
  <w:style w:type="paragraph" w:styleId="Debesliotekstas">
    <w:name w:val="Balloon Text"/>
    <w:basedOn w:val="prastasis"/>
    <w:link w:val="DebesliotekstasDiagrama"/>
    <w:uiPriority w:val="99"/>
    <w:semiHidden/>
    <w:unhideWhenUsed/>
    <w:rsid w:val="00FF75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F7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D5E39"/>
    <w:pPr>
      <w:ind w:left="720"/>
      <w:contextualSpacing/>
    </w:pPr>
  </w:style>
  <w:style w:type="paragraph" w:styleId="Debesliotekstas">
    <w:name w:val="Balloon Text"/>
    <w:basedOn w:val="prastasis"/>
    <w:link w:val="DebesliotekstasDiagrama"/>
    <w:uiPriority w:val="99"/>
    <w:semiHidden/>
    <w:unhideWhenUsed/>
    <w:rsid w:val="00FF75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F7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5613-C03D-4C51-AD04-594E625E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63576</Words>
  <Characters>36239</Characters>
  <Application>Microsoft Office Word</Application>
  <DocSecurity>0</DocSecurity>
  <Lines>301</Lines>
  <Paragraphs>199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Dokumentu priemimas</dc:creator>
  <cp:keywords/>
  <dc:description/>
  <cp:lastModifiedBy>Dokumentu priemimas</cp:lastModifiedBy>
  <cp:revision>10</cp:revision>
  <cp:lastPrinted>2012-12-05T09:14:00Z</cp:lastPrinted>
  <dcterms:created xsi:type="dcterms:W3CDTF">2012-10-09T07:26:00Z</dcterms:created>
  <dcterms:modified xsi:type="dcterms:W3CDTF">2012-12-05T09:57:00Z</dcterms:modified>
</cp:coreProperties>
</file>