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21" w:rsidRDefault="00633C21" w:rsidP="00633C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JONAVOS RAJONO ŠILŲ BENDRUOMENĖ</w:t>
      </w:r>
    </w:p>
    <w:p w:rsidR="00633C21" w:rsidRDefault="00633C21" w:rsidP="00633C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Įmonės kodas 156871373, registracijos Nr. 068199, Lokio g. 1, Šilų k., Jonavos r., 55463,</w:t>
      </w:r>
    </w:p>
    <w:p w:rsidR="00633C21" w:rsidRPr="000F5014" w:rsidRDefault="00633C21" w:rsidP="000F5014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atsisk. s-ta LT787300010078690096, AB bankas „Swedbankas“, kodas 73000</w:t>
      </w:r>
    </w:p>
    <w:p w:rsidR="008A7E7F" w:rsidRPr="005D1ECF" w:rsidRDefault="008A7E7F" w:rsidP="008A7E7F">
      <w:pPr>
        <w:rPr>
          <w:b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0333A" wp14:editId="32D9DEBC">
                <wp:simplePos x="0" y="0"/>
                <wp:positionH relativeFrom="column">
                  <wp:posOffset>4101465</wp:posOffset>
                </wp:positionH>
                <wp:positionV relativeFrom="paragraph">
                  <wp:posOffset>160655</wp:posOffset>
                </wp:positionV>
                <wp:extent cx="1590675" cy="47625"/>
                <wp:effectExtent l="0" t="0" r="28575" b="28575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7F" w:rsidRDefault="008A7E7F" w:rsidP="008A7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322.95pt;margin-top:12.65pt;width:125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" strokecolor="window">
                <v:textbox>
                  <w:txbxContent>
                    <w:p w:rsidR="008A7E7F" w:rsidRDefault="008A7E7F" w:rsidP="008A7E7F"/>
                  </w:txbxContent>
                </v:textbox>
              </v:shape>
            </w:pict>
          </mc:Fallback>
        </mc:AlternateContent>
      </w:r>
    </w:p>
    <w:p w:rsidR="008A7E7F" w:rsidRPr="005D1ECF" w:rsidRDefault="005D1ECF" w:rsidP="005D1E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ECF">
        <w:rPr>
          <w:rFonts w:ascii="Times New Roman" w:hAnsi="Times New Roman" w:cs="Times New Roman"/>
          <w:b/>
          <w:color w:val="000000"/>
          <w:sz w:val="24"/>
          <w:szCs w:val="24"/>
        </w:rPr>
        <w:t>ĮSAKYMAS</w:t>
      </w:r>
    </w:p>
    <w:p w:rsidR="005D1ECF" w:rsidRDefault="005D1ECF" w:rsidP="005D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DĖL JONAVOS RAJONO ŠILŲ BENDRUOMENĖS </w:t>
      </w:r>
      <w:r w:rsidRPr="005D1ECF">
        <w:rPr>
          <w:rFonts w:ascii="Times New Roman" w:hAnsi="Times New Roman" w:cs="Times New Roman"/>
          <w:b/>
          <w:sz w:val="24"/>
          <w:szCs w:val="24"/>
        </w:rPr>
        <w:t>SUPAPRA</w:t>
      </w:r>
      <w:r>
        <w:rPr>
          <w:rFonts w:ascii="Times New Roman" w:hAnsi="Times New Roman" w:cs="Times New Roman"/>
          <w:b/>
          <w:sz w:val="24"/>
          <w:szCs w:val="24"/>
        </w:rPr>
        <w:t>STINTŲ VIEŠŲJŲ PIRKIMŲ TAISYKLIŲ PATVIRTINIMO</w:t>
      </w:r>
    </w:p>
    <w:p w:rsidR="00FB5099" w:rsidRDefault="005D1ECF" w:rsidP="005D1E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1EC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FBB">
        <w:rPr>
          <w:rFonts w:ascii="Times New Roman" w:hAnsi="Times New Roman" w:cs="Times New Roman"/>
          <w:sz w:val="24"/>
          <w:szCs w:val="24"/>
        </w:rPr>
        <w:t>m. sausio 25 d.  Nr. 2013/01/25</w:t>
      </w:r>
      <w:bookmarkStart w:id="0" w:name="_GoBack"/>
      <w:bookmarkEnd w:id="0"/>
    </w:p>
    <w:p w:rsidR="005D1ECF" w:rsidRPr="005D1ECF" w:rsidRDefault="005D1ECF" w:rsidP="005D1E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Šilai</w:t>
      </w:r>
    </w:p>
    <w:p w:rsidR="005D1ECF" w:rsidRDefault="005D1ECF" w:rsidP="004E6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Vadovaudamasi</w:t>
      </w:r>
      <w:r w:rsidR="00D412F4" w:rsidRPr="008A7E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viešųjų pirkimų įstatymo (Žin., 1996, Nr. 84-2000: 2006, Nr. 4-102; 2008, Nr. 81-3179</w:t>
      </w:r>
      <w:r w:rsidR="00D0427C">
        <w:rPr>
          <w:rFonts w:ascii="Times New Roman" w:hAnsi="Times New Roman" w:cs="Times New Roman"/>
          <w:color w:val="000000"/>
          <w:sz w:val="24"/>
          <w:szCs w:val="24"/>
        </w:rPr>
        <w:t>; 2010, Nr. 25-1174; 2011, Nr. 2-36; 2011, Nr. 123-5813</w:t>
      </w:r>
      <w:r>
        <w:rPr>
          <w:rFonts w:ascii="Times New Roman" w:hAnsi="Times New Roman" w:cs="Times New Roman"/>
          <w:color w:val="000000"/>
          <w:sz w:val="24"/>
          <w:szCs w:val="24"/>
        </w:rPr>
        <w:t>) 85 straipsnio 3 dalimi,</w:t>
      </w:r>
    </w:p>
    <w:p w:rsidR="00524A3F" w:rsidRPr="00524A3F" w:rsidRDefault="00524A3F" w:rsidP="00524A3F">
      <w:pPr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</w:t>
      </w:r>
      <w:r w:rsidR="00D412F4" w:rsidRPr="008A7E7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 v i r t i n u   Jonavos rajono Šilų bendruomenės</w:t>
      </w:r>
      <w:r w:rsidRPr="00524A3F">
        <w:rPr>
          <w:rFonts w:ascii="Times New Roman" w:hAnsi="Times New Roman" w:cs="Times New Roman"/>
          <w:sz w:val="24"/>
          <w:szCs w:val="24"/>
        </w:rPr>
        <w:t xml:space="preserve"> supaprastintų viešųjų pirkimų taisykles (pridedama).</w:t>
      </w:r>
    </w:p>
    <w:p w:rsidR="00524A3F" w:rsidRPr="00524A3F" w:rsidRDefault="00524A3F" w:rsidP="00524A3F">
      <w:pPr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24A3F">
        <w:rPr>
          <w:rFonts w:ascii="Times New Roman" w:hAnsi="Times New Roman" w:cs="Times New Roman"/>
          <w:sz w:val="24"/>
          <w:szCs w:val="24"/>
        </w:rPr>
        <w:t xml:space="preserve">     2. L a i k a u  netekusiu ga</w:t>
      </w:r>
      <w:r>
        <w:rPr>
          <w:rFonts w:ascii="Times New Roman" w:hAnsi="Times New Roman" w:cs="Times New Roman"/>
          <w:sz w:val="24"/>
          <w:szCs w:val="24"/>
        </w:rPr>
        <w:t>lios  Jonavos rajono Šilų bendruomenės pirmininkės 2011 m. sausio 25 d. įsakymą Nr.2011/01/25</w:t>
      </w:r>
      <w:r w:rsidRPr="00524A3F">
        <w:rPr>
          <w:rFonts w:ascii="Times New Roman" w:hAnsi="Times New Roman" w:cs="Times New Roman"/>
          <w:sz w:val="24"/>
          <w:szCs w:val="24"/>
        </w:rPr>
        <w:t>.</w:t>
      </w:r>
    </w:p>
    <w:p w:rsidR="00FB5099" w:rsidRDefault="00FB5099" w:rsidP="004E68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2F4" w:rsidRPr="008A7E7F" w:rsidRDefault="00D412F4" w:rsidP="008A7E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7E7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412F4" w:rsidRPr="00D412F4" w:rsidRDefault="00D412F4" w:rsidP="00D412F4">
      <w:pPr>
        <w:pStyle w:val="Sraopastraipa"/>
        <w:rPr>
          <w:rFonts w:ascii="Times New Roman" w:hAnsi="Times New Roman" w:cs="Times New Roman"/>
          <w:color w:val="000000"/>
          <w:sz w:val="24"/>
          <w:szCs w:val="24"/>
        </w:rPr>
      </w:pPr>
    </w:p>
    <w:p w:rsidR="00D412F4" w:rsidRPr="00D412F4" w:rsidRDefault="00D412F4" w:rsidP="00D412F4">
      <w:pPr>
        <w:pStyle w:val="Sraopastraipa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412F4">
        <w:rPr>
          <w:rFonts w:ascii="Times New Roman" w:hAnsi="Times New Roman" w:cs="Times New Roman"/>
          <w:color w:val="000000"/>
          <w:sz w:val="24"/>
          <w:szCs w:val="24"/>
        </w:rPr>
        <w:t>Pirmininkė</w:t>
      </w:r>
      <w:r w:rsidRPr="00D412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12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Zoja Kravčenko</w:t>
      </w:r>
      <w:r w:rsidRPr="00D412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12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12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 w:rsidRPr="00D412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12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12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412F4" w:rsidRDefault="00D412F4" w:rsidP="00D412F4">
      <w:pPr>
        <w:rPr>
          <w:rFonts w:ascii="Times New Roman" w:hAnsi="Times New Roman"/>
          <w:color w:val="FF0000"/>
          <w:sz w:val="24"/>
          <w:szCs w:val="24"/>
        </w:rPr>
      </w:pPr>
    </w:p>
    <w:p w:rsidR="002F29C2" w:rsidRPr="002F29C2" w:rsidRDefault="002F29C2" w:rsidP="00C67A98">
      <w:pPr>
        <w:widowControl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29C2" w:rsidRPr="002F29C2" w:rsidSect="007B1B7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06D"/>
    <w:multiLevelType w:val="hybridMultilevel"/>
    <w:tmpl w:val="9354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BD9"/>
    <w:multiLevelType w:val="hybridMultilevel"/>
    <w:tmpl w:val="D7BCCE5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5326C"/>
    <w:multiLevelType w:val="hybridMultilevel"/>
    <w:tmpl w:val="985ECE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700"/>
    <w:multiLevelType w:val="hybridMultilevel"/>
    <w:tmpl w:val="EED05A5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DD5B3F"/>
    <w:multiLevelType w:val="hybridMultilevel"/>
    <w:tmpl w:val="42A2D002"/>
    <w:lvl w:ilvl="0" w:tplc="0427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>
    <w:nsid w:val="5756514C"/>
    <w:multiLevelType w:val="hybridMultilevel"/>
    <w:tmpl w:val="193C80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74AAE"/>
    <w:multiLevelType w:val="hybridMultilevel"/>
    <w:tmpl w:val="B5306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72339"/>
    <w:multiLevelType w:val="hybridMultilevel"/>
    <w:tmpl w:val="7C309C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F690E"/>
    <w:multiLevelType w:val="hybridMultilevel"/>
    <w:tmpl w:val="1A0492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C7BB7"/>
    <w:multiLevelType w:val="hybridMultilevel"/>
    <w:tmpl w:val="7C309C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1"/>
    <w:rsid w:val="00073E29"/>
    <w:rsid w:val="00082C48"/>
    <w:rsid w:val="0008785E"/>
    <w:rsid w:val="000965EE"/>
    <w:rsid w:val="000D2702"/>
    <w:rsid w:val="000E42B9"/>
    <w:rsid w:val="000F5014"/>
    <w:rsid w:val="00153571"/>
    <w:rsid w:val="001D12B2"/>
    <w:rsid w:val="00206E37"/>
    <w:rsid w:val="00215EF0"/>
    <w:rsid w:val="00267FBB"/>
    <w:rsid w:val="002A76D5"/>
    <w:rsid w:val="002B05FB"/>
    <w:rsid w:val="002E1B1A"/>
    <w:rsid w:val="002F29C2"/>
    <w:rsid w:val="00347C14"/>
    <w:rsid w:val="003B47F9"/>
    <w:rsid w:val="003D1348"/>
    <w:rsid w:val="003E5FA5"/>
    <w:rsid w:val="0044296E"/>
    <w:rsid w:val="0048388A"/>
    <w:rsid w:val="004E688B"/>
    <w:rsid w:val="00524A3F"/>
    <w:rsid w:val="00562009"/>
    <w:rsid w:val="00585298"/>
    <w:rsid w:val="005D1ECF"/>
    <w:rsid w:val="005F7D9F"/>
    <w:rsid w:val="00633C21"/>
    <w:rsid w:val="00642520"/>
    <w:rsid w:val="00661258"/>
    <w:rsid w:val="00697053"/>
    <w:rsid w:val="006A7FF4"/>
    <w:rsid w:val="0072010E"/>
    <w:rsid w:val="007531B6"/>
    <w:rsid w:val="007841DA"/>
    <w:rsid w:val="007A3D22"/>
    <w:rsid w:val="007B1B7B"/>
    <w:rsid w:val="007F6AD5"/>
    <w:rsid w:val="00806E01"/>
    <w:rsid w:val="0081023E"/>
    <w:rsid w:val="0081486F"/>
    <w:rsid w:val="008A7E7F"/>
    <w:rsid w:val="00947AF3"/>
    <w:rsid w:val="009B1C9A"/>
    <w:rsid w:val="009C2F8A"/>
    <w:rsid w:val="00A05698"/>
    <w:rsid w:val="00AD492A"/>
    <w:rsid w:val="00B76EBC"/>
    <w:rsid w:val="00B860B2"/>
    <w:rsid w:val="00BA0A19"/>
    <w:rsid w:val="00BE7D63"/>
    <w:rsid w:val="00BF06E1"/>
    <w:rsid w:val="00C67A98"/>
    <w:rsid w:val="00C778BF"/>
    <w:rsid w:val="00CB049C"/>
    <w:rsid w:val="00CC3D83"/>
    <w:rsid w:val="00CF7F4B"/>
    <w:rsid w:val="00D0427C"/>
    <w:rsid w:val="00D07D83"/>
    <w:rsid w:val="00D25D67"/>
    <w:rsid w:val="00D32CB5"/>
    <w:rsid w:val="00D412F4"/>
    <w:rsid w:val="00D47AED"/>
    <w:rsid w:val="00DE126A"/>
    <w:rsid w:val="00E92C71"/>
    <w:rsid w:val="00EC68A7"/>
    <w:rsid w:val="00EE4A6D"/>
    <w:rsid w:val="00F37831"/>
    <w:rsid w:val="00F82F3C"/>
    <w:rsid w:val="00FB5099"/>
    <w:rsid w:val="00FC7FB9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C2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806E01"/>
    <w:pPr>
      <w:widowControl/>
      <w:autoSpaceDN/>
      <w:adjustRightInd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06E01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B1B7B"/>
    <w:pPr>
      <w:ind w:left="720"/>
      <w:contextualSpacing/>
    </w:pPr>
  </w:style>
  <w:style w:type="character" w:customStyle="1" w:styleId="PagrindinistekstasDiagrama">
    <w:name w:val="Pagrindinis tekstas Diagrama"/>
    <w:aliases w:val="body text Diagrama,contents Diagrama,bt Diagrama,Corps de texte Diagrama,body tesx Diagrama,heading_txt Diagrama,bodytxy2 Diagrama,Body Text - Level 2 Diagrama,??2 Diagrama,Head3NoNumber Diagrama,?drad Diagrama"/>
    <w:basedOn w:val="Numatytasispastraiposriftas"/>
    <w:link w:val="Pagrindinistekstas"/>
    <w:semiHidden/>
    <w:locked/>
    <w:rsid w:val="00D412F4"/>
    <w:rPr>
      <w:sz w:val="24"/>
      <w:szCs w:val="24"/>
      <w:lang w:val="x-none"/>
    </w:rPr>
  </w:style>
  <w:style w:type="paragraph" w:styleId="Pagrindinistekstas">
    <w:name w:val="Body Text"/>
    <w:aliases w:val="body text,contents,bt,Corps de texte,body tesx,heading_txt,bodytxy2,Body Text - Level 2,??2,Head3NoNumber,?drad,ändrad,Body Text Ro"/>
    <w:basedOn w:val="prastasis"/>
    <w:link w:val="PagrindinistekstasDiagrama"/>
    <w:semiHidden/>
    <w:unhideWhenUsed/>
    <w:rsid w:val="00D412F4"/>
    <w:pPr>
      <w:widowControl/>
      <w:autoSpaceDN/>
      <w:adjustRightInd/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x-none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D412F4"/>
    <w:rPr>
      <w:rFonts w:ascii="Calibri" w:eastAsia="Times New Roman" w:hAnsi="Calibri" w:cs="Calibri"/>
    </w:rPr>
  </w:style>
  <w:style w:type="paragraph" w:styleId="Pagrindinistekstas2">
    <w:name w:val="Body Text 2"/>
    <w:basedOn w:val="prastasis"/>
    <w:link w:val="Pagrindinistekstas2Diagrama"/>
    <w:semiHidden/>
    <w:unhideWhenUsed/>
    <w:rsid w:val="00D412F4"/>
    <w:pPr>
      <w:widowControl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D412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C21"/>
    <w:pPr>
      <w:widowControl w:val="0"/>
      <w:autoSpaceDN w:val="0"/>
      <w:adjustRightInd w:val="0"/>
    </w:pPr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806E01"/>
    <w:pPr>
      <w:widowControl/>
      <w:autoSpaceDN/>
      <w:adjustRightInd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06E01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B1B7B"/>
    <w:pPr>
      <w:ind w:left="720"/>
      <w:contextualSpacing/>
    </w:pPr>
  </w:style>
  <w:style w:type="character" w:customStyle="1" w:styleId="PagrindinistekstasDiagrama">
    <w:name w:val="Pagrindinis tekstas Diagrama"/>
    <w:aliases w:val="body text Diagrama,contents Diagrama,bt Diagrama,Corps de texte Diagrama,body tesx Diagrama,heading_txt Diagrama,bodytxy2 Diagrama,Body Text - Level 2 Diagrama,??2 Diagrama,Head3NoNumber Diagrama,?drad Diagrama"/>
    <w:basedOn w:val="Numatytasispastraiposriftas"/>
    <w:link w:val="Pagrindinistekstas"/>
    <w:semiHidden/>
    <w:locked/>
    <w:rsid w:val="00D412F4"/>
    <w:rPr>
      <w:sz w:val="24"/>
      <w:szCs w:val="24"/>
      <w:lang w:val="x-none"/>
    </w:rPr>
  </w:style>
  <w:style w:type="paragraph" w:styleId="Pagrindinistekstas">
    <w:name w:val="Body Text"/>
    <w:aliases w:val="body text,contents,bt,Corps de texte,body tesx,heading_txt,bodytxy2,Body Text - Level 2,??2,Head3NoNumber,?drad,ändrad,Body Text Ro"/>
    <w:basedOn w:val="prastasis"/>
    <w:link w:val="PagrindinistekstasDiagrama"/>
    <w:semiHidden/>
    <w:unhideWhenUsed/>
    <w:rsid w:val="00D412F4"/>
    <w:pPr>
      <w:widowControl/>
      <w:autoSpaceDN/>
      <w:adjustRightInd/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x-none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D412F4"/>
    <w:rPr>
      <w:rFonts w:ascii="Calibri" w:eastAsia="Times New Roman" w:hAnsi="Calibri" w:cs="Calibri"/>
    </w:rPr>
  </w:style>
  <w:style w:type="paragraph" w:styleId="Pagrindinistekstas2">
    <w:name w:val="Body Text 2"/>
    <w:basedOn w:val="prastasis"/>
    <w:link w:val="Pagrindinistekstas2Diagrama"/>
    <w:semiHidden/>
    <w:unhideWhenUsed/>
    <w:rsid w:val="00D412F4"/>
    <w:pPr>
      <w:widowControl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D412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E8E6-35D0-43C4-9847-71D9CB64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10</cp:revision>
  <cp:lastPrinted>2013-01-24T12:56:00Z</cp:lastPrinted>
  <dcterms:created xsi:type="dcterms:W3CDTF">2013-01-24T13:00:00Z</dcterms:created>
  <dcterms:modified xsi:type="dcterms:W3CDTF">2013-01-25T06:03:00Z</dcterms:modified>
</cp:coreProperties>
</file>