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1" w:rsidRDefault="00551EF1" w:rsidP="00551EF1">
      <w:pPr>
        <w:jc w:val="center"/>
      </w:pPr>
      <w:r>
        <w:object w:dxaOrig="1283" w:dyaOrig="1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>
            <v:imagedata r:id="rId4" o:title=""/>
          </v:shape>
          <o:OLEObject Type="Embed" ProgID="StaticMetafile" ShapeID="_x0000_i1025" DrawAspect="Content" ObjectID="_1448095429" r:id="rId5"/>
        </w:object>
      </w:r>
    </w:p>
    <w:p w:rsidR="00551EF1" w:rsidRDefault="00551EF1" w:rsidP="00551EF1">
      <w:pPr>
        <w:jc w:val="center"/>
        <w:rPr>
          <w:b/>
        </w:rPr>
      </w:pPr>
      <w:r>
        <w:rPr>
          <w:b/>
        </w:rPr>
        <w:t>KLAIPĖDOS LOPŠELIO-DARŽELIO „PAGRANDUKAS“</w:t>
      </w:r>
    </w:p>
    <w:p w:rsidR="00551EF1" w:rsidRDefault="00551EF1" w:rsidP="00551EF1">
      <w:pPr>
        <w:jc w:val="center"/>
        <w:rPr>
          <w:b/>
        </w:rPr>
      </w:pPr>
      <w:r>
        <w:rPr>
          <w:b/>
        </w:rPr>
        <w:t>DIREKTORIUS</w:t>
      </w:r>
    </w:p>
    <w:p w:rsidR="00551EF1" w:rsidRDefault="00551EF1" w:rsidP="00551EF1"/>
    <w:p w:rsidR="00551EF1" w:rsidRDefault="00551EF1" w:rsidP="00551EF1"/>
    <w:p w:rsidR="00551EF1" w:rsidRDefault="00551EF1" w:rsidP="00551EF1">
      <w:pPr>
        <w:jc w:val="center"/>
        <w:rPr>
          <w:b/>
        </w:rPr>
      </w:pPr>
      <w:r>
        <w:rPr>
          <w:b/>
        </w:rPr>
        <w:t>ĮSAKYMAS</w:t>
      </w:r>
    </w:p>
    <w:p w:rsidR="00551EF1" w:rsidRDefault="00551EF1" w:rsidP="00551EF1">
      <w:pPr>
        <w:jc w:val="center"/>
        <w:rPr>
          <w:b/>
        </w:rPr>
      </w:pPr>
      <w:r>
        <w:rPr>
          <w:b/>
        </w:rPr>
        <w:t xml:space="preserve">DĖL KLAIPĖDOS LOPŠELIO-DARŽELIO „PAGRANDUKAS“ SUPAPRASTINTŲ VIEŠŲJŲ PIRKIMŲ TAISYKLIŲ PATVIRTINIMO </w:t>
      </w:r>
    </w:p>
    <w:p w:rsidR="00551EF1" w:rsidRDefault="00551EF1" w:rsidP="00551EF1">
      <w:pPr>
        <w:jc w:val="center"/>
      </w:pPr>
    </w:p>
    <w:p w:rsidR="00551EF1" w:rsidRDefault="009865BC" w:rsidP="00551EF1">
      <w:pPr>
        <w:jc w:val="center"/>
      </w:pPr>
      <w:r>
        <w:t xml:space="preserve">2013 m. gruodžio 6 </w:t>
      </w:r>
      <w:r w:rsidR="00551EF1">
        <w:t>d. V-</w:t>
      </w:r>
      <w:r>
        <w:t>70</w:t>
      </w:r>
    </w:p>
    <w:p w:rsidR="00551EF1" w:rsidRDefault="00551EF1" w:rsidP="00551EF1">
      <w:pPr>
        <w:jc w:val="center"/>
      </w:pPr>
      <w:r>
        <w:t>Klaipėda</w:t>
      </w:r>
    </w:p>
    <w:p w:rsidR="0080156A" w:rsidRDefault="0080156A" w:rsidP="00AE54F9">
      <w:pPr>
        <w:ind w:firstLine="1247"/>
      </w:pPr>
    </w:p>
    <w:p w:rsidR="00885B48" w:rsidRDefault="00551EF1" w:rsidP="00386F8C">
      <w:pPr>
        <w:ind w:firstLine="1247"/>
        <w:jc w:val="both"/>
      </w:pPr>
      <w:r>
        <w:tab/>
        <w:t xml:space="preserve">Vadovaudamasi Lietuvos Respublikos viešųjų pirkimų įstatymo (Žin., 1996, Nr. 84-2000; Nr. 4-102; 2008, Nr. 81-3179; 2009, </w:t>
      </w:r>
      <w:r w:rsidR="00885B48">
        <w:t xml:space="preserve">Nr. 93-3986; 2010, Nr. 25-1174; 2012, Nr. 82-4264, </w:t>
      </w:r>
      <w:r w:rsidR="00885B48" w:rsidRPr="00885B48">
        <w:rPr>
          <w:bCs/>
        </w:rPr>
        <w:t>2013; Nr. 11-510</w:t>
      </w:r>
      <w:r w:rsidR="00885B48">
        <w:t xml:space="preserve">) </w:t>
      </w:r>
      <w:r w:rsidR="00AE54F9">
        <w:t>85 straipsnio 2 dalimi:</w:t>
      </w:r>
    </w:p>
    <w:p w:rsidR="00AE54F9" w:rsidRDefault="00AE54F9" w:rsidP="00386F8C">
      <w:pPr>
        <w:ind w:firstLine="1247"/>
        <w:jc w:val="both"/>
      </w:pPr>
      <w:r>
        <w:tab/>
        <w:t>1. T v i r t i n u  pridedamas Klaipėdos lopšelio-darželio „Pagrandukas“ supaprastintų viešųjų pirkimų taisykles</w:t>
      </w:r>
      <w:r w:rsidR="008F2866">
        <w:t xml:space="preserve"> (nauja redakcija)</w:t>
      </w:r>
      <w:r>
        <w:t xml:space="preserve">. </w:t>
      </w:r>
    </w:p>
    <w:p w:rsidR="00AE54F9" w:rsidRDefault="00AE54F9" w:rsidP="003108B7">
      <w:pPr>
        <w:jc w:val="both"/>
      </w:pPr>
      <w:r>
        <w:tab/>
      </w:r>
      <w:r w:rsidR="008F2866">
        <w:t>2</w:t>
      </w:r>
      <w:r>
        <w:t xml:space="preserve">. P a v e d u  viešųjų pirkimų organizatorei Janinai Norkienei ne vėliau kaip per 3 darbo dienas nuo šio įsakymo </w:t>
      </w:r>
      <w:r w:rsidR="008F2866">
        <w:t>įsigaliojimo</w:t>
      </w:r>
      <w:r>
        <w:t xml:space="preserve"> paskelbti Klaipėdos lopšelio-darželio „Pagrandukas supaprastintų viešųjų pirkimų taisykles Centrinėje viešųjų pirkimų informacinėje sistemoje ir Klaipėdos lopšelio-darželio „Pagrandukas“</w:t>
      </w:r>
      <w:r w:rsidR="003108B7">
        <w:t xml:space="preserve"> interneto tinklapyje </w:t>
      </w:r>
      <w:r w:rsidR="003108B7" w:rsidRPr="003108B7">
        <w:t>http://pagrandukasklp.lt/</w:t>
      </w:r>
      <w:r>
        <w:t xml:space="preserve"> </w:t>
      </w:r>
    </w:p>
    <w:p w:rsidR="00386F8C" w:rsidRDefault="00386F8C" w:rsidP="00386F8C"/>
    <w:p w:rsidR="00386F8C" w:rsidRDefault="00386F8C" w:rsidP="00386F8C"/>
    <w:p w:rsidR="00386F8C" w:rsidRDefault="00386F8C" w:rsidP="00386F8C"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          Kristina Valinčienė</w:t>
      </w:r>
    </w:p>
    <w:p w:rsidR="00386F8C" w:rsidRDefault="00386F8C" w:rsidP="00386F8C"/>
    <w:p w:rsidR="00386F8C" w:rsidRDefault="00386F8C" w:rsidP="00386F8C"/>
    <w:p w:rsidR="00386F8C" w:rsidRDefault="00386F8C" w:rsidP="00386F8C"/>
    <w:p w:rsidR="00386F8C" w:rsidRDefault="00386F8C" w:rsidP="00386F8C">
      <w:r>
        <w:t>Susipažinau</w:t>
      </w:r>
    </w:p>
    <w:p w:rsidR="00386F8C" w:rsidRDefault="00386F8C" w:rsidP="00386F8C"/>
    <w:p w:rsidR="00386F8C" w:rsidRDefault="00386F8C" w:rsidP="00386F8C">
      <w:r>
        <w:t>Janina Norkienė</w:t>
      </w:r>
      <w:r>
        <w:tab/>
      </w:r>
    </w:p>
    <w:sectPr w:rsidR="00386F8C" w:rsidSect="00567B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51EF1"/>
    <w:rsid w:val="000849C2"/>
    <w:rsid w:val="00147A1B"/>
    <w:rsid w:val="003108B7"/>
    <w:rsid w:val="00386F8C"/>
    <w:rsid w:val="003A012A"/>
    <w:rsid w:val="00413B5A"/>
    <w:rsid w:val="004B3A9A"/>
    <w:rsid w:val="004D010B"/>
    <w:rsid w:val="00551EF1"/>
    <w:rsid w:val="00567B3A"/>
    <w:rsid w:val="005A4DFD"/>
    <w:rsid w:val="00650FC7"/>
    <w:rsid w:val="00652A4F"/>
    <w:rsid w:val="006F1B81"/>
    <w:rsid w:val="00737923"/>
    <w:rsid w:val="007E1B96"/>
    <w:rsid w:val="0080156A"/>
    <w:rsid w:val="00885B48"/>
    <w:rsid w:val="008F2866"/>
    <w:rsid w:val="00942595"/>
    <w:rsid w:val="009626AE"/>
    <w:rsid w:val="009865BC"/>
    <w:rsid w:val="00A80161"/>
    <w:rsid w:val="00A804B9"/>
    <w:rsid w:val="00AB4D1C"/>
    <w:rsid w:val="00AE54F9"/>
    <w:rsid w:val="00B1160F"/>
    <w:rsid w:val="00B1587C"/>
    <w:rsid w:val="00B87071"/>
    <w:rsid w:val="00D17948"/>
    <w:rsid w:val="00D70F81"/>
    <w:rsid w:val="00D9265C"/>
    <w:rsid w:val="00D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F1"/>
    <w:pPr>
      <w:ind w:firstLine="0"/>
      <w:jc w:val="left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direktore</cp:lastModifiedBy>
  <cp:revision>4</cp:revision>
  <cp:lastPrinted>2013-12-06T13:13:00Z</cp:lastPrinted>
  <dcterms:created xsi:type="dcterms:W3CDTF">2013-12-06T11:04:00Z</dcterms:created>
  <dcterms:modified xsi:type="dcterms:W3CDTF">2013-12-09T09:57:00Z</dcterms:modified>
</cp:coreProperties>
</file>