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9" w:rsidRDefault="00D70F09" w:rsidP="00D70F09">
      <w:pPr>
        <w:ind w:left="9072" w:firstLine="1296"/>
      </w:pPr>
      <w:r>
        <w:t>2 priedas</w:t>
      </w:r>
    </w:p>
    <w:p w:rsidR="00D70F09" w:rsidRDefault="00D70F09" w:rsidP="00D70F09">
      <w:pPr>
        <w:ind w:left="9072" w:firstLine="1296"/>
      </w:pPr>
    </w:p>
    <w:p w:rsidR="00D70F09" w:rsidRDefault="00D70F09" w:rsidP="00D70F09">
      <w:pPr>
        <w:ind w:left="9072" w:firstLine="1296"/>
      </w:pPr>
      <w:r>
        <w:t>TVIRTINU</w:t>
      </w:r>
    </w:p>
    <w:p w:rsidR="00D70F09" w:rsidRDefault="00D70F09" w:rsidP="00D70F09">
      <w:pPr>
        <w:ind w:left="10368"/>
      </w:pPr>
      <w:r>
        <w:t>Ukmergės rajono savivaldybės administracijos direktorius</w:t>
      </w:r>
    </w:p>
    <w:p w:rsidR="00D70F09" w:rsidRDefault="00D70F09" w:rsidP="00D70F09">
      <w:pPr>
        <w:ind w:left="10368"/>
      </w:pPr>
    </w:p>
    <w:p w:rsidR="00D70F09" w:rsidRDefault="00D70F09" w:rsidP="00D70F09">
      <w:pPr>
        <w:ind w:left="10368"/>
      </w:pPr>
      <w:r>
        <w:t>________________________</w:t>
      </w:r>
    </w:p>
    <w:p w:rsidR="00D70F09" w:rsidRDefault="00D70F09" w:rsidP="00D70F09">
      <w:pPr>
        <w:ind w:left="9072" w:firstLine="1296"/>
      </w:pPr>
      <w:r>
        <w:t xml:space="preserve">Stasys Jackūnas </w:t>
      </w:r>
    </w:p>
    <w:p w:rsidR="00D70F09" w:rsidRDefault="00D70F09" w:rsidP="00D70F09">
      <w:pPr>
        <w:ind w:left="9072" w:firstLine="1296"/>
      </w:pPr>
    </w:p>
    <w:p w:rsidR="00D70F09" w:rsidRDefault="00D70F09" w:rsidP="00D70F09">
      <w:pPr>
        <w:ind w:left="9072" w:firstLine="1296"/>
      </w:pPr>
    </w:p>
    <w:p w:rsidR="00D70F09" w:rsidRDefault="00D70F09" w:rsidP="00D70F09">
      <w:pPr>
        <w:tabs>
          <w:tab w:val="left" w:pos="3528"/>
        </w:tabs>
        <w:spacing w:line="360" w:lineRule="auto"/>
        <w:jc w:val="center"/>
        <w:rPr>
          <w:b/>
          <w:bCs/>
        </w:rPr>
      </w:pPr>
      <w:r>
        <w:rPr>
          <w:b/>
          <w:bCs/>
          <w:spacing w:val="3"/>
        </w:rPr>
        <w:t>PARAIŠKA VIEŠAJAM PIRKIMUI</w:t>
      </w:r>
    </w:p>
    <w:p w:rsidR="00D70F09" w:rsidRDefault="00D70F09" w:rsidP="00D70F09">
      <w:pPr>
        <w:tabs>
          <w:tab w:val="left" w:pos="3528"/>
        </w:tabs>
        <w:jc w:val="center"/>
      </w:pPr>
      <w:r>
        <w:t>__________</w:t>
      </w:r>
    </w:p>
    <w:p w:rsidR="00D70F09" w:rsidRDefault="00D70F09" w:rsidP="00D70F09">
      <w:pPr>
        <w:tabs>
          <w:tab w:val="left" w:pos="3528"/>
        </w:tabs>
        <w:jc w:val="center"/>
      </w:pPr>
      <w:r>
        <w:t>(data)</w:t>
      </w:r>
    </w:p>
    <w:p w:rsidR="00D70F09" w:rsidRDefault="00D70F09" w:rsidP="00D70F09">
      <w:pPr>
        <w:tabs>
          <w:tab w:val="left" w:pos="3528"/>
        </w:tabs>
        <w:spacing w:line="360" w:lineRule="auto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900"/>
      </w:tblGrid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t xml:space="preserve">Perkančiosios organizacijos vadovas (kitas jo įgaliotas asmuo) </w:t>
            </w:r>
            <w:r>
              <w:rPr>
                <w:i/>
              </w:rPr>
              <w:t>(vardas, pavardė)</w:t>
            </w: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t xml:space="preserve">Užduotis: </w:t>
            </w: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rPr>
                <w:i/>
              </w:rPr>
              <w:t>Atlikti viešąjį pirkimą pagal žemiau įvardintas sąlygas</w:t>
            </w: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t>Pirkimo objekto pavadinimas (jei pirkimas/jo dalis finansuojamas ES lėšomis, nurodyti projekto pavadinimą)</w:t>
            </w: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  <w:p w:rsidR="00D70F09" w:rsidRDefault="00D70F09">
            <w:pPr>
              <w:tabs>
                <w:tab w:val="left" w:pos="3528"/>
              </w:tabs>
              <w:jc w:val="both"/>
            </w:pP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t>Prekių kiekis, paslaugų ar darbų apimtys, kita informacija apie pirkimo objektą</w:t>
            </w: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  <w:p w:rsidR="00D70F09" w:rsidRDefault="00D70F09">
            <w:pPr>
              <w:tabs>
                <w:tab w:val="left" w:pos="3528"/>
              </w:tabs>
              <w:jc w:val="both"/>
            </w:pP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 w:rsidP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t>Planuojama sutarties vertė</w:t>
            </w:r>
            <w:r>
              <w:t xml:space="preserve"> (Lt su PVM ir Lt be PVM)</w:t>
            </w:r>
            <w:r>
              <w:t xml:space="preserve"> 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  <w:p w:rsidR="00D70F09" w:rsidRDefault="00D70F09">
            <w:pPr>
              <w:tabs>
                <w:tab w:val="left" w:pos="3528"/>
              </w:tabs>
              <w:jc w:val="both"/>
            </w:pP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</w:pPr>
            <w:r>
              <w:t>Finansavimo šaltiniai (ES lėšos, valstybės, savivaldybės biudžeto lėšos ir kt.)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pStyle w:val="Pagrindinistekstas3"/>
              <w:tabs>
                <w:tab w:val="left" w:pos="3528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Planuojama pirkimo pradžia (pirkimo poreikio pradžia)</w:t>
            </w:r>
          </w:p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  <w:r>
              <w:lastRenderedPageBreak/>
              <w:t>Planuojamas sutarties galiojimo terminas, sutarties pratęsimo galimybės</w:t>
            </w:r>
          </w:p>
          <w:p w:rsidR="00D70F09" w:rsidRDefault="00D70F09">
            <w:pPr>
              <w:tabs>
                <w:tab w:val="left" w:pos="3528"/>
              </w:tabs>
              <w:jc w:val="both"/>
            </w:pPr>
          </w:p>
          <w:p w:rsidR="00D70F09" w:rsidRDefault="00D70F09">
            <w:pPr>
              <w:pStyle w:val="Pagrindinistekstas3"/>
              <w:tabs>
                <w:tab w:val="left" w:pos="3528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rPr>
          <w:cantSplit/>
          <w:trHeight w:val="8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</w:pPr>
            <w:r>
              <w:t xml:space="preserve">Trumpas pirkimo aprašymas 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  <w:rPr>
                <w:lang w:eastAsia="en-US"/>
              </w:rPr>
            </w:pPr>
          </w:p>
        </w:tc>
      </w:tr>
      <w:tr w:rsidR="00D70F09" w:rsidTr="00D70F09">
        <w:trPr>
          <w:cantSplit/>
          <w:trHeight w:val="8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</w:pPr>
            <w:r>
              <w:t>Tiekėjų kvalifikaciniai reikalavimai  (techninis, ekonominis, profesinis pajėgumas, išskyrus minimalius bendruosius reikalavimus)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</w:pPr>
          </w:p>
        </w:tc>
      </w:tr>
      <w:tr w:rsidR="00D70F09" w:rsidTr="00D70F09">
        <w:trPr>
          <w:cantSplit/>
          <w:trHeight w:val="8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</w:pPr>
            <w:r>
              <w:t>Siūlomų apklausti tiekėjų sąrašas (jei vykdomas neskelbiamas pirkimas)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</w:pPr>
          </w:p>
          <w:p w:rsidR="00D70F09" w:rsidRDefault="00D70F09">
            <w:pPr>
              <w:tabs>
                <w:tab w:val="left" w:pos="3528"/>
              </w:tabs>
              <w:jc w:val="both"/>
            </w:pPr>
          </w:p>
        </w:tc>
      </w:tr>
      <w:tr w:rsidR="00D70F09" w:rsidTr="00D70F09">
        <w:trPr>
          <w:cantSplit/>
          <w:trHeight w:val="8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9" w:rsidRDefault="00D70F09">
            <w:pPr>
              <w:tabs>
                <w:tab w:val="left" w:pos="3528"/>
              </w:tabs>
              <w:jc w:val="both"/>
            </w:pPr>
            <w:r>
              <w:t xml:space="preserve">Kita reikalinga informacija (ar numatoma pirkti papildomai, </w:t>
            </w:r>
            <w:proofErr w:type="spellStart"/>
            <w:r>
              <w:t>kt.sutarties</w:t>
            </w:r>
            <w:proofErr w:type="spellEnd"/>
            <w:r>
              <w:t xml:space="preserve"> sąlygos)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9" w:rsidRDefault="00D70F09">
            <w:pPr>
              <w:tabs>
                <w:tab w:val="left" w:pos="3528"/>
              </w:tabs>
              <w:jc w:val="both"/>
            </w:pPr>
          </w:p>
        </w:tc>
      </w:tr>
    </w:tbl>
    <w:p w:rsidR="00D70F09" w:rsidRDefault="00D70F09" w:rsidP="00D70F09">
      <w:pPr>
        <w:tabs>
          <w:tab w:val="left" w:pos="3528"/>
        </w:tabs>
        <w:jc w:val="both"/>
        <w:rPr>
          <w:sz w:val="20"/>
          <w:szCs w:val="20"/>
          <w:lang w:eastAsia="en-US"/>
        </w:rPr>
      </w:pPr>
    </w:p>
    <w:p w:rsidR="00D70F09" w:rsidRDefault="00D70F09" w:rsidP="00D70F09">
      <w:r>
        <w:t>PRIDEDAMA: Techninė užduotis (techninė specifikacija, techninis projektas, žiniaraščiai ir kt.)</w:t>
      </w:r>
    </w:p>
    <w:p w:rsidR="00D70F09" w:rsidRDefault="00D70F09" w:rsidP="00D70F09"/>
    <w:p w:rsidR="00D70F09" w:rsidRDefault="00D70F09" w:rsidP="00D70F09"/>
    <w:p w:rsidR="00D70F09" w:rsidRDefault="00D70F09" w:rsidP="00D70F09">
      <w:r>
        <w:t xml:space="preserve">Pirkimo iniciatorius </w:t>
      </w:r>
      <w:r>
        <w:tab/>
      </w:r>
      <w:r>
        <w:tab/>
      </w:r>
      <w:r>
        <w:tab/>
      </w:r>
      <w:r>
        <w:tab/>
        <w:t xml:space="preserve">  ---------------------------</w:t>
      </w:r>
      <w:r>
        <w:tab/>
      </w:r>
      <w:r>
        <w:tab/>
        <w:t>---------------------------------</w:t>
      </w:r>
    </w:p>
    <w:p w:rsidR="00D70F09" w:rsidRDefault="00D70F09" w:rsidP="00D70F09"/>
    <w:p w:rsidR="00D70F09" w:rsidRDefault="00D70F09" w:rsidP="00D70F09">
      <w:bookmarkStart w:id="0" w:name="_GoBack"/>
      <w:bookmarkEnd w:id="0"/>
      <w:r>
        <w:t>Pirkimą inicijuojančio skyriaus vedėjas</w:t>
      </w:r>
      <w:r>
        <w:tab/>
      </w:r>
      <w:r>
        <w:tab/>
      </w:r>
      <w:r>
        <w:tab/>
        <w:t xml:space="preserve"> -----------------------------</w:t>
      </w:r>
      <w:r>
        <w:tab/>
      </w:r>
      <w:r>
        <w:tab/>
        <w:t>---------------------------------</w:t>
      </w:r>
    </w:p>
    <w:p w:rsidR="00D70F09" w:rsidRDefault="00D70F09" w:rsidP="00D70F09"/>
    <w:p w:rsidR="00D70F09" w:rsidRDefault="00D70F09" w:rsidP="00D70F09">
      <w:r>
        <w:t>SUDERINTA: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F09" w:rsidRDefault="00D70F09" w:rsidP="00D70F09">
      <w:r>
        <w:t>Finansų skyrius/</w:t>
      </w:r>
    </w:p>
    <w:p w:rsidR="00D70F09" w:rsidRDefault="00D70F09" w:rsidP="00D70F09">
      <w:r>
        <w:t>Apskaitos skyrius</w:t>
      </w:r>
      <w:r>
        <w:tab/>
      </w:r>
      <w:r>
        <w:tab/>
      </w:r>
      <w:r>
        <w:tab/>
        <w:t xml:space="preserve">                      -----------------------------</w:t>
      </w:r>
      <w:r>
        <w:tab/>
      </w:r>
      <w:r>
        <w:tab/>
        <w:t>----------------------------------</w:t>
      </w:r>
    </w:p>
    <w:p w:rsidR="00D70F09" w:rsidRDefault="00D70F09" w:rsidP="00D70F09"/>
    <w:p w:rsidR="00D70F09" w:rsidRDefault="00D70F09" w:rsidP="00D70F09"/>
    <w:p w:rsidR="00D70F09" w:rsidRDefault="00D70F09" w:rsidP="00D70F09">
      <w:r>
        <w:t xml:space="preserve">Viešųjų pirkimų skyrius                                   </w:t>
      </w:r>
      <w:r>
        <w:tab/>
      </w:r>
      <w:r>
        <w:tab/>
        <w:t xml:space="preserve"> -----------------------------</w:t>
      </w:r>
      <w:r>
        <w:tab/>
      </w:r>
      <w:r>
        <w:tab/>
        <w:t>----------------------------------</w:t>
      </w:r>
    </w:p>
    <w:p w:rsidR="00B35127" w:rsidRDefault="00B35127"/>
    <w:sectPr w:rsidR="00B35127" w:rsidSect="00D70F0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9"/>
    <w:rsid w:val="00B35127"/>
    <w:rsid w:val="00D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unhideWhenUsed/>
    <w:rsid w:val="00D70F09"/>
    <w:pPr>
      <w:spacing w:after="120"/>
    </w:pPr>
    <w:rPr>
      <w:sz w:val="16"/>
      <w:szCs w:val="16"/>
      <w:lang w:val="en-US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70F0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F09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unhideWhenUsed/>
    <w:rsid w:val="00D70F09"/>
    <w:pPr>
      <w:spacing w:after="120"/>
    </w:pPr>
    <w:rPr>
      <w:sz w:val="16"/>
      <w:szCs w:val="16"/>
      <w:lang w:val="en-US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70F0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F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F0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Gervinskienė</dc:creator>
  <cp:lastModifiedBy>Diana Gervinskienė</cp:lastModifiedBy>
  <cp:revision>1</cp:revision>
  <cp:lastPrinted>2014-02-26T15:05:00Z</cp:lastPrinted>
  <dcterms:created xsi:type="dcterms:W3CDTF">2014-02-26T15:03:00Z</dcterms:created>
  <dcterms:modified xsi:type="dcterms:W3CDTF">2014-02-26T15:06:00Z</dcterms:modified>
</cp:coreProperties>
</file>