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4C97" w:rsidRPr="00B9706D" w:rsidRDefault="00F81DF0" w:rsidP="005A4B95">
      <w:pPr>
        <w:pStyle w:val="Linija"/>
        <w:tabs>
          <w:tab w:val="left" w:pos="900"/>
        </w:tabs>
        <w:ind w:left="5184" w:right="-7"/>
        <w:jc w:val="both"/>
        <w:rPr>
          <w:rFonts w:ascii="Times New Roman" w:hAnsi="Times New Roman" w:cs="Times New Roman"/>
          <w:sz w:val="22"/>
          <w:szCs w:val="22"/>
          <w:lang w:val="lt-LT"/>
        </w:rPr>
      </w:pPr>
      <w:bookmarkStart w:id="0" w:name="_GoBack"/>
      <w:bookmarkEnd w:id="0"/>
      <w:r>
        <w:rPr>
          <w:rFonts w:ascii="Times New Roman" w:hAnsi="Times New Roman" w:cs="Times New Roman"/>
          <w:sz w:val="22"/>
          <w:szCs w:val="22"/>
          <w:lang w:val="lt-LT"/>
        </w:rPr>
        <w:t xml:space="preserve">                </w:t>
      </w:r>
      <w:r w:rsidR="005C24E3">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 </w:t>
      </w:r>
      <w:r w:rsidR="00914C97" w:rsidRPr="00B9706D">
        <w:rPr>
          <w:rFonts w:ascii="Times New Roman" w:hAnsi="Times New Roman" w:cs="Times New Roman"/>
          <w:sz w:val="22"/>
          <w:szCs w:val="22"/>
          <w:lang w:val="lt-LT"/>
        </w:rPr>
        <w:t>PATVIRTINTA</w:t>
      </w:r>
    </w:p>
    <w:p w:rsidR="00914C97" w:rsidRPr="00B9706D" w:rsidRDefault="00F81DF0" w:rsidP="005A4B95">
      <w:pPr>
        <w:pStyle w:val="Linija"/>
        <w:tabs>
          <w:tab w:val="left" w:pos="900"/>
        </w:tabs>
        <w:ind w:left="5184" w:right="-7"/>
        <w:jc w:val="both"/>
        <w:rPr>
          <w:rFonts w:ascii="Times New Roman" w:hAnsi="Times New Roman" w:cs="Times New Roman"/>
          <w:sz w:val="22"/>
          <w:szCs w:val="22"/>
          <w:lang w:val="lt-LT"/>
        </w:rPr>
      </w:pPr>
      <w:r>
        <w:rPr>
          <w:sz w:val="22"/>
          <w:szCs w:val="22"/>
          <w:lang w:val="lt-LT"/>
        </w:rPr>
        <w:t xml:space="preserve">                </w:t>
      </w:r>
      <w:r w:rsidR="00121F1B">
        <w:rPr>
          <w:sz w:val="22"/>
          <w:szCs w:val="22"/>
          <w:lang w:val="lt-LT"/>
        </w:rPr>
        <w:t xml:space="preserve"> </w:t>
      </w:r>
      <w:r>
        <w:rPr>
          <w:sz w:val="22"/>
          <w:szCs w:val="22"/>
          <w:lang w:val="lt-LT"/>
        </w:rPr>
        <w:t xml:space="preserve"> </w:t>
      </w:r>
      <w:r w:rsidR="009C6CFB">
        <w:rPr>
          <w:sz w:val="22"/>
          <w:szCs w:val="22"/>
          <w:lang w:val="lt-LT"/>
        </w:rPr>
        <w:t>Kauno r.</w:t>
      </w:r>
      <w:r w:rsidR="0064165C">
        <w:rPr>
          <w:sz w:val="22"/>
          <w:szCs w:val="22"/>
          <w:lang w:val="lt-LT"/>
        </w:rPr>
        <w:t xml:space="preserve"> Vilkijos</w:t>
      </w:r>
      <w:r w:rsidR="00914C97">
        <w:rPr>
          <w:sz w:val="22"/>
          <w:szCs w:val="22"/>
          <w:lang w:val="lt-LT"/>
        </w:rPr>
        <w:t xml:space="preserve"> gimnazijos</w:t>
      </w:r>
    </w:p>
    <w:p w:rsidR="00914C97" w:rsidRPr="00B9706D" w:rsidRDefault="00F81DF0" w:rsidP="005A4B95">
      <w:pPr>
        <w:tabs>
          <w:tab w:val="left" w:pos="900"/>
        </w:tabs>
        <w:ind w:left="5184"/>
        <w:jc w:val="both"/>
        <w:rPr>
          <w:sz w:val="22"/>
          <w:szCs w:val="22"/>
          <w:lang w:val="fi-FI"/>
        </w:rPr>
      </w:pPr>
      <w:r>
        <w:rPr>
          <w:sz w:val="22"/>
          <w:szCs w:val="22"/>
        </w:rPr>
        <w:t xml:space="preserve"> </w:t>
      </w:r>
      <w:r w:rsidR="00121F1B">
        <w:rPr>
          <w:sz w:val="22"/>
          <w:szCs w:val="22"/>
        </w:rPr>
        <w:t xml:space="preserve"> </w:t>
      </w:r>
      <w:r>
        <w:rPr>
          <w:sz w:val="22"/>
          <w:szCs w:val="22"/>
        </w:rPr>
        <w:t xml:space="preserve">                </w:t>
      </w:r>
      <w:r w:rsidR="00914C97">
        <w:rPr>
          <w:sz w:val="22"/>
          <w:szCs w:val="22"/>
        </w:rPr>
        <w:t>d</w:t>
      </w:r>
      <w:r w:rsidR="00914C97" w:rsidRPr="00B9706D">
        <w:rPr>
          <w:sz w:val="22"/>
          <w:szCs w:val="22"/>
        </w:rPr>
        <w:t>irektor</w:t>
      </w:r>
      <w:r w:rsidR="00914C97">
        <w:rPr>
          <w:sz w:val="22"/>
          <w:szCs w:val="22"/>
        </w:rPr>
        <w:t xml:space="preserve">iaus </w:t>
      </w:r>
      <w:r w:rsidR="0064165C">
        <w:rPr>
          <w:sz w:val="22"/>
          <w:szCs w:val="22"/>
        </w:rPr>
        <w:t xml:space="preserve"> </w:t>
      </w:r>
      <w:r w:rsidR="00914C97">
        <w:rPr>
          <w:sz w:val="22"/>
          <w:szCs w:val="22"/>
          <w:lang w:val="fi-FI"/>
        </w:rPr>
        <w:t>201</w:t>
      </w:r>
      <w:r w:rsidR="009C6CFB">
        <w:rPr>
          <w:sz w:val="22"/>
          <w:szCs w:val="22"/>
          <w:lang w:val="pt-BR"/>
        </w:rPr>
        <w:t>4</w:t>
      </w:r>
      <w:r w:rsidR="00121F1B">
        <w:rPr>
          <w:sz w:val="22"/>
          <w:szCs w:val="22"/>
          <w:lang w:val="fi-FI"/>
        </w:rPr>
        <w:t xml:space="preserve"> m. v</w:t>
      </w:r>
      <w:r w:rsidR="00E64CF7">
        <w:rPr>
          <w:sz w:val="22"/>
          <w:szCs w:val="22"/>
          <w:lang w:val="fi-FI"/>
        </w:rPr>
        <w:t>asario 24</w:t>
      </w:r>
      <w:r w:rsidR="002B5C12">
        <w:rPr>
          <w:sz w:val="22"/>
          <w:szCs w:val="22"/>
          <w:lang w:val="fi-FI"/>
        </w:rPr>
        <w:t xml:space="preserve"> </w:t>
      </w:r>
      <w:r w:rsidR="00914C97" w:rsidRPr="00B9706D">
        <w:rPr>
          <w:sz w:val="22"/>
          <w:szCs w:val="22"/>
          <w:lang w:val="fi-FI"/>
        </w:rPr>
        <w:t>d.</w:t>
      </w:r>
    </w:p>
    <w:p w:rsidR="00914C97" w:rsidRPr="00B9706D" w:rsidRDefault="00121F1B" w:rsidP="005A4B95">
      <w:pPr>
        <w:tabs>
          <w:tab w:val="left" w:pos="900"/>
          <w:tab w:val="left" w:pos="5400"/>
        </w:tabs>
        <w:ind w:left="5184"/>
        <w:jc w:val="both"/>
        <w:rPr>
          <w:sz w:val="22"/>
          <w:szCs w:val="22"/>
          <w:lang w:val="fi-FI"/>
        </w:rPr>
      </w:pPr>
      <w:r>
        <w:rPr>
          <w:sz w:val="22"/>
          <w:szCs w:val="22"/>
          <w:lang w:val="fi-FI"/>
        </w:rPr>
        <w:t xml:space="preserve"> </w:t>
      </w:r>
      <w:r w:rsidR="00F81DF0">
        <w:rPr>
          <w:sz w:val="22"/>
          <w:szCs w:val="22"/>
          <w:lang w:val="fi-FI"/>
        </w:rPr>
        <w:t xml:space="preserve">                 </w:t>
      </w:r>
      <w:r w:rsidR="0064165C">
        <w:rPr>
          <w:sz w:val="22"/>
          <w:szCs w:val="22"/>
          <w:lang w:val="fi-FI"/>
        </w:rPr>
        <w:t>įsakymu  Nr.</w:t>
      </w:r>
      <w:r w:rsidR="0076272B">
        <w:rPr>
          <w:sz w:val="22"/>
          <w:szCs w:val="22"/>
          <w:lang w:val="fi-FI"/>
        </w:rPr>
        <w:t xml:space="preserve"> V- 40</w:t>
      </w:r>
    </w:p>
    <w:p w:rsidR="00914C97" w:rsidRPr="00284F84" w:rsidRDefault="00914C97" w:rsidP="000A1DAE">
      <w:pPr>
        <w:tabs>
          <w:tab w:val="left" w:pos="900"/>
          <w:tab w:val="left" w:pos="5400"/>
        </w:tabs>
        <w:ind w:left="5184"/>
        <w:rPr>
          <w:b/>
          <w:sz w:val="22"/>
          <w:szCs w:val="22"/>
          <w:lang w:val="fi-FI"/>
        </w:rPr>
      </w:pPr>
    </w:p>
    <w:p w:rsidR="003137CB" w:rsidRPr="00284F84" w:rsidRDefault="003137CB" w:rsidP="000A1DAE">
      <w:pPr>
        <w:tabs>
          <w:tab w:val="left" w:pos="900"/>
          <w:tab w:val="left" w:pos="5400"/>
        </w:tabs>
        <w:ind w:left="5184"/>
        <w:rPr>
          <w:sz w:val="32"/>
          <w:szCs w:val="32"/>
          <w:lang w:val="fi-FI"/>
        </w:rPr>
      </w:pPr>
    </w:p>
    <w:p w:rsidR="00914C97" w:rsidRPr="00284F84" w:rsidRDefault="00914C97" w:rsidP="007C3076">
      <w:pPr>
        <w:tabs>
          <w:tab w:val="left" w:pos="900"/>
          <w:tab w:val="left" w:pos="5400"/>
        </w:tabs>
        <w:ind w:left="5184"/>
        <w:jc w:val="center"/>
        <w:rPr>
          <w:sz w:val="32"/>
          <w:szCs w:val="32"/>
          <w:lang w:val="fi-FI"/>
        </w:rPr>
      </w:pPr>
    </w:p>
    <w:p w:rsidR="00914C97" w:rsidRPr="00284F84" w:rsidRDefault="009C6CFB" w:rsidP="007C3076">
      <w:pPr>
        <w:tabs>
          <w:tab w:val="left" w:pos="900"/>
        </w:tabs>
        <w:jc w:val="center"/>
        <w:rPr>
          <w:b/>
          <w:bCs/>
          <w:sz w:val="32"/>
          <w:szCs w:val="32"/>
        </w:rPr>
      </w:pPr>
      <w:r w:rsidRPr="00284F84">
        <w:rPr>
          <w:b/>
          <w:bCs/>
          <w:sz w:val="32"/>
          <w:szCs w:val="32"/>
        </w:rPr>
        <w:t xml:space="preserve">KAUNO R. </w:t>
      </w:r>
      <w:r w:rsidR="007C3076" w:rsidRPr="00284F84">
        <w:rPr>
          <w:b/>
          <w:bCs/>
          <w:sz w:val="32"/>
          <w:szCs w:val="32"/>
        </w:rPr>
        <w:t>VILKIJOS</w:t>
      </w:r>
      <w:r w:rsidR="00914C97" w:rsidRPr="00284F84">
        <w:rPr>
          <w:b/>
          <w:bCs/>
          <w:sz w:val="32"/>
          <w:szCs w:val="32"/>
        </w:rPr>
        <w:t xml:space="preserve"> GIMNAZIJOS</w:t>
      </w:r>
    </w:p>
    <w:p w:rsidR="00914C97" w:rsidRPr="00284F84" w:rsidRDefault="00914C97" w:rsidP="007C3076">
      <w:pPr>
        <w:tabs>
          <w:tab w:val="left" w:pos="900"/>
        </w:tabs>
        <w:jc w:val="center"/>
        <w:outlineLvl w:val="0"/>
        <w:rPr>
          <w:b/>
          <w:bCs/>
          <w:sz w:val="32"/>
          <w:szCs w:val="32"/>
        </w:rPr>
      </w:pPr>
      <w:r w:rsidRPr="00284F84">
        <w:rPr>
          <w:b/>
          <w:bCs/>
          <w:sz w:val="32"/>
          <w:szCs w:val="32"/>
        </w:rPr>
        <w:t>VIEŠŲJŲ SUPAPRASTINTŲ MAŽOS VERTĖS PIRKIMŲ TAISYKLĖS</w:t>
      </w:r>
    </w:p>
    <w:p w:rsidR="009C6CFB" w:rsidRPr="00284F84" w:rsidRDefault="009C6CFB" w:rsidP="007C3076">
      <w:pPr>
        <w:tabs>
          <w:tab w:val="left" w:pos="900"/>
        </w:tabs>
        <w:jc w:val="center"/>
        <w:outlineLvl w:val="0"/>
        <w:rPr>
          <w:b/>
          <w:bCs/>
          <w:sz w:val="32"/>
          <w:szCs w:val="32"/>
        </w:rPr>
      </w:pPr>
    </w:p>
    <w:p w:rsidR="00914C97" w:rsidRDefault="00914C97" w:rsidP="007C3076">
      <w:pPr>
        <w:tabs>
          <w:tab w:val="left" w:pos="900"/>
        </w:tabs>
        <w:ind w:left="360"/>
        <w:jc w:val="center"/>
        <w:rPr>
          <w:b/>
          <w:bCs/>
          <w:sz w:val="32"/>
          <w:szCs w:val="32"/>
        </w:rPr>
      </w:pPr>
    </w:p>
    <w:p w:rsidR="00071CA0" w:rsidRPr="00284F84" w:rsidRDefault="00071CA0" w:rsidP="00071CA0">
      <w:pPr>
        <w:tabs>
          <w:tab w:val="left" w:pos="900"/>
        </w:tabs>
        <w:ind w:left="360"/>
        <w:jc w:val="center"/>
        <w:rPr>
          <w:b/>
          <w:bCs/>
          <w:sz w:val="32"/>
          <w:szCs w:val="32"/>
        </w:rPr>
      </w:pPr>
      <w:r>
        <w:rPr>
          <w:b/>
          <w:bCs/>
          <w:sz w:val="32"/>
          <w:szCs w:val="32"/>
        </w:rPr>
        <w:t xml:space="preserve"> </w:t>
      </w:r>
    </w:p>
    <w:p w:rsidR="00914C97" w:rsidRPr="00A778B1" w:rsidRDefault="00914C97" w:rsidP="007C3076">
      <w:pPr>
        <w:tabs>
          <w:tab w:val="left" w:pos="900"/>
        </w:tabs>
        <w:ind w:left="360"/>
        <w:jc w:val="center"/>
        <w:rPr>
          <w:bCs/>
        </w:rPr>
      </w:pPr>
      <w:r w:rsidRPr="00A778B1">
        <w:rPr>
          <w:bCs/>
        </w:rPr>
        <w:t>I.  BENDROSIOS NUOSTATOS</w:t>
      </w:r>
    </w:p>
    <w:p w:rsidR="00914C97" w:rsidRPr="00B9706D" w:rsidRDefault="00914C97" w:rsidP="007C3076">
      <w:pPr>
        <w:tabs>
          <w:tab w:val="left" w:pos="900"/>
        </w:tabs>
        <w:jc w:val="center"/>
      </w:pPr>
    </w:p>
    <w:p w:rsidR="00914C97" w:rsidRPr="00B9706D" w:rsidRDefault="00914C97" w:rsidP="000A1DAE">
      <w:pPr>
        <w:pStyle w:val="CentrBold"/>
        <w:tabs>
          <w:tab w:val="left" w:pos="900"/>
        </w:tabs>
        <w:ind w:firstLine="360"/>
        <w:jc w:val="both"/>
        <w:rPr>
          <w:rFonts w:ascii="Times New Roman" w:hAnsi="Times New Roman" w:cs="Times New Roman"/>
          <w:b w:val="0"/>
          <w:bC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 xml:space="preserve">1. </w:t>
      </w:r>
      <w:r w:rsidR="009C6CFB">
        <w:rPr>
          <w:rFonts w:ascii="Times New Roman" w:hAnsi="Times New Roman" w:cs="Times New Roman"/>
          <w:b w:val="0"/>
          <w:bCs w:val="0"/>
          <w:caps w:val="0"/>
          <w:sz w:val="24"/>
          <w:szCs w:val="24"/>
          <w:lang w:val="lt-LT"/>
        </w:rPr>
        <w:t>Kauno r.</w:t>
      </w:r>
      <w:r w:rsidR="00720AB9">
        <w:rPr>
          <w:rFonts w:ascii="Times New Roman" w:hAnsi="Times New Roman" w:cs="Times New Roman"/>
          <w:b w:val="0"/>
          <w:bCs w:val="0"/>
          <w:caps w:val="0"/>
          <w:sz w:val="24"/>
          <w:szCs w:val="24"/>
          <w:lang w:val="lt-LT"/>
        </w:rPr>
        <w:t xml:space="preserve"> </w:t>
      </w:r>
      <w:r w:rsidR="008B4FB6">
        <w:rPr>
          <w:rFonts w:ascii="Times New Roman" w:hAnsi="Times New Roman" w:cs="Times New Roman"/>
          <w:b w:val="0"/>
          <w:bCs w:val="0"/>
          <w:caps w:val="0"/>
          <w:sz w:val="24"/>
          <w:szCs w:val="24"/>
          <w:lang w:val="lt-LT"/>
        </w:rPr>
        <w:t>Vilkijos</w:t>
      </w:r>
      <w:r>
        <w:rPr>
          <w:rFonts w:ascii="Times New Roman" w:hAnsi="Times New Roman" w:cs="Times New Roman"/>
          <w:b w:val="0"/>
          <w:bCs w:val="0"/>
          <w:caps w:val="0"/>
          <w:sz w:val="24"/>
          <w:szCs w:val="24"/>
          <w:lang w:val="lt-LT"/>
        </w:rPr>
        <w:t xml:space="preserve"> gimnazijos viešųjų </w:t>
      </w:r>
      <w:r w:rsidRPr="00B9706D">
        <w:rPr>
          <w:rFonts w:ascii="Times New Roman" w:hAnsi="Times New Roman" w:cs="Times New Roman"/>
          <w:b w:val="0"/>
          <w:bCs w:val="0"/>
          <w:caps w:val="0"/>
          <w:sz w:val="24"/>
          <w:szCs w:val="24"/>
          <w:lang w:val="lt-LT"/>
        </w:rPr>
        <w:t>supaprastintų</w:t>
      </w:r>
      <w:r>
        <w:rPr>
          <w:rFonts w:ascii="Times New Roman" w:hAnsi="Times New Roman" w:cs="Times New Roman"/>
          <w:b w:val="0"/>
          <w:bCs w:val="0"/>
          <w:caps w:val="0"/>
          <w:sz w:val="24"/>
          <w:szCs w:val="24"/>
          <w:lang w:val="lt-LT"/>
        </w:rPr>
        <w:t xml:space="preserve"> mažos vertės </w:t>
      </w:r>
      <w:r w:rsidRPr="00B9706D">
        <w:rPr>
          <w:rFonts w:ascii="Times New Roman" w:hAnsi="Times New Roman" w:cs="Times New Roman"/>
          <w:b w:val="0"/>
          <w:bCs w:val="0"/>
          <w:caps w:val="0"/>
          <w:sz w:val="24"/>
          <w:szCs w:val="24"/>
          <w:lang w:val="lt-LT"/>
        </w:rPr>
        <w:t>pirkimų taisyklės (toliau –</w:t>
      </w:r>
      <w:r w:rsidRPr="00B9706D">
        <w:rPr>
          <w:rFonts w:ascii="Times New Roman" w:hAnsi="Times New Roman" w:cs="Times New Roman"/>
          <w:b w:val="0"/>
          <w:bCs w:val="0"/>
          <w:i/>
          <w:iCs/>
          <w:caps w:val="0"/>
          <w:sz w:val="24"/>
          <w:szCs w:val="24"/>
          <w:lang w:val="lt-LT"/>
        </w:rPr>
        <w:t>Taisyklės</w:t>
      </w:r>
      <w:r w:rsidRPr="00B9706D">
        <w:rPr>
          <w:rFonts w:ascii="Times New Roman" w:hAnsi="Times New Roman" w:cs="Times New Roman"/>
          <w:b w:val="0"/>
          <w:bCs w:val="0"/>
          <w:caps w:val="0"/>
          <w:sz w:val="24"/>
          <w:szCs w:val="24"/>
          <w:lang w:val="lt-LT"/>
        </w:rPr>
        <w:t>) parengtos vadovaujantis Lietuvos Respublikos viešųjų pirkimų įstatymu (</w:t>
      </w:r>
      <w:r w:rsidR="00720AB9">
        <w:rPr>
          <w:rFonts w:ascii="Times New Roman" w:hAnsi="Times New Roman" w:cs="Times New Roman"/>
          <w:b w:val="0"/>
          <w:bCs w:val="0"/>
          <w:caps w:val="0"/>
          <w:sz w:val="24"/>
          <w:szCs w:val="24"/>
          <w:lang w:val="lt-LT"/>
        </w:rPr>
        <w:t xml:space="preserve"> </w:t>
      </w:r>
      <w:r w:rsidRPr="00B9706D">
        <w:rPr>
          <w:rFonts w:ascii="Times New Roman" w:hAnsi="Times New Roman" w:cs="Times New Roman"/>
          <w:b w:val="0"/>
          <w:bCs w:val="0"/>
          <w:caps w:val="0"/>
          <w:sz w:val="24"/>
          <w:szCs w:val="24"/>
          <w:lang w:val="lt-LT"/>
        </w:rPr>
        <w:t xml:space="preserve">Žin., 1996, Nr. 84-2000; 2006, Nr. 4-102, 2008, Nr. 81-3179) (toliau – </w:t>
      </w:r>
      <w:r w:rsidRPr="00B9706D">
        <w:rPr>
          <w:rFonts w:ascii="Times New Roman" w:hAnsi="Times New Roman" w:cs="Times New Roman"/>
          <w:b w:val="0"/>
          <w:bCs w:val="0"/>
          <w:i/>
          <w:iCs/>
          <w:caps w:val="0"/>
          <w:sz w:val="24"/>
          <w:szCs w:val="24"/>
          <w:lang w:val="lt-LT"/>
        </w:rPr>
        <w:t>Viešųjų pirkimų</w:t>
      </w:r>
      <w:r w:rsidR="008B4FB6">
        <w:rPr>
          <w:rFonts w:ascii="Times New Roman" w:hAnsi="Times New Roman" w:cs="Times New Roman"/>
          <w:b w:val="0"/>
          <w:bCs w:val="0"/>
          <w:i/>
          <w:iCs/>
          <w:caps w:val="0"/>
          <w:sz w:val="24"/>
          <w:szCs w:val="24"/>
          <w:lang w:val="lt-LT"/>
        </w:rPr>
        <w:t xml:space="preserve"> </w:t>
      </w:r>
      <w:r w:rsidRPr="00B9706D">
        <w:rPr>
          <w:rFonts w:ascii="Times New Roman" w:hAnsi="Times New Roman" w:cs="Times New Roman"/>
          <w:b w:val="0"/>
          <w:bCs w:val="0"/>
          <w:i/>
          <w:iCs/>
          <w:caps w:val="0"/>
          <w:sz w:val="24"/>
          <w:szCs w:val="24"/>
          <w:lang w:val="lt-LT"/>
        </w:rPr>
        <w:t>įstatyma</w:t>
      </w:r>
      <w:r w:rsidRPr="00B9706D">
        <w:rPr>
          <w:rFonts w:ascii="Times New Roman" w:hAnsi="Times New Roman" w:cs="Times New Roman"/>
          <w:b w:val="0"/>
          <w:bCs w:val="0"/>
          <w:caps w:val="0"/>
          <w:sz w:val="24"/>
          <w:szCs w:val="24"/>
          <w:lang w:val="lt-LT"/>
        </w:rPr>
        <w:t xml:space="preserve">s), kitais viešuosius pirkimus (toliau – </w:t>
      </w:r>
      <w:r w:rsidRPr="00B9706D">
        <w:rPr>
          <w:rFonts w:ascii="Times New Roman" w:hAnsi="Times New Roman" w:cs="Times New Roman"/>
          <w:b w:val="0"/>
          <w:bCs w:val="0"/>
          <w:i/>
          <w:iCs/>
          <w:caps w:val="0"/>
          <w:sz w:val="24"/>
          <w:szCs w:val="24"/>
          <w:lang w:val="lt-LT"/>
        </w:rPr>
        <w:t>pirkimai</w:t>
      </w:r>
      <w:r w:rsidRPr="00B9706D">
        <w:rPr>
          <w:rFonts w:ascii="Times New Roman" w:hAnsi="Times New Roman" w:cs="Times New Roman"/>
          <w:b w:val="0"/>
          <w:bCs w:val="0"/>
          <w:caps w:val="0"/>
          <w:sz w:val="24"/>
          <w:szCs w:val="24"/>
          <w:lang w:val="lt-LT"/>
        </w:rPr>
        <w:t xml:space="preserve">) reglamentuojančiais teisės aktais. </w:t>
      </w:r>
    </w:p>
    <w:p w:rsidR="00914C97"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 xml:space="preserve">2. </w:t>
      </w:r>
      <w:r w:rsidR="00AC06DA">
        <w:rPr>
          <w:rFonts w:ascii="Times New Roman" w:hAnsi="Times New Roman" w:cs="Times New Roman"/>
          <w:b w:val="0"/>
          <w:bCs w:val="0"/>
          <w:caps w:val="0"/>
          <w:sz w:val="24"/>
          <w:szCs w:val="24"/>
          <w:lang w:val="lt-LT"/>
        </w:rPr>
        <w:t>Vilkijos</w:t>
      </w:r>
      <w:r>
        <w:rPr>
          <w:rFonts w:ascii="Times New Roman" w:hAnsi="Times New Roman" w:cs="Times New Roman"/>
          <w:b w:val="0"/>
          <w:bCs w:val="0"/>
          <w:caps w:val="0"/>
          <w:sz w:val="24"/>
          <w:szCs w:val="24"/>
          <w:lang w:val="lt-LT"/>
        </w:rPr>
        <w:t xml:space="preserve"> gimnazija </w:t>
      </w:r>
      <w:r w:rsidRPr="00B9706D">
        <w:rPr>
          <w:rFonts w:ascii="Times New Roman" w:hAnsi="Times New Roman" w:cs="Times New Roman"/>
          <w:b w:val="0"/>
          <w:bCs w:val="0"/>
          <w:caps w:val="0"/>
          <w:sz w:val="24"/>
          <w:szCs w:val="24"/>
          <w:lang w:val="lt-LT"/>
        </w:rPr>
        <w:t xml:space="preserve">prekių, paslaugų ir darbų mažos vertės pirkimus (toliau – </w:t>
      </w:r>
      <w:r w:rsidRPr="00644306">
        <w:rPr>
          <w:rFonts w:ascii="Times New Roman" w:hAnsi="Times New Roman" w:cs="Times New Roman"/>
          <w:b w:val="0"/>
          <w:bCs w:val="0"/>
          <w:i/>
          <w:iCs/>
          <w:caps w:val="0"/>
          <w:sz w:val="24"/>
          <w:szCs w:val="24"/>
          <w:lang w:val="lt-LT"/>
        </w:rPr>
        <w:t>pirkimai)</w:t>
      </w:r>
      <w:r w:rsidRPr="00B9706D">
        <w:rPr>
          <w:rFonts w:ascii="Times New Roman" w:hAnsi="Times New Roman" w:cs="Times New Roman"/>
          <w:b w:val="0"/>
          <w:bCs w:val="0"/>
          <w:caps w:val="0"/>
          <w:sz w:val="24"/>
          <w:szCs w:val="24"/>
          <w:lang w:val="lt-LT"/>
        </w:rPr>
        <w:t xml:space="preserve"> gali atlikti Viešųjų pirkimų įstatymo 2 straipsnio 15 dalyje nustatytais atvejais</w:t>
      </w:r>
      <w:r>
        <w:rPr>
          <w:rFonts w:ascii="Times New Roman" w:hAnsi="Times New Roman" w:cs="Times New Roman"/>
          <w:b w:val="0"/>
          <w:bCs w:val="0"/>
          <w:caps w:val="0"/>
          <w:sz w:val="24"/>
          <w:szCs w:val="24"/>
          <w:lang w:val="lt-LT"/>
        </w:rPr>
        <w:t>:</w:t>
      </w:r>
    </w:p>
    <w:p w:rsidR="00914C97" w:rsidRPr="00A778B1"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 xml:space="preserve">             2.1</w:t>
      </w:r>
      <w:r w:rsidRPr="00B9706D">
        <w:rPr>
          <w:rFonts w:ascii="Times New Roman" w:hAnsi="Times New Roman" w:cs="Times New Roman"/>
          <w:b w:val="0"/>
          <w:bCs w:val="0"/>
          <w:caps w:val="0"/>
          <w:sz w:val="24"/>
          <w:szCs w:val="24"/>
          <w:lang w:val="lt-LT"/>
        </w:rPr>
        <w:t xml:space="preserve"> kai prekių ar paslaugų pi</w:t>
      </w:r>
      <w:r w:rsidR="00C15EC6">
        <w:rPr>
          <w:rFonts w:ascii="Times New Roman" w:hAnsi="Times New Roman" w:cs="Times New Roman"/>
          <w:b w:val="0"/>
          <w:bCs w:val="0"/>
          <w:caps w:val="0"/>
          <w:sz w:val="24"/>
          <w:szCs w:val="24"/>
          <w:lang w:val="lt-LT"/>
        </w:rPr>
        <w:t>rkimo vertė yra mažesnė kaip 150</w:t>
      </w:r>
      <w:r w:rsidRPr="00B9706D">
        <w:rPr>
          <w:rFonts w:ascii="Times New Roman" w:hAnsi="Times New Roman" w:cs="Times New Roman"/>
          <w:b w:val="0"/>
          <w:bCs w:val="0"/>
          <w:caps w:val="0"/>
          <w:sz w:val="24"/>
          <w:szCs w:val="24"/>
          <w:lang w:val="lt-LT"/>
        </w:rPr>
        <w:t xml:space="preserve"> tūkst. Lt</w:t>
      </w:r>
      <w:r>
        <w:rPr>
          <w:rFonts w:ascii="Times New Roman" w:hAnsi="Times New Roman" w:cs="Times New Roman"/>
          <w:b w:val="0"/>
          <w:bCs w:val="0"/>
          <w:caps w:val="0"/>
          <w:sz w:val="24"/>
          <w:szCs w:val="24"/>
          <w:lang w:val="lt-LT"/>
        </w:rPr>
        <w:t xml:space="preserve">, o darbų – mažesnė kaip </w:t>
      </w:r>
      <w:r w:rsidR="00A7641A">
        <w:rPr>
          <w:rFonts w:ascii="Times New Roman" w:hAnsi="Times New Roman" w:cs="Times New Roman"/>
          <w:b w:val="0"/>
          <w:bCs w:val="0"/>
          <w:caps w:val="0"/>
          <w:sz w:val="24"/>
          <w:szCs w:val="24"/>
          <w:lang w:val="lt-LT"/>
        </w:rPr>
        <w:t>300</w:t>
      </w:r>
      <w:r w:rsidRPr="00B9706D">
        <w:rPr>
          <w:rFonts w:ascii="Times New Roman" w:hAnsi="Times New Roman" w:cs="Times New Roman"/>
          <w:b w:val="0"/>
          <w:bCs w:val="0"/>
          <w:caps w:val="0"/>
          <w:sz w:val="24"/>
          <w:szCs w:val="24"/>
          <w:lang w:val="lt-LT"/>
        </w:rPr>
        <w:t xml:space="preserve"> tūkst. Lt</w:t>
      </w:r>
      <w:r>
        <w:rPr>
          <w:rFonts w:ascii="Times New Roman" w:hAnsi="Times New Roman" w:cs="Times New Roman"/>
          <w:b w:val="0"/>
          <w:bCs w:val="0"/>
          <w:caps w:val="0"/>
          <w:sz w:val="24"/>
          <w:szCs w:val="24"/>
          <w:lang w:val="lt-LT"/>
        </w:rPr>
        <w:t xml:space="preserve">. be pridėtinės vertės mokesčio (toliau – </w:t>
      </w:r>
      <w:r w:rsidRPr="00A778B1">
        <w:rPr>
          <w:rFonts w:ascii="Times New Roman" w:hAnsi="Times New Roman" w:cs="Times New Roman"/>
          <w:b w:val="0"/>
          <w:bCs w:val="0"/>
          <w:iCs/>
          <w:caps w:val="0"/>
          <w:sz w:val="24"/>
          <w:szCs w:val="24"/>
          <w:lang w:val="lt-LT"/>
        </w:rPr>
        <w:t>be PVM</w:t>
      </w:r>
      <w:r w:rsidRPr="00A778B1">
        <w:rPr>
          <w:rFonts w:ascii="Times New Roman" w:hAnsi="Times New Roman" w:cs="Times New Roman"/>
          <w:b w:val="0"/>
          <w:bCs w:val="0"/>
          <w:caps w:val="0"/>
          <w:sz w:val="24"/>
          <w:szCs w:val="24"/>
          <w:lang w:val="lt-LT"/>
        </w:rPr>
        <w:t xml:space="preserve">); </w:t>
      </w:r>
    </w:p>
    <w:p w:rsidR="00914C97" w:rsidRPr="00B9706D" w:rsidRDefault="00914C97" w:rsidP="009C6CFB">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w:t>
      </w: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3.Pirkimai atliekami laikantis lygiateisiškumo, nediskriminavimo, skaidrumo, abipusio pripažinimo ir proporcingumo principų,</w:t>
      </w:r>
      <w:r w:rsidR="00C270C6">
        <w:rPr>
          <w:rFonts w:ascii="Times New Roman" w:hAnsi="Times New Roman" w:cs="Times New Roman"/>
          <w:b w:val="0"/>
          <w:bCs w:val="0"/>
          <w:caps w:val="0"/>
          <w:sz w:val="24"/>
          <w:szCs w:val="24"/>
          <w:lang w:val="lt-LT"/>
        </w:rPr>
        <w:t xml:space="preserve"> </w:t>
      </w:r>
      <w:r w:rsidRPr="00B9706D">
        <w:rPr>
          <w:rFonts w:ascii="Times New Roman" w:hAnsi="Times New Roman" w:cs="Times New Roman"/>
          <w:b w:val="0"/>
          <w:bCs w:val="0"/>
          <w:caps w:val="0"/>
          <w:sz w:val="24"/>
          <w:szCs w:val="24"/>
          <w:lang w:val="lt-LT"/>
        </w:rPr>
        <w:t>bei konfidencialumo ir nešališkumo reikalavimų.</w:t>
      </w:r>
    </w:p>
    <w:p w:rsidR="00914C97" w:rsidRPr="00B9706D" w:rsidRDefault="00914C97" w:rsidP="000A1DAE">
      <w:pPr>
        <w:pStyle w:val="CentrBold"/>
        <w:tabs>
          <w:tab w:val="left" w:pos="900"/>
        </w:tabs>
        <w:ind w:firstLine="360"/>
        <w:jc w:val="both"/>
        <w:rPr>
          <w:rFonts w:ascii="Times New Roman" w:hAnsi="Times New Roman" w:cs="Times New Roman"/>
          <w:b w:val="0"/>
          <w:bC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4. Taisyklėse naudojamos sąvokos:</w:t>
      </w:r>
    </w:p>
    <w:p w:rsidR="00914C97"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4.1.</w:t>
      </w:r>
      <w:r w:rsidRPr="00B9706D">
        <w:rPr>
          <w:rFonts w:ascii="Times New Roman" w:hAnsi="Times New Roman" w:cs="Times New Roman"/>
          <w:caps w:val="0"/>
          <w:sz w:val="24"/>
          <w:szCs w:val="24"/>
          <w:lang w:val="lt-LT"/>
        </w:rPr>
        <w:t>Pirkimo iniciatorius</w:t>
      </w:r>
      <w:r w:rsidRPr="00B9706D">
        <w:rPr>
          <w:rFonts w:ascii="Times New Roman" w:hAnsi="Times New Roman" w:cs="Times New Roman"/>
          <w:b w:val="0"/>
          <w:bCs w:val="0"/>
          <w:caps w:val="0"/>
          <w:sz w:val="24"/>
          <w:szCs w:val="24"/>
          <w:lang w:val="lt-LT"/>
        </w:rPr>
        <w:t xml:space="preserve"> –</w:t>
      </w:r>
      <w:r w:rsidR="00C270C6">
        <w:rPr>
          <w:rFonts w:ascii="Times New Roman" w:hAnsi="Times New Roman" w:cs="Times New Roman"/>
          <w:b w:val="0"/>
          <w:bCs w:val="0"/>
          <w:caps w:val="0"/>
          <w:sz w:val="24"/>
          <w:szCs w:val="24"/>
          <w:lang w:val="lt-LT"/>
        </w:rPr>
        <w:t>Vilkijos</w:t>
      </w:r>
      <w:r>
        <w:rPr>
          <w:rFonts w:ascii="Times New Roman" w:hAnsi="Times New Roman" w:cs="Times New Roman"/>
          <w:b w:val="0"/>
          <w:bCs w:val="0"/>
          <w:caps w:val="0"/>
          <w:sz w:val="24"/>
          <w:szCs w:val="24"/>
          <w:lang w:val="lt-LT"/>
        </w:rPr>
        <w:t xml:space="preserve"> gimnazijos </w:t>
      </w:r>
      <w:r w:rsidRPr="00B9706D">
        <w:rPr>
          <w:rFonts w:ascii="Times New Roman" w:hAnsi="Times New Roman" w:cs="Times New Roman"/>
          <w:b w:val="0"/>
          <w:bCs w:val="0"/>
          <w:caps w:val="0"/>
          <w:sz w:val="24"/>
          <w:szCs w:val="24"/>
          <w:lang w:val="lt-LT"/>
        </w:rPr>
        <w:t xml:space="preserve">darbuotojas, kuris nurodė poreikį įsigyti reikalingas prekes, </w:t>
      </w:r>
      <w:r>
        <w:rPr>
          <w:rFonts w:ascii="Times New Roman" w:hAnsi="Times New Roman" w:cs="Times New Roman"/>
          <w:b w:val="0"/>
          <w:bCs w:val="0"/>
          <w:caps w:val="0"/>
          <w:sz w:val="24"/>
          <w:szCs w:val="24"/>
          <w:lang w:val="lt-LT"/>
        </w:rPr>
        <w:t>darbus arba paslaugas užpildydama</w:t>
      </w:r>
      <w:r w:rsidR="00C270C6">
        <w:rPr>
          <w:rFonts w:ascii="Times New Roman" w:hAnsi="Times New Roman" w:cs="Times New Roman"/>
          <w:b w:val="0"/>
          <w:bCs w:val="0"/>
          <w:caps w:val="0"/>
          <w:sz w:val="24"/>
          <w:szCs w:val="24"/>
          <w:lang w:val="lt-LT"/>
        </w:rPr>
        <w:t>s ir pateikdamas  direktoriui</w:t>
      </w:r>
      <w:r>
        <w:rPr>
          <w:rFonts w:ascii="Times New Roman" w:hAnsi="Times New Roman" w:cs="Times New Roman"/>
          <w:b w:val="0"/>
          <w:bCs w:val="0"/>
          <w:caps w:val="0"/>
          <w:sz w:val="24"/>
          <w:szCs w:val="24"/>
          <w:lang w:val="lt-LT"/>
        </w:rPr>
        <w:t xml:space="preserve"> svarstyt</w:t>
      </w:r>
      <w:r w:rsidR="00163675">
        <w:rPr>
          <w:rFonts w:ascii="Times New Roman" w:hAnsi="Times New Roman" w:cs="Times New Roman"/>
          <w:b w:val="0"/>
          <w:bCs w:val="0"/>
          <w:caps w:val="0"/>
          <w:sz w:val="24"/>
          <w:szCs w:val="24"/>
          <w:lang w:val="lt-LT"/>
        </w:rPr>
        <w:t>i Pirkimo paraišką.</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 xml:space="preserve">4.2 </w:t>
      </w:r>
      <w:r w:rsidRPr="00B9706D">
        <w:rPr>
          <w:rFonts w:ascii="Times New Roman" w:hAnsi="Times New Roman" w:cs="Times New Roman"/>
          <w:caps w:val="0"/>
          <w:sz w:val="24"/>
          <w:szCs w:val="24"/>
          <w:lang w:val="lt-LT"/>
        </w:rPr>
        <w:t>Pirkimo organizatorius</w:t>
      </w:r>
      <w:r w:rsidRPr="00B9706D">
        <w:rPr>
          <w:rFonts w:ascii="Times New Roman" w:hAnsi="Times New Roman" w:cs="Times New Roman"/>
          <w:b w:val="0"/>
          <w:bCs w:val="0"/>
          <w:caps w:val="0"/>
          <w:sz w:val="24"/>
          <w:szCs w:val="24"/>
          <w:lang w:val="lt-LT"/>
        </w:rPr>
        <w:t xml:space="preserve"> –</w:t>
      </w:r>
      <w:r w:rsidR="00C270C6">
        <w:rPr>
          <w:rFonts w:ascii="Times New Roman" w:hAnsi="Times New Roman" w:cs="Times New Roman"/>
          <w:b w:val="0"/>
          <w:bCs w:val="0"/>
          <w:caps w:val="0"/>
          <w:sz w:val="24"/>
          <w:szCs w:val="24"/>
          <w:lang w:val="lt-LT"/>
        </w:rPr>
        <w:t>Vilkijos</w:t>
      </w:r>
      <w:r>
        <w:rPr>
          <w:rFonts w:ascii="Times New Roman" w:hAnsi="Times New Roman" w:cs="Times New Roman"/>
          <w:b w:val="0"/>
          <w:bCs w:val="0"/>
          <w:caps w:val="0"/>
          <w:sz w:val="24"/>
          <w:szCs w:val="24"/>
          <w:lang w:val="lt-LT"/>
        </w:rPr>
        <w:t xml:space="preserve"> gimnazijos </w:t>
      </w:r>
      <w:r w:rsidRPr="00B9706D">
        <w:rPr>
          <w:rFonts w:ascii="Times New Roman" w:hAnsi="Times New Roman" w:cs="Times New Roman"/>
          <w:b w:val="0"/>
          <w:bCs w:val="0"/>
          <w:caps w:val="0"/>
          <w:sz w:val="24"/>
          <w:szCs w:val="24"/>
          <w:lang w:val="lt-LT"/>
        </w:rPr>
        <w:t>direktoriaus įsakymu paskirtas atsakingas darbuotojas, kuris Taisyklių nustatyta tvarka organizuoja ir atlieka mažos vertės pirkimus, kai tokiems pirkimams atlikti nesudaroma viešojo pirkimo komisija.</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4</w:t>
      </w:r>
      <w:r>
        <w:rPr>
          <w:rFonts w:ascii="Times New Roman" w:hAnsi="Times New Roman" w:cs="Times New Roman"/>
          <w:b w:val="0"/>
          <w:bCs w:val="0"/>
          <w:caps w:val="0"/>
          <w:sz w:val="24"/>
          <w:szCs w:val="24"/>
          <w:lang w:val="lt-LT"/>
        </w:rPr>
        <w:t>.3</w:t>
      </w:r>
      <w:r w:rsidRPr="00B9706D">
        <w:rPr>
          <w:rFonts w:ascii="Times New Roman" w:hAnsi="Times New Roman" w:cs="Times New Roman"/>
          <w:b w:val="0"/>
          <w:bCs w:val="0"/>
          <w:caps w:val="0"/>
          <w:sz w:val="24"/>
          <w:szCs w:val="24"/>
          <w:lang w:val="lt-LT"/>
        </w:rPr>
        <w:t>.</w:t>
      </w:r>
      <w:r w:rsidRPr="00B9706D">
        <w:rPr>
          <w:rFonts w:ascii="Times New Roman" w:hAnsi="Times New Roman" w:cs="Times New Roman"/>
          <w:caps w:val="0"/>
          <w:sz w:val="24"/>
          <w:szCs w:val="24"/>
          <w:lang w:val="lt-LT"/>
        </w:rPr>
        <w:t xml:space="preserve"> Apklausa</w:t>
      </w:r>
      <w:r w:rsidRPr="00B9706D">
        <w:rPr>
          <w:rFonts w:ascii="Times New Roman" w:hAnsi="Times New Roman" w:cs="Times New Roman"/>
          <w:b w:val="0"/>
          <w:bCs w:val="0"/>
          <w:caps w:val="0"/>
          <w:sz w:val="24"/>
          <w:szCs w:val="24"/>
          <w:lang w:val="lt-LT"/>
        </w:rPr>
        <w:t xml:space="preserve"> – pirkimo būdas, kai Pirkimo organizatorius arba Viešojo pirkimo komisija raštu arba žodžiu kviečia tiekėjus pateikti pasiūlymus ir perka prekes, paslaugas ar darbus iš mažiausią kainą pasiūliusio ar ekonomiškiausią pasiūlymą pateikusio tiekėjo.</w:t>
      </w:r>
    </w:p>
    <w:p w:rsidR="00914C97" w:rsidRDefault="00914C97" w:rsidP="0035221D">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4</w:t>
      </w:r>
      <w:r>
        <w:rPr>
          <w:rFonts w:ascii="Times New Roman" w:hAnsi="Times New Roman" w:cs="Times New Roman"/>
          <w:b w:val="0"/>
          <w:bCs w:val="0"/>
          <w:caps w:val="0"/>
          <w:sz w:val="24"/>
          <w:szCs w:val="24"/>
          <w:lang w:val="lt-LT"/>
        </w:rPr>
        <w:t>.4</w:t>
      </w:r>
      <w:r w:rsidRPr="00B9706D">
        <w:rPr>
          <w:rFonts w:ascii="Times New Roman" w:hAnsi="Times New Roman" w:cs="Times New Roman"/>
          <w:b w:val="0"/>
          <w:bCs w:val="0"/>
          <w:caps w:val="0"/>
          <w:sz w:val="24"/>
          <w:szCs w:val="24"/>
          <w:lang w:val="lt-LT"/>
        </w:rPr>
        <w:t xml:space="preserve">. </w:t>
      </w:r>
      <w:r w:rsidRPr="00B9706D">
        <w:rPr>
          <w:rFonts w:ascii="Times New Roman" w:hAnsi="Times New Roman" w:cs="Times New Roman"/>
          <w:caps w:val="0"/>
          <w:sz w:val="24"/>
          <w:szCs w:val="24"/>
          <w:lang w:val="lt-LT"/>
        </w:rPr>
        <w:t>Pasiūlymas</w:t>
      </w:r>
      <w:r w:rsidRPr="00B9706D">
        <w:rPr>
          <w:rFonts w:ascii="Times New Roman" w:hAnsi="Times New Roman" w:cs="Times New Roman"/>
          <w:b w:val="0"/>
          <w:bCs w:val="0"/>
          <w:caps w:val="0"/>
          <w:sz w:val="24"/>
          <w:szCs w:val="24"/>
          <w:lang w:val="lt-LT"/>
        </w:rPr>
        <w:t xml:space="preserve"> –</w:t>
      </w:r>
      <w:r w:rsidR="00C270C6">
        <w:rPr>
          <w:rFonts w:ascii="Times New Roman" w:hAnsi="Times New Roman" w:cs="Times New Roman"/>
          <w:b w:val="0"/>
          <w:bCs w:val="0"/>
          <w:caps w:val="0"/>
          <w:sz w:val="24"/>
          <w:szCs w:val="24"/>
          <w:lang w:val="lt-LT"/>
        </w:rPr>
        <w:t>Vilkijos</w:t>
      </w:r>
      <w:r>
        <w:rPr>
          <w:rFonts w:ascii="Times New Roman" w:hAnsi="Times New Roman" w:cs="Times New Roman"/>
          <w:b w:val="0"/>
          <w:bCs w:val="0"/>
          <w:caps w:val="0"/>
          <w:sz w:val="24"/>
          <w:szCs w:val="24"/>
          <w:lang w:val="lt-LT"/>
        </w:rPr>
        <w:t xml:space="preserve"> gimnazijai </w:t>
      </w:r>
      <w:r w:rsidRPr="00B9706D">
        <w:rPr>
          <w:rFonts w:ascii="Times New Roman" w:hAnsi="Times New Roman" w:cs="Times New Roman"/>
          <w:b w:val="0"/>
          <w:bCs w:val="0"/>
          <w:caps w:val="0"/>
          <w:sz w:val="24"/>
          <w:szCs w:val="24"/>
          <w:lang w:val="lt-LT"/>
        </w:rPr>
        <w:t>tiekėjo žodžiu pateikta informacija ir/arba raštu pateikti dokumentai, kuriais siūloma tiekti prekes, paslaugas ar atlikti darbus, arba viešai (internete, reklaminėje medžiagoje ir kt.) pateikiama informacija apie pirkimo objektą ir pardavimo sąlygas.</w:t>
      </w:r>
    </w:p>
    <w:p w:rsidR="00914C97" w:rsidRPr="0063725F"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 xml:space="preserve">4.5 </w:t>
      </w:r>
      <w:r w:rsidRPr="0063725F">
        <w:rPr>
          <w:rFonts w:ascii="Times New Roman" w:hAnsi="Times New Roman" w:cs="Times New Roman"/>
          <w:caps w:val="0"/>
          <w:sz w:val="24"/>
          <w:szCs w:val="24"/>
          <w:lang w:val="lt-LT"/>
        </w:rPr>
        <w:t>Suinteresuotas dalyvis</w:t>
      </w:r>
      <w:r w:rsidRPr="0063725F">
        <w:rPr>
          <w:rFonts w:ascii="Times New Roman" w:hAnsi="Times New Roman" w:cs="Times New Roman"/>
          <w:b w:val="0"/>
          <w:bCs w:val="0"/>
          <w:caps w:val="0"/>
          <w:sz w:val="24"/>
          <w:szCs w:val="24"/>
          <w:lang w:val="lt-LT"/>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4.</w:t>
      </w:r>
      <w:r>
        <w:rPr>
          <w:rFonts w:ascii="Times New Roman" w:hAnsi="Times New Roman" w:cs="Times New Roman"/>
          <w:b w:val="0"/>
          <w:bCs w:val="0"/>
          <w:caps w:val="0"/>
          <w:sz w:val="24"/>
          <w:szCs w:val="24"/>
          <w:lang w:val="lt-LT"/>
        </w:rPr>
        <w:t>6</w:t>
      </w:r>
      <w:r w:rsidRPr="00B9706D">
        <w:rPr>
          <w:rFonts w:ascii="Times New Roman" w:hAnsi="Times New Roman" w:cs="Times New Roman"/>
          <w:b w:val="0"/>
          <w:bCs w:val="0"/>
          <w:caps w:val="0"/>
          <w:sz w:val="24"/>
          <w:szCs w:val="24"/>
          <w:lang w:val="lt-LT"/>
        </w:rPr>
        <w:t>. Taisyklėse vartojamos kitos pagrindinės sąvokos nustatytos Viešųjų pirkimų įstatyme.</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 xml:space="preserve">5. </w:t>
      </w:r>
      <w:r w:rsidR="00163675">
        <w:rPr>
          <w:rFonts w:ascii="Times New Roman" w:hAnsi="Times New Roman" w:cs="Times New Roman"/>
          <w:b w:val="0"/>
          <w:bCs w:val="0"/>
          <w:caps w:val="0"/>
          <w:sz w:val="24"/>
          <w:szCs w:val="24"/>
          <w:lang w:val="lt-LT"/>
        </w:rPr>
        <w:t xml:space="preserve">Vilkijos </w:t>
      </w:r>
      <w:r>
        <w:rPr>
          <w:rFonts w:ascii="Times New Roman" w:hAnsi="Times New Roman" w:cs="Times New Roman"/>
          <w:b w:val="0"/>
          <w:bCs w:val="0"/>
          <w:caps w:val="0"/>
          <w:sz w:val="24"/>
          <w:szCs w:val="24"/>
          <w:lang w:val="lt-LT"/>
        </w:rPr>
        <w:t>gimnazija,</w:t>
      </w:r>
      <w:r w:rsidR="00C270C6">
        <w:rPr>
          <w:rFonts w:ascii="Times New Roman" w:hAnsi="Times New Roman" w:cs="Times New Roman"/>
          <w:b w:val="0"/>
          <w:bCs w:val="0"/>
          <w:caps w:val="0"/>
          <w:sz w:val="24"/>
          <w:szCs w:val="24"/>
          <w:lang w:val="lt-LT"/>
        </w:rPr>
        <w:t xml:space="preserve"> </w:t>
      </w:r>
      <w:r>
        <w:rPr>
          <w:rFonts w:ascii="Times New Roman" w:hAnsi="Times New Roman" w:cs="Times New Roman"/>
          <w:b w:val="0"/>
          <w:bCs w:val="0"/>
          <w:caps w:val="0"/>
          <w:sz w:val="24"/>
          <w:szCs w:val="24"/>
          <w:lang w:val="lt-LT"/>
        </w:rPr>
        <w:t>vykdydama viešuosius pirkimus,</w:t>
      </w:r>
      <w:r w:rsidR="00C270C6">
        <w:rPr>
          <w:rFonts w:ascii="Times New Roman" w:hAnsi="Times New Roman" w:cs="Times New Roman"/>
          <w:b w:val="0"/>
          <w:bCs w:val="0"/>
          <w:caps w:val="0"/>
          <w:sz w:val="24"/>
          <w:szCs w:val="24"/>
          <w:lang w:val="lt-LT"/>
        </w:rPr>
        <w:t xml:space="preserve"> </w:t>
      </w:r>
      <w:r>
        <w:rPr>
          <w:rFonts w:ascii="Times New Roman" w:hAnsi="Times New Roman" w:cs="Times New Roman"/>
          <w:b w:val="0"/>
          <w:bCs w:val="0"/>
          <w:caps w:val="0"/>
          <w:sz w:val="24"/>
          <w:szCs w:val="24"/>
          <w:lang w:val="lt-LT"/>
        </w:rPr>
        <w:t>t</w:t>
      </w:r>
      <w:r w:rsidRPr="00B9706D">
        <w:rPr>
          <w:rFonts w:ascii="Times New Roman" w:hAnsi="Times New Roman" w:cs="Times New Roman"/>
          <w:b w:val="0"/>
          <w:bCs w:val="0"/>
          <w:caps w:val="0"/>
          <w:sz w:val="24"/>
          <w:szCs w:val="24"/>
          <w:lang w:val="lt-LT"/>
        </w:rPr>
        <w:t>uri skatinti tiekėjų konkurenciją siekdama kuo naudingesnių tiekėjų siūlymų.</w:t>
      </w:r>
    </w:p>
    <w:p w:rsidR="009C6CFB" w:rsidRPr="00B9706D" w:rsidRDefault="00914C97" w:rsidP="00614492">
      <w:pPr>
        <w:pStyle w:val="CentrBold"/>
        <w:tabs>
          <w:tab w:val="left" w:pos="540"/>
        </w:tabs>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6. Pirkimą gali atlikti Pirkimų organizatorius ar Viešojo pirkimo komisija (toliau –</w:t>
      </w:r>
      <w:r w:rsidRPr="00B9706D">
        <w:rPr>
          <w:rFonts w:ascii="Times New Roman" w:hAnsi="Times New Roman" w:cs="Times New Roman"/>
          <w:b w:val="0"/>
          <w:bCs w:val="0"/>
          <w:i/>
          <w:iCs/>
          <w:caps w:val="0"/>
          <w:sz w:val="24"/>
          <w:szCs w:val="24"/>
          <w:lang w:val="lt-LT"/>
        </w:rPr>
        <w:t xml:space="preserve"> </w:t>
      </w:r>
      <w:r w:rsidRPr="00071CA0">
        <w:rPr>
          <w:rFonts w:ascii="Times New Roman" w:hAnsi="Times New Roman" w:cs="Times New Roman"/>
          <w:b w:val="0"/>
          <w:bCs w:val="0"/>
          <w:iCs/>
          <w:caps w:val="0"/>
          <w:sz w:val="24"/>
          <w:szCs w:val="24"/>
          <w:lang w:val="lt-LT"/>
        </w:rPr>
        <w:t>Komisija</w:t>
      </w:r>
      <w:r w:rsidRPr="00071CA0">
        <w:rPr>
          <w:rFonts w:ascii="Times New Roman" w:hAnsi="Times New Roman" w:cs="Times New Roman"/>
          <w:b w:val="0"/>
          <w:bCs w:val="0"/>
          <w:caps w:val="0"/>
          <w:sz w:val="24"/>
          <w:szCs w:val="24"/>
          <w:lang w:val="lt-LT"/>
        </w:rPr>
        <w:t>).</w:t>
      </w:r>
      <w:r w:rsidRPr="00B9706D">
        <w:rPr>
          <w:rFonts w:ascii="Times New Roman" w:hAnsi="Times New Roman" w:cs="Times New Roman"/>
          <w:b w:val="0"/>
          <w:bCs w:val="0"/>
          <w:caps w:val="0"/>
          <w:sz w:val="24"/>
          <w:szCs w:val="24"/>
          <w:lang w:val="lt-LT"/>
        </w:rPr>
        <w:t xml:space="preserve"> Pirkimų organizatorių skiria ir Komisiją sudaro, vadovaudamasis Viešųjų pirkimų įstatymo 16 straipsniu, </w:t>
      </w:r>
      <w:r w:rsidR="00C270C6">
        <w:rPr>
          <w:rFonts w:ascii="Times New Roman" w:hAnsi="Times New Roman" w:cs="Times New Roman"/>
          <w:b w:val="0"/>
          <w:bCs w:val="0"/>
          <w:caps w:val="0"/>
          <w:sz w:val="24"/>
          <w:szCs w:val="24"/>
          <w:lang w:val="lt-LT"/>
        </w:rPr>
        <w:t>Vilkijos</w:t>
      </w:r>
      <w:r>
        <w:rPr>
          <w:rFonts w:ascii="Times New Roman" w:hAnsi="Times New Roman" w:cs="Times New Roman"/>
          <w:b w:val="0"/>
          <w:bCs w:val="0"/>
          <w:caps w:val="0"/>
          <w:sz w:val="24"/>
          <w:szCs w:val="24"/>
          <w:lang w:val="lt-LT"/>
        </w:rPr>
        <w:t xml:space="preserve"> gimnazijos </w:t>
      </w:r>
      <w:r w:rsidRPr="00B9706D">
        <w:rPr>
          <w:rFonts w:ascii="Times New Roman" w:hAnsi="Times New Roman" w:cs="Times New Roman"/>
          <w:b w:val="0"/>
          <w:bCs w:val="0"/>
          <w:caps w:val="0"/>
          <w:sz w:val="24"/>
          <w:szCs w:val="24"/>
          <w:lang w:val="lt-LT"/>
        </w:rPr>
        <w:t>direktor</w:t>
      </w:r>
      <w:r w:rsidR="00C270C6">
        <w:rPr>
          <w:rFonts w:ascii="Times New Roman" w:hAnsi="Times New Roman" w:cs="Times New Roman"/>
          <w:b w:val="0"/>
          <w:bCs w:val="0"/>
          <w:caps w:val="0"/>
          <w:sz w:val="24"/>
          <w:szCs w:val="24"/>
          <w:lang w:val="lt-LT"/>
        </w:rPr>
        <w:t>ius</w:t>
      </w:r>
      <w:r>
        <w:rPr>
          <w:rFonts w:ascii="Times New Roman" w:hAnsi="Times New Roman" w:cs="Times New Roman"/>
          <w:b w:val="0"/>
          <w:bCs w:val="0"/>
          <w:caps w:val="0"/>
          <w:sz w:val="24"/>
          <w:szCs w:val="24"/>
          <w:lang w:val="lt-LT"/>
        </w:rPr>
        <w:t>.</w:t>
      </w:r>
      <w:r w:rsidR="00F054CB">
        <w:rPr>
          <w:rFonts w:ascii="Times New Roman" w:hAnsi="Times New Roman" w:cs="Times New Roman"/>
          <w:b w:val="0"/>
          <w:bCs w:val="0"/>
          <w:caps w:val="0"/>
          <w:sz w:val="24"/>
          <w:szCs w:val="24"/>
          <w:lang w:val="lt-LT"/>
        </w:rPr>
        <w:t xml:space="preserve"> Į komisiją</w:t>
      </w:r>
      <w:r w:rsidR="009C6CFB">
        <w:rPr>
          <w:rFonts w:ascii="Times New Roman" w:hAnsi="Times New Roman" w:cs="Times New Roman"/>
          <w:b w:val="0"/>
          <w:bCs w:val="0"/>
          <w:caps w:val="0"/>
          <w:sz w:val="24"/>
          <w:szCs w:val="24"/>
          <w:lang w:val="lt-LT"/>
        </w:rPr>
        <w:t xml:space="preserve"> </w:t>
      </w:r>
      <w:r w:rsidR="0054055F">
        <w:rPr>
          <w:rFonts w:ascii="Times New Roman" w:hAnsi="Times New Roman" w:cs="Times New Roman"/>
          <w:b w:val="0"/>
          <w:bCs w:val="0"/>
          <w:caps w:val="0"/>
          <w:sz w:val="24"/>
          <w:szCs w:val="24"/>
          <w:lang w:val="lt-LT"/>
        </w:rPr>
        <w:t>gali būti įtraukiamas ir P</w:t>
      </w:r>
      <w:r w:rsidR="00F054CB">
        <w:rPr>
          <w:rFonts w:ascii="Times New Roman" w:hAnsi="Times New Roman" w:cs="Times New Roman"/>
          <w:b w:val="0"/>
          <w:bCs w:val="0"/>
          <w:caps w:val="0"/>
          <w:sz w:val="24"/>
          <w:szCs w:val="24"/>
          <w:lang w:val="lt-LT"/>
        </w:rPr>
        <w:t>irkimo organizatorius.</w:t>
      </w:r>
    </w:p>
    <w:p w:rsidR="00DE4799" w:rsidRDefault="00914C97" w:rsidP="00614492">
      <w:pPr>
        <w:pStyle w:val="CentrBold"/>
        <w:tabs>
          <w:tab w:val="left" w:pos="540"/>
        </w:tabs>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lastRenderedPageBreak/>
        <w:tab/>
      </w:r>
      <w:r w:rsidRPr="00B9706D">
        <w:rPr>
          <w:rFonts w:ascii="Times New Roman" w:hAnsi="Times New Roman" w:cs="Times New Roman"/>
          <w:b w:val="0"/>
          <w:bCs w:val="0"/>
          <w:caps w:val="0"/>
          <w:sz w:val="24"/>
          <w:szCs w:val="24"/>
          <w:lang w:val="lt-LT"/>
        </w:rPr>
        <w:tab/>
        <w:t xml:space="preserve">7. </w:t>
      </w:r>
      <w:r w:rsidRPr="00DE4799">
        <w:rPr>
          <w:rFonts w:ascii="Times New Roman" w:hAnsi="Times New Roman" w:cs="Times New Roman"/>
          <w:bCs w:val="0"/>
          <w:caps w:val="0"/>
          <w:sz w:val="24"/>
          <w:szCs w:val="24"/>
          <w:lang w:val="lt-LT"/>
        </w:rPr>
        <w:t>Pirkimų organi</w:t>
      </w:r>
      <w:r w:rsidR="00DE4799" w:rsidRPr="00DE4799">
        <w:rPr>
          <w:rFonts w:ascii="Times New Roman" w:hAnsi="Times New Roman" w:cs="Times New Roman"/>
          <w:bCs w:val="0"/>
          <w:caps w:val="0"/>
          <w:sz w:val="24"/>
          <w:szCs w:val="24"/>
          <w:lang w:val="lt-LT"/>
        </w:rPr>
        <w:t>zatorius pirkimus atlieka kai:</w:t>
      </w:r>
      <w:r w:rsidR="00DE4799">
        <w:rPr>
          <w:rFonts w:ascii="Times New Roman" w:hAnsi="Times New Roman" w:cs="Times New Roman"/>
          <w:b w:val="0"/>
          <w:bCs w:val="0"/>
          <w:caps w:val="0"/>
          <w:sz w:val="24"/>
          <w:szCs w:val="24"/>
          <w:lang w:val="lt-LT"/>
        </w:rPr>
        <w:t xml:space="preserve"> </w:t>
      </w:r>
    </w:p>
    <w:p w:rsidR="00DE4799" w:rsidRDefault="00DE4799" w:rsidP="00614492">
      <w:pPr>
        <w:pStyle w:val="CentrBold"/>
        <w:tabs>
          <w:tab w:val="left" w:pos="540"/>
        </w:tabs>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 xml:space="preserve">                     7.1  preki</w:t>
      </w:r>
      <w:r w:rsidR="006A70F8">
        <w:rPr>
          <w:rFonts w:ascii="Times New Roman" w:hAnsi="Times New Roman" w:cs="Times New Roman"/>
          <w:b w:val="0"/>
          <w:bCs w:val="0"/>
          <w:caps w:val="0"/>
          <w:sz w:val="24"/>
          <w:szCs w:val="24"/>
          <w:lang w:val="lt-LT"/>
        </w:rPr>
        <w:t>ų ar paslaugų vertė neviršija 5</w:t>
      </w:r>
      <w:r>
        <w:rPr>
          <w:rFonts w:ascii="Times New Roman" w:hAnsi="Times New Roman" w:cs="Times New Roman"/>
          <w:b w:val="0"/>
          <w:bCs w:val="0"/>
          <w:caps w:val="0"/>
          <w:sz w:val="24"/>
          <w:szCs w:val="24"/>
          <w:lang w:val="lt-LT"/>
        </w:rPr>
        <w:t xml:space="preserve"> tūkst. litų be PVM. </w:t>
      </w:r>
    </w:p>
    <w:p w:rsidR="00914C97" w:rsidRPr="00255D8C" w:rsidRDefault="00DE4799" w:rsidP="00DE4799">
      <w:pPr>
        <w:pStyle w:val="CentrBold"/>
        <w:tabs>
          <w:tab w:val="left" w:pos="540"/>
        </w:tabs>
        <w:jc w:val="both"/>
        <w:rPr>
          <w:lang w:val="lt-LT"/>
        </w:rPr>
      </w:pPr>
      <w:r>
        <w:rPr>
          <w:rFonts w:ascii="Times New Roman" w:hAnsi="Times New Roman" w:cs="Times New Roman"/>
          <w:b w:val="0"/>
          <w:bCs w:val="0"/>
          <w:caps w:val="0"/>
          <w:sz w:val="24"/>
          <w:szCs w:val="24"/>
          <w:lang w:val="lt-LT"/>
        </w:rPr>
        <w:t xml:space="preserve">                     7.2</w:t>
      </w:r>
      <w:r w:rsidR="00255D8C">
        <w:rPr>
          <w:rFonts w:ascii="Times New Roman" w:hAnsi="Times New Roman" w:cs="Times New Roman"/>
          <w:b w:val="0"/>
          <w:bCs w:val="0"/>
          <w:caps w:val="0"/>
          <w:sz w:val="24"/>
          <w:szCs w:val="24"/>
          <w:lang w:val="lt-LT"/>
        </w:rPr>
        <w:t xml:space="preserve"> darbų pirkimo vertė neviršija 1</w:t>
      </w:r>
      <w:r>
        <w:rPr>
          <w:rFonts w:ascii="Times New Roman" w:hAnsi="Times New Roman" w:cs="Times New Roman"/>
          <w:b w:val="0"/>
          <w:bCs w:val="0"/>
          <w:caps w:val="0"/>
          <w:sz w:val="24"/>
          <w:szCs w:val="24"/>
          <w:lang w:val="lt-LT"/>
        </w:rPr>
        <w:t>0 tūkst. litų be PVM.</w:t>
      </w:r>
      <w:r w:rsidR="00914C97" w:rsidRPr="00DE4799">
        <w:rPr>
          <w:lang w:val="lt-LT"/>
        </w:rPr>
        <w:tab/>
      </w:r>
      <w:r w:rsidR="00914C97" w:rsidRPr="00DE4799">
        <w:rPr>
          <w:lang w:val="lt-LT"/>
        </w:rPr>
        <w:tab/>
      </w:r>
      <w:r w:rsidR="00914C97" w:rsidRPr="00DE4799">
        <w:rPr>
          <w:lang w:val="lt-LT"/>
        </w:rPr>
        <w:tab/>
      </w:r>
      <w:r w:rsidR="00860268">
        <w:rPr>
          <w:lang w:val="lt-LT"/>
        </w:rPr>
        <w:t xml:space="preserve">               </w:t>
      </w:r>
      <w:r w:rsidR="00914C97" w:rsidRPr="00DE4799">
        <w:rPr>
          <w:lang w:val="lt-LT"/>
        </w:rPr>
        <w:t>8.</w:t>
      </w:r>
      <w:r w:rsidR="00B941EB" w:rsidRPr="00DE4799">
        <w:rPr>
          <w:caps w:val="0"/>
          <w:lang w:val="lt-LT"/>
        </w:rPr>
        <w:t xml:space="preserve"> </w:t>
      </w:r>
      <w:r w:rsidR="00914C97" w:rsidRPr="00DE4799">
        <w:rPr>
          <w:lang w:val="lt-LT"/>
        </w:rPr>
        <w:t xml:space="preserve"> </w:t>
      </w:r>
      <w:r w:rsidR="00914C97" w:rsidRPr="00255D8C">
        <w:rPr>
          <w:lang w:val="lt-LT"/>
        </w:rPr>
        <w:t>Mažos vertės pirkimus vykdo Komisija, kai:</w:t>
      </w:r>
    </w:p>
    <w:p w:rsidR="00914C97" w:rsidRPr="00B9706D" w:rsidRDefault="00914C97" w:rsidP="000A1DAE">
      <w:pPr>
        <w:tabs>
          <w:tab w:val="left" w:pos="540"/>
          <w:tab w:val="left" w:pos="900"/>
        </w:tabs>
        <w:ind w:firstLine="360"/>
        <w:jc w:val="both"/>
      </w:pPr>
      <w:r w:rsidRPr="00B9706D">
        <w:tab/>
      </w:r>
      <w:r w:rsidRPr="00B9706D">
        <w:tab/>
      </w:r>
      <w:r w:rsidRPr="00B9706D">
        <w:tab/>
        <w:t xml:space="preserve">8.1. prekių ar paslaugų sutarties vertė didesnė nei </w:t>
      </w:r>
      <w:r w:rsidR="006A70F8">
        <w:t>5</w:t>
      </w:r>
      <w:r w:rsidR="00CB6E0B">
        <w:t xml:space="preserve"> </w:t>
      </w:r>
      <w:r w:rsidRPr="00B9706D">
        <w:t>tūkst.</w:t>
      </w:r>
      <w:r>
        <w:t xml:space="preserve"> </w:t>
      </w:r>
      <w:r w:rsidR="00B941EB">
        <w:t>li</w:t>
      </w:r>
      <w:r w:rsidR="00471879">
        <w:t>tų ir daugiau, bet neviršija 150</w:t>
      </w:r>
      <w:r w:rsidR="00B941EB">
        <w:t xml:space="preserve"> tūkst. litų be PVM.</w:t>
      </w:r>
    </w:p>
    <w:p w:rsidR="009863BB" w:rsidRPr="00B9706D" w:rsidRDefault="00914C97" w:rsidP="00A32BB4">
      <w:pPr>
        <w:pStyle w:val="CentrBold"/>
        <w:tabs>
          <w:tab w:val="left" w:pos="900"/>
        </w:tabs>
        <w:ind w:firstLine="360"/>
        <w:jc w:val="left"/>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8.2</w:t>
      </w:r>
      <w:r>
        <w:rPr>
          <w:rFonts w:ascii="Times New Roman" w:hAnsi="Times New Roman" w:cs="Times New Roman"/>
          <w:b w:val="0"/>
          <w:bCs w:val="0"/>
          <w:caps w:val="0"/>
          <w:sz w:val="24"/>
          <w:szCs w:val="24"/>
          <w:lang w:val="lt-LT"/>
        </w:rPr>
        <w:t>.</w:t>
      </w:r>
      <w:r w:rsidRPr="00B9706D">
        <w:rPr>
          <w:rFonts w:ascii="Times New Roman" w:hAnsi="Times New Roman" w:cs="Times New Roman"/>
          <w:b w:val="0"/>
          <w:bCs w:val="0"/>
          <w:caps w:val="0"/>
          <w:sz w:val="24"/>
          <w:szCs w:val="24"/>
          <w:lang w:val="lt-LT"/>
        </w:rPr>
        <w:t xml:space="preserve"> perkami darbai, kurių sutarties </w:t>
      </w:r>
      <w:r w:rsidR="000146E0">
        <w:rPr>
          <w:rFonts w:ascii="Times New Roman" w:hAnsi="Times New Roman" w:cs="Times New Roman"/>
          <w:b w:val="0"/>
          <w:bCs w:val="0"/>
          <w:caps w:val="0"/>
          <w:sz w:val="24"/>
          <w:szCs w:val="24"/>
          <w:lang w:val="lt-LT"/>
        </w:rPr>
        <w:t>vertė</w:t>
      </w:r>
      <w:r w:rsidRPr="00B9706D">
        <w:rPr>
          <w:rFonts w:ascii="Times New Roman" w:hAnsi="Times New Roman" w:cs="Times New Roman"/>
          <w:b w:val="0"/>
          <w:bCs w:val="0"/>
          <w:caps w:val="0"/>
          <w:sz w:val="24"/>
          <w:szCs w:val="24"/>
          <w:lang w:val="lt-LT"/>
        </w:rPr>
        <w:t xml:space="preserve"> didesnė nei</w:t>
      </w:r>
      <w:r w:rsidR="00255D8C">
        <w:rPr>
          <w:rFonts w:ascii="Times New Roman" w:hAnsi="Times New Roman" w:cs="Times New Roman"/>
          <w:b w:val="0"/>
          <w:bCs w:val="0"/>
          <w:caps w:val="0"/>
          <w:sz w:val="24"/>
          <w:szCs w:val="24"/>
          <w:lang w:val="lt-LT"/>
        </w:rPr>
        <w:t xml:space="preserve"> 10</w:t>
      </w:r>
      <w:r w:rsidRPr="00B9706D">
        <w:rPr>
          <w:rFonts w:ascii="Times New Roman" w:hAnsi="Times New Roman" w:cs="Times New Roman"/>
          <w:b w:val="0"/>
          <w:bCs w:val="0"/>
          <w:caps w:val="0"/>
          <w:sz w:val="24"/>
          <w:szCs w:val="24"/>
          <w:lang w:val="lt-LT"/>
        </w:rPr>
        <w:t xml:space="preserve"> tūkst. </w:t>
      </w:r>
      <w:r>
        <w:rPr>
          <w:rFonts w:ascii="Times New Roman" w:hAnsi="Times New Roman" w:cs="Times New Roman"/>
          <w:b w:val="0"/>
          <w:bCs w:val="0"/>
          <w:caps w:val="0"/>
          <w:sz w:val="24"/>
          <w:szCs w:val="24"/>
          <w:lang w:val="lt-LT"/>
        </w:rPr>
        <w:t>l</w:t>
      </w:r>
      <w:r w:rsidR="000146E0">
        <w:rPr>
          <w:rFonts w:ascii="Times New Roman" w:hAnsi="Times New Roman" w:cs="Times New Roman"/>
          <w:b w:val="0"/>
          <w:bCs w:val="0"/>
          <w:caps w:val="0"/>
          <w:sz w:val="24"/>
          <w:szCs w:val="24"/>
          <w:lang w:val="lt-LT"/>
        </w:rPr>
        <w:t xml:space="preserve">itų ir daugiau, </w:t>
      </w:r>
      <w:r w:rsidR="00B941EB">
        <w:rPr>
          <w:rFonts w:ascii="Times New Roman" w:hAnsi="Times New Roman" w:cs="Times New Roman"/>
          <w:b w:val="0"/>
          <w:bCs w:val="0"/>
          <w:caps w:val="0"/>
          <w:sz w:val="24"/>
          <w:szCs w:val="24"/>
          <w:lang w:val="lt-LT"/>
        </w:rPr>
        <w:t xml:space="preserve"> bet neviršija </w:t>
      </w:r>
      <w:r w:rsidR="00317E67">
        <w:rPr>
          <w:rFonts w:ascii="Times New Roman" w:hAnsi="Times New Roman" w:cs="Times New Roman"/>
          <w:b w:val="0"/>
          <w:bCs w:val="0"/>
          <w:caps w:val="0"/>
          <w:sz w:val="24"/>
          <w:szCs w:val="24"/>
          <w:lang w:val="lt-LT"/>
        </w:rPr>
        <w:t>300</w:t>
      </w:r>
      <w:r w:rsidR="00B941EB">
        <w:rPr>
          <w:rFonts w:ascii="Times New Roman" w:hAnsi="Times New Roman" w:cs="Times New Roman"/>
          <w:b w:val="0"/>
          <w:bCs w:val="0"/>
          <w:caps w:val="0"/>
          <w:sz w:val="24"/>
          <w:szCs w:val="24"/>
          <w:lang w:val="lt-LT"/>
        </w:rPr>
        <w:t xml:space="preserve"> tūkst. litų be PVM.</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9. Pirkimų organizatorius ir</w:t>
      </w:r>
      <w:r w:rsidR="005D16B5">
        <w:rPr>
          <w:rFonts w:ascii="Times New Roman" w:hAnsi="Times New Roman" w:cs="Times New Roman"/>
          <w:b w:val="0"/>
          <w:bCs w:val="0"/>
          <w:caps w:val="0"/>
          <w:sz w:val="24"/>
          <w:szCs w:val="24"/>
          <w:lang w:val="lt-LT"/>
        </w:rPr>
        <w:t xml:space="preserve"> </w:t>
      </w:r>
      <w:r w:rsidRPr="00B9706D">
        <w:rPr>
          <w:rFonts w:ascii="Times New Roman" w:hAnsi="Times New Roman" w:cs="Times New Roman"/>
          <w:b w:val="0"/>
          <w:bCs w:val="0"/>
          <w:caps w:val="0"/>
          <w:sz w:val="24"/>
          <w:szCs w:val="24"/>
          <w:lang w:val="lt-LT"/>
        </w:rPr>
        <w:t xml:space="preserve">Komisijos nariai prieš pradėdami pirkimus turi pasirašyti nešališkumo deklaraciją ir konfidencialumo pasižadėjimą. Minėtus dokumentus, po pasirašymo, komisijos nariai perduoda komisijos pirmininkui. Šie dokumentai saugomi asmens bylose. Nešališkumo deklaracija bei konfidencialumo pasižadėjimas gali būti pasirašomi vieną kartą ir galioja nepriklausomai nuo to, keliuose pirkimuose dalyvauja Pirkimų organizatorius ar Komisijos narys. </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 xml:space="preserve">10. Komisija dirba pagal </w:t>
      </w:r>
      <w:r w:rsidR="005D16B5">
        <w:rPr>
          <w:rFonts w:ascii="Times New Roman" w:hAnsi="Times New Roman" w:cs="Times New Roman"/>
          <w:b w:val="0"/>
          <w:bCs w:val="0"/>
          <w:caps w:val="0"/>
          <w:sz w:val="24"/>
          <w:szCs w:val="24"/>
          <w:lang w:val="lt-LT"/>
        </w:rPr>
        <w:t>Vilkijos</w:t>
      </w:r>
      <w:r>
        <w:rPr>
          <w:rFonts w:ascii="Times New Roman" w:hAnsi="Times New Roman" w:cs="Times New Roman"/>
          <w:b w:val="0"/>
          <w:bCs w:val="0"/>
          <w:caps w:val="0"/>
          <w:sz w:val="24"/>
          <w:szCs w:val="24"/>
          <w:lang w:val="lt-LT"/>
        </w:rPr>
        <w:t xml:space="preserve"> gimnazijos </w:t>
      </w:r>
      <w:r w:rsidR="005D16B5">
        <w:rPr>
          <w:rFonts w:ascii="Times New Roman" w:hAnsi="Times New Roman" w:cs="Times New Roman"/>
          <w:b w:val="0"/>
          <w:bCs w:val="0"/>
          <w:caps w:val="0"/>
          <w:sz w:val="24"/>
          <w:szCs w:val="24"/>
          <w:lang w:val="lt-LT"/>
        </w:rPr>
        <w:t>direktoriaus</w:t>
      </w:r>
      <w:r w:rsidRPr="00B9706D">
        <w:rPr>
          <w:rFonts w:ascii="Times New Roman" w:hAnsi="Times New Roman" w:cs="Times New Roman"/>
          <w:b w:val="0"/>
          <w:bCs w:val="0"/>
          <w:caps w:val="0"/>
          <w:sz w:val="24"/>
          <w:szCs w:val="24"/>
          <w:lang w:val="lt-LT"/>
        </w:rPr>
        <w:t xml:space="preserve"> patvirtintą Komisijos darbo reglamentą. Komisijai turi būti nustatytos užduotys ir suteikti visi užduotims vykdyti reikalingi įgaliojimai. Komisija sprendimus priima savarankiškai. Komisijos veiklai vadovauja pirmininkas. Komisijos sekretoriumi skiriamas vienas iš Komisijos narių.</w:t>
      </w:r>
    </w:p>
    <w:p w:rsidR="00F03A78" w:rsidRDefault="00914C97" w:rsidP="009B6CCC">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Pr="00B9706D">
        <w:rPr>
          <w:rFonts w:ascii="Times New Roman" w:hAnsi="Times New Roman" w:cs="Times New Roman"/>
          <w:b w:val="0"/>
          <w:bCs w:val="0"/>
          <w:caps w:val="0"/>
          <w:sz w:val="24"/>
          <w:szCs w:val="24"/>
          <w:lang w:val="lt-LT"/>
        </w:rPr>
        <w:tab/>
        <w:t>11.</w:t>
      </w:r>
      <w:r w:rsidR="005D16B5">
        <w:rPr>
          <w:rFonts w:ascii="Times New Roman" w:hAnsi="Times New Roman" w:cs="Times New Roman"/>
          <w:b w:val="0"/>
          <w:bCs w:val="0"/>
          <w:caps w:val="0"/>
          <w:sz w:val="24"/>
          <w:szCs w:val="24"/>
          <w:lang w:val="lt-LT"/>
        </w:rPr>
        <w:t>Vilkijos</w:t>
      </w:r>
      <w:r>
        <w:rPr>
          <w:rFonts w:ascii="Times New Roman" w:hAnsi="Times New Roman" w:cs="Times New Roman"/>
          <w:b w:val="0"/>
          <w:bCs w:val="0"/>
          <w:caps w:val="0"/>
          <w:sz w:val="24"/>
          <w:szCs w:val="24"/>
          <w:lang w:val="lt-LT"/>
        </w:rPr>
        <w:t xml:space="preserve"> gimnazija </w:t>
      </w:r>
      <w:r w:rsidRPr="00B9706D">
        <w:rPr>
          <w:rFonts w:ascii="Times New Roman" w:hAnsi="Times New Roman" w:cs="Times New Roman"/>
          <w:b w:val="0"/>
          <w:bCs w:val="0"/>
          <w:caps w:val="0"/>
          <w:sz w:val="24"/>
          <w:szCs w:val="24"/>
          <w:lang w:val="lt-LT"/>
        </w:rPr>
        <w:t>gali vykdyti pirkimus per centrinę perkančiąją organizaciją arba iš jos. Tokiu atveju Taisyklėse nustatyti reikalavimai yra netaikomi.</w:t>
      </w:r>
      <w:r w:rsidR="005C0A77">
        <w:rPr>
          <w:rFonts w:ascii="Times New Roman" w:hAnsi="Times New Roman" w:cs="Times New Roman"/>
          <w:b w:val="0"/>
          <w:bCs w:val="0"/>
          <w:caps w:val="0"/>
          <w:sz w:val="24"/>
          <w:szCs w:val="24"/>
          <w:lang w:val="lt-LT"/>
        </w:rPr>
        <w:t xml:space="preserve">    </w:t>
      </w:r>
    </w:p>
    <w:p w:rsidR="005C0A77" w:rsidRPr="00F03A78" w:rsidRDefault="00F03A78" w:rsidP="00F03A78">
      <w:pPr>
        <w:shd w:val="clear" w:color="auto" w:fill="FFFFFF"/>
        <w:tabs>
          <w:tab w:val="left" w:pos="1277"/>
        </w:tabs>
        <w:spacing w:line="274" w:lineRule="exact"/>
        <w:jc w:val="both"/>
        <w:rPr>
          <w:spacing w:val="-2"/>
        </w:rPr>
      </w:pPr>
      <w:r>
        <w:rPr>
          <w:lang w:eastAsia="en-US"/>
        </w:rPr>
        <w:t xml:space="preserve">                      11.1</w:t>
      </w:r>
      <w:r w:rsidRPr="00E36107">
        <w:rPr>
          <w:b/>
        </w:rPr>
        <w:t>.</w:t>
      </w:r>
      <w:r>
        <w:rPr>
          <w:b/>
        </w:rPr>
        <w:t xml:space="preserve"> </w:t>
      </w:r>
      <w:r>
        <w:t xml:space="preserve">Gimnazija privalo įsigyti prekes, paslaugas ir darbus iš viešosios įstaigos CPO LT, atliekančios centrinės perkančiosios organizacijos funkcijas, elektroninio katalogo CPO. Lt </w:t>
      </w:r>
      <w:r>
        <w:rPr>
          <w:vertAlign w:val="superscript"/>
        </w:rPr>
        <w:t>TM</w:t>
      </w:r>
      <w:r>
        <w:t xml:space="preserve"> (toliau – elektroninis katalogas), kai elektroniniame kataloge siūlomos prekės, paslaugos ar darbai atitinka Vilkijos gimnazijos poreikius ir gimnazija negali jų atlikti efektyvesniu </w:t>
      </w:r>
      <w:r>
        <w:rPr>
          <w:spacing w:val="-1"/>
        </w:rPr>
        <w:t xml:space="preserve">būdu racionaliai naudodama tam skirtas lėšas. Pirkimo komisija ar pirkimų organizatorius </w:t>
      </w:r>
      <w:r>
        <w:t>privalo motyvuoti savo sprendimą neatlikti elektroniniame kataloge siūlomų prekių, paslaugų ar darbų pirkimo ir saugoti tai patvirtinantį dokumentą kartu su kitais pirkimo dokumentais Viešųjų pirkimų įstatymo 21 straipsnyje nustatyta tvarka.</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0020482B">
        <w:rPr>
          <w:rFonts w:ascii="Times New Roman" w:hAnsi="Times New Roman" w:cs="Times New Roman"/>
          <w:b w:val="0"/>
          <w:bCs w:val="0"/>
          <w:caps w:val="0"/>
          <w:sz w:val="24"/>
          <w:szCs w:val="24"/>
          <w:lang w:val="lt-LT"/>
        </w:rPr>
        <w:tab/>
        <w:t>12</w:t>
      </w:r>
      <w:r w:rsidR="005D16B5">
        <w:rPr>
          <w:rFonts w:ascii="Times New Roman" w:hAnsi="Times New Roman" w:cs="Times New Roman"/>
          <w:b w:val="0"/>
          <w:bCs w:val="0"/>
          <w:caps w:val="0"/>
          <w:sz w:val="24"/>
          <w:szCs w:val="24"/>
          <w:lang w:val="lt-LT"/>
        </w:rPr>
        <w:t>. Vilkijos</w:t>
      </w:r>
      <w:r w:rsidRPr="006F7687">
        <w:rPr>
          <w:rFonts w:ascii="Times New Roman" w:hAnsi="Times New Roman" w:cs="Times New Roman"/>
          <w:b w:val="0"/>
          <w:bCs w:val="0"/>
          <w:caps w:val="0"/>
          <w:sz w:val="24"/>
          <w:szCs w:val="24"/>
          <w:lang w:val="lt-LT"/>
        </w:rPr>
        <w:t xml:space="preserve"> gimnazija, atlikdama supaprastintus pirkimus</w:t>
      </w:r>
      <w:r w:rsidRPr="00D46DCC">
        <w:rPr>
          <w:rFonts w:ascii="Times New Roman" w:hAnsi="Times New Roman" w:cs="Times New Roman"/>
          <w:bCs w:val="0"/>
          <w:caps w:val="0"/>
          <w:sz w:val="24"/>
          <w:szCs w:val="24"/>
          <w:lang w:val="lt-LT"/>
        </w:rPr>
        <w:t>, ne mažiau kaip 5 procentus</w:t>
      </w:r>
      <w:r w:rsidRPr="006F7687">
        <w:rPr>
          <w:rFonts w:ascii="Times New Roman" w:hAnsi="Times New Roman" w:cs="Times New Roman"/>
          <w:b w:val="0"/>
          <w:bCs w:val="0"/>
          <w:caps w:val="0"/>
          <w:sz w:val="24"/>
          <w:szCs w:val="24"/>
          <w:lang w:val="lt-LT"/>
        </w:rPr>
        <w:t xml:space="preserve"> visų supaprastintų pirkimų vertės pirkimų privalo atlikti iš neįgaliųjų socialinių įmonių, socialinių įmonių, įmonių, kuriose dirba daugiau kaip </w:t>
      </w:r>
      <w:r w:rsidRPr="007A592D">
        <w:rPr>
          <w:rFonts w:ascii="Times New Roman" w:hAnsi="Times New Roman" w:cs="Times New Roman"/>
          <w:bCs w:val="0"/>
          <w:caps w:val="0"/>
          <w:sz w:val="24"/>
          <w:szCs w:val="24"/>
          <w:lang w:val="lt-LT"/>
        </w:rPr>
        <w:t>50</w:t>
      </w:r>
      <w:r w:rsidRPr="006F7687">
        <w:rPr>
          <w:rFonts w:ascii="Times New Roman" w:hAnsi="Times New Roman" w:cs="Times New Roman"/>
          <w:b w:val="0"/>
          <w:bCs w:val="0"/>
          <w:caps w:val="0"/>
          <w:sz w:val="24"/>
          <w:szCs w:val="24"/>
          <w:lang w:val="lt-LT"/>
        </w:rPr>
        <w:t xml:space="preserve"> procentų nuteistųjų, atliekančių arešto, terminuoto laisvės atėmimo ir laisvės atėmimo iki gyvos</w:t>
      </w:r>
      <w:r w:rsidRPr="00B9706D">
        <w:rPr>
          <w:rFonts w:ascii="Times New Roman" w:hAnsi="Times New Roman" w:cs="Times New Roman"/>
          <w:b w:val="0"/>
          <w:bCs w:val="0"/>
          <w:caps w:val="0"/>
          <w:sz w:val="24"/>
          <w:szCs w:val="24"/>
          <w:lang w:val="lt-LT"/>
        </w:rPr>
        <w:t xml:space="preserve"> galvos bausmes, arba įmonių, kurių dalyviai yra sveikatos priežiūros įstaigos ir kuriose darbo terapijos pagrindais dirba ne mažiau kaip </w:t>
      </w:r>
      <w:r w:rsidRPr="007A592D">
        <w:rPr>
          <w:rFonts w:ascii="Times New Roman" w:hAnsi="Times New Roman" w:cs="Times New Roman"/>
          <w:bCs w:val="0"/>
          <w:caps w:val="0"/>
          <w:sz w:val="24"/>
          <w:szCs w:val="24"/>
          <w:lang w:val="lt-LT"/>
        </w:rPr>
        <w:t>50</w:t>
      </w:r>
      <w:r w:rsidRPr="00B9706D">
        <w:rPr>
          <w:rFonts w:ascii="Times New Roman" w:hAnsi="Times New Roman" w:cs="Times New Roman"/>
          <w:b w:val="0"/>
          <w:bCs w:val="0"/>
          <w:caps w:val="0"/>
          <w:sz w:val="24"/>
          <w:szCs w:val="24"/>
          <w:lang w:val="lt-LT"/>
        </w:rPr>
        <w:t xml:space="preserve">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w:t>
      </w:r>
    </w:p>
    <w:p w:rsidR="00914C97" w:rsidRPr="00B9706D" w:rsidRDefault="0020482B" w:rsidP="000A1DAE">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13</w:t>
      </w:r>
      <w:r w:rsidR="00914C97" w:rsidRPr="00B9706D">
        <w:rPr>
          <w:rFonts w:ascii="Times New Roman" w:hAnsi="Times New Roman" w:cs="Times New Roman"/>
          <w:b w:val="0"/>
          <w:bCs w:val="0"/>
          <w:caps w:val="0"/>
          <w:sz w:val="24"/>
          <w:szCs w:val="24"/>
          <w:lang w:val="lt-LT"/>
        </w:rPr>
        <w:t xml:space="preserve">. </w:t>
      </w:r>
      <w:r w:rsidR="005D16B5">
        <w:rPr>
          <w:rFonts w:ascii="Times New Roman" w:hAnsi="Times New Roman" w:cs="Times New Roman"/>
          <w:b w:val="0"/>
          <w:bCs w:val="0"/>
          <w:caps w:val="0"/>
          <w:sz w:val="24"/>
          <w:szCs w:val="24"/>
          <w:lang w:val="lt-LT"/>
        </w:rPr>
        <w:t>Vilkijos</w:t>
      </w:r>
      <w:r w:rsidR="00914C97">
        <w:rPr>
          <w:rFonts w:ascii="Times New Roman" w:hAnsi="Times New Roman" w:cs="Times New Roman"/>
          <w:b w:val="0"/>
          <w:bCs w:val="0"/>
          <w:caps w:val="0"/>
          <w:sz w:val="24"/>
          <w:szCs w:val="24"/>
          <w:lang w:val="lt-LT"/>
        </w:rPr>
        <w:t xml:space="preserve"> gimnazija </w:t>
      </w:r>
      <w:r w:rsidR="00914C97" w:rsidRPr="00B9706D">
        <w:rPr>
          <w:rFonts w:ascii="Times New Roman" w:hAnsi="Times New Roman" w:cs="Times New Roman"/>
          <w:b w:val="0"/>
          <w:bCs w:val="0"/>
          <w:caps w:val="0"/>
          <w:sz w:val="24"/>
          <w:szCs w:val="24"/>
          <w:lang w:val="lt-LT"/>
        </w:rPr>
        <w:t xml:space="preserve">turi teisę nutraukti pirkimą, jeigu atsirado aplinkybių, kurių nebuvo galima numatyti (perkamos paslaugos, prekės ar darbai tapo nereikalingi, nėra lėšų už juos apmokėti ir pan.). </w:t>
      </w: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p>
    <w:p w:rsidR="00914C97" w:rsidRPr="00B9706D" w:rsidRDefault="00914C97" w:rsidP="000A1DAE">
      <w:pPr>
        <w:pStyle w:val="CentrBold"/>
        <w:tabs>
          <w:tab w:val="left" w:pos="900"/>
        </w:tabs>
        <w:ind w:firstLine="360"/>
        <w:jc w:val="both"/>
        <w:rPr>
          <w:rFonts w:ascii="Times New Roman" w:hAnsi="Times New Roman" w:cs="Times New Roman"/>
          <w:b w:val="0"/>
          <w:bCs w:val="0"/>
          <w:caps w:val="0"/>
          <w:sz w:val="24"/>
          <w:szCs w:val="24"/>
          <w:lang w:val="lt-LT"/>
        </w:rPr>
      </w:pPr>
    </w:p>
    <w:p w:rsidR="00914C97" w:rsidRPr="00B9706D" w:rsidRDefault="00914C97" w:rsidP="000908BC">
      <w:pPr>
        <w:pStyle w:val="CentrBold"/>
        <w:tabs>
          <w:tab w:val="left" w:pos="900"/>
        </w:tabs>
        <w:ind w:left="567"/>
        <w:rPr>
          <w:rFonts w:ascii="Times New Roman" w:hAnsi="Times New Roman" w:cs="Times New Roman"/>
          <w:caps w:val="0"/>
          <w:sz w:val="24"/>
          <w:szCs w:val="24"/>
          <w:lang w:val="lt-LT"/>
        </w:rPr>
      </w:pPr>
      <w:r>
        <w:rPr>
          <w:rFonts w:ascii="Times New Roman" w:hAnsi="Times New Roman" w:cs="Times New Roman"/>
          <w:caps w:val="0"/>
          <w:sz w:val="24"/>
          <w:szCs w:val="24"/>
          <w:lang w:val="lt-LT"/>
        </w:rPr>
        <w:t>II</w:t>
      </w:r>
      <w:r w:rsidRPr="00B9706D">
        <w:rPr>
          <w:rFonts w:ascii="Times New Roman" w:hAnsi="Times New Roman" w:cs="Times New Roman"/>
          <w:caps w:val="0"/>
          <w:sz w:val="24"/>
          <w:szCs w:val="24"/>
          <w:lang w:val="lt-LT"/>
        </w:rPr>
        <w:t>. PIRKIMŲ PASKELBIMAS</w:t>
      </w:r>
    </w:p>
    <w:p w:rsidR="00914C97" w:rsidRPr="00B9706D" w:rsidRDefault="00914C97" w:rsidP="000A1DAE">
      <w:pPr>
        <w:pStyle w:val="CentrBold"/>
        <w:tabs>
          <w:tab w:val="left" w:pos="900"/>
        </w:tabs>
        <w:jc w:val="both"/>
        <w:rPr>
          <w:rFonts w:ascii="Times New Roman" w:hAnsi="Times New Roman" w:cs="Times New Roman"/>
          <w:b w:val="0"/>
          <w:bCs w:val="0"/>
          <w:caps w:val="0"/>
          <w:sz w:val="24"/>
          <w:szCs w:val="24"/>
          <w:lang w:val="lt-LT"/>
        </w:rPr>
      </w:pPr>
    </w:p>
    <w:p w:rsidR="00914C97" w:rsidRDefault="006E64B5"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r>
    </w:p>
    <w:p w:rsidR="00914C97" w:rsidRPr="00D46DCC" w:rsidRDefault="00914C97" w:rsidP="00131936">
      <w:pPr>
        <w:pStyle w:val="CentrBold"/>
        <w:tabs>
          <w:tab w:val="left" w:pos="900"/>
        </w:tabs>
        <w:ind w:firstLine="360"/>
        <w:jc w:val="both"/>
        <w:rPr>
          <w:rFonts w:ascii="Times New Roman" w:hAnsi="Times New Roman" w:cs="Times New Roman"/>
          <w:bCs w:val="0"/>
          <w:caps w:val="0"/>
          <w:sz w:val="24"/>
          <w:szCs w:val="24"/>
          <w:lang w:val="lt-LT"/>
        </w:rPr>
      </w:pPr>
      <w:r>
        <w:rPr>
          <w:rFonts w:ascii="Times New Roman" w:hAnsi="Times New Roman" w:cs="Times New Roman"/>
          <w:b w:val="0"/>
          <w:bCs w:val="0"/>
          <w:caps w:val="0"/>
          <w:sz w:val="24"/>
          <w:szCs w:val="24"/>
          <w:lang w:val="lt-LT"/>
        </w:rPr>
        <w:t xml:space="preserve">              </w:t>
      </w:r>
      <w:r w:rsidR="006E64B5">
        <w:rPr>
          <w:rFonts w:ascii="Times New Roman" w:hAnsi="Times New Roman" w:cs="Times New Roman"/>
          <w:b w:val="0"/>
          <w:bCs w:val="0"/>
          <w:caps w:val="0"/>
          <w:sz w:val="24"/>
          <w:szCs w:val="24"/>
          <w:lang w:val="lt-LT"/>
        </w:rPr>
        <w:t xml:space="preserve">  </w:t>
      </w:r>
      <w:r w:rsidR="0020482B">
        <w:rPr>
          <w:rFonts w:ascii="Times New Roman" w:hAnsi="Times New Roman" w:cs="Times New Roman"/>
          <w:bCs w:val="0"/>
          <w:caps w:val="0"/>
          <w:sz w:val="24"/>
          <w:szCs w:val="24"/>
          <w:lang w:val="lt-LT"/>
        </w:rPr>
        <w:t>14</w:t>
      </w:r>
      <w:r w:rsidR="006E64B5" w:rsidRPr="00D46DCC">
        <w:rPr>
          <w:rFonts w:ascii="Times New Roman" w:hAnsi="Times New Roman" w:cs="Times New Roman"/>
          <w:bCs w:val="0"/>
          <w:caps w:val="0"/>
          <w:sz w:val="24"/>
          <w:szCs w:val="24"/>
          <w:lang w:val="lt-LT"/>
        </w:rPr>
        <w:t>.</w:t>
      </w:r>
      <w:r w:rsidR="0020482B">
        <w:rPr>
          <w:rFonts w:ascii="Times New Roman" w:hAnsi="Times New Roman" w:cs="Times New Roman"/>
          <w:bCs w:val="0"/>
          <w:caps w:val="0"/>
          <w:sz w:val="24"/>
          <w:szCs w:val="24"/>
          <w:lang w:val="lt-LT"/>
        </w:rPr>
        <w:t xml:space="preserve"> </w:t>
      </w:r>
      <w:r w:rsidR="00060CE8" w:rsidRPr="00D46DCC">
        <w:rPr>
          <w:rFonts w:ascii="Times New Roman" w:hAnsi="Times New Roman" w:cs="Times New Roman"/>
          <w:bCs w:val="0"/>
          <w:caps w:val="0"/>
          <w:sz w:val="24"/>
          <w:szCs w:val="24"/>
          <w:lang w:val="lt-LT"/>
        </w:rPr>
        <w:t>Vilkijos</w:t>
      </w:r>
      <w:r w:rsidR="006E64B5" w:rsidRPr="00D46DCC">
        <w:rPr>
          <w:rFonts w:ascii="Times New Roman" w:hAnsi="Times New Roman" w:cs="Times New Roman"/>
          <w:bCs w:val="0"/>
          <w:caps w:val="0"/>
          <w:sz w:val="24"/>
          <w:szCs w:val="24"/>
          <w:lang w:val="lt-LT"/>
        </w:rPr>
        <w:t xml:space="preserve"> gimnazija </w:t>
      </w:r>
      <w:r w:rsidRPr="00D46DCC">
        <w:rPr>
          <w:rFonts w:ascii="Times New Roman" w:hAnsi="Times New Roman" w:cs="Times New Roman"/>
          <w:bCs w:val="0"/>
          <w:caps w:val="0"/>
          <w:sz w:val="24"/>
          <w:szCs w:val="24"/>
          <w:lang w:val="lt-LT"/>
        </w:rPr>
        <w:t xml:space="preserve"> viešai neskelb</w:t>
      </w:r>
      <w:r w:rsidR="00D46DCC" w:rsidRPr="00D46DCC">
        <w:rPr>
          <w:rFonts w:ascii="Times New Roman" w:hAnsi="Times New Roman" w:cs="Times New Roman"/>
          <w:bCs w:val="0"/>
          <w:caps w:val="0"/>
          <w:sz w:val="24"/>
          <w:szCs w:val="24"/>
          <w:lang w:val="lt-LT"/>
        </w:rPr>
        <w:t>ia</w:t>
      </w:r>
      <w:r w:rsidRPr="00D46DCC">
        <w:rPr>
          <w:rFonts w:ascii="Times New Roman" w:hAnsi="Times New Roman" w:cs="Times New Roman"/>
          <w:bCs w:val="0"/>
          <w:caps w:val="0"/>
          <w:sz w:val="24"/>
          <w:szCs w:val="24"/>
          <w:lang w:val="lt-LT"/>
        </w:rPr>
        <w:t xml:space="preserve"> apie mažos vertės pirkimus, kai yra bent viena iš sąlygų:</w:t>
      </w:r>
    </w:p>
    <w:p w:rsidR="00914C97" w:rsidRPr="00B9706D" w:rsidRDefault="0020482B"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6E64B5">
        <w:rPr>
          <w:rFonts w:ascii="Times New Roman" w:hAnsi="Times New Roman" w:cs="Times New Roman"/>
          <w:b w:val="0"/>
          <w:bCs w:val="0"/>
          <w:caps w:val="0"/>
          <w:sz w:val="24"/>
          <w:szCs w:val="24"/>
          <w:lang w:val="lt-LT"/>
        </w:rPr>
        <w:t>.1</w:t>
      </w:r>
      <w:r w:rsidR="00914C97" w:rsidRPr="00B9706D">
        <w:rPr>
          <w:rFonts w:ascii="Times New Roman" w:hAnsi="Times New Roman" w:cs="Times New Roman"/>
          <w:b w:val="0"/>
          <w:bCs w:val="0"/>
          <w:caps w:val="0"/>
          <w:sz w:val="24"/>
          <w:szCs w:val="24"/>
          <w:lang w:val="lt-LT"/>
        </w:rPr>
        <w:t xml:space="preserve">. numatomos sudaryti prekių ar paslaugų sutarties vertė neviršija </w:t>
      </w:r>
      <w:r w:rsidR="00ED1B52" w:rsidRPr="00B23812">
        <w:rPr>
          <w:rFonts w:ascii="Times New Roman" w:hAnsi="Times New Roman" w:cs="Times New Roman"/>
          <w:bCs w:val="0"/>
          <w:caps w:val="0"/>
          <w:sz w:val="24"/>
          <w:szCs w:val="24"/>
          <w:lang w:val="lt-LT"/>
        </w:rPr>
        <w:t>100</w:t>
      </w:r>
      <w:r w:rsidR="00060CE8">
        <w:rPr>
          <w:rFonts w:ascii="Times New Roman" w:hAnsi="Times New Roman" w:cs="Times New Roman"/>
          <w:b w:val="0"/>
          <w:bCs w:val="0"/>
          <w:caps w:val="0"/>
          <w:sz w:val="24"/>
          <w:szCs w:val="24"/>
          <w:lang w:val="lt-LT"/>
        </w:rPr>
        <w:t xml:space="preserve"> </w:t>
      </w:r>
      <w:r w:rsidR="00914C97" w:rsidRPr="00B9706D">
        <w:rPr>
          <w:rFonts w:ascii="Times New Roman" w:hAnsi="Times New Roman" w:cs="Times New Roman"/>
          <w:b w:val="0"/>
          <w:bCs w:val="0"/>
          <w:caps w:val="0"/>
          <w:sz w:val="24"/>
          <w:szCs w:val="24"/>
          <w:lang w:val="lt-LT"/>
        </w:rPr>
        <w:t>tūkst.</w:t>
      </w:r>
      <w:r w:rsidR="00060CE8">
        <w:rPr>
          <w:rFonts w:ascii="Times New Roman" w:hAnsi="Times New Roman" w:cs="Times New Roman"/>
          <w:b w:val="0"/>
          <w:bCs w:val="0"/>
          <w:caps w:val="0"/>
          <w:sz w:val="24"/>
          <w:szCs w:val="24"/>
          <w:lang w:val="lt-LT"/>
        </w:rPr>
        <w:t xml:space="preserve"> </w:t>
      </w:r>
      <w:r w:rsidR="00914C97" w:rsidRPr="00B9706D">
        <w:rPr>
          <w:rFonts w:ascii="Times New Roman" w:hAnsi="Times New Roman" w:cs="Times New Roman"/>
          <w:b w:val="0"/>
          <w:bCs w:val="0"/>
          <w:caps w:val="0"/>
          <w:sz w:val="24"/>
          <w:szCs w:val="24"/>
          <w:lang w:val="lt-LT"/>
        </w:rPr>
        <w:t xml:space="preserve">litų arba darbų sutarties </w:t>
      </w:r>
      <w:r w:rsidR="001B3CC6">
        <w:rPr>
          <w:rFonts w:ascii="Times New Roman" w:hAnsi="Times New Roman" w:cs="Times New Roman"/>
          <w:b w:val="0"/>
          <w:bCs w:val="0"/>
          <w:caps w:val="0"/>
          <w:sz w:val="24"/>
          <w:szCs w:val="24"/>
          <w:lang w:val="lt-LT"/>
        </w:rPr>
        <w:t xml:space="preserve">vertė neviršija </w:t>
      </w:r>
      <w:r w:rsidR="00135ACD">
        <w:rPr>
          <w:rFonts w:ascii="Times New Roman" w:hAnsi="Times New Roman" w:cs="Times New Roman"/>
          <w:bCs w:val="0"/>
          <w:caps w:val="0"/>
          <w:sz w:val="24"/>
          <w:szCs w:val="24"/>
          <w:lang w:val="lt-LT"/>
        </w:rPr>
        <w:t>150</w:t>
      </w:r>
      <w:r w:rsidR="00B23812" w:rsidRPr="00C83D26">
        <w:rPr>
          <w:rFonts w:ascii="Times New Roman" w:hAnsi="Times New Roman" w:cs="Times New Roman"/>
          <w:bCs w:val="0"/>
          <w:caps w:val="0"/>
          <w:sz w:val="24"/>
          <w:szCs w:val="24"/>
          <w:lang w:val="lt-LT"/>
        </w:rPr>
        <w:t xml:space="preserve"> </w:t>
      </w:r>
      <w:r w:rsidR="00914C97" w:rsidRPr="00B9706D">
        <w:rPr>
          <w:rFonts w:ascii="Times New Roman" w:hAnsi="Times New Roman" w:cs="Times New Roman"/>
          <w:b w:val="0"/>
          <w:bCs w:val="0"/>
          <w:caps w:val="0"/>
          <w:sz w:val="24"/>
          <w:szCs w:val="24"/>
          <w:lang w:val="lt-LT"/>
        </w:rPr>
        <w:t>tūkst.</w:t>
      </w:r>
      <w:r w:rsidR="00060CE8">
        <w:rPr>
          <w:rFonts w:ascii="Times New Roman" w:hAnsi="Times New Roman" w:cs="Times New Roman"/>
          <w:b w:val="0"/>
          <w:bCs w:val="0"/>
          <w:caps w:val="0"/>
          <w:sz w:val="24"/>
          <w:szCs w:val="24"/>
          <w:lang w:val="lt-LT"/>
        </w:rPr>
        <w:t xml:space="preserve"> </w:t>
      </w:r>
      <w:r w:rsidR="00914C97" w:rsidRPr="00B9706D">
        <w:rPr>
          <w:rFonts w:ascii="Times New Roman" w:hAnsi="Times New Roman" w:cs="Times New Roman"/>
          <w:b w:val="0"/>
          <w:bCs w:val="0"/>
          <w:caps w:val="0"/>
          <w:sz w:val="24"/>
          <w:szCs w:val="24"/>
          <w:lang w:val="lt-LT"/>
        </w:rPr>
        <w:t>litų;</w:t>
      </w:r>
    </w:p>
    <w:p w:rsidR="00914C97" w:rsidRPr="00B9706D" w:rsidRDefault="0020482B"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6E64B5">
        <w:rPr>
          <w:rFonts w:ascii="Times New Roman" w:hAnsi="Times New Roman" w:cs="Times New Roman"/>
          <w:b w:val="0"/>
          <w:bCs w:val="0"/>
          <w:caps w:val="0"/>
          <w:sz w:val="24"/>
          <w:szCs w:val="24"/>
          <w:lang w:val="lt-LT"/>
        </w:rPr>
        <w:t>.2</w:t>
      </w:r>
      <w:r w:rsidR="00914C97" w:rsidRPr="00B9706D">
        <w:rPr>
          <w:rFonts w:ascii="Times New Roman" w:hAnsi="Times New Roman" w:cs="Times New Roman"/>
          <w:b w:val="0"/>
          <w:bCs w:val="0"/>
          <w:caps w:val="0"/>
          <w:sz w:val="24"/>
          <w:szCs w:val="24"/>
          <w:lang w:val="lt-LT"/>
        </w:rPr>
        <w:t>. būtina skubiai įsigyti prekių, paslaugų ar darbų;</w:t>
      </w:r>
    </w:p>
    <w:p w:rsidR="00914C97" w:rsidRDefault="0020482B"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6E64B5">
        <w:rPr>
          <w:rFonts w:ascii="Times New Roman" w:hAnsi="Times New Roman" w:cs="Times New Roman"/>
          <w:b w:val="0"/>
          <w:bCs w:val="0"/>
          <w:caps w:val="0"/>
          <w:sz w:val="24"/>
          <w:szCs w:val="24"/>
          <w:lang w:val="lt-LT"/>
        </w:rPr>
        <w:t>.3</w:t>
      </w:r>
      <w:r w:rsidR="00914C97">
        <w:rPr>
          <w:rFonts w:ascii="Times New Roman" w:hAnsi="Times New Roman" w:cs="Times New Roman"/>
          <w:b w:val="0"/>
          <w:bCs w:val="0"/>
          <w:caps w:val="0"/>
          <w:sz w:val="24"/>
          <w:szCs w:val="24"/>
          <w:lang w:val="lt-LT"/>
        </w:rPr>
        <w:t>.</w:t>
      </w:r>
      <w:r w:rsidR="00914C97" w:rsidRPr="00B9706D">
        <w:rPr>
          <w:rFonts w:ascii="Times New Roman" w:hAnsi="Times New Roman" w:cs="Times New Roman"/>
          <w:b w:val="0"/>
          <w:bCs w:val="0"/>
          <w:caps w:val="0"/>
          <w:sz w:val="24"/>
          <w:szCs w:val="24"/>
          <w:lang w:val="lt-LT"/>
        </w:rPr>
        <w:t>esant kitoms, objektyviai pateisinamoms aplinkybėms, dėl kurių netikslinga paskelbti apie pirkimą, pavyzdžiui, paskelbimas apie pirkimą reikalautų neproporcingai didelių pirkimų organizatoriaus arba komisijos pastangų, laiko ir/ar lėšų sąnaudų;</w:t>
      </w:r>
    </w:p>
    <w:p w:rsidR="00AA023A" w:rsidRDefault="00AA023A"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lastRenderedPageBreak/>
        <w:t xml:space="preserve">             </w:t>
      </w:r>
      <w:r w:rsidR="00CD0DAD">
        <w:rPr>
          <w:rFonts w:ascii="Times New Roman" w:hAnsi="Times New Roman" w:cs="Times New Roman"/>
          <w:b w:val="0"/>
          <w:bCs w:val="0"/>
          <w:caps w:val="0"/>
          <w:sz w:val="24"/>
          <w:szCs w:val="24"/>
          <w:lang w:val="lt-LT"/>
        </w:rPr>
        <w:t xml:space="preserve">  </w:t>
      </w:r>
      <w:r w:rsidR="0020482B">
        <w:rPr>
          <w:rFonts w:ascii="Times New Roman" w:hAnsi="Times New Roman" w:cs="Times New Roman"/>
          <w:b w:val="0"/>
          <w:bCs w:val="0"/>
          <w:caps w:val="0"/>
          <w:sz w:val="24"/>
          <w:szCs w:val="24"/>
          <w:lang w:val="lt-LT"/>
        </w:rPr>
        <w:t>14</w:t>
      </w:r>
      <w:r>
        <w:rPr>
          <w:rFonts w:ascii="Times New Roman" w:hAnsi="Times New Roman" w:cs="Times New Roman"/>
          <w:b w:val="0"/>
          <w:bCs w:val="0"/>
          <w:caps w:val="0"/>
          <w:sz w:val="24"/>
          <w:szCs w:val="24"/>
          <w:lang w:val="lt-LT"/>
        </w:rPr>
        <w:t>.4 perkama iš socialinių įmonių, įmonių, kuriose dirba daugiau kaip 50 procentų nuteistųjų, atliekančių arešto, terminuoto laisvės atėmimo ir laisvės atėmimo iki gyvos galvos bausmes,</w:t>
      </w:r>
      <w:r w:rsidR="00CD0DAD">
        <w:rPr>
          <w:rFonts w:ascii="Times New Roman" w:hAnsi="Times New Roman" w:cs="Times New Roman"/>
          <w:b w:val="0"/>
          <w:bCs w:val="0"/>
          <w:caps w:val="0"/>
          <w:sz w:val="24"/>
          <w:szCs w:val="24"/>
          <w:lang w:val="lt-LT"/>
        </w:rPr>
        <w:t xml:space="preserve"> </w:t>
      </w:r>
      <w:r>
        <w:rPr>
          <w:rFonts w:ascii="Times New Roman" w:hAnsi="Times New Roman" w:cs="Times New Roman"/>
          <w:b w:val="0"/>
          <w:bCs w:val="0"/>
          <w:caps w:val="0"/>
          <w:sz w:val="24"/>
          <w:szCs w:val="24"/>
          <w:lang w:val="lt-LT"/>
        </w:rPr>
        <w:t>įmonių kuriose dirba daugiau</w:t>
      </w:r>
      <w:r w:rsidR="00CD0DAD">
        <w:rPr>
          <w:rFonts w:ascii="Times New Roman" w:hAnsi="Times New Roman" w:cs="Times New Roman"/>
          <w:b w:val="0"/>
          <w:bCs w:val="0"/>
          <w:caps w:val="0"/>
          <w:sz w:val="24"/>
          <w:szCs w:val="24"/>
          <w:lang w:val="lt-LT"/>
        </w:rPr>
        <w:t xml:space="preserve"> kaip 50 procentų neįgaliųjų, ir įmonių, kurių dalyviai yra sveikatos priežiūros įstaigos ir kuriose darbo terapijos pagrindais dirba ne mažiau kaip 50 procentų pacientų, perkamos jų pagamintos prekės, teikiamos paslaugos ar atliekami darbai; </w:t>
      </w:r>
    </w:p>
    <w:p w:rsidR="00914C97" w:rsidRPr="00B9706D" w:rsidRDefault="00914C97" w:rsidP="00131936">
      <w:pPr>
        <w:pStyle w:val="CentrBold"/>
        <w:tabs>
          <w:tab w:val="left" w:pos="900"/>
        </w:tabs>
        <w:ind w:firstLine="360"/>
        <w:jc w:val="both"/>
        <w:rPr>
          <w:rFonts w:ascii="Times New Roman" w:hAnsi="Times New Roman" w:cs="Times New Roman"/>
          <w:b w:val="0"/>
          <w:bCs w:val="0"/>
          <w:caps w:val="0"/>
          <w:sz w:val="24"/>
          <w:szCs w:val="24"/>
          <w:lang w:val="lt-LT"/>
        </w:rPr>
      </w:pPr>
      <w:r w:rsidRPr="00B9706D">
        <w:rPr>
          <w:rFonts w:ascii="Times New Roman" w:hAnsi="Times New Roman" w:cs="Times New Roman"/>
          <w:b w:val="0"/>
          <w:bCs w:val="0"/>
          <w:caps w:val="0"/>
          <w:sz w:val="24"/>
          <w:szCs w:val="24"/>
          <w:lang w:val="lt-LT"/>
        </w:rPr>
        <w:tab/>
      </w:r>
      <w:r w:rsidR="006E64B5">
        <w:rPr>
          <w:rFonts w:ascii="Times New Roman" w:hAnsi="Times New Roman" w:cs="Times New Roman"/>
          <w:b w:val="0"/>
          <w:bCs w:val="0"/>
          <w:caps w:val="0"/>
          <w:sz w:val="24"/>
          <w:szCs w:val="24"/>
          <w:lang w:val="lt-LT"/>
        </w:rPr>
        <w:t xml:space="preserve">      </w:t>
      </w:r>
      <w:r w:rsidR="0020482B">
        <w:rPr>
          <w:rFonts w:ascii="Times New Roman" w:hAnsi="Times New Roman" w:cs="Times New Roman"/>
          <w:b w:val="0"/>
          <w:bCs w:val="0"/>
          <w:caps w:val="0"/>
          <w:sz w:val="24"/>
          <w:szCs w:val="24"/>
          <w:lang w:val="lt-LT"/>
        </w:rPr>
        <w:t>1</w:t>
      </w:r>
      <w:r w:rsidR="00531A21">
        <w:rPr>
          <w:rFonts w:ascii="Times New Roman" w:hAnsi="Times New Roman" w:cs="Times New Roman"/>
          <w:b w:val="0"/>
          <w:bCs w:val="0"/>
          <w:caps w:val="0"/>
          <w:sz w:val="24"/>
          <w:szCs w:val="24"/>
          <w:lang w:val="lt-LT"/>
        </w:rPr>
        <w:t>4</w:t>
      </w:r>
      <w:r w:rsidR="00CD0DAD">
        <w:rPr>
          <w:rFonts w:ascii="Times New Roman" w:hAnsi="Times New Roman" w:cs="Times New Roman"/>
          <w:b w:val="0"/>
          <w:bCs w:val="0"/>
          <w:caps w:val="0"/>
          <w:sz w:val="24"/>
          <w:szCs w:val="24"/>
          <w:lang w:val="lt-LT"/>
        </w:rPr>
        <w:t>.5</w:t>
      </w:r>
      <w:r w:rsidRPr="00B9706D">
        <w:rPr>
          <w:rFonts w:ascii="Times New Roman" w:hAnsi="Times New Roman" w:cs="Times New Roman"/>
          <w:b w:val="0"/>
          <w:bCs w:val="0"/>
          <w:caps w:val="0"/>
          <w:sz w:val="24"/>
          <w:szCs w:val="24"/>
          <w:lang w:val="lt-LT"/>
        </w:rPr>
        <w:t>.dėl techninių, meninių priežasčių ar dėl objektyvių aplinkybių tik konkretus tiekėjas gali patiekti reikalingas prekes, pateikti paslaugas ar atlikti darbus ir nėra jokios kitos alternatyvos;</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CD0DAD">
        <w:rPr>
          <w:rFonts w:ascii="Times New Roman" w:hAnsi="Times New Roman" w:cs="Times New Roman"/>
          <w:b w:val="0"/>
          <w:bCs w:val="0"/>
          <w:caps w:val="0"/>
          <w:sz w:val="24"/>
          <w:szCs w:val="24"/>
          <w:lang w:val="lt-LT"/>
        </w:rPr>
        <w:t>.6</w:t>
      </w:r>
      <w:r w:rsidR="00914C97" w:rsidRPr="00B9706D">
        <w:rPr>
          <w:rFonts w:ascii="Times New Roman" w:hAnsi="Times New Roman" w:cs="Times New Roman"/>
          <w:b w:val="0"/>
          <w:bCs w:val="0"/>
          <w:caps w:val="0"/>
          <w:sz w:val="24"/>
          <w:szCs w:val="24"/>
          <w:lang w:val="lt-LT"/>
        </w:rPr>
        <w:t>. perkamos prekės ir paslaugos:</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.6</w:t>
      </w:r>
      <w:r w:rsidR="00914C97" w:rsidRPr="00B9706D">
        <w:rPr>
          <w:rFonts w:ascii="Times New Roman" w:hAnsi="Times New Roman" w:cs="Times New Roman"/>
          <w:b w:val="0"/>
          <w:bCs w:val="0"/>
          <w:caps w:val="0"/>
          <w:sz w:val="24"/>
          <w:szCs w:val="24"/>
          <w:lang w:val="lt-LT"/>
        </w:rPr>
        <w:t xml:space="preserve">.1.kai </w:t>
      </w:r>
      <w:r w:rsidR="00060CE8">
        <w:rPr>
          <w:rFonts w:ascii="Times New Roman" w:hAnsi="Times New Roman" w:cs="Times New Roman"/>
          <w:b w:val="0"/>
          <w:bCs w:val="0"/>
          <w:caps w:val="0"/>
          <w:sz w:val="24"/>
          <w:szCs w:val="24"/>
          <w:lang w:val="lt-LT"/>
        </w:rPr>
        <w:t>Vilkijos</w:t>
      </w:r>
      <w:r w:rsidR="00914C97">
        <w:rPr>
          <w:rFonts w:ascii="Times New Roman" w:hAnsi="Times New Roman" w:cs="Times New Roman"/>
          <w:b w:val="0"/>
          <w:bCs w:val="0"/>
          <w:caps w:val="0"/>
          <w:sz w:val="24"/>
          <w:szCs w:val="24"/>
          <w:lang w:val="lt-LT"/>
        </w:rPr>
        <w:t xml:space="preserve"> gimnazija </w:t>
      </w:r>
      <w:r w:rsidR="00914C97" w:rsidRPr="00B9706D">
        <w:rPr>
          <w:rFonts w:ascii="Times New Roman" w:hAnsi="Times New Roman" w:cs="Times New Roman"/>
          <w:b w:val="0"/>
          <w:bCs w:val="0"/>
          <w:caps w:val="0"/>
          <w:sz w:val="24"/>
          <w:szCs w:val="24"/>
          <w:lang w:val="lt-LT"/>
        </w:rPr>
        <w:t>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.6</w:t>
      </w:r>
      <w:r w:rsidR="00914C97" w:rsidRPr="00B9706D">
        <w:rPr>
          <w:rFonts w:ascii="Times New Roman" w:hAnsi="Times New Roman" w:cs="Times New Roman"/>
          <w:b w:val="0"/>
          <w:bCs w:val="0"/>
          <w:caps w:val="0"/>
          <w:sz w:val="24"/>
          <w:szCs w:val="24"/>
          <w:lang w:val="lt-LT"/>
        </w:rPr>
        <w:t>.2. prekės ir paslaugos yra perkamos naudojant reprezentacinėms išlaidoms skirtas lėšas.</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.7</w:t>
      </w:r>
      <w:r w:rsidR="00914C97" w:rsidRPr="00B9706D">
        <w:rPr>
          <w:rFonts w:ascii="Times New Roman" w:hAnsi="Times New Roman" w:cs="Times New Roman"/>
          <w:b w:val="0"/>
          <w:bCs w:val="0"/>
          <w:caps w:val="0"/>
          <w:sz w:val="24"/>
          <w:szCs w:val="24"/>
          <w:lang w:val="lt-LT"/>
        </w:rPr>
        <w:t>. perkamos prekės, kai:</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.7</w:t>
      </w:r>
      <w:r w:rsidR="00914C97" w:rsidRPr="00B9706D">
        <w:rPr>
          <w:rFonts w:ascii="Times New Roman" w:hAnsi="Times New Roman" w:cs="Times New Roman"/>
          <w:b w:val="0"/>
          <w:bCs w:val="0"/>
          <w:caps w:val="0"/>
          <w:sz w:val="24"/>
          <w:szCs w:val="24"/>
          <w:lang w:val="lt-LT"/>
        </w:rPr>
        <w:t>.1.ypač palankiomis sąlygomis perkama iš bankrutuojančių, likviduojamų, ar restruktūrizuojamų ūkio subjektų;</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.7</w:t>
      </w:r>
      <w:r w:rsidR="00914C97" w:rsidRPr="00B9706D">
        <w:rPr>
          <w:rFonts w:ascii="Times New Roman" w:hAnsi="Times New Roman" w:cs="Times New Roman"/>
          <w:b w:val="0"/>
          <w:bCs w:val="0"/>
          <w:caps w:val="0"/>
          <w:sz w:val="24"/>
          <w:szCs w:val="24"/>
          <w:lang w:val="lt-LT"/>
        </w:rPr>
        <w:t>.2. prekės perkamos iš valstybės rezervo.</w:t>
      </w:r>
    </w:p>
    <w:p w:rsidR="00914C97" w:rsidRPr="00B9706D" w:rsidRDefault="00531A21" w:rsidP="00131936">
      <w:pPr>
        <w:tabs>
          <w:tab w:val="left" w:pos="900"/>
        </w:tabs>
        <w:ind w:firstLine="360"/>
        <w:jc w:val="both"/>
      </w:pPr>
      <w:r>
        <w:rPr>
          <w:caps/>
        </w:rPr>
        <w:tab/>
      </w:r>
      <w:r>
        <w:rPr>
          <w:caps/>
        </w:rPr>
        <w:tab/>
        <w:t>14</w:t>
      </w:r>
      <w:r w:rsidR="00914C97">
        <w:rPr>
          <w:caps/>
        </w:rPr>
        <w:t>.8</w:t>
      </w:r>
      <w:r w:rsidR="00914C97" w:rsidRPr="00B9706D">
        <w:rPr>
          <w:caps/>
        </w:rPr>
        <w:t xml:space="preserve">. </w:t>
      </w:r>
      <w:r w:rsidR="00914C97" w:rsidRPr="00B9706D">
        <w:t>perkamos paslaugos, kai:</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.8</w:t>
      </w:r>
      <w:r w:rsidR="00914C97" w:rsidRPr="00B9706D">
        <w:rPr>
          <w:rFonts w:ascii="Times New Roman" w:hAnsi="Times New Roman" w:cs="Times New Roman"/>
          <w:b w:val="0"/>
          <w:bCs w:val="0"/>
          <w:caps w:val="0"/>
          <w:sz w:val="24"/>
          <w:szCs w:val="24"/>
          <w:lang w:val="lt-LT"/>
        </w:rPr>
        <w:t>.1.</w:t>
      </w:r>
      <w:r w:rsidR="00914C97">
        <w:rPr>
          <w:rFonts w:ascii="Times New Roman" w:hAnsi="Times New Roman" w:cs="Times New Roman"/>
          <w:b w:val="0"/>
          <w:bCs w:val="0"/>
          <w:caps w:val="0"/>
          <w:sz w:val="24"/>
          <w:szCs w:val="24"/>
          <w:lang w:val="lt-LT"/>
        </w:rPr>
        <w:t>gimnazijos</w:t>
      </w:r>
      <w:r w:rsidR="00914C97" w:rsidRPr="00B9706D">
        <w:rPr>
          <w:rFonts w:ascii="Times New Roman" w:hAnsi="Times New Roman" w:cs="Times New Roman"/>
          <w:b w:val="0"/>
          <w:bCs w:val="0"/>
          <w:caps w:val="0"/>
          <w:sz w:val="24"/>
          <w:szCs w:val="24"/>
          <w:lang w:val="lt-LT"/>
        </w:rPr>
        <w:t xml:space="preserve"> darbuotojų, dirbančių pagal darbo sutartis perkamos mokymo paslaugos;</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.8</w:t>
      </w:r>
      <w:r w:rsidR="00914C97" w:rsidRPr="00B9706D">
        <w:rPr>
          <w:rFonts w:ascii="Times New Roman" w:hAnsi="Times New Roman" w:cs="Times New Roman"/>
          <w:b w:val="0"/>
          <w:bCs w:val="0"/>
          <w:caps w:val="0"/>
          <w:sz w:val="24"/>
          <w:szCs w:val="24"/>
          <w:lang w:val="lt-LT"/>
        </w:rPr>
        <w:t>.2. perkamos licencijos naudotis duomenų (informacinėmis) bazėmis;</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.9</w:t>
      </w:r>
      <w:r w:rsidR="003E7A52">
        <w:rPr>
          <w:rFonts w:ascii="Times New Roman" w:hAnsi="Times New Roman" w:cs="Times New Roman"/>
          <w:b w:val="0"/>
          <w:bCs w:val="0"/>
          <w:caps w:val="0"/>
          <w:sz w:val="24"/>
          <w:szCs w:val="24"/>
          <w:lang w:val="lt-LT"/>
        </w:rPr>
        <w:t>.</w:t>
      </w:r>
      <w:r w:rsidR="00060CE8">
        <w:rPr>
          <w:rFonts w:ascii="Times New Roman" w:hAnsi="Times New Roman" w:cs="Times New Roman"/>
          <w:b w:val="0"/>
          <w:bCs w:val="0"/>
          <w:caps w:val="0"/>
          <w:sz w:val="24"/>
          <w:szCs w:val="24"/>
          <w:lang w:val="lt-LT"/>
        </w:rPr>
        <w:t xml:space="preserve"> </w:t>
      </w:r>
      <w:r w:rsidR="00914C97" w:rsidRPr="00B9706D">
        <w:rPr>
          <w:rFonts w:ascii="Times New Roman" w:hAnsi="Times New Roman" w:cs="Times New Roman"/>
          <w:b w:val="0"/>
          <w:bCs w:val="0"/>
          <w:caps w:val="0"/>
          <w:sz w:val="24"/>
          <w:szCs w:val="24"/>
          <w:lang w:val="lt-LT"/>
        </w:rPr>
        <w:t>perkamos paslaugos ir darbai, kai:</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.9.1.</w:t>
      </w:r>
      <w:r w:rsidR="00914C97" w:rsidRPr="00B9706D">
        <w:rPr>
          <w:rFonts w:ascii="Times New Roman" w:hAnsi="Times New Roman" w:cs="Times New Roman"/>
          <w:b w:val="0"/>
          <w:bCs w:val="0"/>
          <w:caps w:val="0"/>
          <w:sz w:val="24"/>
          <w:szCs w:val="24"/>
          <w:lang w:val="lt-LT"/>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w:t>
      </w:r>
      <w:r w:rsidR="00501127">
        <w:rPr>
          <w:rFonts w:ascii="Times New Roman" w:hAnsi="Times New Roman" w:cs="Times New Roman"/>
          <w:b w:val="0"/>
          <w:bCs w:val="0"/>
          <w:caps w:val="0"/>
          <w:sz w:val="24"/>
          <w:szCs w:val="24"/>
          <w:lang w:val="lt-LT"/>
        </w:rPr>
        <w:t xml:space="preserve"> </w:t>
      </w:r>
      <w:r w:rsidR="00914C97" w:rsidRPr="00B9706D">
        <w:rPr>
          <w:rFonts w:ascii="Times New Roman" w:hAnsi="Times New Roman" w:cs="Times New Roman"/>
          <w:b w:val="0"/>
          <w:bCs w:val="0"/>
          <w:caps w:val="0"/>
          <w:sz w:val="24"/>
          <w:szCs w:val="24"/>
          <w:lang w:val="lt-LT"/>
        </w:rPr>
        <w:t>procentų pradinės pirkimo sutarties kainos;</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.9</w:t>
      </w:r>
      <w:r w:rsidR="00914C97" w:rsidRPr="00B9706D">
        <w:rPr>
          <w:rFonts w:ascii="Times New Roman" w:hAnsi="Times New Roman" w:cs="Times New Roman"/>
          <w:b w:val="0"/>
          <w:bCs w:val="0"/>
          <w:caps w:val="0"/>
          <w:sz w:val="24"/>
          <w:szCs w:val="24"/>
          <w:lang w:val="lt-LT"/>
        </w:rPr>
        <w:t>.2.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14C97" w:rsidRPr="00B9706D" w:rsidRDefault="00531A21" w:rsidP="00131936">
      <w:pPr>
        <w:pStyle w:val="CentrBold"/>
        <w:tabs>
          <w:tab w:val="left" w:pos="900"/>
        </w:tabs>
        <w:ind w:firstLine="360"/>
        <w:jc w:val="both"/>
        <w:rPr>
          <w:rFonts w:ascii="Times New Roman" w:hAnsi="Times New Roman" w:cs="Times New Roman"/>
          <w:b w:val="0"/>
          <w:bCs w:val="0"/>
          <w:caps w:val="0"/>
          <w:sz w:val="24"/>
          <w:szCs w:val="24"/>
          <w:lang w:val="lt-LT"/>
        </w:rPr>
      </w:pPr>
      <w:r>
        <w:rPr>
          <w:rFonts w:ascii="Times New Roman" w:hAnsi="Times New Roman" w:cs="Times New Roman"/>
          <w:b w:val="0"/>
          <w:bCs w:val="0"/>
          <w:caps w:val="0"/>
          <w:sz w:val="24"/>
          <w:szCs w:val="24"/>
          <w:lang w:val="lt-LT"/>
        </w:rPr>
        <w:tab/>
      </w:r>
      <w:r>
        <w:rPr>
          <w:rFonts w:ascii="Times New Roman" w:hAnsi="Times New Roman" w:cs="Times New Roman"/>
          <w:b w:val="0"/>
          <w:bCs w:val="0"/>
          <w:caps w:val="0"/>
          <w:sz w:val="24"/>
          <w:szCs w:val="24"/>
          <w:lang w:val="lt-LT"/>
        </w:rPr>
        <w:tab/>
        <w:t>14</w:t>
      </w:r>
      <w:r w:rsidR="00914C97">
        <w:rPr>
          <w:rFonts w:ascii="Times New Roman" w:hAnsi="Times New Roman" w:cs="Times New Roman"/>
          <w:b w:val="0"/>
          <w:bCs w:val="0"/>
          <w:caps w:val="0"/>
          <w:sz w:val="24"/>
          <w:szCs w:val="24"/>
          <w:lang w:val="lt-LT"/>
        </w:rPr>
        <w:t>.10</w:t>
      </w:r>
      <w:r w:rsidR="00914C97" w:rsidRPr="00B9706D">
        <w:rPr>
          <w:rFonts w:ascii="Times New Roman" w:hAnsi="Times New Roman" w:cs="Times New Roman"/>
          <w:b w:val="0"/>
          <w:bCs w:val="0"/>
          <w:caps w:val="0"/>
          <w:sz w:val="24"/>
          <w:szCs w:val="24"/>
          <w:lang w:val="lt-LT"/>
        </w:rPr>
        <w:t>. kai perkama i</w:t>
      </w:r>
      <w:r w:rsidR="00914C97">
        <w:rPr>
          <w:rFonts w:ascii="Times New Roman" w:hAnsi="Times New Roman" w:cs="Times New Roman"/>
          <w:b w:val="0"/>
          <w:bCs w:val="0"/>
          <w:caps w:val="0"/>
          <w:sz w:val="24"/>
          <w:szCs w:val="24"/>
          <w:lang w:val="lt-LT"/>
        </w:rPr>
        <w:t>š vieno tiekėjo šių Taisyklių 20</w:t>
      </w:r>
      <w:r w:rsidR="00914C97" w:rsidRPr="00B9706D">
        <w:rPr>
          <w:rFonts w:ascii="Times New Roman" w:hAnsi="Times New Roman" w:cs="Times New Roman"/>
          <w:b w:val="0"/>
          <w:bCs w:val="0"/>
          <w:caps w:val="0"/>
          <w:sz w:val="24"/>
          <w:szCs w:val="24"/>
          <w:lang w:val="lt-LT"/>
        </w:rPr>
        <w:t xml:space="preserve"> punkte numatytais atvejais.</w:t>
      </w:r>
    </w:p>
    <w:p w:rsidR="00C54451" w:rsidRDefault="007F1C93" w:rsidP="00131936">
      <w:pPr>
        <w:pStyle w:val="CentrBold"/>
        <w:tabs>
          <w:tab w:val="left" w:pos="900"/>
        </w:tabs>
        <w:ind w:left="1080"/>
        <w:jc w:val="both"/>
        <w:rPr>
          <w:rFonts w:ascii="Times New Roman" w:hAnsi="Times New Roman" w:cs="Times New Roman"/>
          <w:b w:val="0"/>
          <w:caps w:val="0"/>
          <w:sz w:val="24"/>
          <w:szCs w:val="24"/>
          <w:lang w:val="lt-LT"/>
        </w:rPr>
      </w:pPr>
      <w:r>
        <w:rPr>
          <w:rFonts w:ascii="Times New Roman" w:hAnsi="Times New Roman" w:cs="Times New Roman"/>
          <w:b w:val="0"/>
          <w:caps w:val="0"/>
          <w:sz w:val="24"/>
          <w:szCs w:val="24"/>
          <w:lang w:val="lt-LT"/>
        </w:rPr>
        <w:t xml:space="preserve">    </w:t>
      </w:r>
      <w:r w:rsidR="00531A21">
        <w:rPr>
          <w:rFonts w:ascii="Times New Roman" w:hAnsi="Times New Roman" w:cs="Times New Roman"/>
          <w:b w:val="0"/>
          <w:caps w:val="0"/>
          <w:sz w:val="24"/>
          <w:szCs w:val="24"/>
          <w:lang w:val="lt-LT"/>
        </w:rPr>
        <w:t>15</w:t>
      </w:r>
      <w:r w:rsidR="00100B73">
        <w:rPr>
          <w:rFonts w:ascii="Times New Roman" w:hAnsi="Times New Roman" w:cs="Times New Roman"/>
          <w:b w:val="0"/>
          <w:caps w:val="0"/>
          <w:sz w:val="24"/>
          <w:szCs w:val="24"/>
          <w:lang w:val="lt-LT"/>
        </w:rPr>
        <w:t xml:space="preserve"> </w:t>
      </w:r>
      <w:r w:rsidR="00B953FA">
        <w:rPr>
          <w:rFonts w:ascii="Times New Roman" w:hAnsi="Times New Roman" w:cs="Times New Roman"/>
          <w:b w:val="0"/>
          <w:caps w:val="0"/>
          <w:sz w:val="24"/>
          <w:szCs w:val="24"/>
          <w:lang w:val="lt-LT"/>
        </w:rPr>
        <w:t xml:space="preserve">. Kitais, Taisyklių 16 p. nenumatytais atvejais, Vilkijos gimnazija viešai skelbia </w:t>
      </w:r>
    </w:p>
    <w:p w:rsidR="00914C97" w:rsidRPr="00B953FA" w:rsidRDefault="00B953FA" w:rsidP="00C54451">
      <w:pPr>
        <w:pStyle w:val="CentrBold"/>
        <w:tabs>
          <w:tab w:val="left" w:pos="900"/>
        </w:tabs>
        <w:jc w:val="both"/>
        <w:rPr>
          <w:rFonts w:ascii="Times New Roman" w:hAnsi="Times New Roman" w:cs="Times New Roman"/>
          <w:b w:val="0"/>
          <w:caps w:val="0"/>
          <w:sz w:val="24"/>
          <w:szCs w:val="24"/>
          <w:lang w:val="lt-LT"/>
        </w:rPr>
      </w:pPr>
      <w:r>
        <w:rPr>
          <w:rFonts w:ascii="Times New Roman" w:hAnsi="Times New Roman" w:cs="Times New Roman"/>
          <w:b w:val="0"/>
          <w:caps w:val="0"/>
          <w:sz w:val="24"/>
          <w:szCs w:val="24"/>
          <w:lang w:val="lt-LT"/>
        </w:rPr>
        <w:t>apie mažos vertės pirkimus Centrinėje viešųjų pirkimų</w:t>
      </w:r>
      <w:r w:rsidR="007F1C93">
        <w:rPr>
          <w:rFonts w:ascii="Times New Roman" w:hAnsi="Times New Roman" w:cs="Times New Roman"/>
          <w:b w:val="0"/>
          <w:caps w:val="0"/>
          <w:sz w:val="24"/>
          <w:szCs w:val="24"/>
          <w:lang w:val="lt-LT"/>
        </w:rPr>
        <w:t xml:space="preserve"> informacinėje sistemoje (CVP IS).</w:t>
      </w:r>
      <w:r>
        <w:rPr>
          <w:rFonts w:ascii="Times New Roman" w:hAnsi="Times New Roman" w:cs="Times New Roman"/>
          <w:b w:val="0"/>
          <w:caps w:val="0"/>
          <w:sz w:val="24"/>
          <w:szCs w:val="24"/>
          <w:lang w:val="lt-LT"/>
        </w:rPr>
        <w:t xml:space="preserve"> </w:t>
      </w:r>
    </w:p>
    <w:p w:rsidR="00914C97" w:rsidRDefault="00914C97" w:rsidP="000A1DAE">
      <w:pPr>
        <w:tabs>
          <w:tab w:val="left" w:pos="540"/>
          <w:tab w:val="left" w:pos="900"/>
        </w:tabs>
        <w:jc w:val="center"/>
        <w:rPr>
          <w:b/>
          <w:bCs/>
        </w:rPr>
      </w:pPr>
    </w:p>
    <w:p w:rsidR="00C54451" w:rsidRPr="00B9706D" w:rsidRDefault="00C54451" w:rsidP="000A1DAE">
      <w:pPr>
        <w:tabs>
          <w:tab w:val="left" w:pos="540"/>
          <w:tab w:val="left" w:pos="900"/>
        </w:tabs>
        <w:jc w:val="center"/>
        <w:rPr>
          <w:b/>
          <w:bCs/>
        </w:rPr>
      </w:pPr>
    </w:p>
    <w:p w:rsidR="00914C97" w:rsidRPr="00B9706D" w:rsidRDefault="00914C97" w:rsidP="00F83C4C">
      <w:pPr>
        <w:tabs>
          <w:tab w:val="left" w:pos="540"/>
          <w:tab w:val="left" w:pos="900"/>
        </w:tabs>
        <w:ind w:left="567"/>
        <w:jc w:val="center"/>
        <w:rPr>
          <w:b/>
          <w:bCs/>
        </w:rPr>
      </w:pPr>
      <w:r>
        <w:rPr>
          <w:b/>
          <w:bCs/>
        </w:rPr>
        <w:t>III</w:t>
      </w:r>
      <w:r w:rsidRPr="00B9706D">
        <w:rPr>
          <w:b/>
          <w:bCs/>
        </w:rPr>
        <w:t>. PREKIŲ, PASLAUGŲ AR DARBŲ POREIKIO IŠAIŠKINIMAS IR PIRKIMO OBJEKTO SAVYBIŲ NUSTATYMAS</w:t>
      </w:r>
    </w:p>
    <w:p w:rsidR="00914C97" w:rsidRDefault="00914C97" w:rsidP="000A1DAE">
      <w:pPr>
        <w:tabs>
          <w:tab w:val="left" w:pos="540"/>
          <w:tab w:val="left" w:pos="900"/>
        </w:tabs>
        <w:jc w:val="both"/>
      </w:pPr>
    </w:p>
    <w:p w:rsidR="00C54451" w:rsidRPr="00B9706D" w:rsidRDefault="00C54451" w:rsidP="000A1DAE">
      <w:pPr>
        <w:tabs>
          <w:tab w:val="left" w:pos="540"/>
          <w:tab w:val="left" w:pos="900"/>
        </w:tabs>
        <w:jc w:val="both"/>
      </w:pPr>
    </w:p>
    <w:p w:rsidR="00914C97" w:rsidRPr="00B9706D" w:rsidRDefault="00914C97" w:rsidP="000A1DAE">
      <w:pPr>
        <w:tabs>
          <w:tab w:val="left" w:pos="540"/>
          <w:tab w:val="left" w:pos="900"/>
        </w:tabs>
        <w:ind w:firstLine="360"/>
        <w:jc w:val="both"/>
      </w:pPr>
      <w:r w:rsidRPr="00B9706D">
        <w:tab/>
      </w:r>
      <w:r w:rsidRPr="00B9706D">
        <w:tab/>
      </w:r>
      <w:r w:rsidRPr="00B9706D">
        <w:tab/>
      </w:r>
      <w:r>
        <w:t>16</w:t>
      </w:r>
      <w:r w:rsidR="00BA53C4">
        <w:t>.</w:t>
      </w:r>
      <w:r w:rsidR="00060CE8">
        <w:t xml:space="preserve"> Vilkijos</w:t>
      </w:r>
      <w:r>
        <w:t xml:space="preserve"> gimnazija </w:t>
      </w:r>
      <w:r w:rsidRPr="00B9706D">
        <w:t>rengia ir tvirtina planuojamų vykdyti einamaisiais biudžetiniais metais viešųjų pirkimų planus ir kasmet, ne vėliau kaip iki kovo 15 dienos, o šiuos planus patikslinusi – nedelsdama Centrinėje viešųjų pirkimų informacinėje</w:t>
      </w:r>
      <w:r w:rsidR="00D46DCC">
        <w:t xml:space="preserve"> sistemoje ir savo tinklalapyje. </w:t>
      </w:r>
      <w:r w:rsidRPr="00B9706D">
        <w:t>Suvestinė pildoma pagal Viešųjų pirkimų tarnybos direktoriaus įsakymu patvirtintus reikalavimus.</w:t>
      </w:r>
    </w:p>
    <w:p w:rsidR="00914C97" w:rsidRPr="00B9706D" w:rsidRDefault="00914C97" w:rsidP="000A1DAE">
      <w:pPr>
        <w:tabs>
          <w:tab w:val="left" w:pos="540"/>
          <w:tab w:val="left" w:pos="900"/>
        </w:tabs>
        <w:ind w:firstLine="360"/>
        <w:jc w:val="both"/>
      </w:pPr>
      <w:r>
        <w:lastRenderedPageBreak/>
        <w:tab/>
      </w:r>
      <w:r>
        <w:tab/>
      </w:r>
      <w:r>
        <w:tab/>
        <w:t>17</w:t>
      </w:r>
      <w:r w:rsidRPr="00B9706D">
        <w:t>. Pirkimų organizatorius ar Komisija, prieš pradėdami pirkimą turi pasidomėti ar apie pirkimą yra paskelbta pirkimų suvestinėje, išsiaiškinti, kokias prekes, paslaugas ar darbus reikės pirkti, taip pat reikalingus šių prekių, paslaugų ar darbų kiekius.</w:t>
      </w:r>
    </w:p>
    <w:p w:rsidR="00914C97" w:rsidRPr="00B9706D" w:rsidRDefault="00914C97" w:rsidP="00D534A2">
      <w:pPr>
        <w:tabs>
          <w:tab w:val="left" w:pos="540"/>
          <w:tab w:val="left" w:pos="900"/>
        </w:tabs>
        <w:ind w:firstLine="360"/>
        <w:jc w:val="both"/>
      </w:pPr>
      <w:r w:rsidRPr="00B9706D">
        <w:tab/>
      </w:r>
      <w:r w:rsidRPr="00B9706D">
        <w:tab/>
      </w:r>
      <w:r w:rsidRPr="00B9706D">
        <w:tab/>
      </w:r>
    </w:p>
    <w:p w:rsidR="00AD4F22" w:rsidRDefault="00AD4F22" w:rsidP="00461404">
      <w:pPr>
        <w:pStyle w:val="Antrat1"/>
        <w:numPr>
          <w:ilvl w:val="0"/>
          <w:numId w:val="0"/>
        </w:numPr>
        <w:tabs>
          <w:tab w:val="center" w:pos="4999"/>
        </w:tabs>
        <w:ind w:left="360"/>
        <w:jc w:val="left"/>
      </w:pPr>
      <w:r>
        <w:tab/>
      </w:r>
      <w:r w:rsidR="00461404">
        <w:tab/>
      </w:r>
    </w:p>
    <w:p w:rsidR="00461404" w:rsidRPr="00461404" w:rsidRDefault="00461404" w:rsidP="00461404"/>
    <w:p w:rsidR="00914C97" w:rsidRDefault="00914C97" w:rsidP="00F83C4C">
      <w:pPr>
        <w:pStyle w:val="Antrat1"/>
        <w:numPr>
          <w:ilvl w:val="0"/>
          <w:numId w:val="0"/>
        </w:numPr>
        <w:tabs>
          <w:tab w:val="left" w:pos="900"/>
        </w:tabs>
        <w:ind w:left="360"/>
      </w:pPr>
      <w:r>
        <w:t>IV</w:t>
      </w:r>
      <w:r w:rsidRPr="00B9706D">
        <w:t>. TIEKĖJŲ APKLAUSA</w:t>
      </w:r>
    </w:p>
    <w:p w:rsidR="00914C97" w:rsidRPr="0063725F" w:rsidRDefault="00914C97" w:rsidP="0063725F"/>
    <w:p w:rsidR="00914C97" w:rsidRPr="00B9706D" w:rsidRDefault="00914C97" w:rsidP="000A1DAE">
      <w:pPr>
        <w:tabs>
          <w:tab w:val="left" w:pos="540"/>
          <w:tab w:val="left" w:pos="900"/>
        </w:tabs>
        <w:jc w:val="both"/>
      </w:pPr>
    </w:p>
    <w:p w:rsidR="00914C97" w:rsidRPr="00B9706D" w:rsidRDefault="00914C97" w:rsidP="000A1DAE">
      <w:pPr>
        <w:tabs>
          <w:tab w:val="left" w:pos="540"/>
          <w:tab w:val="left" w:pos="900"/>
        </w:tabs>
        <w:ind w:firstLine="360"/>
        <w:jc w:val="both"/>
      </w:pPr>
      <w:r w:rsidRPr="00B9706D">
        <w:tab/>
      </w:r>
      <w:r w:rsidRPr="00B9706D">
        <w:tab/>
      </w:r>
      <w:r w:rsidRPr="00B9706D">
        <w:tab/>
      </w:r>
      <w:r>
        <w:t>18</w:t>
      </w:r>
      <w:r w:rsidRPr="00B9706D">
        <w:t>. Siekiant nustatyti tiekėją, su kuriuo bus sudaroma pirkimo sutartis, apklausiami ne</w:t>
      </w:r>
      <w:r w:rsidR="00501127">
        <w:t xml:space="preserve"> </w:t>
      </w:r>
      <w:r w:rsidRPr="00B9706D">
        <w:t>mažiau kaip trys potencialūs tiekėjai, arba vienas tiekėjas Taisyklių</w:t>
      </w:r>
      <w:r w:rsidR="00B61A4C">
        <w:t xml:space="preserve"> </w:t>
      </w:r>
      <w:r>
        <w:t>19</w:t>
      </w:r>
      <w:r w:rsidRPr="00B9706D">
        <w:t xml:space="preserve"> ir 2</w:t>
      </w:r>
      <w:r>
        <w:t>0</w:t>
      </w:r>
      <w:r w:rsidRPr="00B9706D">
        <w:t xml:space="preserve"> punktuose numatytais atvejais.</w:t>
      </w:r>
    </w:p>
    <w:p w:rsidR="00914C97" w:rsidRPr="00B9706D" w:rsidRDefault="00914C97" w:rsidP="000A1DAE">
      <w:pPr>
        <w:tabs>
          <w:tab w:val="left" w:pos="540"/>
          <w:tab w:val="left" w:pos="900"/>
        </w:tabs>
        <w:ind w:firstLine="360"/>
        <w:jc w:val="both"/>
      </w:pPr>
      <w:r w:rsidRPr="00B9706D">
        <w:tab/>
      </w:r>
      <w:r w:rsidRPr="00B9706D">
        <w:tab/>
      </w:r>
      <w:r w:rsidRPr="00B9706D">
        <w:tab/>
      </w:r>
      <w:r>
        <w:t>19</w:t>
      </w:r>
      <w:r w:rsidRPr="00B9706D">
        <w:t xml:space="preserve">. </w:t>
      </w:r>
      <w:r>
        <w:t>Mažiau tiekėjų, nei nurodyta 18</w:t>
      </w:r>
      <w:r w:rsidRPr="00B9706D">
        <w:t xml:space="preserve"> punkte, gali būti apklausiama šiais atvejais:</w:t>
      </w:r>
    </w:p>
    <w:p w:rsidR="00914C97" w:rsidRPr="00B9706D" w:rsidRDefault="00914C97" w:rsidP="000A1DAE">
      <w:pPr>
        <w:tabs>
          <w:tab w:val="left" w:pos="540"/>
          <w:tab w:val="left" w:pos="900"/>
        </w:tabs>
        <w:ind w:firstLine="360"/>
        <w:jc w:val="both"/>
      </w:pPr>
      <w:r w:rsidRPr="00B9706D">
        <w:tab/>
      </w:r>
      <w:r w:rsidRPr="00B9706D">
        <w:tab/>
      </w:r>
      <w:r w:rsidRPr="00B9706D">
        <w:tab/>
      </w:r>
      <w:r>
        <w:t>19</w:t>
      </w:r>
      <w:r w:rsidRPr="00B9706D">
        <w:t>.1. pirkimų organizatorius arba komisija sužino, kad yra mažiau tiekėjų, kurie gali pateikti reikalingas prekes, atlikti paslaugas ar darbus;</w:t>
      </w:r>
    </w:p>
    <w:p w:rsidR="00914C97" w:rsidRPr="00B9706D" w:rsidRDefault="00914C97" w:rsidP="000A1DAE">
      <w:pPr>
        <w:tabs>
          <w:tab w:val="left" w:pos="540"/>
          <w:tab w:val="left" w:pos="900"/>
        </w:tabs>
        <w:ind w:firstLine="360"/>
        <w:jc w:val="both"/>
      </w:pPr>
      <w:r w:rsidRPr="00B9706D">
        <w:tab/>
      </w:r>
      <w:r w:rsidRPr="00B9706D">
        <w:tab/>
      </w:r>
      <w:r w:rsidRPr="00B9706D">
        <w:tab/>
      </w:r>
      <w:r>
        <w:t>19</w:t>
      </w:r>
      <w:r w:rsidRPr="00B9706D">
        <w:t>.2. didesnio tiekėjų skaičiaus apklausa reikalautų neproporcingai didelių pirkimų organizatoriaus arba komisijos pastangų, laiko ir/ar lėšų sąnaudų;</w:t>
      </w:r>
    </w:p>
    <w:p w:rsidR="00914C97" w:rsidRPr="00B9706D" w:rsidRDefault="00914C97" w:rsidP="000A1DAE">
      <w:pPr>
        <w:tabs>
          <w:tab w:val="left" w:pos="540"/>
          <w:tab w:val="left" w:pos="900"/>
        </w:tabs>
        <w:ind w:firstLine="360"/>
        <w:jc w:val="both"/>
      </w:pPr>
      <w:r w:rsidRPr="00B9706D">
        <w:tab/>
      </w:r>
      <w:r w:rsidRPr="00B9706D">
        <w:tab/>
      </w:r>
      <w:r w:rsidRPr="00B9706D">
        <w:tab/>
      </w:r>
      <w:r>
        <w:t>19</w:t>
      </w:r>
      <w:r w:rsidRPr="00B9706D">
        <w:t xml:space="preserve">.3. esant kitoms objektyviai pateisinamoms aplinkybėms, dėl kurių neįmanoma apklausti daugiau tiekėjų. </w:t>
      </w:r>
    </w:p>
    <w:p w:rsidR="00914C97" w:rsidRPr="00377C6F" w:rsidRDefault="00914C97" w:rsidP="000A1DAE">
      <w:pPr>
        <w:tabs>
          <w:tab w:val="left" w:pos="540"/>
          <w:tab w:val="left" w:pos="900"/>
        </w:tabs>
        <w:ind w:firstLine="360"/>
        <w:jc w:val="both"/>
        <w:rPr>
          <w:b/>
        </w:rPr>
      </w:pPr>
      <w:r w:rsidRPr="00B9706D">
        <w:tab/>
      </w:r>
      <w:r w:rsidRPr="00B9706D">
        <w:tab/>
      </w:r>
      <w:r w:rsidRPr="00B9706D">
        <w:tab/>
      </w:r>
      <w:r>
        <w:t>20</w:t>
      </w:r>
      <w:r w:rsidRPr="00377C6F">
        <w:rPr>
          <w:b/>
        </w:rPr>
        <w:t>. Vienas tiekėjas, tiesiogiai kreipiantis į jį pateikti siūlymą ar sudaryti sutartį, gali būti apklausiamas šiais atvejais:</w:t>
      </w:r>
    </w:p>
    <w:p w:rsidR="00A9047A" w:rsidRPr="00B9706D" w:rsidRDefault="00914C97" w:rsidP="00444D4C">
      <w:pPr>
        <w:tabs>
          <w:tab w:val="left" w:pos="540"/>
          <w:tab w:val="left" w:pos="900"/>
        </w:tabs>
        <w:ind w:firstLine="360"/>
        <w:jc w:val="both"/>
      </w:pPr>
      <w:r w:rsidRPr="00B9706D">
        <w:tab/>
      </w:r>
      <w:r w:rsidRPr="00B9706D">
        <w:tab/>
      </w:r>
      <w:r w:rsidRPr="00B9706D">
        <w:tab/>
        <w:t>2</w:t>
      </w:r>
      <w:r>
        <w:t>0</w:t>
      </w:r>
      <w:r w:rsidRPr="00B9706D">
        <w:t>.1. kai prekių ar pasla</w:t>
      </w:r>
      <w:r w:rsidR="00444D4C">
        <w:t xml:space="preserve">ugų sutarties vertė neviršija </w:t>
      </w:r>
      <w:r w:rsidR="00CB6E0B" w:rsidRPr="00C83D26">
        <w:rPr>
          <w:b/>
        </w:rPr>
        <w:t>10</w:t>
      </w:r>
      <w:r w:rsidRPr="00C83D26">
        <w:rPr>
          <w:b/>
        </w:rPr>
        <w:t xml:space="preserve"> </w:t>
      </w:r>
      <w:r>
        <w:t>tūkst.</w:t>
      </w:r>
      <w:r w:rsidRPr="00B9706D">
        <w:t xml:space="preserve"> litų vertės, o darbų </w:t>
      </w:r>
      <w:r w:rsidRPr="00C83D26">
        <w:rPr>
          <w:b/>
        </w:rPr>
        <w:t>–</w:t>
      </w:r>
      <w:r w:rsidR="00444D4C" w:rsidRPr="00C83D26">
        <w:rPr>
          <w:b/>
        </w:rPr>
        <w:t xml:space="preserve"> </w:t>
      </w:r>
      <w:r w:rsidR="007D6240" w:rsidRPr="00C83D26">
        <w:rPr>
          <w:b/>
        </w:rPr>
        <w:t>30</w:t>
      </w:r>
      <w:r>
        <w:t xml:space="preserve"> tūkst.</w:t>
      </w:r>
      <w:r w:rsidR="00DB3B8B">
        <w:t xml:space="preserve"> litų</w:t>
      </w:r>
      <w:r w:rsidR="00A9047A">
        <w:t xml:space="preserve"> ;</w:t>
      </w:r>
    </w:p>
    <w:p w:rsidR="00914C97" w:rsidRPr="00B9706D" w:rsidRDefault="00914C97" w:rsidP="00F94CC6">
      <w:pPr>
        <w:tabs>
          <w:tab w:val="left" w:pos="540"/>
          <w:tab w:val="left" w:pos="900"/>
        </w:tabs>
        <w:jc w:val="both"/>
      </w:pPr>
      <w:r w:rsidRPr="00B9706D">
        <w:tab/>
      </w:r>
      <w:r w:rsidRPr="00B9706D">
        <w:tab/>
      </w:r>
      <w:r w:rsidRPr="00B9706D">
        <w:tab/>
      </w:r>
      <w:r>
        <w:t>20</w:t>
      </w:r>
      <w:r w:rsidRPr="00B9706D">
        <w:t>.2. yra tik konkretus tiekėjas, kuris gali patiekti reikalingas prekes, suteikti paslaugas ar atlikti darbus ir nėra jokios kitos priimtinos alternatyvos (pvz., perkamos meninio, mokslinio pobūdžio paslaugos ir pan.);</w:t>
      </w:r>
    </w:p>
    <w:p w:rsidR="00914C97" w:rsidRPr="00B9706D" w:rsidRDefault="00914C97" w:rsidP="000A1DAE">
      <w:pPr>
        <w:tabs>
          <w:tab w:val="left" w:pos="540"/>
          <w:tab w:val="left" w:pos="900"/>
        </w:tabs>
        <w:ind w:firstLine="360"/>
        <w:jc w:val="both"/>
      </w:pPr>
      <w:r w:rsidRPr="00B9706D">
        <w:tab/>
      </w:r>
      <w:r w:rsidRPr="00B9706D">
        <w:tab/>
      </w:r>
      <w:r w:rsidRPr="00B9706D">
        <w:tab/>
      </w:r>
      <w:r>
        <w:t>20</w:t>
      </w:r>
      <w:r w:rsidRPr="00B9706D">
        <w:t>.3. pirkimą būtina atlikti labai greit</w:t>
      </w:r>
      <w:r w:rsidR="00BE136E">
        <w:t xml:space="preserve">ai (pvz., ne ilgiau nei per </w:t>
      </w:r>
      <w:r w:rsidR="00ED1B52">
        <w:t>1</w:t>
      </w:r>
      <w:r w:rsidR="00A9047A">
        <w:t xml:space="preserve"> </w:t>
      </w:r>
      <w:r w:rsidR="00BE136E">
        <w:t>par</w:t>
      </w:r>
      <w:r w:rsidR="00ED1B52">
        <w:t>ą</w:t>
      </w:r>
      <w:r w:rsidR="00E665A0">
        <w:t>)</w:t>
      </w:r>
      <w:r w:rsidRPr="00B9706D">
        <w:t>;</w:t>
      </w:r>
    </w:p>
    <w:p w:rsidR="00914C97" w:rsidRPr="00B9706D" w:rsidRDefault="00914C97" w:rsidP="000A1DAE">
      <w:pPr>
        <w:tabs>
          <w:tab w:val="left" w:pos="540"/>
          <w:tab w:val="left" w:pos="900"/>
        </w:tabs>
        <w:ind w:firstLine="360"/>
        <w:jc w:val="both"/>
      </w:pPr>
      <w:r w:rsidRPr="00B9706D">
        <w:tab/>
      </w:r>
      <w:r w:rsidRPr="00B9706D">
        <w:tab/>
      </w:r>
      <w:r w:rsidRPr="00B9706D">
        <w:tab/>
      </w:r>
      <w:r>
        <w:t>20</w:t>
      </w:r>
      <w:r w:rsidRPr="00B9706D">
        <w:t xml:space="preserve">.4. </w:t>
      </w:r>
      <w:r w:rsidR="00377C6F">
        <w:t>Vilkijos</w:t>
      </w:r>
      <w:r>
        <w:t xml:space="preserve"> gimnazija </w:t>
      </w:r>
      <w:r w:rsidRPr="00B9706D">
        <w:t>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914C97" w:rsidRPr="00B9706D" w:rsidRDefault="00914C97" w:rsidP="000A1DAE">
      <w:pPr>
        <w:tabs>
          <w:tab w:val="left" w:pos="540"/>
          <w:tab w:val="left" w:pos="900"/>
        </w:tabs>
        <w:ind w:firstLine="360"/>
        <w:jc w:val="both"/>
      </w:pPr>
      <w:r w:rsidRPr="00B9706D">
        <w:tab/>
      </w:r>
      <w:r w:rsidRPr="00B9706D">
        <w:tab/>
      </w:r>
      <w:r w:rsidRPr="00B9706D">
        <w:tab/>
      </w:r>
      <w:r>
        <w:t>20</w:t>
      </w:r>
      <w:r w:rsidRPr="00B9706D">
        <w:t>.5. kreipimasis su prašymu pateikti pasiūlymą į daugiau nei vieną ti</w:t>
      </w:r>
      <w:r>
        <w:t>ekėją reikalautų pernelyg daug a</w:t>
      </w:r>
      <w:r w:rsidRPr="00B9706D">
        <w:t>dministracijos žmogiškųjų ar finansinių išteklių, tai yra, kai konkretaus pirkinio vertė yra sąlyginai maža ir daugiau nei vieno tiekėjo apklausos metu atliktini veiksmai būtų neproporcingi konkretaus pirkimo aplinkybėms;</w:t>
      </w:r>
    </w:p>
    <w:p w:rsidR="00914C97" w:rsidRPr="00B9706D" w:rsidRDefault="00914C97" w:rsidP="000A1DAE">
      <w:pPr>
        <w:tabs>
          <w:tab w:val="left" w:pos="540"/>
          <w:tab w:val="left" w:pos="900"/>
        </w:tabs>
        <w:ind w:firstLine="360"/>
        <w:jc w:val="both"/>
      </w:pPr>
      <w:r w:rsidRPr="00B9706D">
        <w:tab/>
      </w:r>
      <w:r w:rsidRPr="00B9706D">
        <w:tab/>
      </w:r>
      <w:r w:rsidRPr="00B9706D">
        <w:tab/>
      </w:r>
      <w:r>
        <w:t>20</w:t>
      </w:r>
      <w:r w:rsidRPr="00B9706D">
        <w:t>.6. yra perkamos gimnazijos darbuotojų mokymo ir kvalifikacijos kėlimo paslaugos, teisinės-konsultacinės paslaugos, prenumeruojami laikraščiai ir žurnalai ir/ar kita periodinė literatūra, perkamos sausumos, vandens ar oro transporto paslaugos, knygos, vadovėliai ir kita mokomoji literatūra, perkamos gėlės, svečių maitinimo paslaugos ar perkamos kitos prekės ir/ar paslaugos iš reprezentacijai skirtų lėšų, taip pat perkant įvairaus pobūdžio prekes ar paslaugas, kai su tiekėju (tiekėjais) sudaromos autorinės sutartys, kai perkamos meno kolektyvų koncertinės programos, kompiuterinių programų priežiūros paslaugos (ar licencijos naudotis kompiuterinėmis programomis);</w:t>
      </w:r>
    </w:p>
    <w:p w:rsidR="00914C97" w:rsidRPr="00B9706D" w:rsidRDefault="00914C97" w:rsidP="000A1DAE">
      <w:pPr>
        <w:tabs>
          <w:tab w:val="left" w:pos="540"/>
          <w:tab w:val="left" w:pos="900"/>
        </w:tabs>
        <w:ind w:firstLine="360"/>
        <w:jc w:val="both"/>
      </w:pPr>
      <w:r w:rsidRPr="00B9706D">
        <w:tab/>
      </w:r>
      <w:r w:rsidRPr="00B9706D">
        <w:tab/>
      </w:r>
      <w:r w:rsidRPr="00B9706D">
        <w:tab/>
      </w:r>
      <w:r>
        <w:t>20</w:t>
      </w:r>
      <w:r w:rsidRPr="00B9706D">
        <w:t>.7. esant kitoms, objektyviai pateisinamoms aplinkybėms, dėl kurių neįmanoma apklausti daugiau nei vieną tiekėją. Šios aplinkybės privalo būti nurodytos tiekėjų apklausos pažymoje.</w:t>
      </w:r>
    </w:p>
    <w:p w:rsidR="00914C97" w:rsidRPr="00B9706D" w:rsidRDefault="00914C97" w:rsidP="000A1DAE">
      <w:pPr>
        <w:tabs>
          <w:tab w:val="left" w:pos="540"/>
          <w:tab w:val="left" w:pos="900"/>
        </w:tabs>
        <w:ind w:firstLine="360"/>
        <w:jc w:val="both"/>
      </w:pPr>
      <w:r w:rsidRPr="00B9706D">
        <w:tab/>
      </w:r>
      <w:r w:rsidRPr="00B9706D">
        <w:tab/>
      </w:r>
      <w:r w:rsidRPr="00B9706D">
        <w:tab/>
      </w:r>
      <w:r>
        <w:t>21.</w:t>
      </w:r>
      <w:r w:rsidRPr="00B9706D">
        <w:t>Pirkimo organizatorius ar komisija, atlikdama pirkimą, privalo įsitikinti, kad atliekant pirkimus būtų nepažeidžiamos viešųjų pirkimų įstatymo nuostatos dėl pirkimo vertės skaičiavimo.</w:t>
      </w:r>
    </w:p>
    <w:p w:rsidR="00914C97" w:rsidRDefault="00914C97" w:rsidP="00D534A2">
      <w:pPr>
        <w:tabs>
          <w:tab w:val="left" w:pos="540"/>
          <w:tab w:val="left" w:pos="900"/>
        </w:tabs>
        <w:ind w:firstLine="360"/>
        <w:jc w:val="both"/>
      </w:pPr>
      <w:r w:rsidRPr="00B9706D">
        <w:tab/>
      </w:r>
      <w:r w:rsidRPr="00B9706D">
        <w:tab/>
      </w:r>
      <w:r w:rsidRPr="00B9706D">
        <w:tab/>
      </w:r>
      <w:r w:rsidRPr="00B61A4C">
        <w:rPr>
          <w:b/>
        </w:rPr>
        <w:t>22. Tiekėjai apklausiami žodžiu arba raštu</w:t>
      </w:r>
      <w:r w:rsidRPr="00B9706D">
        <w:t xml:space="preserve">. Taip pat galima pasinaudoti viešai tiekėjų pateikta informacija (pvz., reklama internete , lankstinukais ir pan.) apie siūlomas prekes, </w:t>
      </w:r>
      <w:r w:rsidRPr="00B9706D">
        <w:lastRenderedPageBreak/>
        <w:t xml:space="preserve">teikiamas paslaugas ar atliekamus darbus. Toks </w:t>
      </w:r>
      <w:r w:rsidRPr="003B69CA">
        <w:t>informacijos gavimas prilyginamas žodinei tiekėjų apklausai.</w:t>
      </w:r>
      <w:r w:rsidRPr="00B9706D">
        <w:t xml:space="preserve"> Sprendimą dėl apklausos formos priima pirkimų organizatorius arba komisija.</w:t>
      </w:r>
    </w:p>
    <w:p w:rsidR="00914C97" w:rsidRPr="00B9706D" w:rsidRDefault="006A32A5" w:rsidP="009434E5">
      <w:pPr>
        <w:tabs>
          <w:tab w:val="left" w:pos="540"/>
          <w:tab w:val="left" w:pos="900"/>
        </w:tabs>
        <w:ind w:firstLine="360"/>
        <w:jc w:val="both"/>
      </w:pPr>
      <w:r>
        <w:t xml:space="preserve">      </w:t>
      </w:r>
      <w:r w:rsidR="00EB56B1">
        <w:t xml:space="preserve">       </w:t>
      </w:r>
      <w:r w:rsidR="009434E5">
        <w:t xml:space="preserve">   </w:t>
      </w:r>
      <w:r w:rsidR="00914C97">
        <w:t>23</w:t>
      </w:r>
      <w:r w:rsidR="00914C97" w:rsidRPr="00377C6F">
        <w:rPr>
          <w:b/>
        </w:rPr>
        <w:t>. Apklausa</w:t>
      </w:r>
      <w:r w:rsidR="00377C6F" w:rsidRPr="00377C6F">
        <w:rPr>
          <w:b/>
        </w:rPr>
        <w:t xml:space="preserve"> </w:t>
      </w:r>
      <w:r w:rsidR="00914C97" w:rsidRPr="00377C6F">
        <w:rPr>
          <w:b/>
        </w:rPr>
        <w:t>žodžiu</w:t>
      </w:r>
      <w:r w:rsidR="00914C97" w:rsidRPr="00B9706D">
        <w:t xml:space="preserve"> gali būti atliekama, jei:</w:t>
      </w:r>
    </w:p>
    <w:p w:rsidR="00914C97" w:rsidRPr="00B9706D" w:rsidRDefault="00914C97" w:rsidP="000A1DAE">
      <w:pPr>
        <w:tabs>
          <w:tab w:val="left" w:pos="540"/>
          <w:tab w:val="left" w:pos="900"/>
        </w:tabs>
        <w:ind w:firstLine="360"/>
        <w:jc w:val="both"/>
      </w:pPr>
      <w:r w:rsidRPr="00B9706D">
        <w:tab/>
      </w:r>
      <w:r w:rsidRPr="00B9706D">
        <w:tab/>
      </w:r>
      <w:r w:rsidRPr="00B9706D">
        <w:tab/>
      </w:r>
      <w:r>
        <w:t>23</w:t>
      </w:r>
      <w:r w:rsidRPr="00B9706D">
        <w:t xml:space="preserve">.1. sutarties vertė ne didesnė kaip </w:t>
      </w:r>
      <w:r w:rsidRPr="00C83D26">
        <w:rPr>
          <w:b/>
        </w:rPr>
        <w:t>10</w:t>
      </w:r>
      <w:r w:rsidRPr="00B9706D">
        <w:t xml:space="preserve"> tūkst.</w:t>
      </w:r>
      <w:r w:rsidR="00A56566">
        <w:t xml:space="preserve"> </w:t>
      </w:r>
      <w:r w:rsidRPr="00B9706D">
        <w:t>litų;</w:t>
      </w:r>
    </w:p>
    <w:p w:rsidR="00914C97" w:rsidRPr="00B9706D" w:rsidRDefault="00914C97" w:rsidP="000A1DAE">
      <w:pPr>
        <w:tabs>
          <w:tab w:val="left" w:pos="540"/>
          <w:tab w:val="left" w:pos="900"/>
        </w:tabs>
        <w:ind w:firstLine="360"/>
        <w:jc w:val="both"/>
      </w:pPr>
      <w:r w:rsidRPr="00B9706D">
        <w:tab/>
      </w:r>
      <w:r w:rsidRPr="00B9706D">
        <w:tab/>
      </w:r>
      <w:r w:rsidRPr="00B9706D">
        <w:tab/>
      </w:r>
      <w:r>
        <w:t>23</w:t>
      </w:r>
      <w:r w:rsidRPr="00B9706D">
        <w:t>.2. perkama esant ypatingoms aplinkybėms: avarijai, stichinei nelaimei, epidemijai ir kitokiam nenugalimos jėgos poveikiui, kai dėl skubos neįmanoma gauti siūlymų raštu;</w:t>
      </w:r>
    </w:p>
    <w:p w:rsidR="00914C97" w:rsidRPr="00B9706D" w:rsidRDefault="00914C97" w:rsidP="000A1DAE">
      <w:pPr>
        <w:tabs>
          <w:tab w:val="left" w:pos="540"/>
          <w:tab w:val="left" w:pos="900"/>
        </w:tabs>
        <w:ind w:firstLine="360"/>
        <w:jc w:val="both"/>
      </w:pPr>
      <w:r w:rsidRPr="00B9706D">
        <w:tab/>
      </w:r>
      <w:r w:rsidRPr="00B9706D">
        <w:tab/>
      </w:r>
      <w:r w:rsidRPr="00B9706D">
        <w:tab/>
      </w:r>
      <w:r>
        <w:t>24</w:t>
      </w:r>
      <w:r w:rsidRPr="00B9706D">
        <w:t>. Apklausiant žodžiu su tiekėjais bendraujama asmeniškai arba telefonu.</w:t>
      </w:r>
    </w:p>
    <w:p w:rsidR="00914C97" w:rsidRPr="00B9706D" w:rsidRDefault="00914C97" w:rsidP="000A1DAE">
      <w:pPr>
        <w:tabs>
          <w:tab w:val="left" w:pos="540"/>
          <w:tab w:val="left" w:pos="900"/>
        </w:tabs>
        <w:ind w:firstLine="360"/>
        <w:jc w:val="both"/>
      </w:pPr>
      <w:r w:rsidRPr="00B9706D">
        <w:tab/>
      </w:r>
      <w:r w:rsidRPr="00B9706D">
        <w:tab/>
      </w:r>
      <w:r w:rsidRPr="00B9706D">
        <w:tab/>
      </w:r>
      <w:r>
        <w:t>25.</w:t>
      </w:r>
      <w:r w:rsidRPr="00377C6F">
        <w:rPr>
          <w:b/>
        </w:rPr>
        <w:t>Apklausa raštu</w:t>
      </w:r>
      <w:r w:rsidRPr="00B9706D">
        <w:t xml:space="preserve"> atliekama, kai sutarties vertė yra 10 tūkst. litų ir daugiau. Apklausiant raštu paklausimai tiekėjams įteikiami paštu, faksu, elektroniniu paštu arba asmeniškai. Tame pačiame pirkime dalyvaujantis tiekėjai turi būti apklausiami ta pačia forma.</w:t>
      </w:r>
    </w:p>
    <w:p w:rsidR="00914C97" w:rsidRPr="00B9706D" w:rsidRDefault="00914C97" w:rsidP="000A1DAE">
      <w:pPr>
        <w:tabs>
          <w:tab w:val="left" w:pos="540"/>
          <w:tab w:val="left" w:pos="900"/>
        </w:tabs>
        <w:ind w:firstLine="360"/>
        <w:jc w:val="both"/>
      </w:pPr>
      <w:r w:rsidRPr="00B9706D">
        <w:tab/>
      </w:r>
      <w:r w:rsidRPr="00B9706D">
        <w:tab/>
      </w:r>
      <w:r w:rsidRPr="00B9706D">
        <w:tab/>
      </w:r>
      <w:r>
        <w:t>26.</w:t>
      </w:r>
      <w:r w:rsidRPr="00B9706D">
        <w:t>Apklausiant tiekėjus, galima derėtis dėl palankesnių tiekėjo siūlomų sąlygų nepažeidžiant viešųjų pirkimų principų. Per derybas tiekėjai neturi būti diskriminuojami jiems pateikiant skirtingą informaciją ar kaip nors kitaip ribojant atskirų tiekėjų galimybes pagerinti savo siūlymus. Jei pirkimą atlieka komisija ir yra deramasi, rašomas derybų protokolas, kurį pasirašo komisijos pirmininkas ir tiekėjo atstovas.</w:t>
      </w:r>
    </w:p>
    <w:p w:rsidR="00914C97" w:rsidRDefault="00914C97" w:rsidP="000A1DAE">
      <w:pPr>
        <w:tabs>
          <w:tab w:val="left" w:pos="540"/>
          <w:tab w:val="left" w:pos="900"/>
        </w:tabs>
        <w:ind w:firstLine="360"/>
        <w:jc w:val="both"/>
      </w:pPr>
      <w:r w:rsidRPr="00B9706D">
        <w:tab/>
      </w:r>
      <w:r w:rsidRPr="00B9706D">
        <w:tab/>
      </w:r>
      <w:r w:rsidRPr="00B9706D">
        <w:tab/>
      </w:r>
      <w:r>
        <w:t>27</w:t>
      </w:r>
      <w:r w:rsidRPr="00B9706D">
        <w:t>. Jeigu apklausiant tiekėjus paaiškėja, kad reikia pakeisti mokyklos pageidaujamas pirkimo objekto savybes arba kitas pirkimo sąlygas, pirkimų organizatorius arba komisija turi tai padaryti, esant reikalui derindami su mokyklos vadovu ir iš naujo apklausti jau anksčiau apklaustus tiekėjus.</w:t>
      </w:r>
    </w:p>
    <w:p w:rsidR="00914C97" w:rsidRPr="00B9706D" w:rsidRDefault="00914C97" w:rsidP="004E4C1C">
      <w:pPr>
        <w:tabs>
          <w:tab w:val="left" w:pos="540"/>
          <w:tab w:val="left" w:pos="900"/>
        </w:tabs>
        <w:ind w:firstLine="360"/>
        <w:jc w:val="both"/>
      </w:pPr>
      <w:r>
        <w:tab/>
      </w:r>
      <w:r>
        <w:tab/>
      </w:r>
      <w:r>
        <w:tab/>
        <w:t>28</w:t>
      </w:r>
      <w:r w:rsidRPr="00C6292C">
        <w:t xml:space="preserve">. </w:t>
      </w:r>
      <w:r>
        <w:t xml:space="preserve">Tiekėjų kvalifikacija gali būti netikrinama kuomet apie supaprastintus pirkimus neprivalu skelbti Viešųjų pirkimų įstatymo nustatyta tvarka. </w:t>
      </w:r>
    </w:p>
    <w:p w:rsidR="00914C97" w:rsidRPr="00B9706D" w:rsidRDefault="00914C97" w:rsidP="000A1DAE">
      <w:pPr>
        <w:tabs>
          <w:tab w:val="left" w:pos="540"/>
          <w:tab w:val="left" w:pos="900"/>
        </w:tabs>
        <w:ind w:firstLine="360"/>
        <w:jc w:val="both"/>
      </w:pPr>
      <w:r w:rsidRPr="00B9706D">
        <w:tab/>
      </w:r>
      <w:r w:rsidRPr="00B9706D">
        <w:tab/>
      </w:r>
      <w:r w:rsidRPr="00B9706D">
        <w:tab/>
      </w:r>
      <w:r>
        <w:t>29</w:t>
      </w:r>
      <w:r w:rsidRPr="00B9706D">
        <w:t>. Žodžiu ir raštu pateikti tiekėjų ar tiekėjo atsakymai ir/ar informacija, gauta iš viešų šaltinių, fiksuojami apklausos pažymoje.</w:t>
      </w:r>
      <w:r w:rsidR="00C57E68">
        <w:t xml:space="preserve"> Apklausos pažyma nepildoma jeigu, remiantis Taisyklių 20 p. buvo apklaustas vienas tiekėjas.</w:t>
      </w:r>
    </w:p>
    <w:p w:rsidR="00914C97" w:rsidRDefault="00914C97" w:rsidP="000A1DAE">
      <w:pPr>
        <w:tabs>
          <w:tab w:val="left" w:pos="540"/>
          <w:tab w:val="left" w:pos="900"/>
        </w:tabs>
        <w:jc w:val="both"/>
      </w:pPr>
    </w:p>
    <w:p w:rsidR="00C54451" w:rsidRPr="00B9706D" w:rsidRDefault="00C54451" w:rsidP="000A1DAE">
      <w:pPr>
        <w:tabs>
          <w:tab w:val="left" w:pos="540"/>
          <w:tab w:val="left" w:pos="900"/>
        </w:tabs>
        <w:jc w:val="both"/>
      </w:pPr>
    </w:p>
    <w:p w:rsidR="00914C97" w:rsidRPr="00B9706D" w:rsidRDefault="00914C97" w:rsidP="00BC093E">
      <w:pPr>
        <w:tabs>
          <w:tab w:val="left" w:pos="540"/>
          <w:tab w:val="left" w:pos="900"/>
        </w:tabs>
        <w:ind w:left="567"/>
        <w:jc w:val="center"/>
        <w:rPr>
          <w:b/>
          <w:bCs/>
        </w:rPr>
      </w:pPr>
      <w:r>
        <w:rPr>
          <w:b/>
          <w:bCs/>
        </w:rPr>
        <w:t>V</w:t>
      </w:r>
      <w:r w:rsidRPr="00B9706D">
        <w:rPr>
          <w:b/>
          <w:bCs/>
        </w:rPr>
        <w:t>. PIRKIMO DOKUMENTAI</w:t>
      </w:r>
    </w:p>
    <w:p w:rsidR="00914C97" w:rsidRPr="00B9706D" w:rsidRDefault="00914C97" w:rsidP="00BC093E">
      <w:pPr>
        <w:tabs>
          <w:tab w:val="left" w:pos="540"/>
          <w:tab w:val="left" w:pos="900"/>
        </w:tabs>
        <w:jc w:val="both"/>
      </w:pPr>
    </w:p>
    <w:p w:rsidR="00914C97" w:rsidRPr="00B9706D" w:rsidRDefault="00914C97" w:rsidP="00410611">
      <w:pPr>
        <w:pStyle w:val="BodyText1"/>
        <w:spacing w:line="240" w:lineRule="auto"/>
        <w:ind w:firstLine="720"/>
        <w:rPr>
          <w:color w:val="auto"/>
          <w:sz w:val="24"/>
          <w:szCs w:val="24"/>
          <w:lang w:val="lt-LT"/>
        </w:rPr>
      </w:pPr>
      <w:r w:rsidRPr="00B9706D">
        <w:rPr>
          <w:color w:val="auto"/>
          <w:lang w:val="lt-LT"/>
        </w:rPr>
        <w:tab/>
      </w:r>
      <w:r>
        <w:rPr>
          <w:color w:val="auto"/>
          <w:sz w:val="24"/>
          <w:szCs w:val="24"/>
          <w:lang w:val="lt-LT"/>
        </w:rPr>
        <w:t>30</w:t>
      </w:r>
      <w:r w:rsidRPr="00B9706D">
        <w:rPr>
          <w:color w:val="auto"/>
          <w:sz w:val="24"/>
          <w:szCs w:val="24"/>
          <w:lang w:val="lt-LT"/>
        </w:rPr>
        <w:t xml:space="preserve">. Pirkimo dokumentus pagal Pirkimo iniciatoriaus parengtas pagrindines pirkimo sąlygas rengia Komisija arba Pirkimo organizatorius. </w:t>
      </w:r>
    </w:p>
    <w:p w:rsidR="00914C97" w:rsidRPr="00FD18A9" w:rsidRDefault="00FD18A9" w:rsidP="00410611">
      <w:pPr>
        <w:pStyle w:val="BodyText1"/>
        <w:spacing w:line="240" w:lineRule="auto"/>
        <w:ind w:firstLine="1296"/>
        <w:rPr>
          <w:b/>
          <w:color w:val="auto"/>
          <w:sz w:val="24"/>
          <w:szCs w:val="24"/>
          <w:lang w:val="lt-LT"/>
        </w:rPr>
      </w:pPr>
      <w:r w:rsidRPr="00FD18A9">
        <w:rPr>
          <w:b/>
          <w:color w:val="auto"/>
          <w:sz w:val="24"/>
          <w:szCs w:val="24"/>
          <w:lang w:val="lt-LT"/>
        </w:rPr>
        <w:t xml:space="preserve">31. Pirkimo sąlygos </w:t>
      </w:r>
      <w:r>
        <w:rPr>
          <w:b/>
          <w:color w:val="auto"/>
          <w:sz w:val="24"/>
          <w:szCs w:val="24"/>
          <w:lang w:val="lt-LT"/>
        </w:rPr>
        <w:t xml:space="preserve"> gali būti nerengiamos</w:t>
      </w:r>
      <w:r w:rsidR="00914C97" w:rsidRPr="00FD18A9">
        <w:rPr>
          <w:b/>
          <w:color w:val="auto"/>
          <w:sz w:val="24"/>
          <w:szCs w:val="24"/>
          <w:lang w:val="lt-LT"/>
        </w:rPr>
        <w:t>, kai apklausa vykdoma žodžiu.</w:t>
      </w:r>
    </w:p>
    <w:p w:rsidR="00914C97" w:rsidRPr="00B9706D" w:rsidRDefault="00914C97" w:rsidP="00410611">
      <w:pPr>
        <w:pStyle w:val="BodyText1"/>
        <w:spacing w:line="240" w:lineRule="auto"/>
        <w:ind w:firstLine="1296"/>
        <w:rPr>
          <w:color w:val="auto"/>
          <w:sz w:val="24"/>
          <w:szCs w:val="24"/>
          <w:lang w:val="it-IT"/>
        </w:rPr>
      </w:pPr>
      <w:r>
        <w:rPr>
          <w:color w:val="auto"/>
          <w:sz w:val="24"/>
          <w:szCs w:val="24"/>
          <w:lang w:val="it-IT"/>
        </w:rPr>
        <w:t>32</w:t>
      </w:r>
      <w:r w:rsidRPr="00B9706D">
        <w:rPr>
          <w:color w:val="auto"/>
          <w:sz w:val="24"/>
          <w:szCs w:val="24"/>
          <w:lang w:val="it-IT"/>
        </w:rPr>
        <w:t>. Pirkimo dokumentai rengiami lietuvių kalba. Papildomai pirkimo dokumentai gali būti rengiami ir kitomis kalbomis.</w:t>
      </w:r>
    </w:p>
    <w:p w:rsidR="00914C97" w:rsidRPr="00B9706D" w:rsidRDefault="00914C97" w:rsidP="00410611">
      <w:pPr>
        <w:pStyle w:val="BodyText1"/>
        <w:spacing w:line="240" w:lineRule="auto"/>
        <w:ind w:firstLine="1296"/>
        <w:rPr>
          <w:b/>
          <w:bCs/>
          <w:color w:val="auto"/>
          <w:sz w:val="24"/>
          <w:szCs w:val="24"/>
          <w:lang w:val="it-IT"/>
        </w:rPr>
      </w:pPr>
      <w:r w:rsidRPr="00B9706D">
        <w:rPr>
          <w:color w:val="auto"/>
          <w:sz w:val="24"/>
          <w:szCs w:val="24"/>
          <w:lang w:val="it-IT"/>
        </w:rPr>
        <w:t>3</w:t>
      </w:r>
      <w:r>
        <w:rPr>
          <w:color w:val="auto"/>
          <w:sz w:val="24"/>
          <w:szCs w:val="24"/>
          <w:lang w:val="it-IT"/>
        </w:rPr>
        <w:t>3</w:t>
      </w:r>
      <w:r w:rsidRPr="00B9706D">
        <w:rPr>
          <w:color w:val="auto"/>
          <w:sz w:val="24"/>
          <w:szCs w:val="24"/>
          <w:lang w:val="it-IT"/>
        </w:rPr>
        <w:t>. Pirkimo dokumentai turi būti tikslūs, aiškūs, be dviprasmybių, kad tiekėjai gal</w:t>
      </w:r>
      <w:r>
        <w:rPr>
          <w:color w:val="auto"/>
          <w:sz w:val="24"/>
          <w:szCs w:val="24"/>
          <w:lang w:val="it-IT"/>
        </w:rPr>
        <w:t>ėtų pateikti pasiūlymus, gimnazija</w:t>
      </w:r>
      <w:r w:rsidRPr="00B9706D">
        <w:rPr>
          <w:color w:val="auto"/>
          <w:sz w:val="24"/>
          <w:szCs w:val="24"/>
          <w:lang w:val="it-IT"/>
        </w:rPr>
        <w:t xml:space="preserve"> nupirkti </w:t>
      </w:r>
      <w:r>
        <w:rPr>
          <w:color w:val="auto"/>
          <w:sz w:val="24"/>
          <w:szCs w:val="24"/>
          <w:lang w:val="it-IT"/>
        </w:rPr>
        <w:t xml:space="preserve"> prekes,</w:t>
      </w:r>
      <w:r w:rsidR="00A56566">
        <w:rPr>
          <w:color w:val="auto"/>
          <w:sz w:val="24"/>
          <w:szCs w:val="24"/>
          <w:lang w:val="it-IT"/>
        </w:rPr>
        <w:t xml:space="preserve"> </w:t>
      </w:r>
      <w:r>
        <w:rPr>
          <w:color w:val="auto"/>
          <w:sz w:val="24"/>
          <w:szCs w:val="24"/>
          <w:lang w:val="it-IT"/>
        </w:rPr>
        <w:t>paslaugas ar darbus iš  geriausią kainos/kobybės santykiu pasiūlusio tiekėjo arba ekonomiškiausią pasiūlymą pateikusio tiekėjo ar rangovo.</w:t>
      </w:r>
    </w:p>
    <w:p w:rsidR="00914C97" w:rsidRPr="00B9706D" w:rsidRDefault="00914C97" w:rsidP="00410611">
      <w:pPr>
        <w:pStyle w:val="BodyText1"/>
        <w:spacing w:line="240" w:lineRule="auto"/>
        <w:ind w:firstLine="1296"/>
        <w:rPr>
          <w:color w:val="auto"/>
          <w:sz w:val="24"/>
          <w:szCs w:val="24"/>
          <w:lang w:val="it-IT"/>
        </w:rPr>
      </w:pPr>
      <w:r w:rsidRPr="00B9706D">
        <w:rPr>
          <w:color w:val="auto"/>
          <w:sz w:val="24"/>
          <w:szCs w:val="24"/>
          <w:lang w:val="it-IT"/>
        </w:rPr>
        <w:t>3</w:t>
      </w:r>
      <w:r>
        <w:rPr>
          <w:color w:val="auto"/>
          <w:sz w:val="24"/>
          <w:szCs w:val="24"/>
          <w:lang w:val="it-IT"/>
        </w:rPr>
        <w:t>4</w:t>
      </w:r>
      <w:r w:rsidRPr="00B9706D">
        <w:rPr>
          <w:color w:val="auto"/>
          <w:sz w:val="24"/>
          <w:szCs w:val="24"/>
          <w:lang w:val="it-IT"/>
        </w:rPr>
        <w:t>. Pirkimo dokumentuose nustatyti reikalavimai negali dirbtinai riboti tiekėjų galimybių dalyvauti pirkime ar sudaryti sąlygas dalyvauti tik konkretiems tiekėjams.</w:t>
      </w:r>
    </w:p>
    <w:p w:rsidR="00914C97" w:rsidRPr="00B9706D" w:rsidRDefault="00914C97" w:rsidP="00410611">
      <w:pPr>
        <w:pStyle w:val="BodyText1"/>
        <w:spacing w:line="240" w:lineRule="auto"/>
        <w:ind w:firstLine="1296"/>
        <w:rPr>
          <w:color w:val="auto"/>
          <w:sz w:val="24"/>
          <w:szCs w:val="24"/>
          <w:lang w:val="it-IT"/>
        </w:rPr>
      </w:pPr>
      <w:r>
        <w:rPr>
          <w:color w:val="auto"/>
          <w:sz w:val="24"/>
          <w:szCs w:val="24"/>
          <w:lang w:val="it-IT"/>
        </w:rPr>
        <w:t>35</w:t>
      </w:r>
      <w:r w:rsidRPr="00B9706D">
        <w:rPr>
          <w:color w:val="auto"/>
          <w:sz w:val="24"/>
          <w:szCs w:val="24"/>
          <w:lang w:val="it-IT"/>
        </w:rPr>
        <w:t>. Pirkimo dokumentuose, pateikiama ši informacija:</w:t>
      </w:r>
    </w:p>
    <w:p w:rsidR="00914C97" w:rsidRPr="00B9706D" w:rsidRDefault="00914C97" w:rsidP="00410611">
      <w:pPr>
        <w:pStyle w:val="BodyText1"/>
        <w:spacing w:line="240" w:lineRule="auto"/>
        <w:ind w:firstLine="1296"/>
        <w:rPr>
          <w:color w:val="auto"/>
          <w:sz w:val="24"/>
          <w:szCs w:val="24"/>
          <w:lang w:val="it-IT"/>
        </w:rPr>
      </w:pPr>
      <w:r>
        <w:rPr>
          <w:color w:val="auto"/>
          <w:sz w:val="24"/>
          <w:szCs w:val="24"/>
          <w:lang w:val="it-IT"/>
        </w:rPr>
        <w:t>35.1. d</w:t>
      </w:r>
      <w:r w:rsidRPr="00B9706D">
        <w:rPr>
          <w:color w:val="auto"/>
          <w:sz w:val="24"/>
          <w:szCs w:val="24"/>
          <w:lang w:val="it-IT"/>
        </w:rPr>
        <w:t>arbuotojų, kurie įgalioti palaikyti ryšį su tiekėjais, pareigos, vardai, pavardės, adresai, telefonų ir faksų numeriai;</w:t>
      </w:r>
    </w:p>
    <w:p w:rsidR="00914C97" w:rsidRPr="00B9706D" w:rsidRDefault="00914C97" w:rsidP="00410611">
      <w:pPr>
        <w:pStyle w:val="BodyText1"/>
        <w:spacing w:line="240" w:lineRule="auto"/>
        <w:ind w:firstLine="1296"/>
        <w:rPr>
          <w:color w:val="auto"/>
          <w:sz w:val="24"/>
          <w:szCs w:val="24"/>
          <w:lang w:val="it-IT"/>
        </w:rPr>
      </w:pPr>
      <w:r>
        <w:rPr>
          <w:color w:val="auto"/>
          <w:sz w:val="24"/>
          <w:szCs w:val="24"/>
          <w:lang w:val="it-IT"/>
        </w:rPr>
        <w:t>35</w:t>
      </w:r>
      <w:r w:rsidRPr="00B9706D">
        <w:rPr>
          <w:color w:val="auto"/>
          <w:sz w:val="24"/>
          <w:szCs w:val="24"/>
          <w:lang w:val="it-IT"/>
        </w:rPr>
        <w:t>.2. pasiūlymų rengimo ir pateikimo reikalavimai; jeigu numatoma pasiūlymus priimti naudojant elektronines priemones, atitinkančias Viešųjų pirkimų įstatymo 17 straipsnio nuostatas, – informacija apie reikalavimus, būtinus pasiūlymams pateikti elektroniniu būdu.</w:t>
      </w:r>
    </w:p>
    <w:p w:rsidR="00914C97" w:rsidRPr="00B9706D" w:rsidRDefault="00914C97" w:rsidP="00410611">
      <w:pPr>
        <w:pStyle w:val="BodyText1"/>
        <w:spacing w:line="240" w:lineRule="auto"/>
        <w:ind w:firstLine="1296"/>
        <w:rPr>
          <w:color w:val="auto"/>
          <w:sz w:val="24"/>
          <w:szCs w:val="24"/>
          <w:lang w:val="it-IT"/>
        </w:rPr>
      </w:pPr>
      <w:r>
        <w:rPr>
          <w:color w:val="auto"/>
          <w:sz w:val="24"/>
          <w:szCs w:val="24"/>
          <w:lang w:val="it-IT"/>
        </w:rPr>
        <w:t>35</w:t>
      </w:r>
      <w:r w:rsidRPr="00B9706D">
        <w:rPr>
          <w:color w:val="auto"/>
          <w:sz w:val="24"/>
          <w:szCs w:val="24"/>
          <w:lang w:val="it-IT"/>
        </w:rPr>
        <w:t>.</w:t>
      </w:r>
      <w:r>
        <w:rPr>
          <w:color w:val="auto"/>
          <w:sz w:val="24"/>
          <w:szCs w:val="24"/>
          <w:lang w:val="it-IT"/>
        </w:rPr>
        <w:t>3</w:t>
      </w:r>
      <w:r w:rsidRPr="00B9706D">
        <w:rPr>
          <w:color w:val="auto"/>
          <w:sz w:val="24"/>
          <w:szCs w:val="24"/>
          <w:lang w:val="it-IT"/>
        </w:rPr>
        <w:t>. prekių, paslaugų, darbų ar projekto pavadinimas, kiekis (apimtis), prekių tiekimo, paslaugų teikimo ar darbų atlikimo terminai;</w:t>
      </w:r>
    </w:p>
    <w:p w:rsidR="00914C97" w:rsidRPr="00B9706D" w:rsidRDefault="00914C97" w:rsidP="00981064">
      <w:pPr>
        <w:tabs>
          <w:tab w:val="left" w:pos="540"/>
          <w:tab w:val="left" w:pos="900"/>
        </w:tabs>
        <w:ind w:firstLine="360"/>
        <w:jc w:val="both"/>
      </w:pPr>
      <w:r w:rsidRPr="00B9706D">
        <w:rPr>
          <w:lang w:val="it-IT"/>
        </w:rPr>
        <w:tab/>
      </w:r>
      <w:r w:rsidRPr="00B9706D">
        <w:rPr>
          <w:lang w:val="it-IT"/>
        </w:rPr>
        <w:tab/>
      </w:r>
      <w:r w:rsidRPr="00B9706D">
        <w:rPr>
          <w:lang w:val="it-IT"/>
        </w:rPr>
        <w:tab/>
      </w:r>
      <w:r>
        <w:rPr>
          <w:lang w:val="it-IT"/>
        </w:rPr>
        <w:t>35</w:t>
      </w:r>
      <w:r w:rsidRPr="00B9706D">
        <w:rPr>
          <w:lang w:val="it-IT"/>
        </w:rPr>
        <w:t>.</w:t>
      </w:r>
      <w:r>
        <w:rPr>
          <w:lang w:val="it-IT"/>
        </w:rPr>
        <w:t>4</w:t>
      </w:r>
      <w:r w:rsidRPr="00B9706D">
        <w:rPr>
          <w:lang w:val="it-IT"/>
        </w:rPr>
        <w:t>. techninė specifikacija arba techninė u</w:t>
      </w:r>
      <w:r w:rsidRPr="00B9706D">
        <w:t>ž</w:t>
      </w:r>
      <w:r w:rsidRPr="00B9706D">
        <w:rPr>
          <w:lang w:val="it-IT"/>
        </w:rPr>
        <w:t>duotis (</w:t>
      </w:r>
      <w:r>
        <w:t>a</w:t>
      </w:r>
      <w:r w:rsidRPr="00B9706D">
        <w:t>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Šiuo atveju nurodymas pateikiamas įrašant žodžius „arba lygiavertis“);</w:t>
      </w:r>
    </w:p>
    <w:p w:rsidR="00914C97" w:rsidRPr="00B9706D" w:rsidRDefault="00914C97" w:rsidP="00410611">
      <w:pPr>
        <w:pStyle w:val="BodyText1"/>
        <w:spacing w:line="240" w:lineRule="auto"/>
        <w:ind w:firstLine="1296"/>
        <w:rPr>
          <w:color w:val="auto"/>
          <w:sz w:val="24"/>
          <w:szCs w:val="24"/>
          <w:lang w:val="lt-LT"/>
        </w:rPr>
      </w:pPr>
      <w:r>
        <w:rPr>
          <w:color w:val="auto"/>
          <w:sz w:val="24"/>
          <w:szCs w:val="24"/>
          <w:lang w:val="lt-LT"/>
        </w:rPr>
        <w:lastRenderedPageBreak/>
        <w:t>35</w:t>
      </w:r>
      <w:r w:rsidRPr="00B9706D">
        <w:rPr>
          <w:color w:val="auto"/>
          <w:sz w:val="24"/>
          <w:szCs w:val="24"/>
          <w:lang w:val="lt-LT"/>
        </w:rPr>
        <w:t>.</w:t>
      </w:r>
      <w:r>
        <w:rPr>
          <w:color w:val="auto"/>
          <w:sz w:val="24"/>
          <w:szCs w:val="24"/>
          <w:lang w:val="lt-LT"/>
        </w:rPr>
        <w:t>5</w:t>
      </w:r>
      <w:r w:rsidRPr="00B9706D">
        <w:rPr>
          <w:color w:val="auto"/>
          <w:sz w:val="24"/>
          <w:szCs w:val="24"/>
          <w:lang w:val="lt-LT"/>
        </w:rPr>
        <w:t>. jeigu numatoma tikrinti kvalifikaciją – tiekė</w:t>
      </w:r>
      <w:r>
        <w:rPr>
          <w:color w:val="auto"/>
          <w:sz w:val="24"/>
          <w:szCs w:val="24"/>
          <w:lang w:val="lt-LT"/>
        </w:rPr>
        <w:t>jų kvalifikacijos reikalavimai</w:t>
      </w:r>
      <w:r w:rsidRPr="00B9706D">
        <w:rPr>
          <w:color w:val="auto"/>
          <w:sz w:val="24"/>
          <w:szCs w:val="24"/>
          <w:lang w:val="lt-LT"/>
        </w:rPr>
        <w:t>;</w:t>
      </w:r>
    </w:p>
    <w:p w:rsidR="00914C97" w:rsidRPr="00B9706D" w:rsidRDefault="00914C97" w:rsidP="00410611">
      <w:pPr>
        <w:pStyle w:val="BodyText1"/>
        <w:spacing w:line="240" w:lineRule="auto"/>
        <w:ind w:firstLine="1296"/>
        <w:rPr>
          <w:color w:val="auto"/>
          <w:sz w:val="24"/>
          <w:szCs w:val="24"/>
          <w:lang w:val="lt-LT"/>
        </w:rPr>
      </w:pPr>
      <w:r>
        <w:rPr>
          <w:color w:val="auto"/>
          <w:sz w:val="24"/>
          <w:szCs w:val="24"/>
          <w:lang w:val="lt-LT"/>
        </w:rPr>
        <w:t>35</w:t>
      </w:r>
      <w:r w:rsidRPr="00B9706D">
        <w:rPr>
          <w:color w:val="auto"/>
          <w:sz w:val="24"/>
          <w:szCs w:val="24"/>
          <w:lang w:val="lt-LT"/>
        </w:rPr>
        <w:t>.</w:t>
      </w:r>
      <w:r>
        <w:rPr>
          <w:color w:val="auto"/>
          <w:sz w:val="24"/>
          <w:szCs w:val="24"/>
          <w:lang w:val="lt-LT"/>
        </w:rPr>
        <w:t>6</w:t>
      </w:r>
      <w:r w:rsidRPr="00B9706D">
        <w:rPr>
          <w:color w:val="auto"/>
          <w:sz w:val="24"/>
          <w:szCs w:val="24"/>
          <w:lang w:val="lt-LT"/>
        </w:rPr>
        <w:t>. kur ir kada (diena, valanda ir minutė) bus atplėšiami vokai ar susipažįstama su elektroninėmis priemonėmis pateiktais pasiūlymais (toliau vadinama vokų su pasiūlymais atplėšimu);</w:t>
      </w:r>
    </w:p>
    <w:p w:rsidR="00914C97" w:rsidRPr="00B9706D" w:rsidRDefault="00914C97" w:rsidP="00410611">
      <w:pPr>
        <w:pStyle w:val="BodyText1"/>
        <w:spacing w:line="240" w:lineRule="auto"/>
        <w:ind w:firstLine="1296"/>
        <w:rPr>
          <w:color w:val="auto"/>
          <w:sz w:val="24"/>
          <w:szCs w:val="24"/>
          <w:lang w:val="lt-LT"/>
        </w:rPr>
      </w:pPr>
      <w:r>
        <w:rPr>
          <w:color w:val="auto"/>
          <w:sz w:val="24"/>
          <w:szCs w:val="24"/>
          <w:lang w:val="lt-LT"/>
        </w:rPr>
        <w:t>35</w:t>
      </w:r>
      <w:r w:rsidRPr="00B9706D">
        <w:rPr>
          <w:color w:val="auto"/>
          <w:sz w:val="24"/>
          <w:szCs w:val="24"/>
          <w:lang w:val="lt-LT"/>
        </w:rPr>
        <w:t>.</w:t>
      </w:r>
      <w:r>
        <w:rPr>
          <w:color w:val="auto"/>
          <w:sz w:val="24"/>
          <w:szCs w:val="24"/>
          <w:lang w:val="lt-LT"/>
        </w:rPr>
        <w:t>7</w:t>
      </w:r>
      <w:r w:rsidRPr="00B9706D">
        <w:rPr>
          <w:color w:val="auto"/>
          <w:sz w:val="24"/>
          <w:szCs w:val="24"/>
          <w:lang w:val="lt-LT"/>
        </w:rPr>
        <w:t>. vokų su pasiūlymais atplėšimo ir pasiūlymų nagrinėjimo procedūros, taip pat nurodant informaciją, ar tiekėjams leidžiama dalyvauti vokų su pasiūlymais atplėšimo procedūroje;</w:t>
      </w:r>
    </w:p>
    <w:p w:rsidR="00914C97" w:rsidRPr="00B9706D" w:rsidRDefault="00914C97" w:rsidP="00410611">
      <w:pPr>
        <w:pStyle w:val="BodyText1"/>
        <w:spacing w:line="240" w:lineRule="auto"/>
        <w:ind w:firstLine="1296"/>
        <w:rPr>
          <w:color w:val="auto"/>
          <w:sz w:val="24"/>
          <w:szCs w:val="24"/>
          <w:lang w:val="lt-LT"/>
        </w:rPr>
      </w:pPr>
      <w:r>
        <w:rPr>
          <w:color w:val="auto"/>
          <w:sz w:val="24"/>
          <w:szCs w:val="24"/>
          <w:lang w:val="lt-LT"/>
        </w:rPr>
        <w:t>35.8</w:t>
      </w:r>
      <w:r w:rsidRPr="00B9706D">
        <w:rPr>
          <w:color w:val="auto"/>
          <w:sz w:val="24"/>
          <w:szCs w:val="24"/>
          <w:lang w:val="lt-LT"/>
        </w:rPr>
        <w:t>.</w:t>
      </w:r>
      <w:r w:rsidR="007D1268">
        <w:rPr>
          <w:color w:val="auto"/>
          <w:sz w:val="24"/>
          <w:szCs w:val="24"/>
          <w:lang w:val="lt-LT"/>
        </w:rPr>
        <w:t> pasiūlymų vertinimo kriterijai;</w:t>
      </w:r>
    </w:p>
    <w:p w:rsidR="00914C97" w:rsidRPr="00B9706D" w:rsidRDefault="00914C97" w:rsidP="00410611">
      <w:pPr>
        <w:pStyle w:val="BodyText1"/>
        <w:spacing w:line="240" w:lineRule="auto"/>
        <w:ind w:firstLine="1296"/>
        <w:rPr>
          <w:color w:val="auto"/>
          <w:sz w:val="24"/>
          <w:szCs w:val="24"/>
          <w:lang w:val="lt-LT"/>
        </w:rPr>
      </w:pPr>
      <w:r w:rsidRPr="00B9706D">
        <w:rPr>
          <w:color w:val="auto"/>
          <w:sz w:val="24"/>
          <w:szCs w:val="24"/>
          <w:lang w:val="lt-LT"/>
        </w:rPr>
        <w:t>3</w:t>
      </w:r>
      <w:r>
        <w:rPr>
          <w:color w:val="auto"/>
          <w:sz w:val="24"/>
          <w:szCs w:val="24"/>
          <w:lang w:val="lt-LT"/>
        </w:rPr>
        <w:t>5.9</w:t>
      </w:r>
      <w:r w:rsidRPr="00B9706D">
        <w:rPr>
          <w:color w:val="auto"/>
          <w:sz w:val="24"/>
          <w:szCs w:val="24"/>
          <w:lang w:val="lt-LT"/>
        </w:rPr>
        <w:t>. siūlomos pasirašyti pirkimo sutarties svarbiausios sąlygos (kainos ar kainodaros taisyklės, atsiskaitymo tvarka, atlikimo terminai, jos nutraukimo tvarka ir kitos sąlygos arba pirkimo sutarties projektas</w:t>
      </w:r>
      <w:r w:rsidR="00D20E10">
        <w:rPr>
          <w:color w:val="auto"/>
          <w:sz w:val="24"/>
          <w:szCs w:val="24"/>
          <w:lang w:val="lt-LT"/>
        </w:rPr>
        <w:t>)</w:t>
      </w:r>
      <w:r w:rsidRPr="00B9706D">
        <w:rPr>
          <w:color w:val="auto"/>
          <w:sz w:val="24"/>
          <w:szCs w:val="24"/>
          <w:lang w:val="lt-LT"/>
        </w:rPr>
        <w:t>;</w:t>
      </w:r>
    </w:p>
    <w:p w:rsidR="00914C97" w:rsidRPr="00970170" w:rsidRDefault="00914C97" w:rsidP="00FD18A9">
      <w:pPr>
        <w:pStyle w:val="BodyText1"/>
        <w:spacing w:line="240" w:lineRule="auto"/>
        <w:ind w:firstLine="1296"/>
        <w:rPr>
          <w:color w:val="auto"/>
          <w:sz w:val="24"/>
          <w:szCs w:val="24"/>
          <w:lang w:val="lt-LT"/>
        </w:rPr>
      </w:pPr>
      <w:r>
        <w:rPr>
          <w:color w:val="auto"/>
          <w:sz w:val="24"/>
          <w:szCs w:val="24"/>
          <w:lang w:val="lt-LT"/>
        </w:rPr>
        <w:t>35</w:t>
      </w:r>
      <w:r w:rsidRPr="00B9706D">
        <w:rPr>
          <w:color w:val="auto"/>
          <w:sz w:val="24"/>
          <w:szCs w:val="24"/>
          <w:lang w:val="lt-LT"/>
        </w:rPr>
        <w:t>.1</w:t>
      </w:r>
      <w:r>
        <w:rPr>
          <w:color w:val="auto"/>
          <w:sz w:val="24"/>
          <w:szCs w:val="24"/>
          <w:lang w:val="lt-LT"/>
        </w:rPr>
        <w:t>0</w:t>
      </w:r>
      <w:r w:rsidRPr="00B9706D">
        <w:rPr>
          <w:color w:val="auto"/>
          <w:sz w:val="24"/>
          <w:szCs w:val="24"/>
          <w:lang w:val="lt-LT"/>
        </w:rPr>
        <w:t>. jei reikalaujama – pasiūlymų galiojimo užtikrinimo ir (ar) pirkimo sutarties įvykdymo užtikrinimo reikalavimai;</w:t>
      </w:r>
    </w:p>
    <w:p w:rsidR="00914C97" w:rsidRPr="00C6292C" w:rsidRDefault="00914C97" w:rsidP="003E7A0D">
      <w:pPr>
        <w:pStyle w:val="BodyText1"/>
        <w:spacing w:line="240" w:lineRule="auto"/>
        <w:ind w:firstLine="1296"/>
        <w:rPr>
          <w:color w:val="auto"/>
          <w:sz w:val="24"/>
          <w:szCs w:val="24"/>
          <w:lang w:val="lt-LT"/>
        </w:rPr>
      </w:pPr>
      <w:r>
        <w:rPr>
          <w:color w:val="auto"/>
          <w:sz w:val="24"/>
          <w:szCs w:val="24"/>
          <w:lang w:val="lt-LT"/>
        </w:rPr>
        <w:t>35</w:t>
      </w:r>
      <w:r w:rsidRPr="00C6292C">
        <w:rPr>
          <w:color w:val="auto"/>
          <w:sz w:val="24"/>
          <w:szCs w:val="24"/>
          <w:lang w:val="lt-LT"/>
        </w:rPr>
        <w:t>.</w:t>
      </w:r>
      <w:r w:rsidR="00FD18A9">
        <w:rPr>
          <w:color w:val="auto"/>
          <w:sz w:val="24"/>
          <w:szCs w:val="24"/>
          <w:lang w:val="lt-LT"/>
        </w:rPr>
        <w:t>11</w:t>
      </w:r>
      <w:r w:rsidRPr="00C6292C">
        <w:rPr>
          <w:color w:val="auto"/>
          <w:sz w:val="24"/>
          <w:szCs w:val="24"/>
          <w:lang w:val="lt-LT"/>
        </w:rPr>
        <w:t>. kita reikalinga informacija apie pirkimo sąlygas ir procedūras.</w:t>
      </w:r>
    </w:p>
    <w:p w:rsidR="00914C97" w:rsidRPr="00C6292C" w:rsidRDefault="00914C97" w:rsidP="00410611">
      <w:pPr>
        <w:pStyle w:val="BodyText1"/>
        <w:spacing w:line="240" w:lineRule="auto"/>
        <w:ind w:firstLine="1296"/>
        <w:rPr>
          <w:color w:val="auto"/>
          <w:sz w:val="24"/>
          <w:szCs w:val="24"/>
          <w:lang w:val="lt-LT"/>
        </w:rPr>
      </w:pPr>
    </w:p>
    <w:p w:rsidR="00914C97" w:rsidRPr="00B9706D" w:rsidRDefault="00914C97" w:rsidP="004E4C1C">
      <w:pPr>
        <w:tabs>
          <w:tab w:val="left" w:pos="540"/>
          <w:tab w:val="left" w:pos="900"/>
        </w:tabs>
        <w:ind w:firstLine="360"/>
        <w:jc w:val="both"/>
      </w:pPr>
      <w:r w:rsidRPr="00B9706D">
        <w:t xml:space="preserve">.  </w:t>
      </w:r>
      <w:r w:rsidRPr="00B9706D">
        <w:tab/>
      </w:r>
      <w:r w:rsidRPr="00B9706D">
        <w:tab/>
      </w:r>
      <w:r w:rsidRPr="00B9706D">
        <w:tab/>
      </w:r>
    </w:p>
    <w:p w:rsidR="00914C97" w:rsidRPr="00B9706D" w:rsidRDefault="000905BC" w:rsidP="00386FD9">
      <w:pPr>
        <w:tabs>
          <w:tab w:val="left" w:pos="540"/>
          <w:tab w:val="left" w:pos="900"/>
        </w:tabs>
        <w:ind w:left="1287"/>
        <w:rPr>
          <w:b/>
          <w:bCs/>
        </w:rPr>
      </w:pPr>
      <w:r>
        <w:rPr>
          <w:b/>
          <w:bCs/>
        </w:rPr>
        <w:t xml:space="preserve">                                </w:t>
      </w:r>
      <w:r w:rsidR="00914C97">
        <w:rPr>
          <w:b/>
          <w:bCs/>
        </w:rPr>
        <w:t>VI</w:t>
      </w:r>
      <w:r w:rsidR="00914C97" w:rsidRPr="00B9706D">
        <w:t xml:space="preserve">. </w:t>
      </w:r>
      <w:r w:rsidR="00914C97" w:rsidRPr="00B9706D">
        <w:rPr>
          <w:b/>
          <w:bCs/>
        </w:rPr>
        <w:t>PIRKIMO SUTARTIS</w:t>
      </w:r>
    </w:p>
    <w:p w:rsidR="00914C97" w:rsidRDefault="00914C97" w:rsidP="004E4C1C">
      <w:pPr>
        <w:tabs>
          <w:tab w:val="left" w:pos="540"/>
          <w:tab w:val="left" w:pos="900"/>
        </w:tabs>
        <w:jc w:val="both"/>
      </w:pPr>
    </w:p>
    <w:p w:rsidR="00914C97" w:rsidRDefault="00914C97" w:rsidP="004E4C1C">
      <w:pPr>
        <w:tabs>
          <w:tab w:val="left" w:pos="540"/>
          <w:tab w:val="left" w:pos="900"/>
        </w:tabs>
        <w:jc w:val="both"/>
      </w:pPr>
      <w:r w:rsidRPr="00B9706D">
        <w:tab/>
      </w:r>
      <w:r w:rsidRPr="00B9706D">
        <w:tab/>
      </w:r>
      <w:r w:rsidRPr="00B9706D">
        <w:tab/>
      </w:r>
      <w:r>
        <w:t>36</w:t>
      </w:r>
      <w:r w:rsidRPr="00B9706D">
        <w:t xml:space="preserve">. Pirkimo sutartis gali būti žodinė. Jei pirkimo sutarties vertė viršija </w:t>
      </w:r>
      <w:r>
        <w:t xml:space="preserve">10 tūkst. Lt be PVM </w:t>
      </w:r>
      <w:r w:rsidRPr="00B9706D">
        <w:t>sutartis turi būti sudaroma raštu.</w:t>
      </w:r>
    </w:p>
    <w:p w:rsidR="00914C97" w:rsidRPr="00B9706D" w:rsidRDefault="00914C97" w:rsidP="004E4C1C">
      <w:pPr>
        <w:tabs>
          <w:tab w:val="left" w:pos="540"/>
          <w:tab w:val="left" w:pos="900"/>
        </w:tabs>
        <w:ind w:firstLine="360"/>
        <w:jc w:val="both"/>
      </w:pPr>
      <w:r>
        <w:tab/>
      </w:r>
      <w:r>
        <w:tab/>
      </w:r>
      <w:r>
        <w:tab/>
        <w:t>37</w:t>
      </w:r>
      <w:r w:rsidRPr="00B9706D">
        <w:t xml:space="preserve">. Pirkimo sutartis negali būti sudaryta, kol nesibaigė </w:t>
      </w:r>
      <w:r w:rsidRPr="0045332B">
        <w:t xml:space="preserve">15 </w:t>
      </w:r>
      <w:r w:rsidRPr="00B9706D">
        <w:t>kalendorinių dienų sutarties atidėjimo terminas, išskyrus šiuos atvejus:</w:t>
      </w:r>
    </w:p>
    <w:p w:rsidR="00914C97" w:rsidRPr="00B9706D" w:rsidRDefault="00914C97" w:rsidP="004E4C1C">
      <w:pPr>
        <w:tabs>
          <w:tab w:val="left" w:pos="540"/>
          <w:tab w:val="left" w:pos="900"/>
        </w:tabs>
        <w:ind w:firstLine="360"/>
        <w:jc w:val="both"/>
      </w:pPr>
      <w:r w:rsidRPr="00B9706D">
        <w:tab/>
      </w:r>
      <w:r w:rsidRPr="00B9706D">
        <w:tab/>
      </w:r>
      <w:r w:rsidRPr="00B9706D">
        <w:tab/>
      </w:r>
      <w:r>
        <w:t>37</w:t>
      </w:r>
      <w:r w:rsidRPr="00B9706D">
        <w:t>.1. kai pagrindinė pirkimo sutartis sudaroma preliminariosios sutarties pagrindu;</w:t>
      </w:r>
    </w:p>
    <w:p w:rsidR="00914C97" w:rsidRPr="00B9706D" w:rsidRDefault="00914C97" w:rsidP="004E4C1C">
      <w:pPr>
        <w:tabs>
          <w:tab w:val="left" w:pos="540"/>
          <w:tab w:val="left" w:pos="900"/>
        </w:tabs>
        <w:ind w:firstLine="360"/>
        <w:jc w:val="both"/>
      </w:pPr>
      <w:r w:rsidRPr="00B9706D">
        <w:tab/>
      </w:r>
      <w:r w:rsidRPr="00B9706D">
        <w:tab/>
      </w:r>
      <w:r w:rsidRPr="00B9706D">
        <w:tab/>
      </w:r>
      <w:r>
        <w:t>37</w:t>
      </w:r>
      <w:r w:rsidRPr="00B9706D">
        <w:t>.2. kai pasiūlymą pateikia tik vienas tiekėjas;</w:t>
      </w:r>
    </w:p>
    <w:p w:rsidR="00914C97" w:rsidRPr="00B9706D" w:rsidRDefault="00914C97" w:rsidP="004E4C1C">
      <w:pPr>
        <w:tabs>
          <w:tab w:val="left" w:pos="540"/>
          <w:tab w:val="left" w:pos="900"/>
        </w:tabs>
        <w:ind w:firstLine="360"/>
        <w:jc w:val="both"/>
      </w:pPr>
      <w:r w:rsidRPr="00B9706D">
        <w:tab/>
      </w:r>
      <w:r w:rsidRPr="00B9706D">
        <w:tab/>
      </w:r>
      <w:r w:rsidRPr="00B9706D">
        <w:tab/>
      </w:r>
      <w:r>
        <w:t>37</w:t>
      </w:r>
      <w:r w:rsidRPr="00B9706D">
        <w:t>.3. kai pasiūlymas buvo pateiktas žodžiu.</w:t>
      </w:r>
    </w:p>
    <w:p w:rsidR="00914C97" w:rsidRPr="00B9706D" w:rsidRDefault="00914C97" w:rsidP="004E4C1C">
      <w:pPr>
        <w:tabs>
          <w:tab w:val="left" w:pos="540"/>
          <w:tab w:val="left" w:pos="900"/>
        </w:tabs>
        <w:ind w:firstLine="360"/>
        <w:jc w:val="both"/>
      </w:pPr>
      <w:r w:rsidRPr="00B9706D">
        <w:tab/>
      </w:r>
      <w:r w:rsidRPr="00B9706D">
        <w:tab/>
      </w:r>
      <w:r w:rsidR="00A56566">
        <w:t xml:space="preserve">      </w:t>
      </w:r>
      <w:r>
        <w:t>37</w:t>
      </w:r>
      <w:r w:rsidRPr="00B9706D">
        <w:t xml:space="preserve">.4. kai pirkimo sutarties vertė </w:t>
      </w:r>
      <w:r>
        <w:t>mažiau kaip 10 tūkst. Lt be PVM.</w:t>
      </w:r>
    </w:p>
    <w:p w:rsidR="00914C97" w:rsidRPr="00B9706D" w:rsidRDefault="00914C97" w:rsidP="004E4C1C">
      <w:pPr>
        <w:tabs>
          <w:tab w:val="left" w:pos="540"/>
          <w:tab w:val="left" w:pos="900"/>
        </w:tabs>
        <w:ind w:firstLine="360"/>
        <w:jc w:val="both"/>
      </w:pPr>
      <w:r w:rsidRPr="00B9706D">
        <w:tab/>
      </w:r>
      <w:r w:rsidRPr="00B9706D">
        <w:tab/>
      </w:r>
      <w:r w:rsidRPr="00B9706D">
        <w:tab/>
      </w:r>
      <w:r>
        <w:t>38</w:t>
      </w:r>
      <w:r w:rsidRPr="00B9706D">
        <w:t xml:space="preserve">. Pirkimus atliekantys asmenys turi stengtis sudaryti ilgalaikes, bet ne ilgesnes nei 3 metai, sutartis su tiekėjais. Sutarties terminas ir vertė turi skatinti tiekėjus siūlyti kuo geresnes sąlygas, tačiau tuo pačiu neturi būti </w:t>
      </w:r>
      <w:r w:rsidR="00A56566">
        <w:t>Vilkijos</w:t>
      </w:r>
      <w:r>
        <w:t xml:space="preserve"> gimnazijai </w:t>
      </w:r>
      <w:r w:rsidRPr="00B9706D">
        <w:t>nepriimtinos rizikos šaltiniu.</w:t>
      </w:r>
    </w:p>
    <w:p w:rsidR="00914C97" w:rsidRDefault="00914C97" w:rsidP="000A1DAE">
      <w:pPr>
        <w:tabs>
          <w:tab w:val="left" w:pos="540"/>
          <w:tab w:val="left" w:pos="900"/>
        </w:tabs>
        <w:ind w:firstLine="360"/>
        <w:jc w:val="both"/>
      </w:pPr>
      <w:r w:rsidRPr="00B9706D">
        <w:tab/>
      </w:r>
      <w:r w:rsidRPr="00B9706D">
        <w:tab/>
      </w:r>
    </w:p>
    <w:p w:rsidR="00914C97" w:rsidRDefault="00914C97" w:rsidP="0035221D">
      <w:pPr>
        <w:tabs>
          <w:tab w:val="left" w:pos="540"/>
          <w:tab w:val="left" w:pos="900"/>
        </w:tabs>
        <w:ind w:firstLine="360"/>
        <w:jc w:val="center"/>
        <w:rPr>
          <w:b/>
          <w:bCs/>
        </w:rPr>
      </w:pPr>
    </w:p>
    <w:p w:rsidR="00914C97" w:rsidRDefault="00914C97" w:rsidP="0035221D">
      <w:pPr>
        <w:tabs>
          <w:tab w:val="left" w:pos="540"/>
          <w:tab w:val="left" w:pos="900"/>
        </w:tabs>
        <w:ind w:firstLine="360"/>
        <w:jc w:val="center"/>
        <w:rPr>
          <w:b/>
          <w:bCs/>
        </w:rPr>
      </w:pPr>
      <w:r w:rsidRPr="0035221D">
        <w:rPr>
          <w:b/>
          <w:bCs/>
        </w:rPr>
        <w:t>VII. KITOS PIRKIMO PROCEDŪROS</w:t>
      </w:r>
    </w:p>
    <w:p w:rsidR="00914C97" w:rsidRPr="0035221D" w:rsidRDefault="00914C97" w:rsidP="0035221D">
      <w:pPr>
        <w:tabs>
          <w:tab w:val="left" w:pos="540"/>
          <w:tab w:val="left" w:pos="900"/>
        </w:tabs>
        <w:ind w:firstLine="360"/>
        <w:jc w:val="center"/>
        <w:rPr>
          <w:b/>
          <w:bCs/>
        </w:rPr>
      </w:pPr>
    </w:p>
    <w:p w:rsidR="00914C97" w:rsidRDefault="00914C97" w:rsidP="000A1DAE">
      <w:pPr>
        <w:tabs>
          <w:tab w:val="left" w:pos="540"/>
          <w:tab w:val="left" w:pos="900"/>
        </w:tabs>
        <w:ind w:firstLine="360"/>
        <w:contextualSpacing/>
        <w:jc w:val="both"/>
      </w:pPr>
      <w:r>
        <w:tab/>
      </w:r>
      <w:r>
        <w:tab/>
      </w:r>
    </w:p>
    <w:p w:rsidR="00D245DB" w:rsidRDefault="00D245DB" w:rsidP="00DD2712">
      <w:pPr>
        <w:tabs>
          <w:tab w:val="left" w:pos="540"/>
          <w:tab w:val="left" w:pos="900"/>
        </w:tabs>
        <w:ind w:firstLine="360"/>
        <w:contextualSpacing/>
        <w:jc w:val="both"/>
      </w:pPr>
      <w:r>
        <w:tab/>
      </w:r>
      <w:r>
        <w:tab/>
      </w:r>
      <w:r>
        <w:tab/>
        <w:t>39. Vilkijos</w:t>
      </w:r>
      <w:r w:rsidR="00914C97">
        <w:t xml:space="preserve"> gimnazija, atlikusi pirkimą,</w:t>
      </w:r>
      <w:r w:rsidR="00914C97" w:rsidRPr="0063725F">
        <w:t xml:space="preserve"> suinteresuotiems dalyviams, išskyrus atvejus, kai supaprastinto pirkimo sut</w:t>
      </w:r>
      <w:r w:rsidR="00914C97">
        <w:t>arties vertė mažesnė kaip 10 tūkst.</w:t>
      </w:r>
      <w:r w:rsidR="00914C97" w:rsidRPr="0063725F">
        <w:t xml:space="preserve"> Lt</w:t>
      </w:r>
      <w:r w:rsidR="00914C97">
        <w:t xml:space="preserve"> be PVM</w:t>
      </w:r>
      <w:r w:rsidR="00914C97" w:rsidRPr="0063725F">
        <w:t>, nedelsdama (ne vėliau kaip per 5 darbo dienas) raštu praneša apie priimtą sprendimą sudaryti pirkimo sutartį, nurodo nustatytą pasiūlymų eilę, laimėjusį pasiūlymą, tikslų atidėjimo terminą.</w:t>
      </w:r>
      <w:r w:rsidR="006033E2">
        <w:tab/>
      </w:r>
      <w:r w:rsidR="00914C97">
        <w:t xml:space="preserve">           </w:t>
      </w:r>
    </w:p>
    <w:p w:rsidR="00DD2712" w:rsidRDefault="00D245DB" w:rsidP="00DD2712">
      <w:pPr>
        <w:tabs>
          <w:tab w:val="left" w:pos="540"/>
          <w:tab w:val="left" w:pos="900"/>
        </w:tabs>
        <w:ind w:firstLine="360"/>
        <w:contextualSpacing/>
        <w:jc w:val="both"/>
      </w:pPr>
      <w:r>
        <w:t xml:space="preserve">              </w:t>
      </w:r>
      <w:r w:rsidR="00914C97">
        <w:t xml:space="preserve"> 40</w:t>
      </w:r>
      <w:r w:rsidR="00914C97" w:rsidRPr="0063725F">
        <w:t xml:space="preserve">. </w:t>
      </w:r>
      <w:r>
        <w:t>Vilkijos</w:t>
      </w:r>
      <w:r w:rsidR="00914C97">
        <w:t xml:space="preserve"> gimnazija </w:t>
      </w:r>
      <w:r w:rsidR="00914C97" w:rsidRPr="0063725F">
        <w:t xml:space="preserve">privalo Viešųjų pirkimų tarnybai </w:t>
      </w:r>
      <w:r w:rsidR="00914C97">
        <w:t>per CVP IS</w:t>
      </w:r>
      <w:r w:rsidR="00914C97" w:rsidRPr="0063725F">
        <w:t xml:space="preserve"> pateikti visų per kalendorinius metus atliktų mažos vertės pirkimų ataskaitą. Šioje ataskaitoje perkančioji organizacija taip pat privalo pateikti duomenis apie visus per kalendorinius metus atlik</w:t>
      </w:r>
      <w:r w:rsidR="000B3AB6">
        <w:t xml:space="preserve">tus pirkimus </w:t>
      </w:r>
      <w:r w:rsidR="00904584">
        <w:t>pagal šio įstatymo 91 straipsnio reikalavimus.</w:t>
      </w:r>
      <w:r>
        <w:t xml:space="preserve"> </w:t>
      </w:r>
      <w:r w:rsidR="00914C97" w:rsidRPr="009746F8">
        <w:t>Ataskaitos pateikiamos per 30 dienų, pasibaigus ataskaitiniams kalendoriniams metams.</w:t>
      </w:r>
    </w:p>
    <w:p w:rsidR="00604149" w:rsidRDefault="00604149" w:rsidP="00DD2712">
      <w:pPr>
        <w:tabs>
          <w:tab w:val="left" w:pos="540"/>
          <w:tab w:val="left" w:pos="900"/>
        </w:tabs>
        <w:ind w:firstLine="360"/>
        <w:contextualSpacing/>
        <w:jc w:val="both"/>
      </w:pPr>
      <w:r>
        <w:t xml:space="preserve">             </w:t>
      </w:r>
      <w:r w:rsidR="00C363F0">
        <w:t xml:space="preserve"> </w:t>
      </w:r>
      <w:r>
        <w:t xml:space="preserve"> 41.Įvykdytų viešųjų pirkimų dokumentai saugomi Lietuvos Respublikos dokumentų ir archyvų įstatymo nustatyta tvarka Vilkijos gimnazijos archyve</w:t>
      </w:r>
      <w:r w:rsidR="00C363F0">
        <w:t xml:space="preserve">  4 metus nuo pirkimo pabaigos.</w:t>
      </w:r>
    </w:p>
    <w:p w:rsidR="00B051CB" w:rsidRDefault="00D245DB" w:rsidP="00397397">
      <w:pPr>
        <w:tabs>
          <w:tab w:val="left" w:pos="540"/>
          <w:tab w:val="left" w:pos="900"/>
        </w:tabs>
        <w:ind w:firstLine="360"/>
        <w:contextualSpacing/>
        <w:jc w:val="both"/>
      </w:pPr>
      <w:r>
        <w:t xml:space="preserve">               </w:t>
      </w:r>
      <w:r w:rsidR="00914C97" w:rsidRPr="0063725F">
        <w:t>4</w:t>
      </w:r>
      <w:r w:rsidR="00C363F0">
        <w:t>2</w:t>
      </w:r>
      <w:r w:rsidR="00914C97" w:rsidRPr="00B9706D">
        <w:t xml:space="preserve">. </w:t>
      </w:r>
      <w:r>
        <w:t>Vilkijos g</w:t>
      </w:r>
      <w:r w:rsidR="00914C97">
        <w:t>imnazijos</w:t>
      </w:r>
      <w:r w:rsidR="00914C97" w:rsidRPr="00B9706D">
        <w:t xml:space="preserve"> gautos tiekėjų pretenzijos dėl atliekamų pirkimų nagrinėjamos</w:t>
      </w:r>
      <w:r w:rsidR="00914C97">
        <w:t xml:space="preserve"> Viešųjų p</w:t>
      </w:r>
      <w:r w:rsidR="00914C97" w:rsidRPr="00B9706D">
        <w:t>irkimų įstatymo V skyriaus nustatyta tvarka.</w:t>
      </w:r>
    </w:p>
    <w:p w:rsidR="00B051CB" w:rsidRDefault="00B051CB" w:rsidP="00B051CB">
      <w:pPr>
        <w:ind w:left="5184" w:firstLine="1296"/>
        <w:contextualSpacing/>
        <w:jc w:val="both"/>
      </w:pPr>
    </w:p>
    <w:p w:rsidR="00B051CB" w:rsidRDefault="00B051CB" w:rsidP="00B051CB">
      <w:pPr>
        <w:ind w:left="5184" w:firstLine="1296"/>
        <w:contextualSpacing/>
        <w:jc w:val="both"/>
      </w:pPr>
    </w:p>
    <w:p w:rsidR="00D70683" w:rsidRDefault="00D70683" w:rsidP="00B051CB">
      <w:pPr>
        <w:ind w:left="5184" w:firstLine="1296"/>
        <w:contextualSpacing/>
        <w:jc w:val="both"/>
      </w:pPr>
    </w:p>
    <w:p w:rsidR="00D70683" w:rsidRDefault="00C83D26" w:rsidP="00C83D26">
      <w:pPr>
        <w:contextualSpacing/>
        <w:jc w:val="both"/>
      </w:pPr>
      <w:r>
        <w:t xml:space="preserve">                                           ____________________________</w:t>
      </w:r>
    </w:p>
    <w:p w:rsidR="00D70683" w:rsidRDefault="00D70683" w:rsidP="00B051CB">
      <w:pPr>
        <w:ind w:left="5184" w:firstLine="1296"/>
        <w:contextualSpacing/>
        <w:jc w:val="both"/>
      </w:pPr>
    </w:p>
    <w:p w:rsidR="00D70683" w:rsidRDefault="00D70683" w:rsidP="00B051CB">
      <w:pPr>
        <w:ind w:left="5184" w:firstLine="1296"/>
        <w:contextualSpacing/>
        <w:jc w:val="both"/>
      </w:pPr>
    </w:p>
    <w:sectPr w:rsidR="00D70683" w:rsidSect="001518E7">
      <w:pgSz w:w="11906" w:h="16838"/>
      <w:pgMar w:top="1134" w:right="567" w:bottom="1134" w:left="1701" w:header="170" w:footer="283"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6B2" w:rsidRDefault="003206B2">
      <w:r>
        <w:separator/>
      </w:r>
    </w:p>
  </w:endnote>
  <w:endnote w:type="continuationSeparator" w:id="1">
    <w:p w:rsidR="003206B2" w:rsidRDefault="00320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6B2" w:rsidRDefault="003206B2">
      <w:r>
        <w:separator/>
      </w:r>
    </w:p>
  </w:footnote>
  <w:footnote w:type="continuationSeparator" w:id="1">
    <w:p w:rsidR="003206B2" w:rsidRDefault="003206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14F7"/>
    <w:multiLevelType w:val="hybridMultilevel"/>
    <w:tmpl w:val="E3083F10"/>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
    <w:nsid w:val="1D200C8D"/>
    <w:multiLevelType w:val="hybridMultilevel"/>
    <w:tmpl w:val="767274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B35169F"/>
    <w:multiLevelType w:val="multilevel"/>
    <w:tmpl w:val="0B56321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F950365"/>
    <w:multiLevelType w:val="hybridMultilevel"/>
    <w:tmpl w:val="F1DAD1E8"/>
    <w:lvl w:ilvl="0" w:tplc="3CE808E0">
      <w:start w:val="3"/>
      <w:numFmt w:val="upperRoman"/>
      <w:lvlText w:val="%1."/>
      <w:lvlJc w:val="left"/>
      <w:pPr>
        <w:tabs>
          <w:tab w:val="num" w:pos="1287"/>
        </w:tabs>
        <w:ind w:left="1287"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nsid w:val="46D17675"/>
    <w:multiLevelType w:val="hybridMultilevel"/>
    <w:tmpl w:val="27E87A9A"/>
    <w:lvl w:ilvl="0" w:tplc="E66A1850">
      <w:start w:val="1"/>
      <w:numFmt w:val="decimal"/>
      <w:lvlText w:val="%1."/>
      <w:lvlJc w:val="left"/>
      <w:pPr>
        <w:tabs>
          <w:tab w:val="num" w:pos="2886"/>
        </w:tabs>
        <w:ind w:left="2886" w:hanging="1590"/>
      </w:pPr>
      <w:rPr>
        <w:rFonts w:hint="default"/>
      </w:rPr>
    </w:lvl>
    <w:lvl w:ilvl="1" w:tplc="04270019">
      <w:start w:val="1"/>
      <w:numFmt w:val="lowerLetter"/>
      <w:lvlText w:val="%2."/>
      <w:lvlJc w:val="left"/>
      <w:pPr>
        <w:tabs>
          <w:tab w:val="num" w:pos="2376"/>
        </w:tabs>
        <w:ind w:left="2376" w:hanging="360"/>
      </w:pPr>
    </w:lvl>
    <w:lvl w:ilvl="2" w:tplc="0427001B">
      <w:start w:val="1"/>
      <w:numFmt w:val="lowerRoman"/>
      <w:lvlText w:val="%3."/>
      <w:lvlJc w:val="right"/>
      <w:pPr>
        <w:tabs>
          <w:tab w:val="num" w:pos="3096"/>
        </w:tabs>
        <w:ind w:left="3096" w:hanging="180"/>
      </w:pPr>
    </w:lvl>
    <w:lvl w:ilvl="3" w:tplc="0427000F">
      <w:start w:val="1"/>
      <w:numFmt w:val="decimal"/>
      <w:lvlText w:val="%4."/>
      <w:lvlJc w:val="left"/>
      <w:pPr>
        <w:tabs>
          <w:tab w:val="num" w:pos="3816"/>
        </w:tabs>
        <w:ind w:left="3816" w:hanging="360"/>
      </w:pPr>
    </w:lvl>
    <w:lvl w:ilvl="4" w:tplc="04270019">
      <w:start w:val="1"/>
      <w:numFmt w:val="lowerLetter"/>
      <w:lvlText w:val="%5."/>
      <w:lvlJc w:val="left"/>
      <w:pPr>
        <w:tabs>
          <w:tab w:val="num" w:pos="4536"/>
        </w:tabs>
        <w:ind w:left="4536" w:hanging="360"/>
      </w:pPr>
    </w:lvl>
    <w:lvl w:ilvl="5" w:tplc="0427001B">
      <w:start w:val="1"/>
      <w:numFmt w:val="lowerRoman"/>
      <w:lvlText w:val="%6."/>
      <w:lvlJc w:val="right"/>
      <w:pPr>
        <w:tabs>
          <w:tab w:val="num" w:pos="5256"/>
        </w:tabs>
        <w:ind w:left="5256" w:hanging="180"/>
      </w:pPr>
    </w:lvl>
    <w:lvl w:ilvl="6" w:tplc="0427000F">
      <w:start w:val="1"/>
      <w:numFmt w:val="decimal"/>
      <w:lvlText w:val="%7."/>
      <w:lvlJc w:val="left"/>
      <w:pPr>
        <w:tabs>
          <w:tab w:val="num" w:pos="5976"/>
        </w:tabs>
        <w:ind w:left="5976" w:hanging="360"/>
      </w:pPr>
    </w:lvl>
    <w:lvl w:ilvl="7" w:tplc="04270019">
      <w:start w:val="1"/>
      <w:numFmt w:val="lowerLetter"/>
      <w:lvlText w:val="%8."/>
      <w:lvlJc w:val="left"/>
      <w:pPr>
        <w:tabs>
          <w:tab w:val="num" w:pos="6696"/>
        </w:tabs>
        <w:ind w:left="6696" w:hanging="360"/>
      </w:pPr>
    </w:lvl>
    <w:lvl w:ilvl="8" w:tplc="0427001B">
      <w:start w:val="1"/>
      <w:numFmt w:val="lowerRoman"/>
      <w:lvlText w:val="%9."/>
      <w:lvlJc w:val="right"/>
      <w:pPr>
        <w:tabs>
          <w:tab w:val="num" w:pos="7416"/>
        </w:tabs>
        <w:ind w:left="7416" w:hanging="180"/>
      </w:pPr>
    </w:lvl>
  </w:abstractNum>
  <w:abstractNum w:abstractNumId="5">
    <w:nsid w:val="6C210901"/>
    <w:multiLevelType w:val="hybridMultilevel"/>
    <w:tmpl w:val="EF565396"/>
    <w:lvl w:ilvl="0" w:tplc="FFFFFFFF">
      <w:start w:val="1"/>
      <w:numFmt w:val="upperRoman"/>
      <w:pStyle w:val="Antrat1"/>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0942C1F"/>
    <w:multiLevelType w:val="hybridMultilevel"/>
    <w:tmpl w:val="51DCE46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1296"/>
  <w:hyphenationZone w:val="396"/>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0A1DAE"/>
    <w:rsid w:val="000019E6"/>
    <w:rsid w:val="00003F9A"/>
    <w:rsid w:val="000105A5"/>
    <w:rsid w:val="000146E0"/>
    <w:rsid w:val="0002147C"/>
    <w:rsid w:val="00024516"/>
    <w:rsid w:val="00041FEE"/>
    <w:rsid w:val="000506F9"/>
    <w:rsid w:val="0005293B"/>
    <w:rsid w:val="00053116"/>
    <w:rsid w:val="0005470C"/>
    <w:rsid w:val="00060CE8"/>
    <w:rsid w:val="00062A18"/>
    <w:rsid w:val="00064A9C"/>
    <w:rsid w:val="00065827"/>
    <w:rsid w:val="00071CA0"/>
    <w:rsid w:val="00072F64"/>
    <w:rsid w:val="0008110B"/>
    <w:rsid w:val="00085F80"/>
    <w:rsid w:val="000877F7"/>
    <w:rsid w:val="000905BC"/>
    <w:rsid w:val="000908BC"/>
    <w:rsid w:val="00092D4C"/>
    <w:rsid w:val="000A1DAE"/>
    <w:rsid w:val="000A6D8B"/>
    <w:rsid w:val="000B10B6"/>
    <w:rsid w:val="000B3AB6"/>
    <w:rsid w:val="000C0AE3"/>
    <w:rsid w:val="000C1BF4"/>
    <w:rsid w:val="000D3653"/>
    <w:rsid w:val="000D5024"/>
    <w:rsid w:val="000F1476"/>
    <w:rsid w:val="000F1B78"/>
    <w:rsid w:val="00100B73"/>
    <w:rsid w:val="00101E9D"/>
    <w:rsid w:val="001104AD"/>
    <w:rsid w:val="0011094F"/>
    <w:rsid w:val="00112E5F"/>
    <w:rsid w:val="00113AA8"/>
    <w:rsid w:val="00121F1B"/>
    <w:rsid w:val="00123779"/>
    <w:rsid w:val="0012635F"/>
    <w:rsid w:val="00131936"/>
    <w:rsid w:val="001320B5"/>
    <w:rsid w:val="00135ACD"/>
    <w:rsid w:val="001479BC"/>
    <w:rsid w:val="001518E7"/>
    <w:rsid w:val="00163675"/>
    <w:rsid w:val="0016464B"/>
    <w:rsid w:val="00165045"/>
    <w:rsid w:val="00170FDC"/>
    <w:rsid w:val="00172840"/>
    <w:rsid w:val="00180D02"/>
    <w:rsid w:val="00192F49"/>
    <w:rsid w:val="001A4053"/>
    <w:rsid w:val="001B110F"/>
    <w:rsid w:val="001B13D3"/>
    <w:rsid w:val="001B3CC6"/>
    <w:rsid w:val="001B6262"/>
    <w:rsid w:val="001B798E"/>
    <w:rsid w:val="001D5E9C"/>
    <w:rsid w:val="001E500B"/>
    <w:rsid w:val="001E565E"/>
    <w:rsid w:val="001F0C92"/>
    <w:rsid w:val="001F6104"/>
    <w:rsid w:val="001F70DC"/>
    <w:rsid w:val="0020482B"/>
    <w:rsid w:val="00204FE7"/>
    <w:rsid w:val="00206FEA"/>
    <w:rsid w:val="00210C47"/>
    <w:rsid w:val="002121A1"/>
    <w:rsid w:val="00226C5D"/>
    <w:rsid w:val="00227C14"/>
    <w:rsid w:val="002304CB"/>
    <w:rsid w:val="00232D91"/>
    <w:rsid w:val="002344F3"/>
    <w:rsid w:val="0023518C"/>
    <w:rsid w:val="0023666E"/>
    <w:rsid w:val="00244CA8"/>
    <w:rsid w:val="00246354"/>
    <w:rsid w:val="002540F9"/>
    <w:rsid w:val="00255D8C"/>
    <w:rsid w:val="002623E9"/>
    <w:rsid w:val="00263DBF"/>
    <w:rsid w:val="00274A9C"/>
    <w:rsid w:val="0027798F"/>
    <w:rsid w:val="00282654"/>
    <w:rsid w:val="00282786"/>
    <w:rsid w:val="00284F84"/>
    <w:rsid w:val="0028742A"/>
    <w:rsid w:val="002922D6"/>
    <w:rsid w:val="00294D4E"/>
    <w:rsid w:val="002B04C9"/>
    <w:rsid w:val="002B5C12"/>
    <w:rsid w:val="002C1CBA"/>
    <w:rsid w:val="002D46DB"/>
    <w:rsid w:val="002D478C"/>
    <w:rsid w:val="002D573D"/>
    <w:rsid w:val="002F1FB0"/>
    <w:rsid w:val="002F2406"/>
    <w:rsid w:val="00300181"/>
    <w:rsid w:val="003137CB"/>
    <w:rsid w:val="00317E67"/>
    <w:rsid w:val="003206B2"/>
    <w:rsid w:val="00325618"/>
    <w:rsid w:val="00325B42"/>
    <w:rsid w:val="00326F34"/>
    <w:rsid w:val="00331E30"/>
    <w:rsid w:val="0033414F"/>
    <w:rsid w:val="003369CF"/>
    <w:rsid w:val="00343FEA"/>
    <w:rsid w:val="003470DC"/>
    <w:rsid w:val="0035221D"/>
    <w:rsid w:val="00366191"/>
    <w:rsid w:val="00366868"/>
    <w:rsid w:val="0037214F"/>
    <w:rsid w:val="00377070"/>
    <w:rsid w:val="00377C6F"/>
    <w:rsid w:val="003841A5"/>
    <w:rsid w:val="00385989"/>
    <w:rsid w:val="00386FD9"/>
    <w:rsid w:val="00390B53"/>
    <w:rsid w:val="00397397"/>
    <w:rsid w:val="003A08A1"/>
    <w:rsid w:val="003A0E0B"/>
    <w:rsid w:val="003A1F42"/>
    <w:rsid w:val="003A2D5D"/>
    <w:rsid w:val="003A37CC"/>
    <w:rsid w:val="003B69CA"/>
    <w:rsid w:val="003C28D8"/>
    <w:rsid w:val="003D1799"/>
    <w:rsid w:val="003D3DC8"/>
    <w:rsid w:val="003D461F"/>
    <w:rsid w:val="003D6146"/>
    <w:rsid w:val="003E6042"/>
    <w:rsid w:val="003E64E6"/>
    <w:rsid w:val="003E7A0D"/>
    <w:rsid w:val="003E7A52"/>
    <w:rsid w:val="003F1A5B"/>
    <w:rsid w:val="00403316"/>
    <w:rsid w:val="00404A1E"/>
    <w:rsid w:val="00410519"/>
    <w:rsid w:val="00410611"/>
    <w:rsid w:val="00413B17"/>
    <w:rsid w:val="004268F1"/>
    <w:rsid w:val="00427A0E"/>
    <w:rsid w:val="004341E5"/>
    <w:rsid w:val="004345C0"/>
    <w:rsid w:val="00444D4C"/>
    <w:rsid w:val="00450B18"/>
    <w:rsid w:val="0045332B"/>
    <w:rsid w:val="00461404"/>
    <w:rsid w:val="004668AF"/>
    <w:rsid w:val="00470B90"/>
    <w:rsid w:val="00471879"/>
    <w:rsid w:val="00477491"/>
    <w:rsid w:val="004846ED"/>
    <w:rsid w:val="004A1A2F"/>
    <w:rsid w:val="004A72E5"/>
    <w:rsid w:val="004B3257"/>
    <w:rsid w:val="004B3A14"/>
    <w:rsid w:val="004C123E"/>
    <w:rsid w:val="004C7139"/>
    <w:rsid w:val="004C7406"/>
    <w:rsid w:val="004D5438"/>
    <w:rsid w:val="004D79C6"/>
    <w:rsid w:val="004E4C1C"/>
    <w:rsid w:val="004F3C7E"/>
    <w:rsid w:val="004F59C4"/>
    <w:rsid w:val="004F7F0B"/>
    <w:rsid w:val="00501127"/>
    <w:rsid w:val="0052290C"/>
    <w:rsid w:val="005254B2"/>
    <w:rsid w:val="0053082C"/>
    <w:rsid w:val="00531A21"/>
    <w:rsid w:val="00534842"/>
    <w:rsid w:val="00540264"/>
    <w:rsid w:val="00540304"/>
    <w:rsid w:val="0054055F"/>
    <w:rsid w:val="00547207"/>
    <w:rsid w:val="00565EC0"/>
    <w:rsid w:val="00570E2A"/>
    <w:rsid w:val="00573C22"/>
    <w:rsid w:val="00584470"/>
    <w:rsid w:val="00586348"/>
    <w:rsid w:val="00591D45"/>
    <w:rsid w:val="005A0687"/>
    <w:rsid w:val="005A3D59"/>
    <w:rsid w:val="005A4B95"/>
    <w:rsid w:val="005C0A77"/>
    <w:rsid w:val="005C24E3"/>
    <w:rsid w:val="005D16B5"/>
    <w:rsid w:val="005D5632"/>
    <w:rsid w:val="005F5D70"/>
    <w:rsid w:val="006013B1"/>
    <w:rsid w:val="006033E2"/>
    <w:rsid w:val="00604149"/>
    <w:rsid w:val="006052E4"/>
    <w:rsid w:val="00610346"/>
    <w:rsid w:val="00611C06"/>
    <w:rsid w:val="006125EB"/>
    <w:rsid w:val="00614492"/>
    <w:rsid w:val="00615E27"/>
    <w:rsid w:val="006169DA"/>
    <w:rsid w:val="00623504"/>
    <w:rsid w:val="00625C72"/>
    <w:rsid w:val="006274F2"/>
    <w:rsid w:val="00633A73"/>
    <w:rsid w:val="00636C40"/>
    <w:rsid w:val="0063725F"/>
    <w:rsid w:val="0064165C"/>
    <w:rsid w:val="00643E1D"/>
    <w:rsid w:val="00644306"/>
    <w:rsid w:val="00646983"/>
    <w:rsid w:val="00653591"/>
    <w:rsid w:val="006556F9"/>
    <w:rsid w:val="00670D23"/>
    <w:rsid w:val="006771F5"/>
    <w:rsid w:val="00677C5B"/>
    <w:rsid w:val="006A32A5"/>
    <w:rsid w:val="006A418A"/>
    <w:rsid w:val="006A428F"/>
    <w:rsid w:val="006A70F8"/>
    <w:rsid w:val="006A719E"/>
    <w:rsid w:val="006B566F"/>
    <w:rsid w:val="006B5C0A"/>
    <w:rsid w:val="006B778B"/>
    <w:rsid w:val="006E3FD2"/>
    <w:rsid w:val="006E4448"/>
    <w:rsid w:val="006E64B5"/>
    <w:rsid w:val="006F1523"/>
    <w:rsid w:val="006F4F74"/>
    <w:rsid w:val="006F7687"/>
    <w:rsid w:val="00700A6F"/>
    <w:rsid w:val="00703485"/>
    <w:rsid w:val="00706C15"/>
    <w:rsid w:val="00714F04"/>
    <w:rsid w:val="00716AD8"/>
    <w:rsid w:val="00716ADB"/>
    <w:rsid w:val="00720AB9"/>
    <w:rsid w:val="00731128"/>
    <w:rsid w:val="0073187E"/>
    <w:rsid w:val="00736978"/>
    <w:rsid w:val="00750601"/>
    <w:rsid w:val="0075062A"/>
    <w:rsid w:val="0075698B"/>
    <w:rsid w:val="00756E3A"/>
    <w:rsid w:val="00757D12"/>
    <w:rsid w:val="0076272B"/>
    <w:rsid w:val="00766D0F"/>
    <w:rsid w:val="00767FDB"/>
    <w:rsid w:val="00774C27"/>
    <w:rsid w:val="00783237"/>
    <w:rsid w:val="00783DC6"/>
    <w:rsid w:val="007842F9"/>
    <w:rsid w:val="00791CEB"/>
    <w:rsid w:val="00796DDD"/>
    <w:rsid w:val="007A4EBA"/>
    <w:rsid w:val="007A592D"/>
    <w:rsid w:val="007B7B38"/>
    <w:rsid w:val="007C1F9A"/>
    <w:rsid w:val="007C2574"/>
    <w:rsid w:val="007C3076"/>
    <w:rsid w:val="007D1268"/>
    <w:rsid w:val="007D6240"/>
    <w:rsid w:val="007D64E9"/>
    <w:rsid w:val="007E06BC"/>
    <w:rsid w:val="007E0F3D"/>
    <w:rsid w:val="007E1E38"/>
    <w:rsid w:val="007E48FB"/>
    <w:rsid w:val="007F1C93"/>
    <w:rsid w:val="007F3253"/>
    <w:rsid w:val="007F543A"/>
    <w:rsid w:val="007F6265"/>
    <w:rsid w:val="007F6A30"/>
    <w:rsid w:val="00802CCC"/>
    <w:rsid w:val="0080407C"/>
    <w:rsid w:val="00813A78"/>
    <w:rsid w:val="008174A6"/>
    <w:rsid w:val="00830F55"/>
    <w:rsid w:val="00832032"/>
    <w:rsid w:val="008323B9"/>
    <w:rsid w:val="00842B4D"/>
    <w:rsid w:val="008437A1"/>
    <w:rsid w:val="0085185E"/>
    <w:rsid w:val="00860268"/>
    <w:rsid w:val="00870B7D"/>
    <w:rsid w:val="008734D0"/>
    <w:rsid w:val="00877BBB"/>
    <w:rsid w:val="00884EF3"/>
    <w:rsid w:val="00886D27"/>
    <w:rsid w:val="00886EA7"/>
    <w:rsid w:val="00891A38"/>
    <w:rsid w:val="008A1BEB"/>
    <w:rsid w:val="008A23D3"/>
    <w:rsid w:val="008A55A6"/>
    <w:rsid w:val="008A68C1"/>
    <w:rsid w:val="008A6C7A"/>
    <w:rsid w:val="008B0A71"/>
    <w:rsid w:val="008B2626"/>
    <w:rsid w:val="008B2661"/>
    <w:rsid w:val="008B41DD"/>
    <w:rsid w:val="008B4FB6"/>
    <w:rsid w:val="008C544E"/>
    <w:rsid w:val="008C6AFC"/>
    <w:rsid w:val="008C6C5F"/>
    <w:rsid w:val="008C7BC2"/>
    <w:rsid w:val="008D1686"/>
    <w:rsid w:val="008D16BA"/>
    <w:rsid w:val="008D4B6D"/>
    <w:rsid w:val="008D7170"/>
    <w:rsid w:val="008E6F3E"/>
    <w:rsid w:val="008F12B3"/>
    <w:rsid w:val="00901192"/>
    <w:rsid w:val="00903A32"/>
    <w:rsid w:val="00904584"/>
    <w:rsid w:val="0090482A"/>
    <w:rsid w:val="00914878"/>
    <w:rsid w:val="00914B3F"/>
    <w:rsid w:val="00914C97"/>
    <w:rsid w:val="0091518C"/>
    <w:rsid w:val="00917D00"/>
    <w:rsid w:val="0093164D"/>
    <w:rsid w:val="009378C2"/>
    <w:rsid w:val="009434E5"/>
    <w:rsid w:val="009529A6"/>
    <w:rsid w:val="00956A6C"/>
    <w:rsid w:val="00966D4F"/>
    <w:rsid w:val="00970170"/>
    <w:rsid w:val="00973CBC"/>
    <w:rsid w:val="009743FA"/>
    <w:rsid w:val="009746F8"/>
    <w:rsid w:val="00981064"/>
    <w:rsid w:val="009863BB"/>
    <w:rsid w:val="00987A1A"/>
    <w:rsid w:val="009A4EE3"/>
    <w:rsid w:val="009A5796"/>
    <w:rsid w:val="009B6CCC"/>
    <w:rsid w:val="009B7859"/>
    <w:rsid w:val="009C6CFB"/>
    <w:rsid w:val="009E3639"/>
    <w:rsid w:val="009E4BE0"/>
    <w:rsid w:val="009F040D"/>
    <w:rsid w:val="009F1F4D"/>
    <w:rsid w:val="009F6BCB"/>
    <w:rsid w:val="00A11079"/>
    <w:rsid w:val="00A125EB"/>
    <w:rsid w:val="00A23835"/>
    <w:rsid w:val="00A2467D"/>
    <w:rsid w:val="00A316FB"/>
    <w:rsid w:val="00A32BB4"/>
    <w:rsid w:val="00A36428"/>
    <w:rsid w:val="00A43797"/>
    <w:rsid w:val="00A44954"/>
    <w:rsid w:val="00A45BA2"/>
    <w:rsid w:val="00A51516"/>
    <w:rsid w:val="00A553BC"/>
    <w:rsid w:val="00A56566"/>
    <w:rsid w:val="00A62E6A"/>
    <w:rsid w:val="00A6726D"/>
    <w:rsid w:val="00A6742E"/>
    <w:rsid w:val="00A7641A"/>
    <w:rsid w:val="00A778B1"/>
    <w:rsid w:val="00A838C0"/>
    <w:rsid w:val="00A84379"/>
    <w:rsid w:val="00A84F6F"/>
    <w:rsid w:val="00A9047A"/>
    <w:rsid w:val="00A9523F"/>
    <w:rsid w:val="00AA023A"/>
    <w:rsid w:val="00AB1C56"/>
    <w:rsid w:val="00AB241E"/>
    <w:rsid w:val="00AB473A"/>
    <w:rsid w:val="00AC06DA"/>
    <w:rsid w:val="00AC18D7"/>
    <w:rsid w:val="00AD3459"/>
    <w:rsid w:val="00AD3A52"/>
    <w:rsid w:val="00AD4F22"/>
    <w:rsid w:val="00AD54A5"/>
    <w:rsid w:val="00AD68E7"/>
    <w:rsid w:val="00AE09BD"/>
    <w:rsid w:val="00AE451F"/>
    <w:rsid w:val="00AF2637"/>
    <w:rsid w:val="00AF49C0"/>
    <w:rsid w:val="00B051CB"/>
    <w:rsid w:val="00B07326"/>
    <w:rsid w:val="00B125CD"/>
    <w:rsid w:val="00B143B3"/>
    <w:rsid w:val="00B15CC5"/>
    <w:rsid w:val="00B17FDF"/>
    <w:rsid w:val="00B20DD9"/>
    <w:rsid w:val="00B23812"/>
    <w:rsid w:val="00B61A4C"/>
    <w:rsid w:val="00B7289C"/>
    <w:rsid w:val="00B73844"/>
    <w:rsid w:val="00B749F6"/>
    <w:rsid w:val="00B77C22"/>
    <w:rsid w:val="00B941EB"/>
    <w:rsid w:val="00B94C99"/>
    <w:rsid w:val="00B95031"/>
    <w:rsid w:val="00B953FA"/>
    <w:rsid w:val="00B9706D"/>
    <w:rsid w:val="00BA53C4"/>
    <w:rsid w:val="00BB343C"/>
    <w:rsid w:val="00BB59F0"/>
    <w:rsid w:val="00BC093E"/>
    <w:rsid w:val="00BC186D"/>
    <w:rsid w:val="00BC1AC4"/>
    <w:rsid w:val="00BC2775"/>
    <w:rsid w:val="00BC5F96"/>
    <w:rsid w:val="00BE099D"/>
    <w:rsid w:val="00BE136E"/>
    <w:rsid w:val="00BE5BEF"/>
    <w:rsid w:val="00BF04C9"/>
    <w:rsid w:val="00BF1598"/>
    <w:rsid w:val="00BF1D98"/>
    <w:rsid w:val="00BF7E38"/>
    <w:rsid w:val="00C125AC"/>
    <w:rsid w:val="00C15EC6"/>
    <w:rsid w:val="00C270C6"/>
    <w:rsid w:val="00C3162E"/>
    <w:rsid w:val="00C33F5F"/>
    <w:rsid w:val="00C363F0"/>
    <w:rsid w:val="00C519F4"/>
    <w:rsid w:val="00C526EA"/>
    <w:rsid w:val="00C54451"/>
    <w:rsid w:val="00C57E68"/>
    <w:rsid w:val="00C6292C"/>
    <w:rsid w:val="00C70315"/>
    <w:rsid w:val="00C70BFC"/>
    <w:rsid w:val="00C82635"/>
    <w:rsid w:val="00C83D26"/>
    <w:rsid w:val="00C9073E"/>
    <w:rsid w:val="00CA0C2F"/>
    <w:rsid w:val="00CA33E6"/>
    <w:rsid w:val="00CB104C"/>
    <w:rsid w:val="00CB6E0B"/>
    <w:rsid w:val="00CC532C"/>
    <w:rsid w:val="00CC7A8C"/>
    <w:rsid w:val="00CD042E"/>
    <w:rsid w:val="00CD0DAD"/>
    <w:rsid w:val="00CD244D"/>
    <w:rsid w:val="00CD4028"/>
    <w:rsid w:val="00CD4729"/>
    <w:rsid w:val="00CD4D34"/>
    <w:rsid w:val="00CD635E"/>
    <w:rsid w:val="00CD7C8A"/>
    <w:rsid w:val="00CE025A"/>
    <w:rsid w:val="00CE141A"/>
    <w:rsid w:val="00CE31F6"/>
    <w:rsid w:val="00CE7C22"/>
    <w:rsid w:val="00CF434B"/>
    <w:rsid w:val="00D20E10"/>
    <w:rsid w:val="00D2227E"/>
    <w:rsid w:val="00D22C17"/>
    <w:rsid w:val="00D245DB"/>
    <w:rsid w:val="00D266F7"/>
    <w:rsid w:val="00D2721D"/>
    <w:rsid w:val="00D30CB7"/>
    <w:rsid w:val="00D345E9"/>
    <w:rsid w:val="00D41DAB"/>
    <w:rsid w:val="00D46DCC"/>
    <w:rsid w:val="00D47D9A"/>
    <w:rsid w:val="00D517A4"/>
    <w:rsid w:val="00D534A2"/>
    <w:rsid w:val="00D559E1"/>
    <w:rsid w:val="00D60E90"/>
    <w:rsid w:val="00D62A5F"/>
    <w:rsid w:val="00D66D0E"/>
    <w:rsid w:val="00D70683"/>
    <w:rsid w:val="00D717DC"/>
    <w:rsid w:val="00D736B4"/>
    <w:rsid w:val="00D76FF7"/>
    <w:rsid w:val="00D80686"/>
    <w:rsid w:val="00D80B6E"/>
    <w:rsid w:val="00D92960"/>
    <w:rsid w:val="00DA6C70"/>
    <w:rsid w:val="00DA7349"/>
    <w:rsid w:val="00DB0E84"/>
    <w:rsid w:val="00DB28F0"/>
    <w:rsid w:val="00DB3B8B"/>
    <w:rsid w:val="00DB7AEF"/>
    <w:rsid w:val="00DC4867"/>
    <w:rsid w:val="00DC70AE"/>
    <w:rsid w:val="00DD07A2"/>
    <w:rsid w:val="00DD2712"/>
    <w:rsid w:val="00DE1253"/>
    <w:rsid w:val="00DE4799"/>
    <w:rsid w:val="00DF0008"/>
    <w:rsid w:val="00E045FA"/>
    <w:rsid w:val="00E0521E"/>
    <w:rsid w:val="00E10600"/>
    <w:rsid w:val="00E1139A"/>
    <w:rsid w:val="00E17447"/>
    <w:rsid w:val="00E21CA4"/>
    <w:rsid w:val="00E248FE"/>
    <w:rsid w:val="00E34228"/>
    <w:rsid w:val="00E42823"/>
    <w:rsid w:val="00E44FB5"/>
    <w:rsid w:val="00E46C98"/>
    <w:rsid w:val="00E57B44"/>
    <w:rsid w:val="00E57B7D"/>
    <w:rsid w:val="00E63DF3"/>
    <w:rsid w:val="00E64CF7"/>
    <w:rsid w:val="00E665A0"/>
    <w:rsid w:val="00E67950"/>
    <w:rsid w:val="00E70314"/>
    <w:rsid w:val="00E76270"/>
    <w:rsid w:val="00E770D0"/>
    <w:rsid w:val="00E80F73"/>
    <w:rsid w:val="00E9263E"/>
    <w:rsid w:val="00E935FC"/>
    <w:rsid w:val="00E95AB3"/>
    <w:rsid w:val="00E97096"/>
    <w:rsid w:val="00EA0F4B"/>
    <w:rsid w:val="00EA71A8"/>
    <w:rsid w:val="00EB56B1"/>
    <w:rsid w:val="00EB5F8A"/>
    <w:rsid w:val="00ED1B52"/>
    <w:rsid w:val="00ED1E3D"/>
    <w:rsid w:val="00ED2A41"/>
    <w:rsid w:val="00ED3D6E"/>
    <w:rsid w:val="00ED5DBC"/>
    <w:rsid w:val="00EE35F8"/>
    <w:rsid w:val="00EE7453"/>
    <w:rsid w:val="00EF2904"/>
    <w:rsid w:val="00EF7E6D"/>
    <w:rsid w:val="00F03A78"/>
    <w:rsid w:val="00F054CB"/>
    <w:rsid w:val="00F23358"/>
    <w:rsid w:val="00F30BDD"/>
    <w:rsid w:val="00F36A01"/>
    <w:rsid w:val="00F40E67"/>
    <w:rsid w:val="00F45F2A"/>
    <w:rsid w:val="00F46AD4"/>
    <w:rsid w:val="00F5018D"/>
    <w:rsid w:val="00F51C46"/>
    <w:rsid w:val="00F52773"/>
    <w:rsid w:val="00F60691"/>
    <w:rsid w:val="00F63D1B"/>
    <w:rsid w:val="00F6777A"/>
    <w:rsid w:val="00F71B91"/>
    <w:rsid w:val="00F80057"/>
    <w:rsid w:val="00F80636"/>
    <w:rsid w:val="00F81DF0"/>
    <w:rsid w:val="00F83539"/>
    <w:rsid w:val="00F83C4C"/>
    <w:rsid w:val="00F85FF4"/>
    <w:rsid w:val="00F94CC6"/>
    <w:rsid w:val="00F955DB"/>
    <w:rsid w:val="00FA0CC4"/>
    <w:rsid w:val="00FA191D"/>
    <w:rsid w:val="00FA286C"/>
    <w:rsid w:val="00FA6038"/>
    <w:rsid w:val="00FC5098"/>
    <w:rsid w:val="00FD18A9"/>
    <w:rsid w:val="00FD4655"/>
    <w:rsid w:val="00FE0765"/>
    <w:rsid w:val="00FE62B6"/>
    <w:rsid w:val="00FE67F4"/>
    <w:rsid w:val="00FE7632"/>
    <w:rsid w:val="00FE7F51"/>
    <w:rsid w:val="00FF01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2E5F"/>
    <w:rPr>
      <w:sz w:val="24"/>
      <w:szCs w:val="24"/>
      <w:lang w:val="lt-LT" w:eastAsia="lt-LT"/>
    </w:rPr>
  </w:style>
  <w:style w:type="paragraph" w:styleId="Antrat1">
    <w:name w:val="heading 1"/>
    <w:basedOn w:val="prastasis"/>
    <w:next w:val="prastasis"/>
    <w:link w:val="Antrat1Diagrama"/>
    <w:uiPriority w:val="99"/>
    <w:qFormat/>
    <w:rsid w:val="000A1DAE"/>
    <w:pPr>
      <w:keepNext/>
      <w:numPr>
        <w:numId w:val="1"/>
      </w:numPr>
      <w:tabs>
        <w:tab w:val="left" w:pos="540"/>
      </w:tabs>
      <w:jc w:val="center"/>
      <w:outlineLvl w:val="0"/>
    </w:pPr>
    <w:rPr>
      <w:b/>
      <w:bCs/>
    </w:rPr>
  </w:style>
  <w:style w:type="paragraph" w:styleId="Antrat2">
    <w:name w:val="heading 2"/>
    <w:basedOn w:val="prastasis"/>
    <w:next w:val="prastasis"/>
    <w:link w:val="Antrat2Diagrama"/>
    <w:uiPriority w:val="99"/>
    <w:qFormat/>
    <w:rsid w:val="006B778B"/>
    <w:pPr>
      <w:keepNext/>
      <w:spacing w:before="240" w:after="60"/>
      <w:outlineLvl w:val="1"/>
    </w:pPr>
    <w:rPr>
      <w:rFonts w:ascii="Arial" w:hAnsi="Arial" w:cs="Arial"/>
      <w:b/>
      <w:bCs/>
      <w:i/>
      <w:iCs/>
      <w:sz w:val="28"/>
      <w:szCs w:val="28"/>
      <w:lang w:val="en-US" w:eastAsia="en-US"/>
    </w:rPr>
  </w:style>
  <w:style w:type="paragraph" w:styleId="Antrat3">
    <w:name w:val="heading 3"/>
    <w:basedOn w:val="prastasis"/>
    <w:next w:val="prastasis"/>
    <w:link w:val="Antrat3Diagrama"/>
    <w:uiPriority w:val="99"/>
    <w:qFormat/>
    <w:rsid w:val="006B778B"/>
    <w:pPr>
      <w:keepNext/>
      <w:spacing w:before="240" w:after="60"/>
      <w:outlineLvl w:val="2"/>
    </w:pPr>
    <w:rPr>
      <w:rFonts w:ascii="Arial"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149AF"/>
    <w:rPr>
      <w:rFonts w:asciiTheme="majorHAnsi" w:eastAsiaTheme="majorEastAsia" w:hAnsiTheme="majorHAnsi" w:cstheme="majorBidi"/>
      <w:b/>
      <w:bCs/>
      <w:kern w:val="32"/>
      <w:sz w:val="32"/>
      <w:szCs w:val="32"/>
      <w:lang w:val="lt-LT" w:eastAsia="lt-LT"/>
    </w:rPr>
  </w:style>
  <w:style w:type="character" w:customStyle="1" w:styleId="Antrat2Diagrama">
    <w:name w:val="Antraštė 2 Diagrama"/>
    <w:basedOn w:val="Numatytasispastraiposriftas"/>
    <w:link w:val="Antrat2"/>
    <w:uiPriority w:val="99"/>
    <w:locked/>
    <w:rsid w:val="006B778B"/>
    <w:rPr>
      <w:rFonts w:ascii="Arial" w:hAnsi="Arial" w:cs="Arial"/>
      <w:b/>
      <w:bCs/>
      <w:i/>
      <w:iCs/>
      <w:sz w:val="28"/>
      <w:szCs w:val="28"/>
      <w:lang w:val="en-US" w:eastAsia="en-US"/>
    </w:rPr>
  </w:style>
  <w:style w:type="character" w:customStyle="1" w:styleId="Antrat3Diagrama">
    <w:name w:val="Antraštė 3 Diagrama"/>
    <w:basedOn w:val="Numatytasispastraiposriftas"/>
    <w:link w:val="Antrat3"/>
    <w:uiPriority w:val="9"/>
    <w:semiHidden/>
    <w:rsid w:val="00B149AF"/>
    <w:rPr>
      <w:rFonts w:asciiTheme="majorHAnsi" w:eastAsiaTheme="majorEastAsia" w:hAnsiTheme="majorHAnsi" w:cstheme="majorBidi"/>
      <w:b/>
      <w:bCs/>
      <w:sz w:val="26"/>
      <w:szCs w:val="26"/>
      <w:lang w:val="lt-LT" w:eastAsia="lt-LT"/>
    </w:rPr>
  </w:style>
  <w:style w:type="paragraph" w:customStyle="1" w:styleId="CentrBold">
    <w:name w:val="CentrBold"/>
    <w:uiPriority w:val="99"/>
    <w:rsid w:val="000A1DAE"/>
    <w:pPr>
      <w:autoSpaceDE w:val="0"/>
      <w:autoSpaceDN w:val="0"/>
      <w:adjustRightInd w:val="0"/>
      <w:jc w:val="center"/>
    </w:pPr>
    <w:rPr>
      <w:rFonts w:ascii="TimesLT" w:hAnsi="TimesLT" w:cs="TimesLT"/>
      <w:b/>
      <w:bCs/>
      <w:caps/>
      <w:sz w:val="20"/>
      <w:szCs w:val="20"/>
    </w:rPr>
  </w:style>
  <w:style w:type="paragraph" w:customStyle="1" w:styleId="Linija">
    <w:name w:val="Linija"/>
    <w:basedOn w:val="prastasis"/>
    <w:uiPriority w:val="99"/>
    <w:rsid w:val="000A1DAE"/>
    <w:pPr>
      <w:snapToGrid w:val="0"/>
      <w:jc w:val="center"/>
    </w:pPr>
    <w:rPr>
      <w:rFonts w:ascii="TimesLT" w:hAnsi="TimesLT" w:cs="TimesLT"/>
      <w:sz w:val="12"/>
      <w:szCs w:val="12"/>
      <w:lang w:val="en-US" w:eastAsia="en-US"/>
    </w:rPr>
  </w:style>
  <w:style w:type="paragraph" w:styleId="Antrats">
    <w:name w:val="header"/>
    <w:basedOn w:val="prastasis"/>
    <w:link w:val="AntratsDiagrama"/>
    <w:rsid w:val="000A1DAE"/>
    <w:pPr>
      <w:tabs>
        <w:tab w:val="center" w:pos="4819"/>
        <w:tab w:val="right" w:pos="9638"/>
      </w:tabs>
    </w:pPr>
  </w:style>
  <w:style w:type="character" w:customStyle="1" w:styleId="AntratsDiagrama">
    <w:name w:val="Antraštės Diagrama"/>
    <w:basedOn w:val="Numatytasispastraiposriftas"/>
    <w:link w:val="Antrats"/>
    <w:uiPriority w:val="99"/>
    <w:semiHidden/>
    <w:rsid w:val="00B149AF"/>
    <w:rPr>
      <w:sz w:val="24"/>
      <w:szCs w:val="24"/>
      <w:lang w:val="lt-LT" w:eastAsia="lt-LT"/>
    </w:rPr>
  </w:style>
  <w:style w:type="character" w:styleId="Puslapionumeris">
    <w:name w:val="page number"/>
    <w:basedOn w:val="Numatytasispastraiposriftas"/>
    <w:uiPriority w:val="99"/>
    <w:rsid w:val="000A1DAE"/>
  </w:style>
  <w:style w:type="paragraph" w:styleId="Debesliotekstas">
    <w:name w:val="Balloon Text"/>
    <w:basedOn w:val="prastasis"/>
    <w:link w:val="DebesliotekstasDiagrama"/>
    <w:uiPriority w:val="99"/>
    <w:semiHidden/>
    <w:rsid w:val="00E4282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49AF"/>
    <w:rPr>
      <w:sz w:val="0"/>
      <w:szCs w:val="0"/>
      <w:lang w:val="lt-LT" w:eastAsia="lt-LT"/>
    </w:rPr>
  </w:style>
  <w:style w:type="table" w:styleId="Lentelstinklelis">
    <w:name w:val="Table Grid"/>
    <w:basedOn w:val="prastojilentel"/>
    <w:uiPriority w:val="99"/>
    <w:rsid w:val="00ED1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darytojas">
    <w:name w:val="Sudarytojas"/>
    <w:basedOn w:val="prastasis"/>
    <w:uiPriority w:val="99"/>
    <w:rsid w:val="00DB28F0"/>
    <w:pPr>
      <w:spacing w:after="240"/>
      <w:jc w:val="center"/>
    </w:pPr>
    <w:rPr>
      <w:b/>
      <w:bCs/>
      <w:caps/>
    </w:rPr>
  </w:style>
  <w:style w:type="paragraph" w:styleId="Pavadinimas">
    <w:name w:val="Title"/>
    <w:basedOn w:val="prastasis"/>
    <w:link w:val="PavadinimasDiagrama"/>
    <w:uiPriority w:val="99"/>
    <w:qFormat/>
    <w:rsid w:val="00DB28F0"/>
    <w:pPr>
      <w:spacing w:before="480"/>
      <w:jc w:val="center"/>
      <w:outlineLvl w:val="0"/>
    </w:pPr>
    <w:rPr>
      <w:b/>
      <w:bCs/>
      <w:noProof/>
      <w:kern w:val="28"/>
    </w:rPr>
  </w:style>
  <w:style w:type="character" w:customStyle="1" w:styleId="PavadinimasDiagrama">
    <w:name w:val="Pavadinimas Diagrama"/>
    <w:basedOn w:val="Numatytasispastraiposriftas"/>
    <w:link w:val="Pavadinimas"/>
    <w:uiPriority w:val="10"/>
    <w:rsid w:val="00B149AF"/>
    <w:rPr>
      <w:rFonts w:asciiTheme="majorHAnsi" w:eastAsiaTheme="majorEastAsia" w:hAnsiTheme="majorHAnsi" w:cstheme="majorBidi"/>
      <w:b/>
      <w:bCs/>
      <w:kern w:val="28"/>
      <w:sz w:val="32"/>
      <w:szCs w:val="32"/>
      <w:lang w:val="lt-LT" w:eastAsia="lt-LT"/>
    </w:rPr>
  </w:style>
  <w:style w:type="paragraph" w:customStyle="1" w:styleId="Data1">
    <w:name w:val="Data1"/>
    <w:basedOn w:val="prastasis"/>
    <w:uiPriority w:val="99"/>
    <w:rsid w:val="00DB28F0"/>
    <w:pPr>
      <w:spacing w:before="240"/>
      <w:jc w:val="center"/>
    </w:pPr>
  </w:style>
  <w:style w:type="paragraph" w:customStyle="1" w:styleId="Vieta">
    <w:name w:val="Vieta"/>
    <w:basedOn w:val="prastasis"/>
    <w:uiPriority w:val="99"/>
    <w:rsid w:val="00DB28F0"/>
    <w:pPr>
      <w:spacing w:after="360"/>
      <w:jc w:val="center"/>
    </w:pPr>
  </w:style>
  <w:style w:type="paragraph" w:styleId="Pagrindinistekstas">
    <w:name w:val="Body Text"/>
    <w:basedOn w:val="prastasis"/>
    <w:link w:val="PagrindinistekstasDiagrama"/>
    <w:uiPriority w:val="99"/>
    <w:rsid w:val="00DB28F0"/>
    <w:pPr>
      <w:spacing w:line="360" w:lineRule="auto"/>
      <w:ind w:firstLine="851"/>
    </w:pPr>
  </w:style>
  <w:style w:type="character" w:customStyle="1" w:styleId="PagrindinistekstasDiagrama">
    <w:name w:val="Pagrindinis tekstas Diagrama"/>
    <w:basedOn w:val="Numatytasispastraiposriftas"/>
    <w:link w:val="Pagrindinistekstas"/>
    <w:uiPriority w:val="99"/>
    <w:semiHidden/>
    <w:rsid w:val="00B149AF"/>
    <w:rPr>
      <w:sz w:val="24"/>
      <w:szCs w:val="24"/>
      <w:lang w:val="lt-LT" w:eastAsia="lt-LT"/>
    </w:rPr>
  </w:style>
  <w:style w:type="paragraph" w:customStyle="1" w:styleId="Parasas">
    <w:name w:val="Parasas"/>
    <w:basedOn w:val="prastasis"/>
    <w:uiPriority w:val="99"/>
    <w:rsid w:val="00DB28F0"/>
    <w:pPr>
      <w:tabs>
        <w:tab w:val="left" w:pos="6237"/>
      </w:tabs>
      <w:spacing w:before="480"/>
    </w:pPr>
  </w:style>
  <w:style w:type="paragraph" w:styleId="Porat">
    <w:name w:val="footer"/>
    <w:basedOn w:val="prastasis"/>
    <w:link w:val="PoratDiagrama"/>
    <w:uiPriority w:val="99"/>
    <w:rsid w:val="00DB28F0"/>
    <w:pPr>
      <w:tabs>
        <w:tab w:val="center" w:pos="4153"/>
        <w:tab w:val="right" w:pos="8306"/>
      </w:tabs>
    </w:pPr>
  </w:style>
  <w:style w:type="character" w:customStyle="1" w:styleId="PoratDiagrama">
    <w:name w:val="Poraštė Diagrama"/>
    <w:basedOn w:val="Numatytasispastraiposriftas"/>
    <w:link w:val="Porat"/>
    <w:uiPriority w:val="99"/>
    <w:semiHidden/>
    <w:rsid w:val="00B149AF"/>
    <w:rPr>
      <w:sz w:val="24"/>
      <w:szCs w:val="24"/>
      <w:lang w:val="lt-LT" w:eastAsia="lt-LT"/>
    </w:rPr>
  </w:style>
  <w:style w:type="paragraph" w:styleId="Pagrindinistekstas2">
    <w:name w:val="Body Text 2"/>
    <w:basedOn w:val="prastasis"/>
    <w:link w:val="Pagrindinistekstas2Diagrama"/>
    <w:uiPriority w:val="99"/>
    <w:rsid w:val="006B778B"/>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B149AF"/>
    <w:rPr>
      <w:sz w:val="24"/>
      <w:szCs w:val="24"/>
      <w:lang w:val="lt-LT" w:eastAsia="lt-LT"/>
    </w:rPr>
  </w:style>
  <w:style w:type="paragraph" w:styleId="Pagrindiniotekstotrauka3">
    <w:name w:val="Body Text Indent 3"/>
    <w:basedOn w:val="prastasis"/>
    <w:link w:val="Pagrindiniotekstotrauka3Diagrama"/>
    <w:uiPriority w:val="99"/>
    <w:rsid w:val="006B778B"/>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B149AF"/>
    <w:rPr>
      <w:sz w:val="16"/>
      <w:szCs w:val="16"/>
      <w:lang w:val="lt-LT" w:eastAsia="lt-LT"/>
    </w:rPr>
  </w:style>
  <w:style w:type="paragraph" w:customStyle="1" w:styleId="BodyText1">
    <w:name w:val="Body Text1"/>
    <w:basedOn w:val="prastasis"/>
    <w:uiPriority w:val="99"/>
    <w:rsid w:val="00410611"/>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character" w:styleId="Komentaronuoroda">
    <w:name w:val="annotation reference"/>
    <w:basedOn w:val="Numatytasispastraiposriftas"/>
    <w:uiPriority w:val="99"/>
    <w:semiHidden/>
    <w:rsid w:val="009746F8"/>
    <w:rPr>
      <w:sz w:val="16"/>
      <w:szCs w:val="16"/>
    </w:rPr>
  </w:style>
  <w:style w:type="paragraph" w:styleId="Komentarotekstas">
    <w:name w:val="annotation text"/>
    <w:basedOn w:val="prastasis"/>
    <w:link w:val="KomentarotekstasDiagrama"/>
    <w:uiPriority w:val="99"/>
    <w:semiHidden/>
    <w:rsid w:val="009746F8"/>
    <w:rPr>
      <w:sz w:val="20"/>
      <w:szCs w:val="20"/>
    </w:rPr>
  </w:style>
  <w:style w:type="character" w:customStyle="1" w:styleId="KomentarotekstasDiagrama">
    <w:name w:val="Komentaro tekstas Diagrama"/>
    <w:basedOn w:val="Numatytasispastraiposriftas"/>
    <w:link w:val="Komentarotekstas"/>
    <w:uiPriority w:val="99"/>
    <w:locked/>
    <w:rsid w:val="009746F8"/>
  </w:style>
  <w:style w:type="paragraph" w:styleId="Komentarotema">
    <w:name w:val="annotation subject"/>
    <w:basedOn w:val="Komentarotekstas"/>
    <w:next w:val="Komentarotekstas"/>
    <w:link w:val="KomentarotemaDiagrama"/>
    <w:uiPriority w:val="99"/>
    <w:semiHidden/>
    <w:rsid w:val="009746F8"/>
    <w:rPr>
      <w:b/>
      <w:bCs/>
      <w:lang w:val="en-US"/>
    </w:rPr>
  </w:style>
  <w:style w:type="character" w:customStyle="1" w:styleId="KomentarotemaDiagrama">
    <w:name w:val="Komentaro tema Diagrama"/>
    <w:basedOn w:val="KomentarotekstasDiagrama"/>
    <w:link w:val="Komentarotema"/>
    <w:uiPriority w:val="99"/>
    <w:locked/>
    <w:rsid w:val="009746F8"/>
    <w:rPr>
      <w:b/>
      <w:bCs/>
    </w:rPr>
  </w:style>
  <w:style w:type="character" w:styleId="Hipersaitas">
    <w:name w:val="Hyperlink"/>
    <w:basedOn w:val="Numatytasispastraiposriftas"/>
    <w:uiPriority w:val="99"/>
    <w:rsid w:val="003F1A5B"/>
    <w:rPr>
      <w:color w:val="0000FF"/>
      <w:u w:val="single"/>
    </w:rPr>
  </w:style>
  <w:style w:type="paragraph" w:styleId="Sraopastraipa">
    <w:name w:val="List Paragraph"/>
    <w:basedOn w:val="prastasis"/>
    <w:uiPriority w:val="34"/>
    <w:qFormat/>
    <w:rsid w:val="007E48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5F"/>
    <w:rPr>
      <w:sz w:val="24"/>
      <w:szCs w:val="24"/>
      <w:lang w:val="lt-LT" w:eastAsia="lt-LT"/>
    </w:rPr>
  </w:style>
  <w:style w:type="paragraph" w:styleId="Heading1">
    <w:name w:val="heading 1"/>
    <w:basedOn w:val="Normal"/>
    <w:next w:val="Normal"/>
    <w:link w:val="Heading1Char"/>
    <w:uiPriority w:val="99"/>
    <w:qFormat/>
    <w:rsid w:val="000A1DAE"/>
    <w:pPr>
      <w:keepNext/>
      <w:numPr>
        <w:numId w:val="1"/>
      </w:numPr>
      <w:tabs>
        <w:tab w:val="left" w:pos="540"/>
      </w:tabs>
      <w:jc w:val="center"/>
      <w:outlineLvl w:val="0"/>
    </w:pPr>
    <w:rPr>
      <w:b/>
      <w:bCs/>
    </w:rPr>
  </w:style>
  <w:style w:type="paragraph" w:styleId="Heading2">
    <w:name w:val="heading 2"/>
    <w:basedOn w:val="Normal"/>
    <w:next w:val="Normal"/>
    <w:link w:val="Heading2Char"/>
    <w:uiPriority w:val="99"/>
    <w:qFormat/>
    <w:rsid w:val="006B778B"/>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9"/>
    <w:qFormat/>
    <w:rsid w:val="006B778B"/>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9AF"/>
    <w:rPr>
      <w:rFonts w:asciiTheme="majorHAnsi" w:eastAsiaTheme="majorEastAsia" w:hAnsiTheme="majorHAnsi" w:cstheme="majorBidi"/>
      <w:b/>
      <w:bCs/>
      <w:kern w:val="32"/>
      <w:sz w:val="32"/>
      <w:szCs w:val="32"/>
      <w:lang w:val="lt-LT" w:eastAsia="lt-LT"/>
    </w:rPr>
  </w:style>
  <w:style w:type="character" w:customStyle="1" w:styleId="Heading2Char">
    <w:name w:val="Heading 2 Char"/>
    <w:basedOn w:val="DefaultParagraphFont"/>
    <w:link w:val="Heading2"/>
    <w:uiPriority w:val="99"/>
    <w:locked/>
    <w:rsid w:val="006B778B"/>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semiHidden/>
    <w:rsid w:val="00B149AF"/>
    <w:rPr>
      <w:rFonts w:asciiTheme="majorHAnsi" w:eastAsiaTheme="majorEastAsia" w:hAnsiTheme="majorHAnsi" w:cstheme="majorBidi"/>
      <w:b/>
      <w:bCs/>
      <w:sz w:val="26"/>
      <w:szCs w:val="26"/>
      <w:lang w:val="lt-LT" w:eastAsia="lt-LT"/>
    </w:rPr>
  </w:style>
  <w:style w:type="paragraph" w:customStyle="1" w:styleId="CentrBold">
    <w:name w:val="CentrBold"/>
    <w:uiPriority w:val="99"/>
    <w:rsid w:val="000A1DAE"/>
    <w:pPr>
      <w:autoSpaceDE w:val="0"/>
      <w:autoSpaceDN w:val="0"/>
      <w:adjustRightInd w:val="0"/>
      <w:jc w:val="center"/>
    </w:pPr>
    <w:rPr>
      <w:rFonts w:ascii="TimesLT" w:hAnsi="TimesLT" w:cs="TimesLT"/>
      <w:b/>
      <w:bCs/>
      <w:caps/>
      <w:sz w:val="20"/>
      <w:szCs w:val="20"/>
    </w:rPr>
  </w:style>
  <w:style w:type="paragraph" w:customStyle="1" w:styleId="Linija">
    <w:name w:val="Linija"/>
    <w:basedOn w:val="Normal"/>
    <w:uiPriority w:val="99"/>
    <w:rsid w:val="000A1DAE"/>
    <w:pPr>
      <w:snapToGrid w:val="0"/>
      <w:jc w:val="center"/>
    </w:pPr>
    <w:rPr>
      <w:rFonts w:ascii="TimesLT" w:hAnsi="TimesLT" w:cs="TimesLT"/>
      <w:sz w:val="12"/>
      <w:szCs w:val="12"/>
      <w:lang w:val="en-US" w:eastAsia="en-US"/>
    </w:rPr>
  </w:style>
  <w:style w:type="paragraph" w:styleId="Header">
    <w:name w:val="header"/>
    <w:basedOn w:val="Normal"/>
    <w:link w:val="HeaderChar"/>
    <w:uiPriority w:val="99"/>
    <w:rsid w:val="000A1DAE"/>
    <w:pPr>
      <w:tabs>
        <w:tab w:val="center" w:pos="4819"/>
        <w:tab w:val="right" w:pos="9638"/>
      </w:tabs>
    </w:pPr>
  </w:style>
  <w:style w:type="character" w:customStyle="1" w:styleId="HeaderChar">
    <w:name w:val="Header Char"/>
    <w:basedOn w:val="DefaultParagraphFont"/>
    <w:link w:val="Header"/>
    <w:uiPriority w:val="99"/>
    <w:semiHidden/>
    <w:rsid w:val="00B149AF"/>
    <w:rPr>
      <w:sz w:val="24"/>
      <w:szCs w:val="24"/>
      <w:lang w:val="lt-LT" w:eastAsia="lt-LT"/>
    </w:rPr>
  </w:style>
  <w:style w:type="character" w:styleId="PageNumber">
    <w:name w:val="page number"/>
    <w:basedOn w:val="DefaultParagraphFont"/>
    <w:uiPriority w:val="99"/>
    <w:rsid w:val="000A1DAE"/>
  </w:style>
  <w:style w:type="paragraph" w:styleId="BalloonText">
    <w:name w:val="Balloon Text"/>
    <w:basedOn w:val="Normal"/>
    <w:link w:val="BalloonTextChar"/>
    <w:uiPriority w:val="99"/>
    <w:semiHidden/>
    <w:rsid w:val="00E42823"/>
    <w:rPr>
      <w:rFonts w:ascii="Tahoma" w:hAnsi="Tahoma" w:cs="Tahoma"/>
      <w:sz w:val="16"/>
      <w:szCs w:val="16"/>
    </w:rPr>
  </w:style>
  <w:style w:type="character" w:customStyle="1" w:styleId="BalloonTextChar">
    <w:name w:val="Balloon Text Char"/>
    <w:basedOn w:val="DefaultParagraphFont"/>
    <w:link w:val="BalloonText"/>
    <w:uiPriority w:val="99"/>
    <w:semiHidden/>
    <w:rsid w:val="00B149AF"/>
    <w:rPr>
      <w:sz w:val="0"/>
      <w:szCs w:val="0"/>
      <w:lang w:val="lt-LT" w:eastAsia="lt-LT"/>
    </w:rPr>
  </w:style>
  <w:style w:type="table" w:styleId="TableGrid">
    <w:name w:val="Table Grid"/>
    <w:basedOn w:val="TableNormal"/>
    <w:uiPriority w:val="99"/>
    <w:rsid w:val="00ED1E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darytojas">
    <w:name w:val="Sudarytojas"/>
    <w:basedOn w:val="Normal"/>
    <w:uiPriority w:val="99"/>
    <w:rsid w:val="00DB28F0"/>
    <w:pPr>
      <w:spacing w:after="240"/>
      <w:jc w:val="center"/>
    </w:pPr>
    <w:rPr>
      <w:b/>
      <w:bCs/>
      <w:caps/>
    </w:rPr>
  </w:style>
  <w:style w:type="paragraph" w:styleId="Title">
    <w:name w:val="Title"/>
    <w:basedOn w:val="Normal"/>
    <w:link w:val="TitleChar"/>
    <w:uiPriority w:val="99"/>
    <w:qFormat/>
    <w:rsid w:val="00DB28F0"/>
    <w:pPr>
      <w:spacing w:before="480"/>
      <w:jc w:val="center"/>
      <w:outlineLvl w:val="0"/>
    </w:pPr>
    <w:rPr>
      <w:b/>
      <w:bCs/>
      <w:noProof/>
      <w:kern w:val="28"/>
    </w:rPr>
  </w:style>
  <w:style w:type="character" w:customStyle="1" w:styleId="TitleChar">
    <w:name w:val="Title Char"/>
    <w:basedOn w:val="DefaultParagraphFont"/>
    <w:link w:val="Title"/>
    <w:uiPriority w:val="10"/>
    <w:rsid w:val="00B149AF"/>
    <w:rPr>
      <w:rFonts w:asciiTheme="majorHAnsi" w:eastAsiaTheme="majorEastAsia" w:hAnsiTheme="majorHAnsi" w:cstheme="majorBidi"/>
      <w:b/>
      <w:bCs/>
      <w:kern w:val="28"/>
      <w:sz w:val="32"/>
      <w:szCs w:val="32"/>
      <w:lang w:val="lt-LT" w:eastAsia="lt-LT"/>
    </w:rPr>
  </w:style>
  <w:style w:type="paragraph" w:customStyle="1" w:styleId="Data1">
    <w:name w:val="Data1"/>
    <w:basedOn w:val="Normal"/>
    <w:uiPriority w:val="99"/>
    <w:rsid w:val="00DB28F0"/>
    <w:pPr>
      <w:spacing w:before="240"/>
      <w:jc w:val="center"/>
    </w:pPr>
  </w:style>
  <w:style w:type="paragraph" w:customStyle="1" w:styleId="Vieta">
    <w:name w:val="Vieta"/>
    <w:basedOn w:val="Normal"/>
    <w:uiPriority w:val="99"/>
    <w:rsid w:val="00DB28F0"/>
    <w:pPr>
      <w:spacing w:after="360"/>
      <w:jc w:val="center"/>
    </w:pPr>
  </w:style>
  <w:style w:type="paragraph" w:styleId="BodyText">
    <w:name w:val="Body Text"/>
    <w:basedOn w:val="Normal"/>
    <w:link w:val="BodyTextChar"/>
    <w:uiPriority w:val="99"/>
    <w:rsid w:val="00DB28F0"/>
    <w:pPr>
      <w:spacing w:line="360" w:lineRule="auto"/>
      <w:ind w:firstLine="851"/>
    </w:pPr>
  </w:style>
  <w:style w:type="character" w:customStyle="1" w:styleId="BodyTextChar">
    <w:name w:val="Body Text Char"/>
    <w:basedOn w:val="DefaultParagraphFont"/>
    <w:link w:val="BodyText"/>
    <w:uiPriority w:val="99"/>
    <w:semiHidden/>
    <w:rsid w:val="00B149AF"/>
    <w:rPr>
      <w:sz w:val="24"/>
      <w:szCs w:val="24"/>
      <w:lang w:val="lt-LT" w:eastAsia="lt-LT"/>
    </w:rPr>
  </w:style>
  <w:style w:type="paragraph" w:customStyle="1" w:styleId="Parasas">
    <w:name w:val="Parasas"/>
    <w:basedOn w:val="Normal"/>
    <w:uiPriority w:val="99"/>
    <w:rsid w:val="00DB28F0"/>
    <w:pPr>
      <w:tabs>
        <w:tab w:val="left" w:pos="6237"/>
      </w:tabs>
      <w:spacing w:before="480"/>
    </w:pPr>
  </w:style>
  <w:style w:type="paragraph" w:styleId="Footer">
    <w:name w:val="footer"/>
    <w:basedOn w:val="Normal"/>
    <w:link w:val="FooterChar"/>
    <w:uiPriority w:val="99"/>
    <w:rsid w:val="00DB28F0"/>
    <w:pPr>
      <w:tabs>
        <w:tab w:val="center" w:pos="4153"/>
        <w:tab w:val="right" w:pos="8306"/>
      </w:tabs>
    </w:pPr>
  </w:style>
  <w:style w:type="character" w:customStyle="1" w:styleId="FooterChar">
    <w:name w:val="Footer Char"/>
    <w:basedOn w:val="DefaultParagraphFont"/>
    <w:link w:val="Footer"/>
    <w:uiPriority w:val="99"/>
    <w:semiHidden/>
    <w:rsid w:val="00B149AF"/>
    <w:rPr>
      <w:sz w:val="24"/>
      <w:szCs w:val="24"/>
      <w:lang w:val="lt-LT" w:eastAsia="lt-LT"/>
    </w:rPr>
  </w:style>
  <w:style w:type="paragraph" w:styleId="BodyText2">
    <w:name w:val="Body Text 2"/>
    <w:basedOn w:val="Normal"/>
    <w:link w:val="BodyText2Char"/>
    <w:uiPriority w:val="99"/>
    <w:rsid w:val="006B778B"/>
    <w:pPr>
      <w:spacing w:after="120" w:line="480" w:lineRule="auto"/>
    </w:pPr>
  </w:style>
  <w:style w:type="character" w:customStyle="1" w:styleId="BodyText2Char">
    <w:name w:val="Body Text 2 Char"/>
    <w:basedOn w:val="DefaultParagraphFont"/>
    <w:link w:val="BodyText2"/>
    <w:uiPriority w:val="99"/>
    <w:semiHidden/>
    <w:rsid w:val="00B149AF"/>
    <w:rPr>
      <w:sz w:val="24"/>
      <w:szCs w:val="24"/>
      <w:lang w:val="lt-LT" w:eastAsia="lt-LT"/>
    </w:rPr>
  </w:style>
  <w:style w:type="paragraph" w:styleId="BodyTextIndent3">
    <w:name w:val="Body Text Indent 3"/>
    <w:basedOn w:val="Normal"/>
    <w:link w:val="BodyTextIndent3Char"/>
    <w:uiPriority w:val="99"/>
    <w:rsid w:val="006B778B"/>
    <w:pPr>
      <w:spacing w:after="120"/>
      <w:ind w:left="283"/>
    </w:pPr>
    <w:rPr>
      <w:sz w:val="16"/>
      <w:szCs w:val="16"/>
      <w:lang w:eastAsia="en-US"/>
    </w:rPr>
  </w:style>
  <w:style w:type="character" w:customStyle="1" w:styleId="BodyTextIndent3Char">
    <w:name w:val="Body Text Indent 3 Char"/>
    <w:basedOn w:val="DefaultParagraphFont"/>
    <w:link w:val="BodyTextIndent3"/>
    <w:uiPriority w:val="99"/>
    <w:semiHidden/>
    <w:rsid w:val="00B149AF"/>
    <w:rPr>
      <w:sz w:val="16"/>
      <w:szCs w:val="16"/>
      <w:lang w:val="lt-LT" w:eastAsia="lt-LT"/>
    </w:rPr>
  </w:style>
  <w:style w:type="paragraph" w:customStyle="1" w:styleId="BodyText1">
    <w:name w:val="Body Text1"/>
    <w:basedOn w:val="Normal"/>
    <w:uiPriority w:val="99"/>
    <w:rsid w:val="00410611"/>
    <w:pPr>
      <w:suppressAutoHyphens/>
      <w:autoSpaceDE w:val="0"/>
      <w:autoSpaceDN w:val="0"/>
      <w:adjustRightInd w:val="0"/>
      <w:spacing w:line="298" w:lineRule="auto"/>
      <w:ind w:firstLine="312"/>
      <w:jc w:val="both"/>
      <w:textAlignment w:val="center"/>
    </w:pPr>
    <w:rPr>
      <w:color w:val="000000"/>
      <w:sz w:val="20"/>
      <w:szCs w:val="20"/>
      <w:lang w:val="en-US" w:eastAsia="en-US"/>
    </w:rPr>
  </w:style>
  <w:style w:type="character" w:styleId="CommentReference">
    <w:name w:val="annotation reference"/>
    <w:basedOn w:val="DefaultParagraphFont"/>
    <w:uiPriority w:val="99"/>
    <w:semiHidden/>
    <w:rsid w:val="009746F8"/>
    <w:rPr>
      <w:sz w:val="16"/>
      <w:szCs w:val="16"/>
    </w:rPr>
  </w:style>
  <w:style w:type="paragraph" w:styleId="CommentText">
    <w:name w:val="annotation text"/>
    <w:basedOn w:val="Normal"/>
    <w:link w:val="CommentTextChar"/>
    <w:uiPriority w:val="99"/>
    <w:semiHidden/>
    <w:rsid w:val="009746F8"/>
    <w:rPr>
      <w:sz w:val="20"/>
      <w:szCs w:val="20"/>
    </w:rPr>
  </w:style>
  <w:style w:type="character" w:customStyle="1" w:styleId="CommentTextChar">
    <w:name w:val="Comment Text Char"/>
    <w:basedOn w:val="DefaultParagraphFont"/>
    <w:link w:val="CommentText"/>
    <w:uiPriority w:val="99"/>
    <w:locked/>
    <w:rsid w:val="009746F8"/>
  </w:style>
  <w:style w:type="paragraph" w:styleId="CommentSubject">
    <w:name w:val="annotation subject"/>
    <w:basedOn w:val="CommentText"/>
    <w:next w:val="CommentText"/>
    <w:link w:val="CommentSubjectChar"/>
    <w:uiPriority w:val="99"/>
    <w:semiHidden/>
    <w:rsid w:val="009746F8"/>
    <w:rPr>
      <w:b/>
      <w:bCs/>
      <w:lang w:val="en-US"/>
    </w:rPr>
  </w:style>
  <w:style w:type="character" w:customStyle="1" w:styleId="CommentSubjectChar">
    <w:name w:val="Comment Subject Char"/>
    <w:basedOn w:val="CommentTextChar"/>
    <w:link w:val="CommentSubject"/>
    <w:uiPriority w:val="99"/>
    <w:locked/>
    <w:rsid w:val="009746F8"/>
    <w:rPr>
      <w:b/>
      <w:bCs/>
    </w:rPr>
  </w:style>
  <w:style w:type="character" w:styleId="Hyperlink">
    <w:name w:val="Hyperlink"/>
    <w:basedOn w:val="DefaultParagraphFont"/>
    <w:uiPriority w:val="99"/>
    <w:rsid w:val="003F1A5B"/>
    <w:rPr>
      <w:color w:val="0000FF"/>
      <w:u w:val="single"/>
    </w:rPr>
  </w:style>
</w:styles>
</file>

<file path=word/webSettings.xml><?xml version="1.0" encoding="utf-8"?>
<w:webSettings xmlns:r="http://schemas.openxmlformats.org/officeDocument/2006/relationships" xmlns:w="http://schemas.openxmlformats.org/wordprocessingml/2006/main">
  <w:divs>
    <w:div w:id="223223806">
      <w:marLeft w:val="0"/>
      <w:marRight w:val="0"/>
      <w:marTop w:val="0"/>
      <w:marBottom w:val="0"/>
      <w:divBdr>
        <w:top w:val="none" w:sz="0" w:space="0" w:color="auto"/>
        <w:left w:val="none" w:sz="0" w:space="0" w:color="auto"/>
        <w:bottom w:val="none" w:sz="0" w:space="0" w:color="auto"/>
        <w:right w:val="none" w:sz="0" w:space="0" w:color="auto"/>
      </w:divBdr>
    </w:div>
    <w:div w:id="223223807">
      <w:marLeft w:val="0"/>
      <w:marRight w:val="0"/>
      <w:marTop w:val="0"/>
      <w:marBottom w:val="0"/>
      <w:divBdr>
        <w:top w:val="none" w:sz="0" w:space="0" w:color="auto"/>
        <w:left w:val="none" w:sz="0" w:space="0" w:color="auto"/>
        <w:bottom w:val="none" w:sz="0" w:space="0" w:color="auto"/>
        <w:right w:val="none" w:sz="0" w:space="0" w:color="auto"/>
      </w:divBdr>
    </w:div>
    <w:div w:id="223223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016B4-9218-4CEC-9D8F-C795EF0F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13240</Words>
  <Characters>7547</Characters>
  <Application>Microsoft Office Word</Application>
  <DocSecurity>0</DocSecurity>
  <Lines>62</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kjg</Company>
  <LinksUpToDate>false</LinksUpToDate>
  <CharactersWithSpaces>20746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Marija</dc:creator>
  <cp:keywords/>
  <dc:description/>
  <cp:lastModifiedBy>Mokiniai</cp:lastModifiedBy>
  <cp:revision>19</cp:revision>
  <cp:lastPrinted>2014-02-24T06:38:00Z</cp:lastPrinted>
  <dcterms:created xsi:type="dcterms:W3CDTF">2014-02-26T11:21:00Z</dcterms:created>
  <dcterms:modified xsi:type="dcterms:W3CDTF">2014-03-12T07:18:00Z</dcterms:modified>
</cp:coreProperties>
</file>