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B5" w:rsidRDefault="008C38B5" w:rsidP="008C38B5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457200" cy="4648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B5" w:rsidRDefault="008C38B5" w:rsidP="008C38B5">
      <w:pPr>
        <w:jc w:val="center"/>
      </w:pPr>
    </w:p>
    <w:p w:rsidR="008C38B5" w:rsidRDefault="008C38B5" w:rsidP="008C38B5">
      <w:pPr>
        <w:jc w:val="center"/>
        <w:rPr>
          <w:b/>
        </w:rPr>
      </w:pPr>
      <w:r>
        <w:rPr>
          <w:b/>
        </w:rPr>
        <w:t>VILNIAUS DARŽELIS-MOKYKLA „ŠALTINĖLIS“</w:t>
      </w:r>
    </w:p>
    <w:p w:rsidR="008C38B5" w:rsidRDefault="008C38B5" w:rsidP="008C38B5">
      <w:pPr>
        <w:jc w:val="center"/>
        <w:rPr>
          <w:b/>
        </w:rPr>
      </w:pPr>
      <w:r>
        <w:rPr>
          <w:b/>
        </w:rPr>
        <w:t>DIREKTORIUS</w:t>
      </w:r>
    </w:p>
    <w:p w:rsidR="008C38B5" w:rsidRDefault="008C38B5" w:rsidP="008C38B5">
      <w:pPr>
        <w:jc w:val="center"/>
        <w:rPr>
          <w:b/>
        </w:rPr>
      </w:pPr>
    </w:p>
    <w:p w:rsidR="008C38B5" w:rsidRDefault="008C38B5" w:rsidP="008C38B5">
      <w:pPr>
        <w:jc w:val="center"/>
        <w:rPr>
          <w:b/>
        </w:rPr>
      </w:pPr>
    </w:p>
    <w:p w:rsidR="008C38B5" w:rsidRDefault="008C38B5" w:rsidP="008C38B5">
      <w:pPr>
        <w:jc w:val="center"/>
        <w:rPr>
          <w:b/>
        </w:rPr>
      </w:pPr>
      <w:r>
        <w:rPr>
          <w:b/>
        </w:rPr>
        <w:t xml:space="preserve">ĮSAKYMAS </w:t>
      </w:r>
    </w:p>
    <w:p w:rsidR="008C38B5" w:rsidRDefault="008C38B5" w:rsidP="008C38B5">
      <w:pPr>
        <w:jc w:val="center"/>
        <w:rPr>
          <w:b/>
        </w:rPr>
      </w:pPr>
      <w:r>
        <w:rPr>
          <w:b/>
        </w:rPr>
        <w:t>DĖL ATNAUJINTŲ SUPAPRASTINTŲ VIEŠŲJŲ PIRKIMŲ TAISYKLIŲ PATVIRTINIMO</w:t>
      </w:r>
    </w:p>
    <w:p w:rsidR="008C38B5" w:rsidRDefault="008C38B5" w:rsidP="008C38B5">
      <w:pPr>
        <w:jc w:val="center"/>
        <w:rPr>
          <w:b/>
        </w:rPr>
      </w:pPr>
    </w:p>
    <w:p w:rsidR="008C38B5" w:rsidRDefault="008C38B5" w:rsidP="008C38B5">
      <w:pPr>
        <w:jc w:val="center"/>
        <w:rPr>
          <w:b/>
        </w:rPr>
      </w:pPr>
    </w:p>
    <w:p w:rsidR="008C38B5" w:rsidRDefault="008C38B5" w:rsidP="008C38B5">
      <w:pPr>
        <w:jc w:val="center"/>
      </w:pPr>
      <w:r>
        <w:t xml:space="preserve">2013  m.  gruodžio 31 d. Nr. V- </w:t>
      </w:r>
      <w:r w:rsidR="00D665BC">
        <w:t>141</w:t>
      </w:r>
    </w:p>
    <w:p w:rsidR="008C38B5" w:rsidRDefault="008C38B5" w:rsidP="008C38B5">
      <w:pPr>
        <w:jc w:val="center"/>
      </w:pPr>
      <w:r>
        <w:t>Vilnius</w:t>
      </w:r>
    </w:p>
    <w:p w:rsidR="008C38B5" w:rsidRDefault="008C38B5" w:rsidP="008C38B5"/>
    <w:p w:rsidR="008C38B5" w:rsidRDefault="008C38B5" w:rsidP="008C38B5"/>
    <w:p w:rsidR="00D665BC" w:rsidRDefault="00D665BC" w:rsidP="008C38B5">
      <w:pPr>
        <w:spacing w:line="360" w:lineRule="auto"/>
        <w:ind w:left="720"/>
        <w:jc w:val="both"/>
      </w:pPr>
      <w:r>
        <w:t>Vadovaudamasi Lietuvos Respublikos viešųjų pirkimų įstatymu 85 straipsnio 2 dalimi:</w:t>
      </w:r>
    </w:p>
    <w:p w:rsidR="008C38B5" w:rsidRDefault="00D665BC" w:rsidP="008C38B5">
      <w:pPr>
        <w:spacing w:line="360" w:lineRule="auto"/>
        <w:ind w:left="720"/>
        <w:jc w:val="both"/>
      </w:pPr>
      <w:r>
        <w:t>t</w:t>
      </w:r>
      <w:r w:rsidR="008C38B5">
        <w:t xml:space="preserve"> v i r t i n u  Vilniaus darželio-mokyklos „Šaltinėlis“  atnaujintas supaprastintas viešųjų pirkimų taisykles. </w:t>
      </w:r>
    </w:p>
    <w:p w:rsidR="008C38B5" w:rsidRDefault="008C38B5" w:rsidP="008C38B5">
      <w:pPr>
        <w:spacing w:line="360" w:lineRule="auto"/>
        <w:ind w:left="720"/>
        <w:jc w:val="both"/>
      </w:pPr>
    </w:p>
    <w:p w:rsidR="008C38B5" w:rsidRDefault="008C38B5" w:rsidP="008C38B5">
      <w:pPr>
        <w:spacing w:line="360" w:lineRule="auto"/>
        <w:ind w:left="720"/>
        <w:jc w:val="both"/>
      </w:pPr>
    </w:p>
    <w:p w:rsidR="008C38B5" w:rsidRDefault="008C38B5" w:rsidP="008C38B5"/>
    <w:p w:rsidR="008C38B5" w:rsidRDefault="008C38B5" w:rsidP="008C38B5"/>
    <w:p w:rsidR="008C38B5" w:rsidRDefault="008C38B5" w:rsidP="008C38B5"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Violeta Kučinskaja </w:t>
      </w:r>
    </w:p>
    <w:p w:rsidR="008C38B5" w:rsidRDefault="008C38B5" w:rsidP="008C38B5">
      <w:pPr>
        <w:jc w:val="center"/>
      </w:pPr>
    </w:p>
    <w:p w:rsidR="008C38B5" w:rsidRDefault="008C38B5" w:rsidP="008C38B5">
      <w:pPr>
        <w:jc w:val="center"/>
      </w:pPr>
    </w:p>
    <w:p w:rsidR="008C38B5" w:rsidRDefault="008C38B5" w:rsidP="008C38B5">
      <w:pPr>
        <w:jc w:val="center"/>
      </w:pPr>
    </w:p>
    <w:p w:rsidR="008C38B5" w:rsidRDefault="008C38B5" w:rsidP="008C38B5">
      <w:pPr>
        <w:jc w:val="center"/>
      </w:pPr>
    </w:p>
    <w:p w:rsidR="00D71443" w:rsidRDefault="00D71443"/>
    <w:sectPr w:rsidR="00D71443" w:rsidSect="008C38B5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8B5"/>
    <w:rsid w:val="006419BC"/>
    <w:rsid w:val="008C38B5"/>
    <w:rsid w:val="00D665BC"/>
    <w:rsid w:val="00D7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B5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2014-04-16T08:56:00Z</dcterms:created>
  <dcterms:modified xsi:type="dcterms:W3CDTF">2014-04-18T06:03:00Z</dcterms:modified>
</cp:coreProperties>
</file>