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D6" w:rsidRPr="0075780D" w:rsidRDefault="004B7AD6" w:rsidP="007005A8">
      <w:pPr>
        <w:pStyle w:val="Style4"/>
        <w:widowControl/>
        <w:spacing w:before="48" w:line="269" w:lineRule="exact"/>
        <w:ind w:left="3888" w:firstLine="1296"/>
        <w:jc w:val="left"/>
        <w:rPr>
          <w:rStyle w:val="FontStyle19"/>
          <w:sz w:val="24"/>
          <w:szCs w:val="24"/>
        </w:rPr>
      </w:pPr>
      <w:r w:rsidRPr="0075780D">
        <w:rPr>
          <w:rStyle w:val="FontStyle19"/>
          <w:sz w:val="24"/>
          <w:szCs w:val="24"/>
        </w:rPr>
        <w:t>PATVIRTINTA</w:t>
      </w:r>
    </w:p>
    <w:p w:rsidR="004B7AD6" w:rsidRDefault="004B7AD6" w:rsidP="007005A8">
      <w:pPr>
        <w:pStyle w:val="Style4"/>
        <w:widowControl/>
        <w:spacing w:line="269" w:lineRule="exact"/>
        <w:ind w:left="3888" w:firstLine="1296"/>
        <w:jc w:val="left"/>
        <w:rPr>
          <w:rStyle w:val="FontStyle19"/>
          <w:sz w:val="24"/>
          <w:szCs w:val="24"/>
        </w:rPr>
      </w:pPr>
      <w:r w:rsidRPr="0075780D">
        <w:rPr>
          <w:rStyle w:val="FontStyle19"/>
          <w:sz w:val="24"/>
          <w:szCs w:val="24"/>
        </w:rPr>
        <w:t>Marijampolės kolegijos direktoriaus</w:t>
      </w:r>
    </w:p>
    <w:p w:rsidR="00FD1FD0" w:rsidRPr="0075780D" w:rsidRDefault="00FD1FD0" w:rsidP="007005A8">
      <w:pPr>
        <w:pStyle w:val="Style4"/>
        <w:widowControl/>
        <w:spacing w:line="269" w:lineRule="exact"/>
        <w:ind w:left="3888" w:firstLine="1296"/>
        <w:jc w:val="left"/>
        <w:rPr>
          <w:rStyle w:val="FontStyle19"/>
          <w:sz w:val="24"/>
          <w:szCs w:val="24"/>
        </w:rPr>
      </w:pPr>
      <w:r>
        <w:rPr>
          <w:rStyle w:val="FontStyle19"/>
          <w:sz w:val="24"/>
          <w:szCs w:val="24"/>
        </w:rPr>
        <w:t>2014 m. rugsėjo 5 d. įsakymu Nr. 1V-173</w:t>
      </w:r>
    </w:p>
    <w:p w:rsidR="00FD1FD0" w:rsidRDefault="00FD1FD0" w:rsidP="00FD1FD0">
      <w:pPr>
        <w:pStyle w:val="Style4"/>
        <w:widowControl/>
        <w:spacing w:line="269" w:lineRule="exact"/>
        <w:ind w:left="3888" w:firstLine="1296"/>
        <w:jc w:val="left"/>
        <w:rPr>
          <w:rStyle w:val="FontStyle19"/>
          <w:sz w:val="24"/>
          <w:szCs w:val="24"/>
        </w:rPr>
      </w:pPr>
      <w:r>
        <w:rPr>
          <w:rStyle w:val="FontStyle19"/>
          <w:sz w:val="24"/>
          <w:szCs w:val="24"/>
        </w:rPr>
        <w:t>(</w:t>
      </w:r>
      <w:r w:rsidRPr="0075780D">
        <w:rPr>
          <w:rStyle w:val="FontStyle19"/>
          <w:sz w:val="24"/>
          <w:szCs w:val="24"/>
        </w:rPr>
        <w:t>Marijampolės kolegijos direktoriaus</w:t>
      </w:r>
    </w:p>
    <w:p w:rsidR="002554D9" w:rsidRDefault="00FD1FD0" w:rsidP="002554D9">
      <w:pPr>
        <w:pStyle w:val="Style4"/>
        <w:widowControl/>
        <w:spacing w:line="269" w:lineRule="exact"/>
        <w:ind w:left="3888" w:firstLine="1296"/>
        <w:jc w:val="left"/>
        <w:rPr>
          <w:rStyle w:val="FontStyle17"/>
          <w:sz w:val="24"/>
          <w:szCs w:val="24"/>
        </w:rPr>
      </w:pPr>
      <w:r>
        <w:rPr>
          <w:rStyle w:val="FontStyle19"/>
          <w:sz w:val="24"/>
          <w:szCs w:val="24"/>
        </w:rPr>
        <w:t>2</w:t>
      </w:r>
      <w:r w:rsidR="004B7AD6" w:rsidRPr="0075780D">
        <w:rPr>
          <w:rStyle w:val="FontStyle19"/>
          <w:sz w:val="24"/>
          <w:szCs w:val="24"/>
        </w:rPr>
        <w:t>01</w:t>
      </w:r>
      <w:r w:rsidR="007005A8">
        <w:rPr>
          <w:rStyle w:val="FontStyle19"/>
          <w:sz w:val="24"/>
          <w:szCs w:val="24"/>
        </w:rPr>
        <w:t>5</w:t>
      </w:r>
      <w:r w:rsidR="004B7AD6" w:rsidRPr="0075780D">
        <w:rPr>
          <w:rStyle w:val="FontStyle19"/>
          <w:sz w:val="24"/>
          <w:szCs w:val="24"/>
        </w:rPr>
        <w:t xml:space="preserve"> m. </w:t>
      </w:r>
      <w:r w:rsidR="007005A8">
        <w:rPr>
          <w:rStyle w:val="FontStyle19"/>
          <w:sz w:val="24"/>
          <w:szCs w:val="24"/>
        </w:rPr>
        <w:t>kovo</w:t>
      </w:r>
      <w:r w:rsidR="004B7AD6" w:rsidRPr="0075780D">
        <w:rPr>
          <w:rStyle w:val="FontStyle19"/>
          <w:sz w:val="24"/>
          <w:szCs w:val="24"/>
        </w:rPr>
        <w:t xml:space="preserve"> </w:t>
      </w:r>
      <w:r w:rsidR="007005A8">
        <w:rPr>
          <w:rStyle w:val="FontStyle19"/>
          <w:sz w:val="24"/>
          <w:szCs w:val="24"/>
        </w:rPr>
        <w:t>18</w:t>
      </w:r>
      <w:r w:rsidR="004B7AD6" w:rsidRPr="0075780D">
        <w:rPr>
          <w:rStyle w:val="FontStyle16"/>
          <w:rFonts w:ascii="Times New Roman" w:hAnsi="Times New Roman" w:cs="Times New Roman"/>
          <w:sz w:val="24"/>
          <w:szCs w:val="24"/>
        </w:rPr>
        <w:t xml:space="preserve"> </w:t>
      </w:r>
      <w:r w:rsidR="004B7AD6" w:rsidRPr="0075780D">
        <w:rPr>
          <w:rStyle w:val="FontStyle19"/>
          <w:sz w:val="24"/>
          <w:szCs w:val="24"/>
        </w:rPr>
        <w:t xml:space="preserve">d. </w:t>
      </w:r>
      <w:r w:rsidR="004B7AD6" w:rsidRPr="0075780D">
        <w:rPr>
          <w:rStyle w:val="FontStyle17"/>
          <w:sz w:val="24"/>
          <w:szCs w:val="24"/>
        </w:rPr>
        <w:t>įsakym</w:t>
      </w:r>
      <w:r>
        <w:rPr>
          <w:rStyle w:val="FontStyle17"/>
          <w:sz w:val="24"/>
          <w:szCs w:val="24"/>
        </w:rPr>
        <w:t>o</w:t>
      </w:r>
      <w:r w:rsidR="004B7AD6" w:rsidRPr="0075780D">
        <w:rPr>
          <w:rStyle w:val="FontStyle17"/>
          <w:sz w:val="24"/>
          <w:szCs w:val="24"/>
        </w:rPr>
        <w:t xml:space="preserve"> Nr. 1V-</w:t>
      </w:r>
      <w:r w:rsidR="007005A8">
        <w:rPr>
          <w:rStyle w:val="FontStyle17"/>
          <w:sz w:val="24"/>
          <w:szCs w:val="24"/>
        </w:rPr>
        <w:t>5</w:t>
      </w:r>
      <w:r w:rsidR="004B7AD6" w:rsidRPr="0075780D">
        <w:rPr>
          <w:rStyle w:val="FontStyle17"/>
          <w:sz w:val="24"/>
          <w:szCs w:val="24"/>
        </w:rPr>
        <w:t>3</w:t>
      </w:r>
      <w:r w:rsidR="002554D9">
        <w:rPr>
          <w:rStyle w:val="FontStyle17"/>
          <w:sz w:val="24"/>
          <w:szCs w:val="24"/>
        </w:rPr>
        <w:t xml:space="preserve"> </w:t>
      </w:r>
    </w:p>
    <w:p w:rsidR="004B7AD6" w:rsidRDefault="002554D9" w:rsidP="002554D9">
      <w:pPr>
        <w:pStyle w:val="Style4"/>
        <w:widowControl/>
        <w:spacing w:line="269" w:lineRule="exact"/>
        <w:ind w:left="3888" w:firstLine="1296"/>
        <w:jc w:val="left"/>
        <w:rPr>
          <w:rStyle w:val="FontStyle17"/>
          <w:sz w:val="24"/>
          <w:szCs w:val="24"/>
        </w:rPr>
      </w:pPr>
      <w:r>
        <w:rPr>
          <w:rStyle w:val="FontStyle17"/>
          <w:sz w:val="24"/>
          <w:szCs w:val="24"/>
        </w:rPr>
        <w:t xml:space="preserve">redakcija)                                                                                                                                                                                                                                                                                                                                </w:t>
      </w:r>
    </w:p>
    <w:p w:rsidR="002554D9" w:rsidRDefault="002554D9" w:rsidP="002554D9">
      <w:pPr>
        <w:pStyle w:val="Style4"/>
        <w:widowControl/>
        <w:spacing w:line="269" w:lineRule="exact"/>
        <w:ind w:left="3888" w:firstLine="1296"/>
        <w:jc w:val="left"/>
        <w:rPr>
          <w:rStyle w:val="FontStyle17"/>
          <w:sz w:val="24"/>
          <w:szCs w:val="24"/>
        </w:rPr>
      </w:pPr>
    </w:p>
    <w:p w:rsidR="002554D9" w:rsidRPr="0075780D" w:rsidRDefault="002554D9" w:rsidP="002554D9">
      <w:pPr>
        <w:pStyle w:val="Style4"/>
        <w:widowControl/>
        <w:spacing w:line="269" w:lineRule="exact"/>
        <w:ind w:left="3888" w:firstLine="1296"/>
        <w:jc w:val="left"/>
      </w:pPr>
    </w:p>
    <w:p w:rsidR="004B7AD6" w:rsidRPr="0075780D" w:rsidRDefault="004B7AD6" w:rsidP="004B7AD6">
      <w:pPr>
        <w:pStyle w:val="Style3"/>
        <w:widowControl/>
        <w:ind w:left="312"/>
        <w:jc w:val="center"/>
        <w:rPr>
          <w:rStyle w:val="FontStyle27"/>
          <w:sz w:val="24"/>
          <w:szCs w:val="24"/>
        </w:rPr>
      </w:pPr>
      <w:r w:rsidRPr="0075780D">
        <w:rPr>
          <w:rStyle w:val="FontStyle27"/>
          <w:sz w:val="24"/>
          <w:szCs w:val="24"/>
        </w:rPr>
        <w:t>MARIJAMPOLĖS KOLEGIJOS SUPAPRASTINTŲ VIEŠŲJŲ PIRKIMŲ</w:t>
      </w:r>
    </w:p>
    <w:p w:rsidR="004B7AD6" w:rsidRPr="0075780D" w:rsidRDefault="004B7AD6" w:rsidP="004B7AD6">
      <w:pPr>
        <w:pStyle w:val="Style3"/>
        <w:widowControl/>
        <w:jc w:val="center"/>
        <w:rPr>
          <w:rStyle w:val="FontStyle27"/>
          <w:sz w:val="24"/>
          <w:szCs w:val="24"/>
        </w:rPr>
      </w:pPr>
      <w:r w:rsidRPr="0075780D">
        <w:rPr>
          <w:rStyle w:val="FontStyle27"/>
          <w:sz w:val="24"/>
          <w:szCs w:val="24"/>
        </w:rPr>
        <w:t>TAISYKLĖS</w:t>
      </w:r>
    </w:p>
    <w:p w:rsidR="004B7AD6" w:rsidRPr="0075780D" w:rsidRDefault="004B7AD6" w:rsidP="004B7AD6">
      <w:pPr>
        <w:pStyle w:val="Style3"/>
        <w:widowControl/>
        <w:jc w:val="center"/>
        <w:rPr>
          <w:rStyle w:val="FontStyle27"/>
          <w:sz w:val="24"/>
          <w:szCs w:val="24"/>
        </w:rPr>
      </w:pPr>
    </w:p>
    <w:p w:rsidR="004B7AD6" w:rsidRPr="0075780D" w:rsidRDefault="004B7AD6" w:rsidP="004B7AD6">
      <w:pPr>
        <w:pStyle w:val="Style3"/>
        <w:widowControl/>
        <w:jc w:val="center"/>
        <w:rPr>
          <w:rStyle w:val="FontStyle27"/>
          <w:sz w:val="24"/>
          <w:szCs w:val="24"/>
        </w:rPr>
      </w:pPr>
      <w:r w:rsidRPr="0075780D">
        <w:rPr>
          <w:rStyle w:val="FontStyle27"/>
          <w:sz w:val="24"/>
          <w:szCs w:val="24"/>
        </w:rPr>
        <w:t>I. BENDROSIOS NUOSTATOS</w:t>
      </w:r>
    </w:p>
    <w:p w:rsidR="004B7AD6" w:rsidRPr="0075780D" w:rsidRDefault="004B7AD6" w:rsidP="004B7AD6">
      <w:pPr>
        <w:pStyle w:val="Style3"/>
        <w:widowControl/>
        <w:jc w:val="center"/>
        <w:rPr>
          <w:rStyle w:val="FontStyle27"/>
          <w:sz w:val="24"/>
          <w:szCs w:val="24"/>
        </w:rPr>
      </w:pPr>
    </w:p>
    <w:p w:rsidR="004B7AD6" w:rsidRPr="0075780D" w:rsidRDefault="004B7AD6" w:rsidP="004B7AD6">
      <w:pPr>
        <w:pStyle w:val="Style9"/>
        <w:widowControl/>
        <w:numPr>
          <w:ilvl w:val="1"/>
          <w:numId w:val="1"/>
        </w:numPr>
        <w:spacing w:line="240" w:lineRule="auto"/>
        <w:ind w:left="0" w:firstLine="720"/>
        <w:rPr>
          <w:rStyle w:val="FontStyle27"/>
          <w:b w:val="0"/>
          <w:sz w:val="24"/>
          <w:szCs w:val="24"/>
        </w:rPr>
      </w:pPr>
      <w:r w:rsidRPr="0075780D">
        <w:rPr>
          <w:rStyle w:val="FontStyle27"/>
          <w:b w:val="0"/>
          <w:sz w:val="24"/>
          <w:szCs w:val="24"/>
        </w:rPr>
        <w:t xml:space="preserve">Marijampolės kolegijos (toliau – Kolegija) supaprastintų viešųjų pirkimų taisyklės (toliau - Taisyklės) nustato Kolegijos vykdomų prekių, paslaugų ir darbų supaprastintų viešųjų pirkimų (toliau – pirkimai) </w:t>
      </w:r>
      <w:r>
        <w:rPr>
          <w:rStyle w:val="FontStyle27"/>
          <w:b w:val="0"/>
          <w:sz w:val="24"/>
          <w:szCs w:val="24"/>
        </w:rPr>
        <w:t xml:space="preserve">organizavimo tvarką, pirkimus atliekančius asmenis, </w:t>
      </w:r>
      <w:r w:rsidR="00AC0107">
        <w:rPr>
          <w:rStyle w:val="FontStyle27"/>
          <w:b w:val="0"/>
          <w:sz w:val="24"/>
          <w:szCs w:val="24"/>
        </w:rPr>
        <w:t xml:space="preserve">pirkimo dokumentų rengimo ir teikimo tiekėjams reikalavimus </w:t>
      </w:r>
      <w:r>
        <w:rPr>
          <w:rStyle w:val="FontStyle27"/>
          <w:b w:val="0"/>
          <w:sz w:val="24"/>
          <w:szCs w:val="24"/>
        </w:rPr>
        <w:t xml:space="preserve">pirkimų </w:t>
      </w:r>
      <w:r w:rsidRPr="0075780D">
        <w:rPr>
          <w:rStyle w:val="FontStyle27"/>
          <w:b w:val="0"/>
          <w:sz w:val="24"/>
          <w:szCs w:val="24"/>
        </w:rPr>
        <w:t>būdus ir jų procedūrų atlikimo tvarką</w:t>
      </w:r>
      <w:r>
        <w:rPr>
          <w:rStyle w:val="FontStyle27"/>
          <w:b w:val="0"/>
          <w:sz w:val="24"/>
          <w:szCs w:val="24"/>
        </w:rPr>
        <w:t>, ir kt.</w:t>
      </w:r>
    </w:p>
    <w:p w:rsidR="004B7AD6" w:rsidRPr="0075780D" w:rsidRDefault="004B7AD6" w:rsidP="004B7AD6">
      <w:pPr>
        <w:pStyle w:val="Style9"/>
        <w:widowControl/>
        <w:numPr>
          <w:ilvl w:val="1"/>
          <w:numId w:val="1"/>
        </w:numPr>
        <w:spacing w:line="240" w:lineRule="auto"/>
        <w:ind w:left="0" w:firstLine="720"/>
        <w:rPr>
          <w:rStyle w:val="FontStyle19"/>
          <w:bCs/>
          <w:sz w:val="24"/>
          <w:szCs w:val="24"/>
        </w:rPr>
      </w:pPr>
      <w:r>
        <w:rPr>
          <w:rStyle w:val="FontStyle19"/>
          <w:sz w:val="24"/>
          <w:szCs w:val="24"/>
        </w:rPr>
        <w:t>T</w:t>
      </w:r>
      <w:r w:rsidRPr="0075780D">
        <w:rPr>
          <w:rStyle w:val="FontStyle19"/>
          <w:sz w:val="24"/>
          <w:szCs w:val="24"/>
        </w:rPr>
        <w:t>aisyklės parengtos vadovaujantis Lietuvos Respublikos viešųjų pirkimų įstatymu  (toliau - Viešųjų pirkimų įstatymas), kitais viešuosius pirkimus  reglamentuojančiais teisės aktais.</w:t>
      </w:r>
    </w:p>
    <w:p w:rsidR="004B7AD6" w:rsidRPr="0075780D" w:rsidRDefault="004B7AD6" w:rsidP="004B7AD6">
      <w:pPr>
        <w:pStyle w:val="Style9"/>
        <w:widowControl/>
        <w:numPr>
          <w:ilvl w:val="1"/>
          <w:numId w:val="1"/>
        </w:numPr>
        <w:spacing w:line="240" w:lineRule="auto"/>
        <w:ind w:left="0" w:firstLine="720"/>
        <w:rPr>
          <w:rStyle w:val="FontStyle27"/>
          <w:b w:val="0"/>
          <w:sz w:val="24"/>
          <w:szCs w:val="24"/>
        </w:rPr>
      </w:pPr>
      <w:r w:rsidRPr="0075780D">
        <w:rPr>
          <w:rStyle w:val="FontStyle27"/>
          <w:b w:val="0"/>
          <w:sz w:val="24"/>
          <w:szCs w:val="24"/>
        </w:rPr>
        <w:t>Atlikdama pirkimus, Kolegija vadovaujasi Viešųjų pirkimų įstatymu, šiomis Taisyklėmis, Lietuvos Respublikos civiliniu kodeksu (toliau – Civilinis kodeksas), kitais įstatymais ir juos įgyvendinančiais teisės aktais.</w:t>
      </w:r>
    </w:p>
    <w:p w:rsidR="004B7AD6" w:rsidRPr="0075780D" w:rsidRDefault="004B7AD6" w:rsidP="004B7AD6">
      <w:pPr>
        <w:pStyle w:val="Style9"/>
        <w:widowControl/>
        <w:numPr>
          <w:ilvl w:val="1"/>
          <w:numId w:val="1"/>
        </w:numPr>
        <w:spacing w:line="240" w:lineRule="auto"/>
        <w:ind w:left="0" w:firstLine="720"/>
        <w:rPr>
          <w:bCs/>
        </w:rPr>
      </w:pPr>
      <w:r w:rsidRPr="0075780D">
        <w:rPr>
          <w:rStyle w:val="FontStyle27"/>
          <w:b w:val="0"/>
          <w:sz w:val="24"/>
          <w:szCs w:val="24"/>
        </w:rPr>
        <w:t xml:space="preserve">Pirkimai atliekami laikantis lygiateisiškumo, nediskriminavimo, skaidrumo, abipusio pripažinimo ir proporcingumo principų, konfidencialumo ir nešališkumo reikalavimų. </w:t>
      </w:r>
      <w:r w:rsidRPr="0075780D">
        <w:t xml:space="preserve">Priimant sprendimus dėl pirkimo dokumentų sąlygų, vadovaujamasi racionalumo principu. </w:t>
      </w:r>
    </w:p>
    <w:p w:rsidR="004B7AD6" w:rsidRPr="0075780D" w:rsidRDefault="004B7AD6" w:rsidP="004B7AD6">
      <w:pPr>
        <w:pStyle w:val="Style9"/>
        <w:widowControl/>
        <w:numPr>
          <w:ilvl w:val="1"/>
          <w:numId w:val="1"/>
        </w:numPr>
        <w:spacing w:line="240" w:lineRule="auto"/>
        <w:ind w:left="0" w:firstLine="720"/>
        <w:rPr>
          <w:bCs/>
        </w:rPr>
      </w:pPr>
      <w:r w:rsidRPr="0075780D">
        <w:t>Kolegija prekių, paslaugų ir darbų supaprastintus pirkimus gali atlikti Viešųjų pirkimų įstatymo 84 straipsnyje nustatytais atvejais.</w:t>
      </w:r>
    </w:p>
    <w:p w:rsidR="004B7AD6" w:rsidRPr="0075780D" w:rsidRDefault="004B7AD6" w:rsidP="004B7AD6">
      <w:pPr>
        <w:pStyle w:val="Style9"/>
        <w:widowControl/>
        <w:numPr>
          <w:ilvl w:val="1"/>
          <w:numId w:val="1"/>
        </w:numPr>
        <w:spacing w:line="240" w:lineRule="auto"/>
        <w:ind w:left="0" w:firstLine="720"/>
        <w:rPr>
          <w:rStyle w:val="FontStyle27"/>
          <w:b w:val="0"/>
          <w:sz w:val="24"/>
          <w:szCs w:val="24"/>
        </w:rPr>
      </w:pPr>
      <w:r w:rsidRPr="0075780D">
        <w:rPr>
          <w:rStyle w:val="FontStyle27"/>
          <w:b w:val="0"/>
          <w:sz w:val="24"/>
          <w:szCs w:val="24"/>
        </w:rPr>
        <w:t xml:space="preserve">Pirkimo pradžią ir pabaigą reglamentuoja Viešųjų pirkimų įstatymo 7 straipsnis. </w:t>
      </w:r>
    </w:p>
    <w:p w:rsidR="004B7AD6" w:rsidRPr="0075780D" w:rsidRDefault="004B7AD6" w:rsidP="004B7AD6">
      <w:pPr>
        <w:pStyle w:val="Style9"/>
        <w:widowControl/>
        <w:numPr>
          <w:ilvl w:val="1"/>
          <w:numId w:val="1"/>
        </w:numPr>
        <w:spacing w:line="240" w:lineRule="auto"/>
        <w:ind w:left="0" w:firstLine="720"/>
        <w:rPr>
          <w:bCs/>
        </w:rPr>
      </w:pPr>
      <w:r w:rsidRPr="0075780D">
        <w:t>Atlikdama supaprastintus pirkimus, Kolegija siekia atsižvelgti į visuomenės p</w:t>
      </w:r>
      <w:r>
        <w:t xml:space="preserve">oreikius socialinėje srityje, </w:t>
      </w:r>
      <w:r w:rsidRPr="0075780D">
        <w:t xml:space="preserve">aplinkos apsaugos </w:t>
      </w:r>
      <w:r>
        <w:t xml:space="preserve">ir energijos vartojimo efektyvumo </w:t>
      </w:r>
      <w:r w:rsidRPr="0075780D">
        <w:t xml:space="preserve">reikalavimus, siekia paskatinti smulkaus ir vidutinio verslo subjektų dalyvavimą pirkimuose, </w:t>
      </w:r>
      <w:r w:rsidRPr="0075780D">
        <w:rPr>
          <w:spacing w:val="-4"/>
        </w:rPr>
        <w:t>vadovaujasi Viešųjų pirkimų įstatymo 91 straipsnio, kitų teisės aktų nuostatomis</w:t>
      </w:r>
      <w:r w:rsidRPr="0075780D">
        <w:t>.</w:t>
      </w:r>
    </w:p>
    <w:p w:rsidR="004B7AD6" w:rsidRPr="0075780D" w:rsidRDefault="004B7AD6" w:rsidP="004B7AD6">
      <w:pPr>
        <w:pStyle w:val="Style9"/>
        <w:widowControl/>
        <w:numPr>
          <w:ilvl w:val="1"/>
          <w:numId w:val="1"/>
        </w:numPr>
        <w:spacing w:line="240" w:lineRule="auto"/>
        <w:ind w:left="0" w:firstLine="720"/>
        <w:rPr>
          <w:rStyle w:val="FontStyle27"/>
          <w:b w:val="0"/>
          <w:sz w:val="24"/>
          <w:szCs w:val="24"/>
        </w:rPr>
      </w:pPr>
      <w:r w:rsidRPr="0075780D">
        <w:rPr>
          <w:rStyle w:val="FontStyle27"/>
          <w:b w:val="0"/>
          <w:sz w:val="24"/>
          <w:szCs w:val="24"/>
        </w:rPr>
        <w:t>Taisyklėse naudojamos sąvokos:</w:t>
      </w:r>
    </w:p>
    <w:p w:rsidR="004B7AD6" w:rsidRDefault="004B7AD6" w:rsidP="004B7AD6">
      <w:pPr>
        <w:pStyle w:val="Style9"/>
        <w:widowControl/>
        <w:numPr>
          <w:ilvl w:val="1"/>
          <w:numId w:val="3"/>
        </w:numPr>
        <w:spacing w:line="240" w:lineRule="auto"/>
        <w:ind w:left="0" w:firstLine="720"/>
        <w:rPr>
          <w:rStyle w:val="FontStyle27"/>
          <w:b w:val="0"/>
          <w:sz w:val="24"/>
          <w:szCs w:val="24"/>
        </w:rPr>
      </w:pPr>
      <w:r w:rsidRPr="0075780D">
        <w:rPr>
          <w:rStyle w:val="FontStyle28"/>
        </w:rPr>
        <w:t xml:space="preserve"> </w:t>
      </w:r>
      <w:r w:rsidRPr="00AC0554">
        <w:rPr>
          <w:rStyle w:val="FontStyle28"/>
          <w:sz w:val="24"/>
          <w:szCs w:val="24"/>
        </w:rPr>
        <w:t>alternatyvus pasiūlymas</w:t>
      </w:r>
      <w:r w:rsidRPr="0075780D">
        <w:rPr>
          <w:rStyle w:val="FontStyle28"/>
        </w:rPr>
        <w:t xml:space="preserve"> </w:t>
      </w:r>
      <w:r w:rsidRPr="0075780D">
        <w:rPr>
          <w:rStyle w:val="FontStyle27"/>
          <w:b w:val="0"/>
          <w:sz w:val="24"/>
          <w:szCs w:val="24"/>
        </w:rPr>
        <w:t>- pasiūlymas, kuriame siūlomos kitokios, negu yra nustatyta pirkimo dokumentuose, pirkimo objekto charakteristikos arba pirkimo sąlygos;</w:t>
      </w:r>
    </w:p>
    <w:p w:rsidR="004B7AD6" w:rsidRPr="00AC0554" w:rsidRDefault="004B7AD6" w:rsidP="004B7AD6">
      <w:pPr>
        <w:pStyle w:val="Style9"/>
        <w:widowControl/>
        <w:numPr>
          <w:ilvl w:val="1"/>
          <w:numId w:val="3"/>
        </w:numPr>
        <w:spacing w:line="240" w:lineRule="auto"/>
        <w:ind w:left="0" w:firstLine="720"/>
        <w:rPr>
          <w:bCs/>
        </w:rPr>
      </w:pPr>
      <w:r w:rsidRPr="00AC0554">
        <w:rPr>
          <w:b/>
          <w:bCs/>
          <w:i/>
        </w:rPr>
        <w:t>apklausa</w:t>
      </w:r>
      <w:r w:rsidRPr="00AC0554">
        <w:rPr>
          <w:b/>
          <w:bCs/>
        </w:rPr>
        <w:t xml:space="preserve"> </w:t>
      </w:r>
      <w:r w:rsidRPr="0075780D">
        <w:t xml:space="preserve">– </w:t>
      </w:r>
      <w:r w:rsidRPr="007005A8">
        <w:t>mažos vertės pirkimo būdas</w:t>
      </w:r>
      <w:r w:rsidRPr="0075780D">
        <w:t>, kai Kolegija raštu arba žodžiu kviečia tiekėjus pateikti pasiūlymus ir perka prekes, paslaugas ar darbus iš mažiausią kainą pasiūliusio ar ekonomiškiausią pasiūlymą pateikusio tiekėjo;</w:t>
      </w:r>
      <w:r>
        <w:t xml:space="preserve"> </w:t>
      </w:r>
    </w:p>
    <w:p w:rsidR="004B7AD6" w:rsidRPr="0075780D" w:rsidRDefault="004B7AD6" w:rsidP="004B7AD6">
      <w:pPr>
        <w:pStyle w:val="Style9"/>
        <w:widowControl/>
        <w:numPr>
          <w:ilvl w:val="1"/>
          <w:numId w:val="3"/>
        </w:numPr>
        <w:spacing w:line="240" w:lineRule="auto"/>
        <w:ind w:left="0" w:firstLine="720"/>
        <w:rPr>
          <w:bCs/>
        </w:rPr>
      </w:pPr>
      <w:r w:rsidRPr="0075780D">
        <w:rPr>
          <w:b/>
          <w:i/>
        </w:rPr>
        <w:t>apklausa</w:t>
      </w:r>
      <w:r w:rsidRPr="0075780D">
        <w:t> </w:t>
      </w:r>
      <w:r w:rsidRPr="0075780D">
        <w:rPr>
          <w:b/>
          <w:i/>
        </w:rPr>
        <w:t>raštu</w:t>
      </w:r>
      <w:r w:rsidRPr="0075780D">
        <w:t xml:space="preserve"> – mažos vertės pirkimo būdas, kai Kolegija raštu arba skelbimu kviečia tiekėjus pateikti pasiūlymus ir perka prekes, paslaugas ar darbus iš pirkimą laimėjusio tiekėjo</w:t>
      </w:r>
      <w:r w:rsidRPr="0075780D">
        <w:rPr>
          <w:bCs/>
        </w:rPr>
        <w:t>;</w:t>
      </w:r>
    </w:p>
    <w:p w:rsidR="004B7AD6" w:rsidRPr="0075780D" w:rsidRDefault="004B7AD6" w:rsidP="004B7AD6">
      <w:pPr>
        <w:pStyle w:val="Style9"/>
        <w:widowControl/>
        <w:numPr>
          <w:ilvl w:val="1"/>
          <w:numId w:val="3"/>
        </w:numPr>
        <w:spacing w:line="240" w:lineRule="auto"/>
        <w:ind w:left="0" w:firstLine="720"/>
        <w:rPr>
          <w:bCs/>
        </w:rPr>
      </w:pPr>
      <w:r w:rsidRPr="0075780D">
        <w:rPr>
          <w:b/>
          <w:i/>
        </w:rPr>
        <w:t xml:space="preserve">apklausa žodžiu </w:t>
      </w:r>
      <w:r w:rsidRPr="0075780D">
        <w:rPr>
          <w:bCs/>
        </w:rPr>
        <w:t xml:space="preserve">– mažos vertės pirkimo būdas, kai preliminari pirkimo </w:t>
      </w:r>
      <w:r>
        <w:rPr>
          <w:bCs/>
        </w:rPr>
        <w:t xml:space="preserve">sutarties vertė neviršija 3000 </w:t>
      </w:r>
      <w:proofErr w:type="spellStart"/>
      <w:r>
        <w:rPr>
          <w:bCs/>
        </w:rPr>
        <w:t>Eur</w:t>
      </w:r>
      <w:proofErr w:type="spellEnd"/>
      <w:r w:rsidRPr="0075780D">
        <w:rPr>
          <w:bCs/>
        </w:rPr>
        <w:t xml:space="preserve"> be pridėtinės vertės mokesčio (toliau – PVM) ir Kolegija žodžiu kviečia tiekėjus pateikti pasiūlymus ir perka prekes, paslaugas ar darbus iš pirkimą laimėjusio tiekėjo;</w:t>
      </w:r>
    </w:p>
    <w:p w:rsidR="004B7AD6" w:rsidRPr="0075780D" w:rsidRDefault="004B7AD6" w:rsidP="004B7AD6">
      <w:pPr>
        <w:pStyle w:val="Style9"/>
        <w:widowControl/>
        <w:numPr>
          <w:ilvl w:val="1"/>
          <w:numId w:val="3"/>
        </w:numPr>
        <w:spacing w:line="240" w:lineRule="auto"/>
        <w:ind w:left="0" w:firstLine="720"/>
        <w:rPr>
          <w:bCs/>
        </w:rPr>
      </w:pPr>
      <w:r w:rsidRPr="0075780D">
        <w:rPr>
          <w:b/>
          <w:i/>
        </w:rPr>
        <w:t xml:space="preserve">kvalifikacijos patikrinimas </w:t>
      </w:r>
      <w:r w:rsidRPr="0075780D">
        <w:rPr>
          <w:bCs/>
        </w:rPr>
        <w:t xml:space="preserve">- </w:t>
      </w:r>
      <w:r w:rsidRPr="0075780D">
        <w:t>procedūra, kurios metu tikrinama, ar tiekėjai atitinka pirkimo dokumentuose nurodytus minimalius kvalifikacijos reikalavimus;</w:t>
      </w:r>
    </w:p>
    <w:p w:rsidR="004B7AD6" w:rsidRPr="00194BF6" w:rsidRDefault="004B7AD6" w:rsidP="004B7AD6">
      <w:pPr>
        <w:pStyle w:val="Style9"/>
        <w:widowControl/>
        <w:numPr>
          <w:ilvl w:val="1"/>
          <w:numId w:val="3"/>
        </w:numPr>
        <w:spacing w:line="240" w:lineRule="auto"/>
        <w:ind w:left="0" w:firstLine="720"/>
        <w:rPr>
          <w:bCs/>
        </w:rPr>
      </w:pPr>
      <w:r w:rsidRPr="00194BF6">
        <w:rPr>
          <w:b/>
          <w:bCs/>
          <w:i/>
          <w:color w:val="000000"/>
        </w:rPr>
        <w:t>mažos vertės viešasis pirkimas (toliau – mažos vertės pirkimas)</w:t>
      </w:r>
      <w:r w:rsidRPr="00194BF6">
        <w:rPr>
          <w:b/>
          <w:bCs/>
          <w:color w:val="000000"/>
        </w:rPr>
        <w:t xml:space="preserve"> </w:t>
      </w:r>
      <w:r w:rsidRPr="00194BF6">
        <w:rPr>
          <w:color w:val="000000"/>
        </w:rPr>
        <w:t>– Viešųjų pirkimų įstatymo 2 straipsnio 15 punkte reglamentuojamas pirkimas;</w:t>
      </w:r>
    </w:p>
    <w:p w:rsidR="004B7AD6" w:rsidRPr="00B92E24" w:rsidRDefault="004B7AD6" w:rsidP="004B7AD6">
      <w:pPr>
        <w:pStyle w:val="Style9"/>
        <w:widowControl/>
        <w:numPr>
          <w:ilvl w:val="1"/>
          <w:numId w:val="3"/>
        </w:numPr>
        <w:spacing w:line="240" w:lineRule="auto"/>
        <w:ind w:left="0" w:firstLine="720"/>
        <w:rPr>
          <w:bCs/>
        </w:rPr>
      </w:pPr>
      <w:r w:rsidRPr="0075780D">
        <w:rPr>
          <w:b/>
          <w:bCs/>
          <w:i/>
        </w:rPr>
        <w:t>numatomo pirkimo vertė</w:t>
      </w:r>
      <w:r w:rsidRPr="0075780D">
        <w:rPr>
          <w:b/>
          <w:bCs/>
        </w:rPr>
        <w:t xml:space="preserve"> </w:t>
      </w:r>
      <w:r w:rsidRPr="0075780D">
        <w:t xml:space="preserve">(toliau – pirkimo vertė) – Kolegijos numatomos sudaryti pirkimo sutarties vertė, skaičiuojama imant visą mokėtiną sumą be PVM, įskaitant visas </w:t>
      </w:r>
      <w:r>
        <w:t xml:space="preserve">pirkimo </w:t>
      </w:r>
      <w:r w:rsidRPr="0075780D">
        <w:t>sutarties pasirinkimo ir atnaujinimo galimybes. Pirkimo vertė skaičiuojama tokia, kokia ji yra pirkimo pradžioje, nustatytoje Viešųjų pirkimų įstatymo 7 straipsnio 2 dalyje;</w:t>
      </w:r>
    </w:p>
    <w:p w:rsidR="004B7AD6" w:rsidRPr="004D6B98" w:rsidRDefault="004B7AD6" w:rsidP="004B7AD6">
      <w:pPr>
        <w:pStyle w:val="Style9"/>
        <w:widowControl/>
        <w:numPr>
          <w:ilvl w:val="1"/>
          <w:numId w:val="3"/>
        </w:numPr>
        <w:spacing w:line="240" w:lineRule="auto"/>
        <w:ind w:left="0" w:firstLine="720"/>
        <w:rPr>
          <w:rStyle w:val="FontStyle28"/>
          <w:b w:val="0"/>
          <w:i w:val="0"/>
          <w:iCs w:val="0"/>
          <w:sz w:val="24"/>
          <w:szCs w:val="24"/>
        </w:rPr>
      </w:pPr>
      <w:r w:rsidRPr="00B92E24">
        <w:rPr>
          <w:b/>
          <w:i/>
        </w:rPr>
        <w:lastRenderedPageBreak/>
        <w:t>pirkimo iniciatorius</w:t>
      </w:r>
      <w:r w:rsidRPr="0075780D">
        <w:t xml:space="preserve"> – Kolegijos padalinys ar darbuotojas, kuris nurodė poreikį </w:t>
      </w:r>
      <w:r w:rsidRPr="00B92E24">
        <w:t>užpildydamas pirkimo paraišką</w:t>
      </w:r>
      <w:r w:rsidRPr="0075780D">
        <w:t xml:space="preserve"> įsigyti reikalingas prekes, paslaugas arba darbus</w:t>
      </w:r>
      <w:r>
        <w:t>;</w:t>
      </w:r>
    </w:p>
    <w:p w:rsidR="004B7AD6" w:rsidRPr="004D6B98" w:rsidRDefault="004B7AD6" w:rsidP="004B7AD6">
      <w:pPr>
        <w:pStyle w:val="Style9"/>
        <w:widowControl/>
        <w:numPr>
          <w:ilvl w:val="1"/>
          <w:numId w:val="3"/>
        </w:numPr>
        <w:spacing w:line="240" w:lineRule="auto"/>
        <w:ind w:left="0" w:firstLine="720"/>
        <w:rPr>
          <w:bCs/>
        </w:rPr>
      </w:pPr>
      <w:r w:rsidRPr="004D6B98">
        <w:rPr>
          <w:rStyle w:val="FontStyle28"/>
          <w:sz w:val="24"/>
          <w:szCs w:val="24"/>
        </w:rPr>
        <w:t>pirkimo organizatorius</w:t>
      </w:r>
      <w:r w:rsidR="007005A8">
        <w:rPr>
          <w:rStyle w:val="FontStyle28"/>
        </w:rPr>
        <w:t xml:space="preserve"> </w:t>
      </w:r>
      <w:r w:rsidR="007005A8" w:rsidRPr="007005A8">
        <w:rPr>
          <w:rStyle w:val="FontStyle28"/>
          <w:b w:val="0"/>
          <w:i w:val="0"/>
          <w:sz w:val="24"/>
          <w:szCs w:val="24"/>
        </w:rPr>
        <w:t>-</w:t>
      </w:r>
      <w:r w:rsidR="007005A8">
        <w:rPr>
          <w:rStyle w:val="FontStyle28"/>
        </w:rPr>
        <w:t xml:space="preserve"> </w:t>
      </w:r>
      <w:r w:rsidRPr="0075780D">
        <w:t xml:space="preserve">Kolegijos </w:t>
      </w:r>
      <w:r w:rsidRPr="004D6B98">
        <w:rPr>
          <w:rStyle w:val="FontStyle27"/>
          <w:b w:val="0"/>
          <w:sz w:val="24"/>
          <w:szCs w:val="24"/>
        </w:rPr>
        <w:t>direktoriaus</w:t>
      </w:r>
      <w:r w:rsidRPr="0075780D">
        <w:t xml:space="preserve"> įsakymu paskirtas</w:t>
      </w:r>
      <w:r w:rsidRPr="004D6B98">
        <w:rPr>
          <w:i/>
          <w:iCs/>
        </w:rPr>
        <w:t xml:space="preserve"> </w:t>
      </w:r>
      <w:r w:rsidRPr="0075780D">
        <w:t xml:space="preserve">darbuotojas, kuris Taisyklių nustatyta tvarka organizuoja ir atlieka </w:t>
      </w:r>
      <w:r>
        <w:t>mažos vertės pirkimus</w:t>
      </w:r>
      <w:r w:rsidR="00921671">
        <w:t>, kai tokiems pirkimams atlikti nesudaroma viešojo pirkimo komisija</w:t>
      </w:r>
      <w:r>
        <w:t>;</w:t>
      </w:r>
    </w:p>
    <w:p w:rsidR="004B7AD6" w:rsidRPr="0075780D" w:rsidRDefault="004B7AD6" w:rsidP="004B7AD6">
      <w:pPr>
        <w:pStyle w:val="Style9"/>
        <w:widowControl/>
        <w:numPr>
          <w:ilvl w:val="1"/>
          <w:numId w:val="3"/>
        </w:numPr>
        <w:spacing w:line="240" w:lineRule="auto"/>
        <w:ind w:left="0" w:firstLine="720"/>
        <w:rPr>
          <w:bCs/>
        </w:rPr>
      </w:pPr>
      <w:r w:rsidRPr="004D6B98">
        <w:rPr>
          <w:rStyle w:val="FontStyle28"/>
          <w:sz w:val="24"/>
          <w:szCs w:val="24"/>
        </w:rPr>
        <w:t>supaprastintas atviras konkursas</w:t>
      </w:r>
      <w:r w:rsidRPr="0075780D">
        <w:rPr>
          <w:rStyle w:val="FontStyle28"/>
        </w:rPr>
        <w:t xml:space="preserve"> </w:t>
      </w:r>
      <w:r w:rsidRPr="0075780D">
        <w:rPr>
          <w:rStyle w:val="FontStyle27"/>
          <w:b w:val="0"/>
          <w:sz w:val="24"/>
          <w:szCs w:val="24"/>
        </w:rPr>
        <w:t xml:space="preserve">- </w:t>
      </w:r>
      <w:r w:rsidRPr="0075780D">
        <w:t xml:space="preserve">supaprastinto pirkimo būdas, kai kiekvienas suinteresuotas tiekėjas gali pateikti pasiūlymą; </w:t>
      </w:r>
    </w:p>
    <w:p w:rsidR="004B7AD6" w:rsidRPr="0075780D" w:rsidRDefault="004B7AD6" w:rsidP="004B7AD6">
      <w:pPr>
        <w:pStyle w:val="Style9"/>
        <w:widowControl/>
        <w:numPr>
          <w:ilvl w:val="1"/>
          <w:numId w:val="3"/>
        </w:numPr>
        <w:spacing w:line="240" w:lineRule="auto"/>
        <w:ind w:left="0" w:firstLine="720"/>
        <w:rPr>
          <w:bCs/>
        </w:rPr>
      </w:pPr>
      <w:r w:rsidRPr="0075780D">
        <w:rPr>
          <w:b/>
          <w:i/>
        </w:rPr>
        <w:t>supaprastintas ribotas konkursas</w:t>
      </w:r>
      <w:r w:rsidRPr="0075780D">
        <w:rPr>
          <w:b/>
        </w:rPr>
        <w:t xml:space="preserve"> </w:t>
      </w:r>
      <w:r w:rsidRPr="0075780D">
        <w:t xml:space="preserve">– </w:t>
      </w:r>
      <w:r w:rsidRPr="0075780D">
        <w:rPr>
          <w:rStyle w:val="FontStyle27"/>
          <w:b w:val="0"/>
          <w:sz w:val="24"/>
          <w:szCs w:val="24"/>
        </w:rPr>
        <w:t xml:space="preserve">supaprastinto </w:t>
      </w:r>
      <w:r w:rsidRPr="0075780D">
        <w:t>pirkimo būdas, kai paraiškas dalyvauti konkurse gali pateikti visi norintys konkurse dalyvauti tiekėjai, o pasiūlymus konkursui – tik Kolegijos pakviesti tiekėjai</w:t>
      </w:r>
      <w:r w:rsidRPr="0075780D">
        <w:rPr>
          <w:lang w:eastAsia="en-US"/>
        </w:rPr>
        <w:t>;</w:t>
      </w:r>
    </w:p>
    <w:p w:rsidR="004B7AD6" w:rsidRPr="0075780D" w:rsidRDefault="004B7AD6" w:rsidP="004B7AD6">
      <w:pPr>
        <w:pStyle w:val="Style9"/>
        <w:widowControl/>
        <w:numPr>
          <w:ilvl w:val="1"/>
          <w:numId w:val="3"/>
        </w:numPr>
        <w:spacing w:line="240" w:lineRule="auto"/>
        <w:ind w:left="0" w:firstLine="720"/>
        <w:rPr>
          <w:bCs/>
        </w:rPr>
      </w:pPr>
      <w:r w:rsidRPr="0075780D">
        <w:rPr>
          <w:b/>
          <w:i/>
          <w:lang w:eastAsia="en-US"/>
        </w:rPr>
        <w:t>supaprastintos skelbiamos derybos</w:t>
      </w:r>
      <w:r w:rsidRPr="0075780D">
        <w:rPr>
          <w:lang w:eastAsia="en-US"/>
        </w:rPr>
        <w:t xml:space="preserve"> – supaprastinto pirkimo būdas, kai apie pirkimą skelbiama viešai ir paraiškas dalyvauti derybose gali pateikti visi tiekėjai, o Kolegija konsultuojasi su visais ar atrinktais kandidatais ir su vienu ar keliais iš jų derasi dėl jų pateiktų kainų ir kitų pasiūlymų sąlygų; </w:t>
      </w:r>
    </w:p>
    <w:p w:rsidR="004B7AD6" w:rsidRPr="0075780D" w:rsidRDefault="004B7AD6" w:rsidP="004B7AD6">
      <w:pPr>
        <w:pStyle w:val="Style9"/>
        <w:widowControl/>
        <w:numPr>
          <w:ilvl w:val="1"/>
          <w:numId w:val="3"/>
        </w:numPr>
        <w:spacing w:line="240" w:lineRule="auto"/>
        <w:ind w:left="0" w:firstLine="720"/>
        <w:rPr>
          <w:rStyle w:val="FontStyle27"/>
          <w:b w:val="0"/>
          <w:sz w:val="24"/>
          <w:szCs w:val="24"/>
        </w:rPr>
      </w:pPr>
      <w:r w:rsidRPr="0075780D">
        <w:rPr>
          <w:b/>
          <w:i/>
          <w:lang w:eastAsia="en-US"/>
        </w:rPr>
        <w:t>viešojo</w:t>
      </w:r>
      <w:r w:rsidRPr="0075780D">
        <w:rPr>
          <w:rStyle w:val="FontStyle28"/>
        </w:rPr>
        <w:t xml:space="preserve"> </w:t>
      </w:r>
      <w:r w:rsidRPr="004D6B98">
        <w:rPr>
          <w:rStyle w:val="FontStyle28"/>
          <w:sz w:val="24"/>
          <w:szCs w:val="24"/>
        </w:rPr>
        <w:t>pirkimo komisija</w:t>
      </w:r>
      <w:r w:rsidRPr="0075780D">
        <w:rPr>
          <w:rStyle w:val="FontStyle28"/>
        </w:rPr>
        <w:t xml:space="preserve"> </w:t>
      </w:r>
      <w:r w:rsidRPr="007005A8">
        <w:rPr>
          <w:rStyle w:val="FontStyle28"/>
          <w:b w:val="0"/>
          <w:i w:val="0"/>
          <w:sz w:val="24"/>
          <w:szCs w:val="24"/>
        </w:rPr>
        <w:t>-</w:t>
      </w:r>
      <w:r w:rsidRPr="0075780D">
        <w:rPr>
          <w:rStyle w:val="FontStyle28"/>
        </w:rPr>
        <w:t xml:space="preserve"> </w:t>
      </w:r>
      <w:r w:rsidRPr="0075780D">
        <w:rPr>
          <w:rStyle w:val="FontStyle27"/>
          <w:b w:val="0"/>
          <w:sz w:val="24"/>
          <w:szCs w:val="24"/>
        </w:rPr>
        <w:t>Kolegijos direktoriaus įsakymu iš ne mažiau kaip 3 asmenų sudaryta komisija, kuri Kolegijos nustatyta tvarka organizuoja ir atlieka pirkimus.</w:t>
      </w:r>
    </w:p>
    <w:p w:rsidR="004B7AD6" w:rsidRPr="0075780D" w:rsidRDefault="004B7AD6" w:rsidP="004B7AD6">
      <w:pPr>
        <w:pStyle w:val="Style9"/>
        <w:widowControl/>
        <w:numPr>
          <w:ilvl w:val="0"/>
          <w:numId w:val="2"/>
        </w:numPr>
        <w:spacing w:line="240" w:lineRule="auto"/>
        <w:ind w:left="0" w:firstLine="720"/>
        <w:rPr>
          <w:rStyle w:val="FontStyle27"/>
          <w:b w:val="0"/>
          <w:sz w:val="24"/>
          <w:szCs w:val="24"/>
        </w:rPr>
      </w:pPr>
      <w:r w:rsidRPr="0075780D">
        <w:rPr>
          <w:rStyle w:val="FontStyle27"/>
          <w:b w:val="0"/>
          <w:sz w:val="24"/>
          <w:szCs w:val="24"/>
        </w:rPr>
        <w:t>Kitos Taisyklėse vartojamos sąvokos yra apibrėžtos Viešųjų pirkimų įstatyme.</w:t>
      </w:r>
    </w:p>
    <w:p w:rsidR="004B7AD6" w:rsidRPr="0075780D" w:rsidRDefault="004B7AD6" w:rsidP="004B7AD6">
      <w:pPr>
        <w:pStyle w:val="Default"/>
        <w:ind w:firstLine="720"/>
      </w:pPr>
    </w:p>
    <w:p w:rsidR="004B7AD6" w:rsidRPr="0075780D" w:rsidRDefault="004B7AD6" w:rsidP="004B7AD6">
      <w:pPr>
        <w:tabs>
          <w:tab w:val="left" w:pos="1200"/>
          <w:tab w:val="left" w:pos="1320"/>
          <w:tab w:val="left" w:pos="1560"/>
        </w:tabs>
        <w:spacing w:after="0" w:line="240" w:lineRule="auto"/>
        <w:ind w:firstLine="720"/>
        <w:jc w:val="center"/>
        <w:rPr>
          <w:rFonts w:ascii="Times New Roman" w:hAnsi="Times New Roman" w:cs="Times New Roman"/>
          <w:b/>
          <w:sz w:val="24"/>
          <w:szCs w:val="24"/>
        </w:rPr>
      </w:pPr>
      <w:r w:rsidRPr="0075780D">
        <w:rPr>
          <w:rStyle w:val="FontStyle27"/>
          <w:sz w:val="24"/>
          <w:szCs w:val="24"/>
        </w:rPr>
        <w:t xml:space="preserve">II. </w:t>
      </w:r>
      <w:r w:rsidRPr="0075780D">
        <w:rPr>
          <w:rFonts w:ascii="Times New Roman" w:hAnsi="Times New Roman" w:cs="Times New Roman"/>
          <w:b/>
          <w:sz w:val="24"/>
          <w:szCs w:val="24"/>
        </w:rPr>
        <w:t xml:space="preserve">SUPAPRASTINTŲ PIRKIMŲ VYKDYTOJAI </w:t>
      </w:r>
    </w:p>
    <w:p w:rsidR="004B7AD6" w:rsidRPr="0075780D" w:rsidRDefault="004B7AD6" w:rsidP="004B7AD6">
      <w:pPr>
        <w:pStyle w:val="Style3"/>
        <w:widowControl/>
        <w:ind w:firstLine="720"/>
        <w:jc w:val="center"/>
        <w:rPr>
          <w:rStyle w:val="FontStyle27"/>
          <w:sz w:val="24"/>
          <w:szCs w:val="24"/>
        </w:rPr>
      </w:pPr>
    </w:p>
    <w:p w:rsidR="004B7AD6" w:rsidRPr="00947F26" w:rsidRDefault="004B7AD6" w:rsidP="004B7AD6">
      <w:pPr>
        <w:pStyle w:val="Style3"/>
        <w:widowControl/>
        <w:numPr>
          <w:ilvl w:val="0"/>
          <w:numId w:val="2"/>
        </w:numPr>
        <w:ind w:left="0" w:firstLine="720"/>
        <w:jc w:val="both"/>
        <w:rPr>
          <w:b/>
          <w:bCs/>
        </w:rPr>
      </w:pPr>
      <w:r w:rsidRPr="00C3628E">
        <w:rPr>
          <w:bCs/>
        </w:rPr>
        <w:t>P</w:t>
      </w:r>
      <w:r w:rsidRPr="0075780D">
        <w:t xml:space="preserve">irkimus vykdo Kolegijos direktoriaus įsakymu, vadovaujantis Viešųjų pirkimų įstatymo 16 straipsniu ir 85 straipsnio 3 dalimi sudaryta viešojo pirkimo komisija (toliau - Komisija). </w:t>
      </w:r>
      <w:r>
        <w:rPr>
          <w:bCs/>
        </w:rPr>
        <w:t>Mažos vertės pirkimus vykdo Komisija arba pirkimo organizatorius.</w:t>
      </w:r>
    </w:p>
    <w:p w:rsidR="004B7AD6" w:rsidRPr="0075780D" w:rsidRDefault="004B7AD6" w:rsidP="004B7AD6">
      <w:pPr>
        <w:pStyle w:val="Style3"/>
        <w:widowControl/>
        <w:numPr>
          <w:ilvl w:val="0"/>
          <w:numId w:val="2"/>
        </w:numPr>
        <w:ind w:left="0" w:firstLine="720"/>
        <w:jc w:val="both"/>
        <w:rPr>
          <w:b/>
          <w:bCs/>
        </w:rPr>
      </w:pPr>
      <w:r>
        <w:t>Mažos vertės p</w:t>
      </w:r>
      <w:r w:rsidRPr="0075780D">
        <w:t xml:space="preserve">irkimus, kurių preliminari pirkimo sutarties vertė neviršija 14 500 </w:t>
      </w:r>
      <w:proofErr w:type="spellStart"/>
      <w:r w:rsidRPr="0075780D">
        <w:t>Eur</w:t>
      </w:r>
      <w:proofErr w:type="spellEnd"/>
      <w:r w:rsidRPr="0075780D">
        <w:t xml:space="preserve"> be PVM, vykdo pirkim</w:t>
      </w:r>
      <w:r>
        <w:t>o</w:t>
      </w:r>
      <w:r w:rsidRPr="0075780D">
        <w:t xml:space="preserve"> organizatorius. </w:t>
      </w:r>
      <w:r>
        <w:t>Mažos vertės p</w:t>
      </w:r>
      <w:r w:rsidRPr="0075780D">
        <w:t xml:space="preserve">irkimus, kurių preliminari pirkimo sutarties vertė viršija 14 500 </w:t>
      </w:r>
      <w:proofErr w:type="spellStart"/>
      <w:r w:rsidRPr="0075780D">
        <w:t>Eur</w:t>
      </w:r>
      <w:proofErr w:type="spellEnd"/>
      <w:r w:rsidRPr="0075780D">
        <w:t xml:space="preserve"> be PVM, vykdo Komisija, jeigu Kolegija nenusprendžia kitaip. </w:t>
      </w:r>
    </w:p>
    <w:p w:rsidR="004B7AD6" w:rsidRPr="00C3628E" w:rsidRDefault="004B7AD6" w:rsidP="004B7AD6">
      <w:pPr>
        <w:pStyle w:val="Style3"/>
        <w:widowControl/>
        <w:numPr>
          <w:ilvl w:val="0"/>
          <w:numId w:val="2"/>
        </w:numPr>
        <w:ind w:left="0" w:firstLine="720"/>
        <w:jc w:val="both"/>
        <w:rPr>
          <w:b/>
          <w:bCs/>
        </w:rPr>
      </w:pPr>
      <w:r w:rsidRPr="0075780D">
        <w:t xml:space="preserve">Kolegijos direktorius turi teisę priimti sprendimą pavesti </w:t>
      </w:r>
      <w:r w:rsidRPr="007005A8">
        <w:t>mažos vertės</w:t>
      </w:r>
      <w:r w:rsidRPr="0075780D">
        <w:t xml:space="preserve"> pirkimą vykdyti pirkimo organizatoriui arba Komisijai, neatsižvelgdamas į Taisyklių 1</w:t>
      </w:r>
      <w:r w:rsidR="00B23D49">
        <w:t>1</w:t>
      </w:r>
      <w:r>
        <w:t xml:space="preserve"> punkte</w:t>
      </w:r>
      <w:r w:rsidRPr="0075780D">
        <w:t xml:space="preserve"> nustatytas nuostatas.</w:t>
      </w:r>
      <w:r>
        <w:rPr>
          <w:b/>
          <w:bCs/>
        </w:rPr>
        <w:t xml:space="preserve"> </w:t>
      </w:r>
      <w:r w:rsidRPr="0075780D">
        <w:t xml:space="preserve">Tuo pačiu metu atliekamiems keliems </w:t>
      </w:r>
      <w:r w:rsidRPr="007005A8">
        <w:t>mažos vertės</w:t>
      </w:r>
      <w:r w:rsidRPr="0075780D">
        <w:t xml:space="preserve"> pirkimams gali būti sudarytos kelios Komisijos ar viena nuolatinė Komisija ar paskirti keli pirkimo organizatoriai.</w:t>
      </w:r>
    </w:p>
    <w:p w:rsidR="004B7AD6" w:rsidRPr="0075780D" w:rsidRDefault="004B7AD6" w:rsidP="004B7AD6">
      <w:pPr>
        <w:pStyle w:val="Style3"/>
        <w:widowControl/>
        <w:numPr>
          <w:ilvl w:val="0"/>
          <w:numId w:val="2"/>
        </w:numPr>
        <w:ind w:left="0" w:firstLine="720"/>
        <w:jc w:val="both"/>
        <w:rPr>
          <w:b/>
          <w:bCs/>
        </w:rPr>
      </w:pPr>
      <w:r w:rsidRPr="0075780D">
        <w:t xml:space="preserve">Komisijos pirmininku, jos nariais, pirkimo organizatoriumi skiriami nepriekaištingos reputacijos asmenys. Prieš pradėdami atlikti pirkimų procedūras, Komisijos nariai ir pirkimo organizatorius turi pasirašyti nešališkumo deklaraciją ir konfidencialumo pasižadėjimą. </w:t>
      </w:r>
      <w:r w:rsidRPr="0075780D">
        <w:rPr>
          <w:rStyle w:val="FontStyle19"/>
          <w:sz w:val="24"/>
          <w:szCs w:val="24"/>
        </w:rPr>
        <w:t xml:space="preserve">Nešališkumo deklaracija bei konfidencialumo pasižadėjimas gali būti pasirašomi vieną </w:t>
      </w:r>
      <w:r w:rsidRPr="007005A8">
        <w:rPr>
          <w:rStyle w:val="FontStyle19"/>
          <w:sz w:val="24"/>
          <w:szCs w:val="24"/>
        </w:rPr>
        <w:t xml:space="preserve">kartą </w:t>
      </w:r>
      <w:r w:rsidRPr="0075780D">
        <w:rPr>
          <w:rStyle w:val="FontStyle19"/>
          <w:sz w:val="24"/>
          <w:szCs w:val="24"/>
        </w:rPr>
        <w:t xml:space="preserve">ir galioja nepriklausomai nuo to, keliuose pirkimuose </w:t>
      </w:r>
      <w:r>
        <w:rPr>
          <w:rStyle w:val="FontStyle19"/>
          <w:sz w:val="24"/>
          <w:szCs w:val="24"/>
        </w:rPr>
        <w:t xml:space="preserve">tais metais </w:t>
      </w:r>
      <w:r w:rsidRPr="0075780D">
        <w:rPr>
          <w:rStyle w:val="FontStyle19"/>
          <w:sz w:val="24"/>
          <w:szCs w:val="24"/>
        </w:rPr>
        <w:t>dalyvauja pirkimo organizatorius ar Komisijos pirmininkas ar narys.</w:t>
      </w:r>
    </w:p>
    <w:p w:rsidR="004B7AD6" w:rsidRPr="0075780D" w:rsidRDefault="004B7AD6" w:rsidP="004B7AD6">
      <w:pPr>
        <w:pStyle w:val="Style3"/>
        <w:widowControl/>
        <w:numPr>
          <w:ilvl w:val="0"/>
          <w:numId w:val="2"/>
        </w:numPr>
        <w:ind w:left="0" w:firstLine="720"/>
        <w:jc w:val="both"/>
        <w:rPr>
          <w:rStyle w:val="FontStyle19"/>
          <w:b/>
          <w:bCs/>
          <w:sz w:val="24"/>
          <w:szCs w:val="24"/>
        </w:rPr>
      </w:pPr>
      <w:r w:rsidRPr="0075780D">
        <w:t xml:space="preserve">Komisija dirba pagal Kolegijos direktoriaus įsakymu patvirtintą </w:t>
      </w:r>
      <w:r>
        <w:t>V</w:t>
      </w:r>
      <w:r w:rsidRPr="0075780D">
        <w:t>iešųjų pirkimų komisijos darbo reglamentą. Komisijai turi būti nustatytos užduotys ir suteikti visi užduotims vykdyti reikalingi įgaliojimai. Komisija sprendimus priima savarankiškai. Komisijos darbui vadovauja pirmininkas. Komisijos sekretoriumi skiriamas vienas iš Komisijų narių.</w:t>
      </w:r>
    </w:p>
    <w:p w:rsidR="004B7AD6" w:rsidRPr="00BF511F" w:rsidRDefault="004B7AD6" w:rsidP="004B7AD6">
      <w:pPr>
        <w:pStyle w:val="Style3"/>
        <w:widowControl/>
        <w:numPr>
          <w:ilvl w:val="0"/>
          <w:numId w:val="2"/>
        </w:numPr>
        <w:ind w:left="0" w:firstLine="720"/>
        <w:jc w:val="both"/>
        <w:rPr>
          <w:b/>
          <w:bCs/>
        </w:rPr>
      </w:pPr>
      <w:r w:rsidRPr="0075780D">
        <w:t>Kolegija bet kuriuo metu iki pirkimo sutarties sudarymo turi teisę nutraukti pirkimo procedūras, jeigu atsirado aplinkybių, kurių nebuvo galima numatyti (perkamas objektas tapo nereikalingas, nėra lėšų už jį apmokėt</w:t>
      </w:r>
      <w:r>
        <w:t>i</w:t>
      </w:r>
      <w:r w:rsidRPr="0075780D">
        <w:t xml:space="preserve">, buvo nustatytos esminės klaidos pirkimo dokumentuose ir nėra galimybės išvengti jų sukeliamų pasekmių ar pašalinti jas kitu būdu ir pan.). Teikimą dėl pirkimo nutraukimo Komisija arba pirkimo organizatorius teikia Kolegijos </w:t>
      </w:r>
      <w:r w:rsidR="005F35E3">
        <w:t>direktoriui</w:t>
      </w:r>
      <w:r w:rsidRPr="0075780D">
        <w:t xml:space="preserve">, kuris priima sprendimą dėl pirkimo procedūrų nutraukimo. </w:t>
      </w:r>
      <w:r w:rsidRPr="0075780D">
        <w:rPr>
          <w:caps/>
        </w:rPr>
        <w:t>S</w:t>
      </w:r>
      <w:r w:rsidRPr="0075780D">
        <w:t>prendimą dėl mažos vertės pirkimo nutraukimo gali priimti Komisija arba pirkimo organizatorius.</w:t>
      </w:r>
    </w:p>
    <w:p w:rsidR="00BF511F" w:rsidRPr="00B23D49" w:rsidRDefault="00BF511F" w:rsidP="004B7AD6">
      <w:pPr>
        <w:pStyle w:val="Style3"/>
        <w:widowControl/>
        <w:numPr>
          <w:ilvl w:val="0"/>
          <w:numId w:val="2"/>
        </w:numPr>
        <w:ind w:left="0" w:firstLine="720"/>
        <w:jc w:val="both"/>
        <w:rPr>
          <w:b/>
          <w:bCs/>
        </w:rPr>
      </w:pPr>
      <w:r w:rsidRPr="00B23D49">
        <w:t>Kiekvieno pirkimo procedūrai pradėti ir atlikti pirkimo iniciatorius pildo pirkimo paraišką, kurios forma tvirtinama Kolegijos direktoriaus įsakymu.</w:t>
      </w:r>
    </w:p>
    <w:p w:rsidR="00BF511F" w:rsidRDefault="00BF511F" w:rsidP="00BF511F">
      <w:pPr>
        <w:pStyle w:val="Style3"/>
        <w:widowControl/>
        <w:jc w:val="both"/>
      </w:pPr>
    </w:p>
    <w:p w:rsidR="00BF511F" w:rsidRPr="0075780D" w:rsidRDefault="00BF511F" w:rsidP="00BF511F">
      <w:pPr>
        <w:pStyle w:val="Style3"/>
        <w:widowControl/>
        <w:jc w:val="both"/>
        <w:rPr>
          <w:b/>
          <w:bCs/>
        </w:rPr>
      </w:pPr>
    </w:p>
    <w:p w:rsidR="004B7AD6" w:rsidRPr="0075780D" w:rsidRDefault="004B7AD6" w:rsidP="004B7AD6">
      <w:pPr>
        <w:pStyle w:val="Default"/>
        <w:ind w:firstLine="720"/>
      </w:pPr>
    </w:p>
    <w:p w:rsidR="004B7AD6" w:rsidRPr="0075780D" w:rsidRDefault="004B7AD6" w:rsidP="004B7AD6">
      <w:pPr>
        <w:jc w:val="center"/>
        <w:rPr>
          <w:rFonts w:ascii="Times New Roman" w:hAnsi="Times New Roman" w:cs="Times New Roman"/>
          <w:b/>
          <w:sz w:val="24"/>
          <w:szCs w:val="24"/>
        </w:rPr>
      </w:pPr>
      <w:r w:rsidRPr="0075780D">
        <w:rPr>
          <w:rFonts w:ascii="Times New Roman" w:hAnsi="Times New Roman" w:cs="Times New Roman"/>
          <w:b/>
          <w:sz w:val="24"/>
          <w:szCs w:val="24"/>
        </w:rPr>
        <w:lastRenderedPageBreak/>
        <w:t>III. SUPAPRASTINTŲ PIRKIMŲ PASKELBIMAS</w:t>
      </w:r>
    </w:p>
    <w:p w:rsidR="004B7AD6" w:rsidRDefault="00921671" w:rsidP="004B7AD6">
      <w:pPr>
        <w:pStyle w:val="Turinys"/>
      </w:pPr>
      <w:r>
        <w:t>A</w:t>
      </w:r>
      <w:r w:rsidR="004B7AD6">
        <w:t>pie pirkimus</w:t>
      </w:r>
      <w:r>
        <w:t>, kuriuos pagal Viešųjų pirkimų įstatymą ir (ar) šias Taisykles</w:t>
      </w:r>
      <w:r w:rsidR="004B7AD6">
        <w:t xml:space="preserve"> </w:t>
      </w:r>
      <w:r>
        <w:t xml:space="preserve">numatyta paskelbti viešai, Kolegija </w:t>
      </w:r>
      <w:r w:rsidR="004B7AD6">
        <w:t>skelbia</w:t>
      </w:r>
      <w:r w:rsidR="004B7AD6" w:rsidRPr="00FB3752">
        <w:t xml:space="preserve"> </w:t>
      </w:r>
      <w:r w:rsidR="004B7AD6" w:rsidRPr="0075780D">
        <w:t>Viešųjų pirkimų įstatymo 86 straipsnyje</w:t>
      </w:r>
      <w:r w:rsidR="004B7AD6">
        <w:t xml:space="preserve"> ir Taisyklėse nustatytais atvejais ir tvarka, o informacinį pranešimą ar </w:t>
      </w:r>
      <w:r w:rsidR="004B7AD6" w:rsidRPr="0075780D">
        <w:t xml:space="preserve">pranešimą dėl savanoriško </w:t>
      </w:r>
      <w:proofErr w:type="spellStart"/>
      <w:r w:rsidR="004B7AD6" w:rsidRPr="0075780D">
        <w:rPr>
          <w:i/>
          <w:iCs/>
        </w:rPr>
        <w:t>ex</w:t>
      </w:r>
      <w:proofErr w:type="spellEnd"/>
      <w:r w:rsidR="004B7AD6" w:rsidRPr="0075780D">
        <w:rPr>
          <w:i/>
          <w:iCs/>
        </w:rPr>
        <w:t xml:space="preserve"> ante </w:t>
      </w:r>
      <w:r w:rsidR="004B7AD6" w:rsidRPr="0075780D">
        <w:t>skaidrumo</w:t>
      </w:r>
      <w:r w:rsidR="004B7AD6">
        <w:t xml:space="preserve"> gali skelbti </w:t>
      </w:r>
      <w:r w:rsidR="004B7AD6" w:rsidRPr="0075780D">
        <w:t>Viešųjų pirkimų įstatymo 92 straipsnio 8 dalyje</w:t>
      </w:r>
      <w:r w:rsidR="004B7AD6">
        <w:t xml:space="preserve"> ir Taisyklėse numatytais atvejais.</w:t>
      </w:r>
    </w:p>
    <w:p w:rsidR="004B7AD6" w:rsidRPr="0075780D" w:rsidRDefault="004B7AD6" w:rsidP="004B7AD6">
      <w:pPr>
        <w:pStyle w:val="Turinys"/>
      </w:pPr>
      <w:r w:rsidRPr="0075780D">
        <w:t xml:space="preserve">Kolegija savo interneto svetainėje ir leidinio „Valstybės žinios“ priede „Informaciniai pranešimai“ informuoja apie pradedamą bet kurį pirkimą (mažos vertės pirkimų atveju – tik Kolegijos interneto svetainėje), taip pat nustatytą laimėtoją ir ketinamą sudaryti bei sudarytą pirkimo sutartį. </w:t>
      </w:r>
    </w:p>
    <w:p w:rsidR="004B7AD6" w:rsidRPr="0075780D" w:rsidRDefault="004B7AD6" w:rsidP="004B7AD6">
      <w:pPr>
        <w:pStyle w:val="Default"/>
        <w:ind w:firstLine="720"/>
      </w:pPr>
    </w:p>
    <w:p w:rsidR="004B7AD6" w:rsidRPr="0075780D" w:rsidRDefault="004B7AD6" w:rsidP="004B7AD6">
      <w:pPr>
        <w:pStyle w:val="Default"/>
        <w:ind w:firstLine="720"/>
        <w:jc w:val="center"/>
      </w:pPr>
      <w:r w:rsidRPr="0075780D">
        <w:rPr>
          <w:b/>
          <w:bCs/>
        </w:rPr>
        <w:t>IV. PIRKIMO DOKUMENTŲ RENGIMAS, PAAIŠKINIMAI, TEIKIMAS</w:t>
      </w:r>
    </w:p>
    <w:p w:rsidR="004B7AD6" w:rsidRPr="0075780D" w:rsidRDefault="004B7AD6" w:rsidP="004B7AD6">
      <w:pPr>
        <w:pStyle w:val="Default"/>
        <w:ind w:firstLine="720"/>
      </w:pPr>
    </w:p>
    <w:p w:rsidR="004B7AD6" w:rsidRDefault="004B7AD6" w:rsidP="004B7AD6">
      <w:pPr>
        <w:pStyle w:val="Turinys"/>
      </w:pPr>
      <w:r>
        <w:t>P</w:t>
      </w:r>
      <w:r w:rsidRPr="0075780D">
        <w:t xml:space="preserve">irkimo dokumentai rengiami lietuvių kalba. Papildomai pirkimo dokumentai gali būti rengiami ir kitomis kalbomis. </w:t>
      </w:r>
    </w:p>
    <w:p w:rsidR="004B7AD6" w:rsidRDefault="004B7AD6" w:rsidP="004B7AD6">
      <w:pPr>
        <w:pStyle w:val="Turinys"/>
      </w:pPr>
      <w:r w:rsidRPr="0075780D">
        <w:t xml:space="preserve">Pirkimo dokumentai turi būti tikslūs, aiškūs, be dviprasmybių, kad tiekėjai galėtų pateikti pasiūlymus, o </w:t>
      </w:r>
      <w:r>
        <w:t>Kolegija</w:t>
      </w:r>
      <w:r w:rsidRPr="0075780D">
        <w:t xml:space="preserve"> nupirkti tai, ko reikia. </w:t>
      </w:r>
    </w:p>
    <w:p w:rsidR="004B7AD6" w:rsidRDefault="004B7AD6" w:rsidP="004B7AD6">
      <w:pPr>
        <w:pStyle w:val="Turinys"/>
      </w:pPr>
      <w:r w:rsidRPr="0075780D">
        <w:t xml:space="preserve">Pirkimo dokumentuose nustatyti reikalavimai negali dirbtinai riboti tiekėjų galimybių dalyvauti supaprastintame pirkime ar sudaryti sąlygas dalyvauti tik konkretiems tiekėjams. </w:t>
      </w:r>
    </w:p>
    <w:p w:rsidR="004B7AD6" w:rsidRDefault="004B7AD6" w:rsidP="004B7AD6">
      <w:pPr>
        <w:pStyle w:val="Turinys"/>
      </w:pPr>
      <w:r w:rsidRPr="0075780D">
        <w:t xml:space="preserve">Pirkimo dokumentuose, </w:t>
      </w:r>
      <w:r w:rsidRPr="00921671">
        <w:t>atsižvelgiant į pasirinktą supaprastinto pirkimo būdą,</w:t>
      </w:r>
      <w:r w:rsidRPr="0075780D">
        <w:t xml:space="preserve"> pateikiama ši informacija: </w:t>
      </w:r>
    </w:p>
    <w:p w:rsidR="004B7AD6" w:rsidRDefault="004B7AD6" w:rsidP="004B7AD6">
      <w:pPr>
        <w:pStyle w:val="Turinys"/>
        <w:numPr>
          <w:ilvl w:val="1"/>
          <w:numId w:val="2"/>
        </w:numPr>
        <w:ind w:left="0" w:firstLine="720"/>
      </w:pPr>
      <w:r w:rsidRPr="0075780D">
        <w:t xml:space="preserve">nuoroda į </w:t>
      </w:r>
      <w:r>
        <w:t>Kolegijos</w:t>
      </w:r>
      <w:r w:rsidRPr="0075780D">
        <w:t xml:space="preserve"> supaprastintų pirkimų taisykles, kuriomis vadovaujantis vykdomas supaprastintas pirkimas (šių taisyklių p</w:t>
      </w:r>
      <w:r>
        <w:t>avadinimas, patvirtinimo data);</w:t>
      </w:r>
    </w:p>
    <w:p w:rsidR="004B7AD6" w:rsidRDefault="004B7AD6" w:rsidP="004B7AD6">
      <w:pPr>
        <w:pStyle w:val="Turinys"/>
        <w:numPr>
          <w:ilvl w:val="1"/>
          <w:numId w:val="2"/>
        </w:numPr>
        <w:ind w:left="0" w:firstLine="720"/>
      </w:pPr>
      <w:r w:rsidRPr="0075780D">
        <w:t xml:space="preserve">jei apie pirkimą buvo skelbta, – nuoroda į skelbimą; </w:t>
      </w:r>
    </w:p>
    <w:p w:rsidR="004B7AD6" w:rsidRDefault="004B7AD6" w:rsidP="004B7AD6">
      <w:pPr>
        <w:pStyle w:val="Turinys"/>
        <w:numPr>
          <w:ilvl w:val="1"/>
          <w:numId w:val="2"/>
        </w:numPr>
        <w:ind w:left="0" w:firstLine="720"/>
      </w:pPr>
      <w:r>
        <w:t>Kolegijos</w:t>
      </w:r>
      <w:r w:rsidRPr="0075780D">
        <w:t xml:space="preserve"> darbuotojų, dirbančių pagal darbo sutartis, kurie įgalioti palaikyti ryšį su tiekėjais, pareigos, vardai, pavardės, adresai, telefonų ir faksų numeriai, taip pat informacija, kokiu būdu vyks bendravimas tarp </w:t>
      </w:r>
      <w:r>
        <w:t>Kolegijos ir tiekėjų;</w:t>
      </w:r>
    </w:p>
    <w:p w:rsidR="004B7AD6" w:rsidRDefault="004B7AD6" w:rsidP="004B7AD6">
      <w:pPr>
        <w:pStyle w:val="Turinys"/>
        <w:numPr>
          <w:ilvl w:val="1"/>
          <w:numId w:val="2"/>
        </w:numPr>
        <w:ind w:left="0" w:firstLine="720"/>
      </w:pPr>
      <w:r w:rsidRPr="0075780D">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 </w:t>
      </w:r>
    </w:p>
    <w:p w:rsidR="004B7AD6" w:rsidRDefault="004B7AD6" w:rsidP="004B7AD6">
      <w:pPr>
        <w:pStyle w:val="Turinys"/>
        <w:numPr>
          <w:ilvl w:val="1"/>
          <w:numId w:val="2"/>
        </w:numPr>
        <w:ind w:left="0" w:firstLine="720"/>
      </w:pPr>
      <w:r w:rsidRPr="0075780D">
        <w:t xml:space="preserve">pasiūlymų ir (ar) paraiškų pateikimo terminas (data, valanda ir minutė) ir vieta; </w:t>
      </w:r>
    </w:p>
    <w:p w:rsidR="004B7AD6" w:rsidRDefault="004B7AD6" w:rsidP="004B7AD6">
      <w:pPr>
        <w:pStyle w:val="Turinys"/>
        <w:numPr>
          <w:ilvl w:val="1"/>
          <w:numId w:val="2"/>
        </w:numPr>
        <w:ind w:left="0" w:firstLine="720"/>
      </w:pPr>
      <w:r w:rsidRPr="0075780D">
        <w:t xml:space="preserve">pasiūlymo galiojimo terminas; </w:t>
      </w:r>
    </w:p>
    <w:p w:rsidR="004B7AD6" w:rsidRDefault="004B7AD6" w:rsidP="004B7AD6">
      <w:pPr>
        <w:pStyle w:val="Turinys"/>
        <w:numPr>
          <w:ilvl w:val="1"/>
          <w:numId w:val="2"/>
        </w:numPr>
        <w:ind w:left="0" w:firstLine="720"/>
      </w:pPr>
      <w:r w:rsidRPr="0075780D">
        <w:t xml:space="preserve">prekių, paslaugų ar darbų pavadinimas, kiekis (apimtis), prekių tiekimo, paslaugų teikimo ar darbų atlikimo terminai; </w:t>
      </w:r>
    </w:p>
    <w:p w:rsidR="004B7AD6" w:rsidRDefault="004B7AD6" w:rsidP="004B7AD6">
      <w:pPr>
        <w:pStyle w:val="Turinys"/>
        <w:numPr>
          <w:ilvl w:val="1"/>
          <w:numId w:val="2"/>
        </w:numPr>
        <w:ind w:left="0" w:firstLine="720"/>
      </w:pPr>
      <w:r w:rsidRPr="0075780D">
        <w:t xml:space="preserve">techninė specifikacija; </w:t>
      </w:r>
    </w:p>
    <w:p w:rsidR="004B7AD6" w:rsidRDefault="004B7AD6" w:rsidP="004B7AD6">
      <w:pPr>
        <w:pStyle w:val="Turinys"/>
        <w:numPr>
          <w:ilvl w:val="1"/>
          <w:numId w:val="2"/>
        </w:numPr>
        <w:ind w:left="0" w:firstLine="720"/>
      </w:pPr>
      <w:r w:rsidRPr="0075780D">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w:t>
      </w:r>
      <w:r>
        <w:t>eikti pasiūlymai, apibūdinimas;</w:t>
      </w:r>
    </w:p>
    <w:p w:rsidR="004B7AD6" w:rsidRDefault="004B7AD6" w:rsidP="004B7AD6">
      <w:pPr>
        <w:pStyle w:val="Turinys"/>
        <w:numPr>
          <w:ilvl w:val="1"/>
          <w:numId w:val="2"/>
        </w:numPr>
        <w:ind w:left="0" w:firstLine="720"/>
      </w:pPr>
      <w:r>
        <w:t xml:space="preserve"> </w:t>
      </w:r>
      <w:r w:rsidRPr="0075780D">
        <w:t xml:space="preserve">informacija, ar leidžiama pateikti alternatyvius pasiūlymus, šių pasiūlymų reikalavimai; </w:t>
      </w:r>
    </w:p>
    <w:p w:rsidR="004B7AD6" w:rsidRDefault="004B7AD6" w:rsidP="004B7AD6">
      <w:pPr>
        <w:pStyle w:val="Turinys"/>
        <w:numPr>
          <w:ilvl w:val="1"/>
          <w:numId w:val="2"/>
        </w:numPr>
        <w:ind w:left="0" w:firstLine="720"/>
      </w:pPr>
      <w:r>
        <w:t xml:space="preserve"> </w:t>
      </w:r>
      <w:r w:rsidRPr="0075780D">
        <w:t>jeigu numatoma tikrinti kvalifikaciją, – tiekėjų kvalifikacijos reikalavimai, tarp jų ir reikalavimai atskiriems bendrą paraišką ar pasi</w:t>
      </w:r>
      <w:r>
        <w:t>ūlymą pateikiantiems tiekėjams;</w:t>
      </w:r>
    </w:p>
    <w:p w:rsidR="004B7AD6" w:rsidRDefault="004B7AD6" w:rsidP="004B7AD6">
      <w:pPr>
        <w:pStyle w:val="Turinys"/>
        <w:numPr>
          <w:ilvl w:val="1"/>
          <w:numId w:val="2"/>
        </w:numPr>
        <w:ind w:left="0" w:firstLine="720"/>
      </w:pPr>
      <w:r>
        <w:t xml:space="preserve"> </w:t>
      </w:r>
      <w:r w:rsidRPr="001C1945">
        <w:t xml:space="preserve">jeigu numatoma riboti tiekėjų skaičių, – kvalifikacinės atrankos kriterijai bei tvarka, mažiausias kandidatų, kuriuos </w:t>
      </w:r>
      <w:r>
        <w:t>Kolegija</w:t>
      </w:r>
      <w:r w:rsidRPr="001C1945">
        <w:t xml:space="preserve"> atrinks ir pakvies pateikti pasiūlymus, skaičius; </w:t>
      </w:r>
    </w:p>
    <w:p w:rsidR="004B7AD6" w:rsidRDefault="004B7AD6" w:rsidP="004B7AD6">
      <w:pPr>
        <w:pStyle w:val="Turinys"/>
        <w:numPr>
          <w:ilvl w:val="1"/>
          <w:numId w:val="2"/>
        </w:numPr>
        <w:ind w:left="0" w:firstLine="720"/>
      </w:pPr>
      <w:r>
        <w:t xml:space="preserve"> </w:t>
      </w:r>
      <w:r w:rsidRPr="001C1945">
        <w:t>dokumentų sąrašas ir informacija, kurią turi pateikti tiekėjai, siekiantys įrodyti, kad jų kvalifikacija atitinka keliamus reikalavimus, ir, kai reikalaujama, turi būti pateikiama pirkimo dokumentuose nurodytų minimalių kvalifikacinių reik</w:t>
      </w:r>
      <w:r>
        <w:t>alavimų atitikties deklaracija;</w:t>
      </w:r>
    </w:p>
    <w:p w:rsidR="004B7AD6" w:rsidRDefault="004B7AD6" w:rsidP="004B7AD6">
      <w:pPr>
        <w:pStyle w:val="Turinys"/>
        <w:numPr>
          <w:ilvl w:val="1"/>
          <w:numId w:val="2"/>
        </w:numPr>
        <w:ind w:left="0" w:firstLine="720"/>
      </w:pPr>
      <w:r>
        <w:t xml:space="preserve"> </w:t>
      </w:r>
      <w:r w:rsidRPr="001C1945">
        <w:t>informacija, kaip turi būti apskaičiuota ir išreikš</w:t>
      </w:r>
      <w:r>
        <w:t>ta pasiūlymuose nurodoma kaina;</w:t>
      </w:r>
    </w:p>
    <w:p w:rsidR="004B7AD6" w:rsidRDefault="004B7AD6" w:rsidP="004B7AD6">
      <w:pPr>
        <w:pStyle w:val="Turinys"/>
        <w:numPr>
          <w:ilvl w:val="1"/>
          <w:numId w:val="2"/>
        </w:numPr>
        <w:ind w:left="0" w:firstLine="720"/>
      </w:pPr>
      <w:r>
        <w:t xml:space="preserve"> </w:t>
      </w:r>
      <w:r w:rsidRPr="001C1945">
        <w:t xml:space="preserve">informacija, kad pasiūlymuose nurodytos kainos bus vertinamos eurais. Jeigu pasiūlymuose kainos nurodytos užsienio valiuta, jos bus perskaičiuojamos į eurus pagal Europos centrinio banko skelbiamą orientacinį euro ir užsienio valiutų santykį, o tais atvejais, kai orientacinio </w:t>
      </w:r>
      <w:r w:rsidRPr="001C1945">
        <w:lastRenderedPageBreak/>
        <w:t xml:space="preserve">euro ir užsienio valiutų santykio Europos centrinis bankas neskelbia, – Lietuvos banko nustatomą ir skelbiamą euro ir užsienio valiutų santykį paskutinę pasiūlymų pateikimo termino dieną; </w:t>
      </w:r>
    </w:p>
    <w:p w:rsidR="004B7AD6" w:rsidRDefault="004B7AD6" w:rsidP="004B7AD6">
      <w:pPr>
        <w:pStyle w:val="Turinys"/>
        <w:numPr>
          <w:ilvl w:val="1"/>
          <w:numId w:val="2"/>
        </w:numPr>
        <w:ind w:left="0" w:firstLine="720"/>
      </w:pPr>
      <w:r>
        <w:t xml:space="preserve"> </w:t>
      </w:r>
      <w:r w:rsidRPr="001C1945">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minutės) vyks vokų su pasiūlymais atplėšimas; </w:t>
      </w:r>
    </w:p>
    <w:p w:rsidR="004B7AD6" w:rsidRDefault="004B7AD6" w:rsidP="004B7AD6">
      <w:pPr>
        <w:pStyle w:val="Turinys"/>
        <w:numPr>
          <w:ilvl w:val="1"/>
          <w:numId w:val="2"/>
        </w:numPr>
        <w:ind w:left="0" w:firstLine="720"/>
      </w:pPr>
      <w:r>
        <w:t xml:space="preserve"> </w:t>
      </w:r>
      <w:r w:rsidRPr="001C1945">
        <w:t>informacija, ar tiekėjams leidžiama dalyvauti vokų su pas</w:t>
      </w:r>
      <w:r>
        <w:t>iūlymais atplėšimo procedūroje;</w:t>
      </w:r>
    </w:p>
    <w:p w:rsidR="004B7AD6" w:rsidRDefault="004B7AD6" w:rsidP="004B7AD6">
      <w:pPr>
        <w:pStyle w:val="Turinys"/>
        <w:numPr>
          <w:ilvl w:val="1"/>
          <w:numId w:val="2"/>
        </w:numPr>
        <w:ind w:left="0" w:firstLine="720"/>
      </w:pPr>
      <w:r>
        <w:t xml:space="preserve"> </w:t>
      </w:r>
      <w:r w:rsidRPr="001C1945">
        <w:t xml:space="preserve">pasiūlymų vertinimo kriterijai, kiekvieno jų svarba bendram įvertinimui, pasirinkto kriterijaus lyginamasis svoris, vertinimo taisyklės ir procedūros; </w:t>
      </w:r>
    </w:p>
    <w:p w:rsidR="004B7AD6" w:rsidRDefault="004B7AD6" w:rsidP="004B7AD6">
      <w:pPr>
        <w:pStyle w:val="Turinys"/>
        <w:numPr>
          <w:ilvl w:val="1"/>
          <w:numId w:val="2"/>
        </w:numPr>
        <w:ind w:left="0" w:firstLine="720"/>
      </w:pPr>
      <w:r>
        <w:t xml:space="preserve"> </w:t>
      </w:r>
      <w:r w:rsidRPr="001C1945">
        <w:t xml:space="preserve">svarbiausios siūlomos pasirašyti pirkimo (preliminariosios) sutarties sąlygos pagal Viešųjų pirkimų įstatymo 18 straipsnio 6 dalį, taip pat pirkimo sutarties </w:t>
      </w:r>
      <w:r>
        <w:t>projektas, jeigu yra parengtas;</w:t>
      </w:r>
    </w:p>
    <w:p w:rsidR="004B7AD6" w:rsidRDefault="004B7AD6" w:rsidP="004B7AD6">
      <w:pPr>
        <w:pStyle w:val="Turinys"/>
        <w:numPr>
          <w:ilvl w:val="1"/>
          <w:numId w:val="2"/>
        </w:numPr>
        <w:ind w:left="0" w:firstLine="720"/>
      </w:pPr>
      <w:r>
        <w:t xml:space="preserve"> </w:t>
      </w:r>
      <w:r w:rsidRPr="001C1945">
        <w:t xml:space="preserve">jei reikalaujama, – pasiūlymų galiojimo užtikrinimo ir (ar) pirkimo sutarties įvykdymo užtikrinimo reikalavimai; </w:t>
      </w:r>
    </w:p>
    <w:p w:rsidR="004B7AD6" w:rsidRDefault="004B7AD6" w:rsidP="004B7AD6">
      <w:pPr>
        <w:pStyle w:val="Turinys"/>
        <w:numPr>
          <w:ilvl w:val="1"/>
          <w:numId w:val="2"/>
        </w:numPr>
        <w:ind w:left="0" w:firstLine="720"/>
      </w:pPr>
      <w:r>
        <w:t xml:space="preserve"> </w:t>
      </w:r>
      <w:r w:rsidRPr="001C1945">
        <w:t xml:space="preserve">jei </w:t>
      </w:r>
      <w:r>
        <w:t>Kolegija</w:t>
      </w:r>
      <w:r w:rsidRPr="001C1945">
        <w:t xml:space="preserve"> numato reikalavimą, kad ūkio subjektų grupė, kurios pasiūlymas bus pripažintas geriausiu, įgytų tam tikrą teisinę formą, – teisinės formos reikalavimai; </w:t>
      </w:r>
    </w:p>
    <w:p w:rsidR="004B7AD6" w:rsidRDefault="004B7AD6" w:rsidP="004B7AD6">
      <w:pPr>
        <w:pStyle w:val="Turinys"/>
        <w:numPr>
          <w:ilvl w:val="1"/>
          <w:numId w:val="2"/>
        </w:numPr>
        <w:ind w:left="0" w:firstLine="720"/>
      </w:pPr>
      <w:r>
        <w:t xml:space="preserve"> </w:t>
      </w:r>
      <w:r w:rsidRPr="001C1945">
        <w:t xml:space="preserve">būdai, kuriais tiekėjai gali prašyti pirkimo dokumentų paaiškinimų; </w:t>
      </w:r>
    </w:p>
    <w:p w:rsidR="004B7AD6" w:rsidRDefault="004B7AD6" w:rsidP="004B7AD6">
      <w:pPr>
        <w:pStyle w:val="Turinys"/>
        <w:numPr>
          <w:ilvl w:val="1"/>
          <w:numId w:val="2"/>
        </w:numPr>
        <w:ind w:left="0" w:firstLine="720"/>
      </w:pPr>
      <w:r>
        <w:t xml:space="preserve"> </w:t>
      </w:r>
      <w:r w:rsidRPr="001C1945">
        <w:t xml:space="preserve">pasiūlymų keitimo ir atšaukimo tvarka; </w:t>
      </w:r>
    </w:p>
    <w:p w:rsidR="004B7AD6" w:rsidRDefault="004B7AD6" w:rsidP="004B7AD6">
      <w:pPr>
        <w:pStyle w:val="Turinys"/>
        <w:numPr>
          <w:ilvl w:val="1"/>
          <w:numId w:val="2"/>
        </w:numPr>
        <w:ind w:left="0" w:firstLine="720"/>
      </w:pPr>
      <w:r w:rsidRPr="001C1945">
        <w:t xml:space="preserve">reikalavimas, kad tiekėjas savo pasiūlyme nurodytų, kokius subrangovus, subtiekėjus ar </w:t>
      </w:r>
      <w:proofErr w:type="spellStart"/>
      <w:r w:rsidRPr="001C1945">
        <w:t>subteikėjus</w:t>
      </w:r>
      <w:proofErr w:type="spellEnd"/>
      <w:r w:rsidRPr="001C1945">
        <w:t xml:space="preserve"> ketina pasitelkti, ir gali būti reikalaujama, kad tiekėjas savo pasiūlyme nurodytų, kokiai pirkimo daliai jis juos ketina pasitelkti. Darbų pirkimo atveju nurodomi pagrindiniai darbai, kuriuos privalės atlikti tiekėjas, jeigu darbų pirkimo sutarčiai vykdyti pasitelks subrangovus; </w:t>
      </w:r>
    </w:p>
    <w:p w:rsidR="004B7AD6" w:rsidRDefault="004B7AD6" w:rsidP="004B7AD6">
      <w:pPr>
        <w:pStyle w:val="Turinys"/>
        <w:numPr>
          <w:ilvl w:val="1"/>
          <w:numId w:val="2"/>
        </w:numPr>
        <w:ind w:left="0" w:firstLine="720"/>
      </w:pPr>
      <w:r>
        <w:t xml:space="preserve"> </w:t>
      </w:r>
      <w:r w:rsidRPr="001C1945">
        <w:t xml:space="preserve">energijos vartojimo efektyvumo ir aplinkos apsaugos reikalavimai ir (ar) kriterijai Lietuvos Respublikos Vyriausybės ar jos įgaliotos institucijos nustatytais atvejais ir tvarka; </w:t>
      </w:r>
    </w:p>
    <w:p w:rsidR="004B7AD6" w:rsidRDefault="004B7AD6" w:rsidP="004B7AD6">
      <w:pPr>
        <w:pStyle w:val="Turinys"/>
        <w:numPr>
          <w:ilvl w:val="1"/>
          <w:numId w:val="2"/>
        </w:numPr>
        <w:ind w:left="0" w:firstLine="720"/>
      </w:pPr>
      <w:r>
        <w:t xml:space="preserve"> </w:t>
      </w:r>
      <w:r w:rsidRPr="001C1945">
        <w:t>informacija apie pirkimo sutarties sudarymo atidė</w:t>
      </w:r>
      <w:r>
        <w:t>jimo termino taikymą;</w:t>
      </w:r>
    </w:p>
    <w:p w:rsidR="004B7AD6" w:rsidRDefault="004B7AD6" w:rsidP="004B7AD6">
      <w:pPr>
        <w:pStyle w:val="Turinys"/>
        <w:numPr>
          <w:ilvl w:val="1"/>
          <w:numId w:val="2"/>
        </w:numPr>
        <w:ind w:left="0" w:firstLine="720"/>
      </w:pPr>
      <w:r>
        <w:t xml:space="preserve"> ginčų nagrinėjimo tvarka;</w:t>
      </w:r>
    </w:p>
    <w:p w:rsidR="004B7AD6" w:rsidRDefault="004B7AD6" w:rsidP="004B7AD6">
      <w:pPr>
        <w:pStyle w:val="Turinys"/>
        <w:numPr>
          <w:ilvl w:val="1"/>
          <w:numId w:val="2"/>
        </w:numPr>
        <w:ind w:left="0" w:firstLine="720"/>
      </w:pPr>
      <w:r>
        <w:t xml:space="preserve"> </w:t>
      </w:r>
      <w:r w:rsidRPr="0075780D">
        <w:t>kita reikalinga informacija apie pirkimo sąlygas ir procedūras</w:t>
      </w:r>
      <w:r>
        <w:t>.</w:t>
      </w:r>
    </w:p>
    <w:p w:rsidR="004B7AD6" w:rsidRDefault="004B7AD6" w:rsidP="004B7AD6">
      <w:pPr>
        <w:pStyle w:val="Turinys"/>
      </w:pPr>
      <w:r w:rsidRPr="00C11A78">
        <w:t xml:space="preserve">Pirkimo dokumentai gali būti nerengiami, kai apklausa vykdoma žodžiu. </w:t>
      </w:r>
    </w:p>
    <w:p w:rsidR="004B7AD6" w:rsidRPr="00C11A78" w:rsidRDefault="004B7AD6" w:rsidP="004B7AD6">
      <w:pPr>
        <w:pStyle w:val="Turinys"/>
      </w:pPr>
      <w:r w:rsidRPr="00C11A78">
        <w:t>Pirkimo</w:t>
      </w:r>
      <w:r w:rsidRPr="00D066BF">
        <w:t xml:space="preserve"> dokumentų sudėtinė dalis yra skelbimas apie supaprastintą pirkimą. Skelbimuose esanti informacija vėliau papildomai gali būti neteikiama (kituose pirkimo dokumentuose pateikiama nuoroda į atitinkamą informaciją skelbime). </w:t>
      </w:r>
    </w:p>
    <w:p w:rsidR="004B7AD6" w:rsidRDefault="004B7AD6" w:rsidP="004B7AD6">
      <w:pPr>
        <w:pStyle w:val="Turinys"/>
      </w:pPr>
      <w:r>
        <w:t xml:space="preserve">Mažos vertės pirkimų atveju, taip pat kai apklausos metu pasiūlymą pateikti kviečiamas tik vienas tiekėjas, pirkimo dokumentuose gali būti pateikiama ne visa </w:t>
      </w:r>
      <w:r w:rsidRPr="004D6444">
        <w:t>Taisyklių</w:t>
      </w:r>
      <w:r w:rsidRPr="00721EB5">
        <w:rPr>
          <w:color w:val="FF0000"/>
        </w:rPr>
        <w:t xml:space="preserve"> </w:t>
      </w:r>
      <w:r w:rsidRPr="00FE2891">
        <w:t>2</w:t>
      </w:r>
      <w:r w:rsidR="00FE2891" w:rsidRPr="00FE2891">
        <w:t>2</w:t>
      </w:r>
      <w:r w:rsidRPr="00FE2891">
        <w:t xml:space="preserve"> punkte </w:t>
      </w:r>
      <w:r>
        <w:t>nurodyta informacija, jeigu Kolegija mano, kad informacija yra nereikalinga.</w:t>
      </w:r>
    </w:p>
    <w:p w:rsidR="004B7AD6" w:rsidRDefault="004B7AD6" w:rsidP="004B7AD6">
      <w:pPr>
        <w:pStyle w:val="Turinys"/>
      </w:pPr>
      <w:r w:rsidRPr="001C05AE">
        <w:t>Pirkimo dokumentai, kuriuos įmanoma pateikti elektroninėmis priemonėmis, įskaitant technines specifikacijas, dokumentų paaiškinimus (</w:t>
      </w:r>
      <w:proofErr w:type="spellStart"/>
      <w:r w:rsidRPr="001C05AE">
        <w:t>patikslinimus</w:t>
      </w:r>
      <w:proofErr w:type="spellEnd"/>
      <w:r w:rsidRPr="001C05AE">
        <w:t xml:space="preserve">), taip pat atsakymus į tiekėjų klausimus, skelbiami CVP IS kartu su skelbimu apie pirkimą. </w:t>
      </w:r>
      <w:r>
        <w:t>Kolegija</w:t>
      </w:r>
      <w:r w:rsidRPr="001C05AE">
        <w:t xml:space="preserve"> pirkimo dokumentus taip pat gali skelbti savo interneto svetainėje. Jeigu pirkimo dokumentų neįmanoma paskelbti CVP IS ar vykdomas neskelbiamas pirkimas, tiekėjui jie pateikiami kitomis priemonėmis – asmeniškai, registruotu laišku, elektroniniu paštu ar faksu. </w:t>
      </w:r>
    </w:p>
    <w:p w:rsidR="004B7AD6" w:rsidRDefault="004B7AD6" w:rsidP="004B7AD6">
      <w:pPr>
        <w:pStyle w:val="Turinys"/>
      </w:pPr>
      <w:r w:rsidRPr="001C05AE">
        <w:t>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darbo dieną</w:t>
      </w:r>
      <w:r>
        <w:t>, gavus prašymą</w:t>
      </w:r>
      <w:r w:rsidRPr="001C05AE">
        <w:t>. Kai pirkimo dokum</w:t>
      </w:r>
      <w:r>
        <w:t>entai skelbiami CVP IS ar Kolegijos</w:t>
      </w:r>
      <w:r w:rsidRPr="001C05AE">
        <w:t xml:space="preserve"> interneto svetainėje, papildomai jie gali būti neteikiami. </w:t>
      </w:r>
    </w:p>
    <w:p w:rsidR="004B7AD6" w:rsidRDefault="004B7AD6" w:rsidP="004B7AD6">
      <w:pPr>
        <w:pStyle w:val="Turinys"/>
      </w:pPr>
      <w:r w:rsidRPr="001C05AE">
        <w:t xml:space="preserve">Tiekėjas gali paprašyti, kad </w:t>
      </w:r>
      <w:r>
        <w:t>Kolegija</w:t>
      </w:r>
      <w:r w:rsidRPr="001C05AE">
        <w:t xml:space="preserve"> paaiškintų pirkimo dokumentus. </w:t>
      </w:r>
      <w:r>
        <w:t>Kolegija</w:t>
      </w:r>
      <w:r w:rsidRPr="001C05AE">
        <w:t xml:space="preserve"> atsako į kiekvieną tiekėjo rašytinį prašymą paaiškinti pirkimo dokumentus, jeigu prašymas gautas ne vėliau kaip prieš 4 darbo dienas </w:t>
      </w:r>
      <w:r>
        <w:t xml:space="preserve">(jeigu pasiūlymų pateikimo terminas yra trumpesnis nei 4 darbo dienos – ne vėliau kaip prieš 2 darbo dienas) </w:t>
      </w:r>
      <w:r w:rsidRPr="001C05AE">
        <w:t xml:space="preserve">iki pirkimo pasiūlymų pateikimo termino pabaigos. </w:t>
      </w:r>
      <w:r>
        <w:t>Kolegija</w:t>
      </w:r>
      <w:r w:rsidRPr="001C05AE">
        <w:t xml:space="preserve"> į gautą prašymą atsako ne vėliau kaip per 3 darbo dienas nuo jo gavimo dienos. </w:t>
      </w:r>
      <w:r>
        <w:t>Kolegija</w:t>
      </w:r>
      <w:r w:rsidRPr="001C05AE">
        <w:t xml:space="preserve">, atsakydama tiekėjui, kartu siunčia paaiškinimus ir visiems kitiems tiekėjams, kuriems ji pateikė pirkimo dokumentus (jeigu pirkimas vykdomas CVP IS priemonėmis </w:t>
      </w:r>
      <w:r w:rsidRPr="001C05AE">
        <w:rPr>
          <w:b/>
          <w:bCs/>
        </w:rPr>
        <w:t xml:space="preserve">– </w:t>
      </w:r>
      <w:r w:rsidRPr="001C05AE">
        <w:t xml:space="preserve">visiems kitiems prie pirkimo CVP IS </w:t>
      </w:r>
      <w:r w:rsidRPr="001C05AE">
        <w:lastRenderedPageBreak/>
        <w:t xml:space="preserve">prisijungusiems tiekėjams), bet nenurodo, iš ko gavo prašymą pateikti paaiškinimą. Atsakymas turi būti siunčiamas taip, kad tiekėjas jį gautų ne vėliau kaip likus 1 darbo dienai iki pasiūlymų pateikimo termino pabaigos. </w:t>
      </w:r>
    </w:p>
    <w:p w:rsidR="004B7AD6" w:rsidRDefault="004B7AD6" w:rsidP="004B7AD6">
      <w:pPr>
        <w:pStyle w:val="Turinys"/>
      </w:pPr>
      <w:r w:rsidRPr="001C05AE">
        <w:t xml:space="preserve">Nesibaigus pasiūlymų pateikimo terminui, </w:t>
      </w:r>
      <w:r>
        <w:t>Kolegija</w:t>
      </w:r>
      <w:r w:rsidRPr="001C05AE">
        <w:t xml:space="preserve"> savo iniciatyva gali paaiškinti (patikslinti) pirkimo dokumentus, tikslindama ir paskelbtą informaciją. Paaiškinimai turi būti </w:t>
      </w:r>
      <w:r>
        <w:t xml:space="preserve">pateikti (paskelbti) likus ne mažiau nei 1 darbo dienai </w:t>
      </w:r>
      <w:r w:rsidRPr="001C05AE">
        <w:t>iki pasiūlymų pateikimo termino pabaigos.</w:t>
      </w:r>
    </w:p>
    <w:p w:rsidR="004B7AD6" w:rsidRDefault="004B7AD6" w:rsidP="004B7AD6">
      <w:pPr>
        <w:pStyle w:val="Turinys"/>
      </w:pPr>
      <w:r w:rsidRPr="001C05AE">
        <w:t xml:space="preserve">Jeigu </w:t>
      </w:r>
      <w:r>
        <w:t>Kolegija</w:t>
      </w:r>
      <w:r w:rsidRPr="001C05AE">
        <w:t>, paaiškinusi (patikslinusi) pirkimo dokumentu</w:t>
      </w:r>
      <w:r>
        <w:t>s, jų negali pateikti Taisyklėse</w:t>
      </w:r>
      <w:r w:rsidRPr="001C05AE">
        <w:t xml:space="preserve"> nustatytais terminais</w:t>
      </w:r>
      <w:r>
        <w:t xml:space="preserve"> arba paaiškinus (patikslinus) pirkimo dokumentus (pvz., sumažinus tiekėjų kvalifikacijos reikalavimus, pakeitus pirkimo objekto techninę specifikaciją ar sutarties vykdymo terminus) gali atsirasti naujų tiekėjų, norinčių dalyvauti pirkime</w:t>
      </w:r>
      <w:r w:rsidRPr="001C05AE">
        <w:t>, ji privalo p</w:t>
      </w:r>
      <w:r>
        <w:t>ratęs</w:t>
      </w:r>
      <w:r w:rsidRPr="001C05AE">
        <w:t>ti pasiūlymų pateikimo terminą. Šis terminas nukeliamas protingumo kriterijų atitinkančiam laikui, per kurį tiekėjai, rengdami pirkimo pasiūlymus, galėtų atsižvelgti į šiuos paaiškinimus (</w:t>
      </w:r>
      <w:proofErr w:type="spellStart"/>
      <w:r w:rsidRPr="001C05AE">
        <w:t>patikslinimus</w:t>
      </w:r>
      <w:proofErr w:type="spellEnd"/>
      <w:r w:rsidRPr="001C05AE">
        <w:t>) i</w:t>
      </w:r>
      <w:r>
        <w:t>r tinkamai parengti pasiūlymus.</w:t>
      </w:r>
    </w:p>
    <w:p w:rsidR="004B7AD6" w:rsidRDefault="004B7AD6" w:rsidP="004B7AD6">
      <w:pPr>
        <w:pStyle w:val="Turinys"/>
      </w:pPr>
      <w:r w:rsidRPr="001C05AE">
        <w:t xml:space="preserve">Jeigu </w:t>
      </w:r>
      <w:r>
        <w:t>Kolegija</w:t>
      </w:r>
      <w:r w:rsidRPr="001C05AE">
        <w:t xml:space="preserve"> rengia susitikimus su tiekėjais, tai susitikimas su kiekvienu tiekėju rengiamas atskirai. Komisija ar pirkim</w:t>
      </w:r>
      <w:r>
        <w:t>o</w:t>
      </w:r>
      <w:r w:rsidRPr="001C05AE">
        <w:t xml:space="preserve"> organizatorius surašo šio susitikimo protokolą. Protokole fiksuojami visi šio susitikimo metu pateikti klausimai dėl pirkimo dokumentų ir atsakymai į juos. Protokolo išrašas laikomas pirkimo dokumentų paaiškinimu, jis teikiamas visiems tiekėjams, kurie CVP IS priemonėmis prisijungė prie pirkimo arba kuriems </w:t>
      </w:r>
      <w:r>
        <w:t>Kolegija</w:t>
      </w:r>
      <w:r w:rsidRPr="001C05AE">
        <w:t xml:space="preserve"> pateikė pirkimo dokumentus, nenurodant, su kuriuo tiekėju vyko susitikimas. </w:t>
      </w:r>
    </w:p>
    <w:p w:rsidR="004B7AD6" w:rsidRDefault="004B7AD6" w:rsidP="004B7AD6">
      <w:pPr>
        <w:pStyle w:val="Turinys"/>
      </w:pPr>
      <w:r w:rsidRPr="00D60CEA">
        <w:t>Jeigu pirkimo dokumentai skelbiami CVP IS, ten pat skelbiama informacija apie pirkimo dokumentų paaiškinimus (</w:t>
      </w:r>
      <w:proofErr w:type="spellStart"/>
      <w:r w:rsidRPr="00D60CEA">
        <w:t>patikslinimus</w:t>
      </w:r>
      <w:proofErr w:type="spellEnd"/>
      <w:r w:rsidRPr="00D60CEA">
        <w:t>) ir prireikus pratęsiamas pasiūlymų pateikimo terminas. Jeigu pirkimo dokumentai neskelbiami CVP IS, pranešimai apie pirkimo dokumentų paaiškinimus (</w:t>
      </w:r>
      <w:proofErr w:type="spellStart"/>
      <w:r w:rsidRPr="00D60CEA">
        <w:t>patikslinimus</w:t>
      </w:r>
      <w:proofErr w:type="spellEnd"/>
      <w:r w:rsidRPr="00D60CEA">
        <w:t>) ir prireikus termino pratęsimą išsiunčiami visiems tiekėjams, kuriems buvo pateikti pirkimo dokumentai.</w:t>
      </w:r>
    </w:p>
    <w:p w:rsidR="004B7AD6" w:rsidRDefault="004B7AD6" w:rsidP="004B7AD6">
      <w:pPr>
        <w:pStyle w:val="Turinys"/>
        <w:numPr>
          <w:ilvl w:val="0"/>
          <w:numId w:val="0"/>
        </w:numPr>
        <w:ind w:left="720"/>
      </w:pPr>
    </w:p>
    <w:p w:rsidR="004B7AD6" w:rsidRPr="00EB1E1D" w:rsidRDefault="004B7AD6" w:rsidP="004B7AD6">
      <w:pPr>
        <w:pStyle w:val="Turinys"/>
        <w:numPr>
          <w:ilvl w:val="0"/>
          <w:numId w:val="0"/>
        </w:numPr>
        <w:ind w:left="720"/>
        <w:jc w:val="center"/>
        <w:rPr>
          <w:b/>
        </w:rPr>
      </w:pPr>
      <w:r w:rsidRPr="00EB1E1D">
        <w:rPr>
          <w:b/>
        </w:rPr>
        <w:t>V. REIKALAVIMAI PASIŪLYMŲ IR PARAIŠKŲ RENGIMUI</w:t>
      </w:r>
    </w:p>
    <w:p w:rsidR="004B7AD6" w:rsidRPr="00B4616B" w:rsidRDefault="004B7AD6" w:rsidP="004B7AD6">
      <w:pPr>
        <w:pStyle w:val="Turinys"/>
        <w:numPr>
          <w:ilvl w:val="0"/>
          <w:numId w:val="0"/>
        </w:numPr>
        <w:ind w:left="720"/>
      </w:pPr>
    </w:p>
    <w:p w:rsidR="004B7AD6" w:rsidRPr="00B4616B" w:rsidRDefault="004B7AD6" w:rsidP="004B7AD6">
      <w:pPr>
        <w:pStyle w:val="Turinys"/>
      </w:pPr>
      <w:r w:rsidRPr="00B4616B">
        <w:t xml:space="preserve">Pirkimo dokumentuose nustatant pasiūlymų ir paraiškų rengimo ir pateikimo reikalavimus, turi būti nurodyta, kad: </w:t>
      </w:r>
    </w:p>
    <w:p w:rsidR="004B7AD6" w:rsidRDefault="004B7AD6" w:rsidP="004B7AD6">
      <w:pPr>
        <w:pStyle w:val="Turinys"/>
        <w:numPr>
          <w:ilvl w:val="1"/>
          <w:numId w:val="2"/>
        </w:numPr>
        <w:ind w:left="0" w:firstLine="720"/>
      </w:pPr>
      <w:r w:rsidRPr="00B4616B">
        <w:t xml:space="preserve">pasiūlymas ir paraiška turi būti pateikiami raštu ir pasirašyti tiekėjo ar jo įgalioto asmens, o </w:t>
      </w:r>
      <w:r w:rsidRPr="00FE2891">
        <w:t>elektroninėmis priemonėmis teikiamas pasiūlymas ir paraiška – pateikti su saugiu elektroniniu parašu,</w:t>
      </w:r>
      <w:r w:rsidRPr="00B4616B">
        <w:t xml:space="preserve"> atitinkančiu Lietuvos Respublikos elektroninio parašo įstatymo nustatytus reikalavimus; </w:t>
      </w:r>
    </w:p>
    <w:p w:rsidR="004B7AD6" w:rsidRDefault="004B7AD6" w:rsidP="004B7AD6">
      <w:pPr>
        <w:pStyle w:val="Turinys"/>
        <w:numPr>
          <w:ilvl w:val="1"/>
          <w:numId w:val="2"/>
        </w:numPr>
        <w:ind w:left="0" w:firstLine="720"/>
      </w:pPr>
      <w:r w:rsidRPr="00B4616B">
        <w:t xml:space="preserve">ne elektroninėmis priemonėmis teikiami pasiūlymai turi būti įdėti į voką, kuris užklijuojamas, ant jo užrašomas pirkimo pavadinimas, tiekėjo pavadinimas ir adresas, nurodoma „neatplėšti iki...“ (nurodoma pasiūlymų pateikimo termino pabaiga); </w:t>
      </w:r>
    </w:p>
    <w:p w:rsidR="004B7AD6" w:rsidRDefault="004B7AD6" w:rsidP="004B7AD6">
      <w:pPr>
        <w:pStyle w:val="Turinys"/>
        <w:numPr>
          <w:ilvl w:val="1"/>
          <w:numId w:val="2"/>
        </w:numPr>
        <w:ind w:left="0" w:firstLine="720"/>
      </w:pPr>
      <w:r w:rsidRPr="00B4616B">
        <w:t>jeigu Kolegija numato pasiūlymus vertinti pagal ekonomiškai naudingiausio pasiūlymo vertinimo kriterijų, kai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(nurodoma pasiūlymų pateikimo termino pabaiga). Reikalavimas pasiūlymą (galutinį pasiūlymą) pateikti dviejuose vokuose netaikomas pirkimą atliekant skelbiamų derybų ar apklausos raštu būdu, kai pirkimo metu gali būti deramasi dėl pasiūlymo sąlygų;</w:t>
      </w:r>
    </w:p>
    <w:p w:rsidR="004B7AD6" w:rsidRDefault="004B7AD6" w:rsidP="004B7AD6">
      <w:pPr>
        <w:pStyle w:val="Turinys"/>
        <w:numPr>
          <w:ilvl w:val="1"/>
          <w:numId w:val="2"/>
        </w:numPr>
        <w:ind w:left="0" w:firstLine="720"/>
      </w:pPr>
      <w:r w:rsidRPr="00B4616B">
        <w:t>pasiūlymo (atskirų pasiūlymo dalių) lapai turi būti sunumeruoti, susiūti ir neleistų nepažeidžiant susiuvimo į pasiūlymą įdėti naujus, išplėšti esančius lapus ar juos pakeisti. Tokiu atveju pasiūlymo paskutinio lapo antroje pusėje pasirašo tiekėjas ar jo įgaliotas asmuo (nurodomas pasirašančiojo vardas, pavardė ir pareigos, pasiūlymo lapų skaičius). Pasiūlymo galiojimo užtikrinimą patvirtinantis dokumentas neįsiuvamas ir nenumeruojamas.</w:t>
      </w:r>
    </w:p>
    <w:p w:rsidR="004B7AD6" w:rsidRDefault="004B7AD6" w:rsidP="004B7AD6">
      <w:pPr>
        <w:pStyle w:val="Turinys"/>
      </w:pPr>
      <w:r w:rsidRPr="00B4616B">
        <w:t xml:space="preserve">Pirkimo dokumentuose nustatant pasiūlymų ir paraiškų rengimo ir pateikimo reikalavimus, nurodoma, kad tiekėjas gali pateikti tik vieną pasiūlymą (kiekvienai pirkimo daliai), </w:t>
      </w:r>
      <w:r w:rsidRPr="00B4616B">
        <w:lastRenderedPageBreak/>
        <w:t>išskyrus atvejus, kai pirkimo dokumentuose leidžiama pateikti alternatyvius pasiūlymus. Jeigu pirkimas suskirstytas į atskiras dalis, pagrįstais atvejais gali būti nurodyta, kad tiekėjas gali teikti pasiūlymą tik vienai, kelioms ar visoms pirkimo dalims.</w:t>
      </w:r>
    </w:p>
    <w:p w:rsidR="004B7AD6" w:rsidRDefault="004B7AD6" w:rsidP="004B7AD6">
      <w:pPr>
        <w:pStyle w:val="Turinys"/>
        <w:numPr>
          <w:ilvl w:val="0"/>
          <w:numId w:val="0"/>
        </w:numPr>
        <w:ind w:left="720"/>
      </w:pPr>
    </w:p>
    <w:p w:rsidR="004B7AD6" w:rsidRPr="0052671C" w:rsidRDefault="004B7AD6" w:rsidP="004B7AD6">
      <w:pPr>
        <w:tabs>
          <w:tab w:val="left" w:pos="1080"/>
          <w:tab w:val="left" w:pos="1320"/>
          <w:tab w:val="left" w:pos="1560"/>
        </w:tabs>
        <w:jc w:val="center"/>
        <w:rPr>
          <w:rFonts w:ascii="Times New Roman" w:hAnsi="Times New Roman" w:cs="Times New Roman"/>
          <w:b/>
          <w:sz w:val="24"/>
          <w:szCs w:val="24"/>
        </w:rPr>
      </w:pPr>
      <w:r w:rsidRPr="0052671C">
        <w:rPr>
          <w:rFonts w:ascii="Times New Roman" w:hAnsi="Times New Roman" w:cs="Times New Roman"/>
          <w:b/>
          <w:sz w:val="24"/>
          <w:szCs w:val="24"/>
        </w:rPr>
        <w:t>VI. TECHNINĖ SPECIFIKACIJA</w:t>
      </w:r>
    </w:p>
    <w:p w:rsidR="004B7AD6" w:rsidRDefault="004B7AD6" w:rsidP="004B7AD6">
      <w:pPr>
        <w:pStyle w:val="Turinys"/>
      </w:pPr>
      <w:r w:rsidRPr="006A7281">
        <w:t xml:space="preserve">Atliekant supaprastintus pirkimus, techninė specifikacija rengiama vadovaujantis Viešųjų pirkimų įstatymo 25 straipsnio nuostatomis. </w:t>
      </w:r>
      <w:r>
        <w:t>Kolegija</w:t>
      </w:r>
      <w:r w:rsidRPr="006A7281">
        <w:t xml:space="preserve">, atlikdama mažos vertės pirkimus, gali nesivadovauti Viešųjų pirkimų įstatymo 25 straipsnyje nustatytais reikalavimais, tačiau bet kuriuo atveju turi laikytis Viešųjų pirkimų įstatymo 3 straipsnyje nurodytų principų. </w:t>
      </w:r>
    </w:p>
    <w:p w:rsidR="004B7AD6" w:rsidRPr="006A7281" w:rsidRDefault="004B7AD6" w:rsidP="004B7AD6">
      <w:pPr>
        <w:pStyle w:val="Turinys"/>
      </w:pPr>
      <w:r w:rsidRPr="006A7281">
        <w:t xml:space="preserve">Kiekviena perkama prekė, paslauga ar darbai turi būti aprašyti aiškiai ir nedviprasmiškai, aprašymas negali diskriminuoti tiekėjų ir turi užtikrinti jų konkurenciją. </w:t>
      </w:r>
    </w:p>
    <w:p w:rsidR="004B7AD6" w:rsidRPr="006A7281" w:rsidRDefault="004B7AD6" w:rsidP="004B7AD6">
      <w:pPr>
        <w:pStyle w:val="Turinys"/>
      </w:pPr>
      <w:r w:rsidRPr="006A7281">
        <w:t xml:space="preserve">Techninė specifikacija nustatoma nurodant standartą, techninį reglamentą ar normatyvą arba nurodant pirkimo objekto funkcines savybes, ar apibūdinant norimą rezultatą, arba šių būdų deriniu. Šios savybės ir reikalavimai turi būti tikslūs ir aiškūs, kad tiekėjai galėtų parengti tinkamus pasiūlymus, o </w:t>
      </w:r>
      <w:r>
        <w:t>Kolegija</w:t>
      </w:r>
      <w:r w:rsidRPr="006A7281">
        <w:t xml:space="preserve"> galėtų įsigyti reikalingų prekių, paslaugų ar darbų. </w:t>
      </w:r>
    </w:p>
    <w:p w:rsidR="004B7AD6" w:rsidRPr="006A7281" w:rsidRDefault="004B7AD6" w:rsidP="004B7AD6">
      <w:pPr>
        <w:pStyle w:val="Turinys"/>
      </w:pPr>
      <w:r w:rsidRPr="006A7281">
        <w:t xml:space="preserve">Rengiant techninę specifikaciją, nurodomos pirkimo objekto arba pirkimo objekto panaudojimo tikslo ir sąlygų savybės (pvz., našumas, matmenys, energijos suvartojimas, norima gauti nauda naudojant pirkimo objektą ir pan.) bei reikalavimų šioms savybėms reikšmės. Reikšmės nurodomos ribiniais dydžiais („ne daugiau kaip...“, „ne mažiau kaip...“) arba reikšmių diapazonais („nuo ... iki...“). Tik pagrįstais atvejais reikšmės gali būti nurodomos tiksliai („turi būti lygu...“). </w:t>
      </w:r>
    </w:p>
    <w:p w:rsidR="004B7AD6" w:rsidRPr="006A7281" w:rsidRDefault="004B7AD6" w:rsidP="004B7AD6">
      <w:pPr>
        <w:pStyle w:val="Turinys"/>
      </w:pPr>
      <w:r w:rsidRPr="006A7281">
        <w:t xml:space="preserve">Jeigu kartu su paslaugomis perkamos prekės ir (ar) darbai, su prekėmis – paslaugos ir (ar) darbai, o su darbais – prekės ir (ar) paslaugos, techninėje specifikacijoje atitinkamai nustatomi reikalavimai ir kartu perkamoms prekėms, darbams ir (ar) paslaugoms. </w:t>
      </w:r>
    </w:p>
    <w:p w:rsidR="004B7AD6" w:rsidRDefault="004B7AD6" w:rsidP="004B7AD6">
      <w:pPr>
        <w:pStyle w:val="Turinys"/>
      </w:pPr>
      <w:r w:rsidRPr="006A7281">
        <w:t xml:space="preserve">Jei leidžiama pateikti alternatyvius pasiūlymus, nurodomi minimalūs reikalavimai, kuriuos šie pasiūlymai turi atitikti. Alternatyvūs pasiūlymai negali būti priimami, kai pasiūlymai vertinami pagal mažiausios kainos kriterijų. </w:t>
      </w:r>
    </w:p>
    <w:p w:rsidR="004B7AD6" w:rsidRPr="006A7281" w:rsidRDefault="004B7AD6" w:rsidP="004B7AD6">
      <w:pPr>
        <w:pStyle w:val="Turinys"/>
      </w:pPr>
      <w:r w:rsidRPr="006A7281">
        <w:rPr>
          <w:rFonts w:eastAsiaTheme="minorHAnsi"/>
        </w:rPr>
        <w:t xml:space="preserve">Rengiant techninę specifikaciją, negalima nurodyti konkrečios prekės, gamintojo ar tiekimo šaltinio, gamybos proceso, prekės ženklo, patento, </w:t>
      </w:r>
      <w:r>
        <w:rPr>
          <w:rFonts w:eastAsiaTheme="minorHAnsi"/>
        </w:rPr>
        <w:t xml:space="preserve">tipo, </w:t>
      </w:r>
      <w:r w:rsidRPr="006A7281">
        <w:rPr>
          <w:rFonts w:eastAsiaTheme="minorHAnsi"/>
        </w:rPr>
        <w:t>kilmės šalies, išskyrus atvejus, kai neįmanoma tiksliai ir suprantamai apibūdinti pirkimo objekto. Šiuo atveju privaloma nurodyti, kad savo savybėmis lygiaverčiai pirkimo objektai yra priimtini, įrašant žodžius „arba lygiavertis“.</w:t>
      </w:r>
    </w:p>
    <w:p w:rsidR="004B7AD6" w:rsidRPr="006A7281" w:rsidRDefault="004B7AD6" w:rsidP="004B7AD6">
      <w:pPr>
        <w:pStyle w:val="Turinys"/>
      </w:pPr>
      <w:r w:rsidRPr="006A7281">
        <w:t xml:space="preserve">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turi apimti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šiame tvarkos sąraše nustatytus energijos vartojimo efektyvumo ir aplinkos apsaugos reikalavimus. </w:t>
      </w:r>
    </w:p>
    <w:p w:rsidR="004B7AD6" w:rsidRDefault="004B7AD6" w:rsidP="004B7AD6">
      <w:pPr>
        <w:pStyle w:val="Turinys"/>
      </w:pPr>
      <w:r>
        <w:t>Koleg</w:t>
      </w:r>
      <w:r w:rsidRPr="006A7281">
        <w:t xml:space="preserve">ija turi teisę pareikalauti, kad tiekėjas pateiktų valstybės ar savivaldybės institucijų išduotus dokumentus, kad įsitikintų, jog tiekėjo siūlomos prekės, paslaugos ar darbai atitinka teisės aktų privalomuosius reikalavimus. Pirkimo dokumentuose gali būti reikalaujama </w:t>
      </w:r>
      <w:r w:rsidRPr="006A7281">
        <w:lastRenderedPageBreak/>
        <w:t xml:space="preserve">pateikti tiekėjo tiekiamų prekių, atliekamų darbų ar teikiamų paslaugų aprašymus, pavyzdžius ar nuotraukas ar paprašyti tiekėjo leidimo apžiūrėti pirkimo objektą. </w:t>
      </w:r>
    </w:p>
    <w:p w:rsidR="004B7AD6" w:rsidRPr="00414C30" w:rsidRDefault="004B7AD6" w:rsidP="004B7AD6">
      <w:pPr>
        <w:pStyle w:val="Turinys"/>
      </w:pPr>
      <w:r>
        <w:rPr>
          <w:rFonts w:eastAsiaTheme="minorHAnsi"/>
        </w:rPr>
        <w:t>Koleg</w:t>
      </w:r>
      <w:r w:rsidRPr="006A7281">
        <w:rPr>
          <w:rFonts w:eastAsiaTheme="minorHAnsi"/>
        </w:rPr>
        <w:t>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„Dėl Informacijos apie planuojamus vykdyti viešuosius pirkimus skelbimo Centrinėje viešųjų pirkimų informacinėje sistemos tvarkos aprašo patvirtinimo“.</w:t>
      </w:r>
    </w:p>
    <w:p w:rsidR="004B7AD6" w:rsidRDefault="004B7AD6" w:rsidP="004B7AD6">
      <w:pPr>
        <w:pStyle w:val="Turinys"/>
        <w:numPr>
          <w:ilvl w:val="0"/>
          <w:numId w:val="0"/>
        </w:numPr>
        <w:ind w:left="720"/>
        <w:rPr>
          <w:rFonts w:eastAsiaTheme="minorHAnsi"/>
        </w:rPr>
      </w:pPr>
    </w:p>
    <w:p w:rsidR="004B7AD6" w:rsidRPr="00EB1E1D" w:rsidRDefault="004B7AD6" w:rsidP="004B7AD6">
      <w:pPr>
        <w:pStyle w:val="Turinys"/>
        <w:numPr>
          <w:ilvl w:val="0"/>
          <w:numId w:val="0"/>
        </w:numPr>
        <w:ind w:left="720"/>
        <w:jc w:val="center"/>
        <w:rPr>
          <w:b/>
        </w:rPr>
      </w:pPr>
      <w:r w:rsidRPr="00EB1E1D">
        <w:rPr>
          <w:b/>
        </w:rPr>
        <w:t>VII. TIEKĖJŲ KVALIFIKACIJOS PATIKRINIMAS</w:t>
      </w:r>
    </w:p>
    <w:p w:rsidR="004B7AD6" w:rsidRDefault="004B7AD6" w:rsidP="004B7AD6">
      <w:pPr>
        <w:pStyle w:val="Turinys"/>
        <w:numPr>
          <w:ilvl w:val="0"/>
          <w:numId w:val="0"/>
        </w:numPr>
        <w:ind w:left="720"/>
      </w:pPr>
    </w:p>
    <w:p w:rsidR="004B7AD6" w:rsidRDefault="004B7AD6" w:rsidP="004B7AD6">
      <w:pPr>
        <w:pStyle w:val="Turinys"/>
      </w:pPr>
      <w:r w:rsidRPr="00414C30">
        <w:t xml:space="preserve">Siekiant įsitikinti, ar tiekėjas bus pajėgus įvykdyti pirkimo sutartį, vadovaujantis Viešųjų pirkimų įstatymo 32–38 straipsnių nuostatomis ir atsižvelgiant į Viešųjų pirkimų tarnybos direktoriaus 2003 m. spalio 20 d. įsakymu Nr. 1S-100 „Dėl Tiekėjų kvalifikacijos vertinimo metodinių rekomendacijų patvirtinimo“ patvirtintas Tiekėjų kvalifikacijos vertinimo metodines rekomendacijas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t>Kolegija</w:t>
      </w:r>
      <w:r w:rsidRPr="00414C30">
        <w:t xml:space="preserve"> negali reikalauti dokumentų ar informacijos, įrodančių, kad nėra Viešųjų pirkimų įstatymo 33 straipsnyje nurodytų aplinkybių, kurie </w:t>
      </w:r>
      <w:r>
        <w:t>Koleg</w:t>
      </w:r>
      <w:r w:rsidRPr="00414C30">
        <w:t xml:space="preserve">ijai pagal Lietuvos Respublikos valstybės informacinių išteklių valdymo įstatymą ar kitus teisės aktus yra neatlygintinai prieinami Lietuvos Respublikos registruose, valstybės informacinėse sistemose ir kitose informacinėse sistemose. </w:t>
      </w:r>
    </w:p>
    <w:p w:rsidR="004B7AD6" w:rsidRDefault="004B7AD6" w:rsidP="004B7AD6">
      <w:pPr>
        <w:pStyle w:val="Turinys"/>
      </w:pPr>
      <w:r w:rsidRPr="00414C30">
        <w:t>Visiems tiekėjams tu</w:t>
      </w:r>
      <w:bookmarkStart w:id="0" w:name="_GoBack"/>
      <w:bookmarkEnd w:id="0"/>
      <w:r w:rsidRPr="00414C30">
        <w:t xml:space="preserve">ri būti keliami vienodi reikalavimai ir prašoma pateikti to paties pobūdžio informaciją. Keliami reikalavimai ir prašoma pateikti informacija negali dirbtinai diskriminuoti tiekėjų. </w:t>
      </w:r>
    </w:p>
    <w:p w:rsidR="004B7AD6" w:rsidRDefault="004B7AD6" w:rsidP="004B7AD6">
      <w:pPr>
        <w:pStyle w:val="Turinys"/>
      </w:pPr>
      <w:r w:rsidRPr="00414C30">
        <w:t>Tiekėjų kvalifikacijos neprivaloma tikrinti, kai:</w:t>
      </w:r>
    </w:p>
    <w:p w:rsidR="004B7AD6" w:rsidRDefault="004B7AD6" w:rsidP="004B7AD6">
      <w:pPr>
        <w:pStyle w:val="Turinys"/>
        <w:numPr>
          <w:ilvl w:val="1"/>
          <w:numId w:val="2"/>
        </w:numPr>
        <w:ind w:left="0" w:firstLine="720"/>
      </w:pPr>
      <w:r w:rsidRPr="00414C30">
        <w:t xml:space="preserve">jau vykdytame supaprastintame pirkime visi gauti pasiūlymai neatitiko pirkimo dokumentų reikalavimų arba buvo pasiūlytos per didelės, </w:t>
      </w:r>
      <w:r>
        <w:t>Koleg</w:t>
      </w:r>
      <w:r w:rsidRPr="00414C30">
        <w:t xml:space="preserve">ijai nepriimtinos kainos, o pirkimo sąlygos iš esmės nekeičiamos ir į apklausos būdu atliekamą pirkimą kviečiami visi pasiūlymus pateikę tiekėjai, atitinkantys, </w:t>
      </w:r>
      <w:r>
        <w:t>Koleg</w:t>
      </w:r>
      <w:r w:rsidRPr="00414C30">
        <w:t xml:space="preserve">ijos nustatytus minimalius kvalifikacijos reikalavimus; </w:t>
      </w:r>
    </w:p>
    <w:p w:rsidR="004B7AD6" w:rsidRDefault="004B7AD6" w:rsidP="004B7AD6">
      <w:pPr>
        <w:pStyle w:val="Turinys"/>
        <w:numPr>
          <w:ilvl w:val="1"/>
          <w:numId w:val="2"/>
        </w:numPr>
        <w:ind w:left="0" w:firstLine="720"/>
      </w:pPr>
      <w:r w:rsidRPr="00414C30">
        <w:t xml:space="preserve">dėl techninių, meninių priežasčių ar dėl objektyvių aplinkybių tik konkretus tiekėjas gali tiekti reikalingas prekes, teikti paslaugas ar atlikti darbus ir nėra jokios kitos alternatyvos; </w:t>
      </w:r>
    </w:p>
    <w:p w:rsidR="004B7AD6" w:rsidRDefault="004B7AD6" w:rsidP="004B7AD6">
      <w:pPr>
        <w:pStyle w:val="Turinys"/>
        <w:numPr>
          <w:ilvl w:val="1"/>
          <w:numId w:val="2"/>
        </w:numPr>
        <w:ind w:left="0" w:firstLine="720"/>
      </w:pPr>
      <w:r>
        <w:t>Koleg</w:t>
      </w:r>
      <w:r w:rsidRPr="00414C30">
        <w:t xml:space="preserve">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Koleg</w:t>
      </w:r>
      <w:r w:rsidRPr="00414C30">
        <w:t xml:space="preserve">ija, įsigijusi skirtingų techninių charakteristikų prekių ar paslaugų, negalėtų naudotis anksčiau pirktomis prekėmis ar paslaugomis ar patirtų didelių nuostolių; </w:t>
      </w:r>
    </w:p>
    <w:p w:rsidR="004B7AD6" w:rsidRDefault="004B7AD6" w:rsidP="004B7AD6">
      <w:pPr>
        <w:pStyle w:val="Turinys"/>
        <w:numPr>
          <w:ilvl w:val="1"/>
          <w:numId w:val="2"/>
        </w:numPr>
        <w:ind w:left="0" w:firstLine="720"/>
      </w:pPr>
      <w:r w:rsidRPr="00414C30">
        <w:t xml:space="preserve">perkami archyviniai ir bibliotekiniai dokumentai, prenumeruojami laikraščiai ir žurnalai; </w:t>
      </w:r>
    </w:p>
    <w:p w:rsidR="004B7AD6" w:rsidRDefault="004B7AD6" w:rsidP="004B7AD6">
      <w:pPr>
        <w:pStyle w:val="Turinys"/>
        <w:numPr>
          <w:ilvl w:val="1"/>
          <w:numId w:val="2"/>
        </w:numPr>
        <w:ind w:left="0" w:firstLine="720"/>
      </w:pPr>
      <w:r w:rsidRPr="00414C30">
        <w:t xml:space="preserve">ypač palankiomis sąlygomis perkama iš bankrutuojančių, likviduojamų, restruktūrizuojamų ar sustabdžiusių veiklą ūkio subjektų; </w:t>
      </w:r>
    </w:p>
    <w:p w:rsidR="004B7AD6" w:rsidRDefault="004B7AD6" w:rsidP="004B7AD6">
      <w:pPr>
        <w:pStyle w:val="Turinys"/>
        <w:numPr>
          <w:ilvl w:val="1"/>
          <w:numId w:val="2"/>
        </w:numPr>
        <w:ind w:left="0" w:firstLine="720"/>
      </w:pPr>
      <w:r w:rsidRPr="00414C30">
        <w:t xml:space="preserve">perkamos licencijos naudotis bibliotekiniais dokumentais ar duomenų (informacinėmis) bazėmis; </w:t>
      </w:r>
    </w:p>
    <w:p w:rsidR="004B7AD6" w:rsidRDefault="004B7AD6" w:rsidP="004B7AD6">
      <w:pPr>
        <w:pStyle w:val="Turinys"/>
        <w:numPr>
          <w:ilvl w:val="1"/>
          <w:numId w:val="2"/>
        </w:numPr>
        <w:ind w:left="0" w:firstLine="720"/>
      </w:pPr>
      <w:r w:rsidRPr="00414C30">
        <w:t xml:space="preserve">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4B7AD6" w:rsidRDefault="004B7AD6" w:rsidP="004B7AD6">
      <w:pPr>
        <w:pStyle w:val="Turinys"/>
        <w:numPr>
          <w:ilvl w:val="1"/>
          <w:numId w:val="2"/>
        </w:numPr>
        <w:ind w:left="0" w:firstLine="720"/>
      </w:pPr>
      <w:r w:rsidRPr="00414C30">
        <w:lastRenderedPageBreak/>
        <w:t xml:space="preserve">perkamos ekspertų komisijų, komitetų, tarybų, kurių sudarymo tvarką nustato Lietuvos Respublikos įstatymai, narių teikiamos nematerialaus pobūdžio (intelektinės) paslaugos; </w:t>
      </w:r>
    </w:p>
    <w:p w:rsidR="004B7AD6" w:rsidRDefault="004B7AD6" w:rsidP="004B7AD6">
      <w:pPr>
        <w:pStyle w:val="Turinys"/>
        <w:numPr>
          <w:ilvl w:val="1"/>
          <w:numId w:val="2"/>
        </w:numPr>
        <w:ind w:left="0" w:firstLine="720"/>
      </w:pPr>
      <w:r w:rsidRPr="00414C30">
        <w:t xml:space="preserve">dėl įvykių, kurių </w:t>
      </w:r>
      <w:r>
        <w:t>Koleg</w:t>
      </w:r>
      <w:r w:rsidRPr="00414C30">
        <w:t xml:space="preserve">ija negalėjo iš anksto numatyti, būtina skubiai įsigyti reikalingų prekių, paslaugų ar darbų. Aplinkybės, kuriomis grindžiama ypatinga skuba, negali priklausyti nuo </w:t>
      </w:r>
      <w:r>
        <w:t>Kolegijos;</w:t>
      </w:r>
      <w:r w:rsidRPr="00414C30">
        <w:t xml:space="preserve"> </w:t>
      </w:r>
    </w:p>
    <w:p w:rsidR="004B7AD6" w:rsidRPr="00EA469F" w:rsidRDefault="004B7AD6" w:rsidP="004B7AD6">
      <w:pPr>
        <w:pStyle w:val="Turinys"/>
        <w:numPr>
          <w:ilvl w:val="1"/>
          <w:numId w:val="2"/>
        </w:numPr>
        <w:ind w:left="0" w:firstLine="720"/>
      </w:pPr>
      <w:r w:rsidRPr="00EA469F">
        <w:t xml:space="preserve"> vykdomi mažos vertės pirkimai.</w:t>
      </w:r>
    </w:p>
    <w:p w:rsidR="004B7AD6" w:rsidRDefault="004B7AD6" w:rsidP="004B7AD6">
      <w:pPr>
        <w:pStyle w:val="Turinys"/>
      </w:pPr>
      <w:r w:rsidRPr="00414C30">
        <w:t xml:space="preserve">Jei </w:t>
      </w:r>
      <w:r>
        <w:t>Koleg</w:t>
      </w:r>
      <w:r w:rsidRPr="00414C30">
        <w:t xml:space="preserve">ija tikrina tiekėjų kvalifikaciją, visais atvejais privalo patikrinti, ar nėra Viešųjų pirkimų įstatymo 33 straipsnio 1 dalyje nustatytų sąlygų. Visi kiti kvalifikacijos reikalavimai gali būti laisvai pasirenkami. </w:t>
      </w:r>
    </w:p>
    <w:p w:rsidR="004B7AD6" w:rsidRDefault="004B7AD6" w:rsidP="004B7AD6">
      <w:pPr>
        <w:pStyle w:val="Turinys"/>
      </w:pPr>
      <w:r w:rsidRPr="00414C30">
        <w:t xml:space="preserve">Kai pirkimas atliekamas supaprastinto atviro konkurso ar apklausos raštu, kurios metu nesiderama, būdu, </w:t>
      </w:r>
      <w:r>
        <w:t>Koleg</w:t>
      </w:r>
      <w:r w:rsidRPr="00414C30">
        <w:t>ija vietoj kvalifikaciją patvirtinančių dokumentų gali prašyti tiekėjų pateikti jos nustatytos formos pirkimo dokumentuose nurodytų minimalių kvalifikacinių reikalavimų atitikties deklaraciją.</w:t>
      </w:r>
    </w:p>
    <w:p w:rsidR="004B7AD6" w:rsidRDefault="004B7AD6" w:rsidP="004B7AD6">
      <w:pPr>
        <w:pStyle w:val="Turinys"/>
        <w:numPr>
          <w:ilvl w:val="0"/>
          <w:numId w:val="0"/>
        </w:numPr>
        <w:ind w:left="720"/>
      </w:pPr>
    </w:p>
    <w:p w:rsidR="004B7AD6" w:rsidRPr="00EB1E1D" w:rsidRDefault="004B7AD6" w:rsidP="004B7AD6">
      <w:pPr>
        <w:pStyle w:val="Turinys"/>
        <w:numPr>
          <w:ilvl w:val="0"/>
          <w:numId w:val="0"/>
        </w:numPr>
        <w:ind w:left="720"/>
        <w:jc w:val="center"/>
        <w:rPr>
          <w:b/>
        </w:rPr>
      </w:pPr>
      <w:r w:rsidRPr="00EB1E1D">
        <w:rPr>
          <w:b/>
        </w:rPr>
        <w:t>VIII. PASIŪLYMŲ NAGRINĖJIMAS IR VERTINIMAS</w:t>
      </w:r>
    </w:p>
    <w:p w:rsidR="004B7AD6" w:rsidRDefault="004B7AD6" w:rsidP="004B7AD6">
      <w:pPr>
        <w:pStyle w:val="Turinys"/>
        <w:numPr>
          <w:ilvl w:val="0"/>
          <w:numId w:val="0"/>
        </w:numPr>
        <w:ind w:left="720"/>
      </w:pPr>
    </w:p>
    <w:p w:rsidR="004B7AD6" w:rsidRDefault="004B7AD6" w:rsidP="004B7AD6">
      <w:pPr>
        <w:pStyle w:val="Turinys"/>
      </w:pPr>
      <w:r w:rsidRPr="0012419B">
        <w:t xml:space="preserve">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4B7AD6" w:rsidRPr="0012419B" w:rsidRDefault="004B7AD6" w:rsidP="004B7AD6">
      <w:pPr>
        <w:pStyle w:val="Turinys"/>
      </w:pPr>
      <w:r w:rsidRPr="0012419B">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w:t>
      </w:r>
    </w:p>
    <w:p w:rsidR="004B7AD6" w:rsidRPr="0012419B" w:rsidRDefault="004B7AD6" w:rsidP="004B7AD6">
      <w:pPr>
        <w:pStyle w:val="Turinys"/>
      </w:pPr>
      <w:r w:rsidRPr="0012419B">
        <w:t xml:space="preserve">Vokus su pasiūlymais atplėšia, pasiūlymus nagrinėja ir vertina </w:t>
      </w:r>
      <w:r>
        <w:t xml:space="preserve">pirkimą atliekanti </w:t>
      </w:r>
      <w:r w:rsidRPr="0012419B">
        <w:t xml:space="preserve">Komisija arba pirkimo organizatorius. </w:t>
      </w:r>
    </w:p>
    <w:p w:rsidR="004B7AD6" w:rsidRPr="0012419B" w:rsidRDefault="004B7AD6" w:rsidP="004B7AD6">
      <w:pPr>
        <w:pStyle w:val="Turinys"/>
      </w:pPr>
      <w:r w:rsidRPr="0012419B">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atliekant pirkimą gali būti deramasi dėl pasiūlymo sąlygų ir tokiame pirkime dalyvauti kviečiami keli tiekėjai, turi teisę dalyvauti visi pasiūlymus pateikę tiekėjai arba jų atstovai. </w:t>
      </w:r>
    </w:p>
    <w:p w:rsidR="004B7AD6" w:rsidRPr="0012419B" w:rsidRDefault="004B7AD6" w:rsidP="004B7AD6">
      <w:pPr>
        <w:pStyle w:val="Turinys"/>
      </w:pPr>
      <w:r w:rsidRPr="0012419B">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Kolegija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Kolegija privalo raštu pranešti visiems tiekėjams, kartu nurodyti antro vokų su pasiūlymų kainomis atplėšimo posėdžio datą, laiką ir vietą. Jeigu Kolegija, patikrinusi ir įvertinusi pirmame voke tiekėjo pateiktus duomenis, atmeta jo pasiūlymą, neatplėštas vokas su pasiūlyta kaina saugomas kartu su kitais tiekėjo pateiktais dokumentais Viešųjų pirkimų įstatymo 21 straipsnyje nustatyta tvarka. </w:t>
      </w:r>
    </w:p>
    <w:p w:rsidR="004B7AD6" w:rsidRDefault="004B7AD6" w:rsidP="004B7AD6">
      <w:pPr>
        <w:pStyle w:val="Turinys"/>
      </w:pPr>
      <w:r>
        <w:t>Atplėšus voką, pasiūlymo paskutinio lapo antroje pusėje pasirašo posėdyje dalyvaujantys komisijos nariai ar pirkimo organizatorius. Ši nuostata netaikoma, kai pa</w:t>
      </w:r>
      <w:r w:rsidR="00FE2891">
        <w:t>s</w:t>
      </w:r>
      <w:r>
        <w:t>iūlymas perduodamas elektroninėmis priemonėmis.</w:t>
      </w:r>
    </w:p>
    <w:p w:rsidR="004B7AD6" w:rsidRDefault="004B7AD6" w:rsidP="004B7AD6">
      <w:pPr>
        <w:pStyle w:val="Turinys"/>
      </w:pPr>
      <w:r>
        <w:t xml:space="preserve">Komisija vokų atplėšimo procedūros rezultatus </w:t>
      </w:r>
      <w:r w:rsidRPr="0012419B">
        <w:t>įformina</w:t>
      </w:r>
      <w:r w:rsidRPr="007067DB">
        <w:t xml:space="preserve"> </w:t>
      </w:r>
      <w:r w:rsidRPr="0012419B">
        <w:t>protokolu</w:t>
      </w:r>
      <w:r>
        <w:t>.</w:t>
      </w:r>
    </w:p>
    <w:p w:rsidR="004B7AD6" w:rsidRPr="0012419B" w:rsidRDefault="004B7AD6" w:rsidP="004B7AD6">
      <w:pPr>
        <w:pStyle w:val="Turinys"/>
      </w:pPr>
      <w:r w:rsidRPr="0012419B">
        <w:t xml:space="preserve">Vokų su pasiūlymais atplėšimo procedūroje dalyvaujantiems tiekėjams ar jų atstovams pranešama ši informacija: </w:t>
      </w:r>
    </w:p>
    <w:p w:rsidR="004B7AD6" w:rsidRDefault="004B7AD6" w:rsidP="004B7AD6">
      <w:pPr>
        <w:pStyle w:val="Turinys"/>
        <w:numPr>
          <w:ilvl w:val="1"/>
          <w:numId w:val="2"/>
        </w:numPr>
        <w:ind w:left="0" w:firstLine="720"/>
      </w:pPr>
      <w:r w:rsidRPr="0012419B">
        <w:t xml:space="preserve">pasiūlymą pateikusio tiekėjo (fizinio asmens, juridinio asmens ar tokių asmenų grupės narių) pavadinimas; </w:t>
      </w:r>
    </w:p>
    <w:p w:rsidR="004B7AD6" w:rsidRDefault="004B7AD6" w:rsidP="004B7AD6">
      <w:pPr>
        <w:pStyle w:val="Turinys"/>
        <w:numPr>
          <w:ilvl w:val="1"/>
          <w:numId w:val="2"/>
        </w:numPr>
        <w:ind w:left="0" w:firstLine="720"/>
      </w:pPr>
      <w:r w:rsidRPr="0012419B">
        <w:t xml:space="preserve">tiekėjo pasitelkiamų subtiekėjų, </w:t>
      </w:r>
      <w:proofErr w:type="spellStart"/>
      <w:r w:rsidRPr="0012419B">
        <w:t>subteikėjų</w:t>
      </w:r>
      <w:proofErr w:type="spellEnd"/>
      <w:r w:rsidRPr="0012419B">
        <w:t xml:space="preserve"> ar subrangovų pavadinimai; </w:t>
      </w:r>
    </w:p>
    <w:p w:rsidR="004B7AD6" w:rsidRDefault="004B7AD6" w:rsidP="004B7AD6">
      <w:pPr>
        <w:pStyle w:val="Turinys"/>
        <w:numPr>
          <w:ilvl w:val="1"/>
          <w:numId w:val="2"/>
        </w:numPr>
        <w:ind w:left="0" w:firstLine="720"/>
      </w:pPr>
      <w:r w:rsidRPr="0012419B">
        <w:lastRenderedPageBreak/>
        <w:t xml:space="preserve">kai atplėšiami vokai, kuriuose nurodyta pasiūlymo kaina, – pasiūlyme nurodyta kaina žodžiais ir skaičiais; </w:t>
      </w:r>
    </w:p>
    <w:p w:rsidR="004B7AD6" w:rsidRDefault="004B7AD6" w:rsidP="004B7AD6">
      <w:pPr>
        <w:pStyle w:val="Turinys"/>
        <w:numPr>
          <w:ilvl w:val="1"/>
          <w:numId w:val="2"/>
        </w:numPr>
        <w:ind w:left="0" w:firstLine="720"/>
      </w:pPr>
      <w:r w:rsidRPr="0012419B">
        <w:t xml:space="preserve">kai atplėšiami vokai, kuriuose yra pasiūlymo techniniai duomenys, – pagrindinės techninės pasiūlymo charakteristikos; </w:t>
      </w:r>
    </w:p>
    <w:p w:rsidR="004B7AD6" w:rsidRDefault="004B7AD6" w:rsidP="004B7AD6">
      <w:pPr>
        <w:pStyle w:val="Turinys"/>
        <w:numPr>
          <w:ilvl w:val="1"/>
          <w:numId w:val="2"/>
        </w:numPr>
        <w:ind w:left="0" w:firstLine="720"/>
      </w:pPr>
      <w:r w:rsidRPr="0012419B">
        <w:t xml:space="preserve">ar pasiūlymas pasirašytas tiekėjo arba jo įgalioto asmens, o elektroninėmis priemonėmis teikiamas pasiūlymas – pateiktas su saugiu elektroniniu parašu; </w:t>
      </w:r>
    </w:p>
    <w:p w:rsidR="004B7AD6" w:rsidRPr="0012419B" w:rsidRDefault="004B7AD6" w:rsidP="004B7AD6">
      <w:pPr>
        <w:pStyle w:val="Turinys"/>
        <w:numPr>
          <w:ilvl w:val="1"/>
          <w:numId w:val="2"/>
        </w:numPr>
        <w:ind w:left="0" w:firstLine="720"/>
      </w:pPr>
      <w:r w:rsidRPr="0012419B">
        <w:t xml:space="preserve">ar pateiktas pasiūlymo galiojimo užtikrinimas, jei Kolegija jo reikalavo. </w:t>
      </w:r>
    </w:p>
    <w:p w:rsidR="004B7AD6" w:rsidRPr="0012419B" w:rsidRDefault="004B7AD6" w:rsidP="004B7AD6">
      <w:pPr>
        <w:pStyle w:val="Turinys"/>
      </w:pPr>
      <w:r w:rsidRPr="0012419B">
        <w:t xml:space="preserve">Jeigu pirkimas susideda iš atskirų pirkimo dalių, </w:t>
      </w:r>
      <w:r w:rsidRPr="00FE2891">
        <w:t>Taisyklių 5</w:t>
      </w:r>
      <w:r w:rsidR="00FE2891" w:rsidRPr="00FE2891">
        <w:t>7</w:t>
      </w:r>
      <w:r w:rsidRPr="00FE2891">
        <w:t xml:space="preserve"> punkte</w:t>
      </w:r>
      <w:r w:rsidRPr="0012419B">
        <w:t xml:space="preserve"> nurodyta informacija skelbiama dėl kiekvienos pirkimo dalies. Tokia informacija turi būti nurodoma ir vokų atplėšimo posėdžio protokole. </w:t>
      </w:r>
    </w:p>
    <w:p w:rsidR="004B7AD6" w:rsidRPr="0012419B" w:rsidRDefault="004B7AD6" w:rsidP="004B7AD6">
      <w:pPr>
        <w:pStyle w:val="Turinys"/>
      </w:pPr>
      <w:r>
        <w:t xml:space="preserve">Vokų su pasiūlymais atplėšimo metu </w:t>
      </w:r>
      <w:r w:rsidRPr="0012419B">
        <w:t xml:space="preserve">posėdyje dalyvaujantiems suinteresuotiems tiekėjams ar jų įgaliotiems atstovams turi būti leista viešai ištaisyti pastebėtus jų pasiūlymo įforminimo trūkumus, kuriuos įmanoma ištaisyti posėdžio metu. </w:t>
      </w:r>
    </w:p>
    <w:p w:rsidR="004B7AD6" w:rsidRPr="0012419B" w:rsidRDefault="004B7AD6" w:rsidP="004B7AD6">
      <w:pPr>
        <w:pStyle w:val="Turinys"/>
      </w:pPr>
      <w:r w:rsidRPr="0012419B">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Kolegija negali atskleisti tiekėjo pasiūlyme esančios informacijos, kurią tiekėjas pasiūlyme nurodė kaip konfidencialią, išskyrus tokią, kuri pagal teisės aktus negali būti konfidenciali. </w:t>
      </w:r>
    </w:p>
    <w:p w:rsidR="004B7AD6" w:rsidRPr="0012419B" w:rsidRDefault="004B7AD6" w:rsidP="004B7AD6">
      <w:pPr>
        <w:pStyle w:val="Turinys"/>
      </w:pPr>
      <w:r w:rsidRPr="0012419B">
        <w:t xml:space="preserve">Pasiūlymai nagrinėjami ir vertinami konfidencialiai, nedalyvaujant pasiūlymus pateikusiems tiekėjams ar jų atstovams. </w:t>
      </w:r>
    </w:p>
    <w:p w:rsidR="004B7AD6" w:rsidRPr="0012419B" w:rsidRDefault="004B7AD6" w:rsidP="004B7AD6">
      <w:pPr>
        <w:pStyle w:val="Turinys"/>
      </w:pPr>
      <w:r w:rsidRPr="0012419B">
        <w:t xml:space="preserve">Pirkimo organizatorius ar Komisija, nagrinėdami pasiūlymus: </w:t>
      </w:r>
    </w:p>
    <w:p w:rsidR="004B7AD6" w:rsidRDefault="004B7AD6" w:rsidP="004B7AD6">
      <w:pPr>
        <w:pStyle w:val="Turinys"/>
        <w:numPr>
          <w:ilvl w:val="1"/>
          <w:numId w:val="2"/>
        </w:numPr>
        <w:ind w:left="0" w:firstLine="720"/>
      </w:pPr>
      <w:r w:rsidRPr="0012419B">
        <w:t xml:space="preserve">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Komisijos nurodytą terminą; </w:t>
      </w:r>
    </w:p>
    <w:p w:rsidR="004B7AD6" w:rsidRDefault="004B7AD6" w:rsidP="004B7AD6">
      <w:pPr>
        <w:pStyle w:val="Turinys"/>
        <w:numPr>
          <w:ilvl w:val="1"/>
          <w:numId w:val="2"/>
        </w:numPr>
        <w:ind w:left="0" w:firstLine="720"/>
      </w:pPr>
      <w:r w:rsidRPr="0012419B">
        <w:t xml:space="preserve">tikrina, ar pasiūlymas atitinka pirkimo dokumentuose nustatytus reikalavimus; </w:t>
      </w:r>
    </w:p>
    <w:p w:rsidR="004B7AD6" w:rsidRDefault="004B7AD6" w:rsidP="004B7AD6">
      <w:pPr>
        <w:pStyle w:val="Turinys"/>
        <w:numPr>
          <w:ilvl w:val="1"/>
          <w:numId w:val="2"/>
        </w:numPr>
        <w:ind w:left="0" w:firstLine="720"/>
      </w:pPr>
      <w:r w:rsidRPr="0012419B">
        <w:t>Komisija,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nurodytą terminą neištaiso aritmetinių klaidų ir (ar) nepaaiškina pasiūlymo, jo pasiūlymas laikomas neatitinkančiu pirkimo dokumentuose nustatytų reikalavimų;</w:t>
      </w:r>
    </w:p>
    <w:p w:rsidR="004B7AD6" w:rsidRDefault="004B7AD6" w:rsidP="004B7AD6">
      <w:pPr>
        <w:pStyle w:val="Turinys"/>
        <w:numPr>
          <w:ilvl w:val="1"/>
          <w:numId w:val="2"/>
        </w:numPr>
        <w:ind w:left="0" w:firstLine="720"/>
      </w:pPr>
      <w:r w:rsidRPr="0012419B">
        <w:t xml:space="preserve">jeigu pasiūlyme nurodyta kaina, išreikšta skaičiais, neatitinka kainos, nurodytos žodžiais, teisinga laikoma kaina, nurodyta žodžiais; </w:t>
      </w:r>
    </w:p>
    <w:p w:rsidR="004B7AD6" w:rsidRDefault="004B7AD6" w:rsidP="004B7AD6">
      <w:pPr>
        <w:pStyle w:val="Turinys"/>
        <w:numPr>
          <w:ilvl w:val="1"/>
          <w:numId w:val="2"/>
        </w:numPr>
        <w:ind w:left="0" w:firstLine="720"/>
      </w:pPr>
      <w:r w:rsidRPr="0012419B">
        <w:t>tikrina, ar pasiūlyme nurodyta kaina (derybų atveju – galut</w:t>
      </w:r>
      <w:r>
        <w:t>inė kaina) nėra neįprastai maža,</w:t>
      </w:r>
      <w:r w:rsidRPr="00B00E69">
        <w:t xml:space="preserve"> </w:t>
      </w:r>
      <w:r w:rsidRPr="0012419B">
        <w:t>išskyrus mažos vertės pirkimus</w:t>
      </w:r>
      <w:r>
        <w:t xml:space="preserve">. Vykdydami mažos vertės pirkimą, Komisija ar pirkimo organizatorius netikrina, ar tiekėjo pasiūlyme nurodyta kaina yra neįprastai maža, nebent Komisija ar pirkimo organizatorius nusprendžia kitaip. </w:t>
      </w:r>
      <w:r w:rsidRPr="0012419B">
        <w:t xml:space="preserve">Neįprastai mažos kainos sąvoka pateikta Viešųjų pirkimų tarnybos direktoriaus 2009 m. rugsėjo 30 d. įsakyme Nr. 1S-96 „Dėl pasiūlyme nurodytos prekių, paslaugų ar darbų neįprastai mažos kainos sąvokos </w:t>
      </w:r>
      <w:r>
        <w:t xml:space="preserve">apibrėžimo“. </w:t>
      </w:r>
      <w:r w:rsidRPr="0012419B">
        <w:t xml:space="preserve">Kai pateiktame pasiūlyme nurodoma neįprastai maža kaina (derybų atveju – galutinė kaina), Kolegija privalo pareikalauti, kad dalyvis pagrįstų siūlomą kainą (derybų atveju – galutinę kainą) raštu. Siekiant įsitikinti, ar pateiktame pasiūlyme nurodyta kaina (derybų atveju – galutinė kaina) yra neįprastai maža, Komisija atsižvelgia į Pasiūlyme nurodytos prekių, paslaugų ar darbų neįprastai mažos kainos pagrindimo rekomendacijas, patvirtintas Viešųjų pirkimų tarnybos direktoriaus 2009 m. lapkričio 10 d. įsakymu Nr. 1S-122 „Dėl Pasiūlyme nurodytos prekių, paslaugų ar darbų neįprastai mažos kainos pagrindimo rekomendacijų patvirtinimo“; </w:t>
      </w:r>
    </w:p>
    <w:p w:rsidR="004B7AD6" w:rsidRPr="0012419B" w:rsidRDefault="004B7AD6" w:rsidP="004B7AD6">
      <w:pPr>
        <w:pStyle w:val="Turinys"/>
        <w:numPr>
          <w:ilvl w:val="1"/>
          <w:numId w:val="2"/>
        </w:numPr>
        <w:ind w:left="0" w:firstLine="720"/>
      </w:pPr>
      <w:r w:rsidRPr="0012419B">
        <w:t>tikrina, ar pasiūlytos ne per didelės kainos</w:t>
      </w:r>
      <w:r>
        <w:t xml:space="preserve"> ir (ar) nepriimtinos Kolegijai</w:t>
      </w:r>
      <w:r w:rsidRPr="0012419B">
        <w:t xml:space="preserve">. </w:t>
      </w:r>
    </w:p>
    <w:p w:rsidR="004B7AD6" w:rsidRPr="0012419B" w:rsidRDefault="004B7AD6" w:rsidP="004B7AD6">
      <w:pPr>
        <w:pStyle w:val="Turinys"/>
      </w:pPr>
      <w:r w:rsidRPr="0012419B">
        <w:t xml:space="preserve">Jeigu tiekėjas pateikė netikslius, neišsamius pirkimo dokumentuose nurodytus kartu su pasiūlymu teikiamus dokumentus: tiekėjo įgaliojimą asmeniui pasirašyti paraišką ar pasiūlymą, </w:t>
      </w:r>
      <w:r w:rsidRPr="0012419B">
        <w:lastRenderedPageBreak/>
        <w:t xml:space="preserve">jungtinės veiklos sutartį, pasiūlymo galiojimo užtikrinimą patvirtinantį dokumentą ar jų nepateikė, Komisija privalo prašyti tiekėjo patikslinti, papildyti arba pateikti šiuos dokumentus per jos nustatytą protingą terminą, kuris negali būti trumpesnis kaip 3 darbo dienos nuo prašymo išsiuntimo iš Kolegijos dienos. </w:t>
      </w:r>
    </w:p>
    <w:p w:rsidR="004B7AD6" w:rsidRPr="0012419B" w:rsidRDefault="004B7AD6" w:rsidP="004B7AD6">
      <w:pPr>
        <w:pStyle w:val="Turinys"/>
      </w:pPr>
      <w:r w:rsidRPr="0012419B">
        <w:t xml:space="preserve">Kilus klausimų dėl pasiūlymų turinio, Komisija gali prašyti, kad tiekėjai pateiktų paaiškinimus nekeisdami pasiūlymo esmės. Prireikus tiekėjai ar jų atstovai gali būti kviečiami į Komisijos posėdį, pranešant, į kokius klausimus jie turės atsakyti. </w:t>
      </w:r>
    </w:p>
    <w:p w:rsidR="004B7AD6" w:rsidRPr="0012419B" w:rsidRDefault="004B7AD6" w:rsidP="004B7AD6">
      <w:pPr>
        <w:pStyle w:val="Turinys"/>
      </w:pPr>
      <w:r>
        <w:t>P</w:t>
      </w:r>
      <w:r w:rsidRPr="0012419B">
        <w:t>asiūlym</w:t>
      </w:r>
      <w:r>
        <w:t>as atmetamas</w:t>
      </w:r>
      <w:r w:rsidRPr="0012419B">
        <w:t xml:space="preserve">, jeigu: </w:t>
      </w:r>
    </w:p>
    <w:p w:rsidR="004B7AD6" w:rsidRDefault="004B7AD6" w:rsidP="004B7AD6">
      <w:pPr>
        <w:pStyle w:val="Turinys"/>
        <w:numPr>
          <w:ilvl w:val="1"/>
          <w:numId w:val="2"/>
        </w:numPr>
        <w:ind w:left="0" w:firstLine="720"/>
      </w:pPr>
      <w:r w:rsidRPr="0012419B">
        <w:t xml:space="preserve">tiekėjas neatitiko minimalių kvalifikacijos reikalavimų; </w:t>
      </w:r>
    </w:p>
    <w:p w:rsidR="004B7AD6" w:rsidRDefault="004B7AD6" w:rsidP="004B7AD6">
      <w:pPr>
        <w:pStyle w:val="Turinys"/>
        <w:numPr>
          <w:ilvl w:val="1"/>
          <w:numId w:val="2"/>
        </w:numPr>
        <w:ind w:left="0" w:firstLine="720"/>
      </w:pPr>
      <w:r w:rsidRPr="0012419B">
        <w:t xml:space="preserve">tiekėjas savo pasiūlyme pateikė netikslius ar neišsamius duomenis apie savo kvalifikaciją ir Kolegijos prašymu jų nepatikslino; </w:t>
      </w:r>
    </w:p>
    <w:p w:rsidR="004B7AD6" w:rsidRDefault="004B7AD6" w:rsidP="004B7AD6">
      <w:pPr>
        <w:pStyle w:val="Turinys"/>
        <w:numPr>
          <w:ilvl w:val="1"/>
          <w:numId w:val="2"/>
        </w:numPr>
        <w:ind w:left="0" w:firstLine="720"/>
      </w:pPr>
      <w:r w:rsidRPr="0012419B">
        <w:t xml:space="preserve">pasiūlymas neatitiko pirkimo dokumentuose nustatytų pasiūlymo pateikimo reikalavimų; </w:t>
      </w:r>
    </w:p>
    <w:p w:rsidR="004B7AD6" w:rsidRDefault="004B7AD6" w:rsidP="004B7AD6">
      <w:pPr>
        <w:pStyle w:val="Turinys"/>
        <w:numPr>
          <w:ilvl w:val="1"/>
          <w:numId w:val="2"/>
        </w:numPr>
        <w:ind w:left="0" w:firstLine="720"/>
      </w:pPr>
      <w:r w:rsidRPr="0012419B">
        <w:t xml:space="preserve">pasiūlyto pirkimo objekto techninė specifikacija neatitiko pirkimo dokumentų techninėje specifikacijoje nustatytų reikalavimų pirkimo objektui; </w:t>
      </w:r>
    </w:p>
    <w:p w:rsidR="004B7AD6" w:rsidRDefault="004B7AD6" w:rsidP="004B7AD6">
      <w:pPr>
        <w:pStyle w:val="Turinys"/>
        <w:numPr>
          <w:ilvl w:val="1"/>
          <w:numId w:val="2"/>
        </w:numPr>
        <w:ind w:left="0" w:firstLine="720"/>
      </w:pPr>
      <w:r w:rsidRPr="0012419B">
        <w:t>buvo pasiūlyta neįprastai maža kaina ir tiekėjas Kolegijos prašymu nepateikė raštiško kainos sudėtinių dalių pagrindimo arba kitaip nepagrindė neįprastai mažos kainos;</w:t>
      </w:r>
    </w:p>
    <w:p w:rsidR="004B7AD6" w:rsidRDefault="004B7AD6" w:rsidP="004B7AD6">
      <w:pPr>
        <w:pStyle w:val="Turinys"/>
        <w:numPr>
          <w:ilvl w:val="1"/>
          <w:numId w:val="2"/>
        </w:numPr>
        <w:ind w:left="0" w:firstLine="720"/>
      </w:pPr>
      <w:r w:rsidRPr="0012419B">
        <w:t xml:space="preserve">visų tiekėjų, kurių pasiūlymai neatmesti dėl kitų priežasčių, buvo pasiūlytos per didelės, Kolegijai nepriimtinos kainos; </w:t>
      </w:r>
    </w:p>
    <w:p w:rsidR="004B7AD6" w:rsidRDefault="004B7AD6" w:rsidP="004B7AD6">
      <w:pPr>
        <w:pStyle w:val="Turinys"/>
        <w:numPr>
          <w:ilvl w:val="1"/>
          <w:numId w:val="2"/>
        </w:numPr>
        <w:ind w:left="0" w:firstLine="720"/>
      </w:pPr>
      <w:r w:rsidRPr="0012419B">
        <w:t>tiekėjas per Ko</w:t>
      </w:r>
      <w:r>
        <w:t>legijos</w:t>
      </w:r>
      <w:r w:rsidRPr="0012419B">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4B7AD6" w:rsidRPr="0012419B" w:rsidRDefault="004B7AD6" w:rsidP="004B7AD6">
      <w:pPr>
        <w:pStyle w:val="Turinys"/>
        <w:numPr>
          <w:ilvl w:val="1"/>
          <w:numId w:val="2"/>
        </w:numPr>
        <w:ind w:left="0" w:firstLine="720"/>
      </w:pPr>
      <w:r w:rsidRPr="0012419B">
        <w:t xml:space="preserve">yra kitų pirkimo dokumentuose nurodytų atmetimo priežasčių. </w:t>
      </w:r>
    </w:p>
    <w:p w:rsidR="004B7AD6" w:rsidRPr="0012419B" w:rsidRDefault="004B7AD6" w:rsidP="004B7AD6">
      <w:pPr>
        <w:pStyle w:val="Turinys"/>
      </w:pPr>
      <w:r w:rsidRPr="0012419B">
        <w:t xml:space="preserve">Neatmesti pasiūlymai vertinami remiantis vienu iš šių kriterijų: </w:t>
      </w:r>
    </w:p>
    <w:p w:rsidR="004B7AD6" w:rsidRDefault="004B7AD6" w:rsidP="004B7AD6">
      <w:pPr>
        <w:pStyle w:val="Turinys"/>
        <w:numPr>
          <w:ilvl w:val="1"/>
          <w:numId w:val="2"/>
        </w:numPr>
        <w:ind w:left="0" w:firstLine="720"/>
      </w:pPr>
      <w:r w:rsidRPr="0012419B">
        <w:t xml:space="preserve">mažiausios kainos; </w:t>
      </w:r>
    </w:p>
    <w:p w:rsidR="004B7AD6" w:rsidRPr="0012419B" w:rsidRDefault="004B7AD6" w:rsidP="004B7AD6">
      <w:pPr>
        <w:pStyle w:val="Turinys"/>
        <w:numPr>
          <w:ilvl w:val="1"/>
          <w:numId w:val="2"/>
        </w:numPr>
        <w:ind w:left="0" w:firstLine="720"/>
      </w:pPr>
      <w:r w:rsidRPr="0012419B">
        <w:t xml:space="preserve">ekonomiškai naudingiausio pasiūlymo, kai pirkimo sutartis sudaroma su dalyviu, pateikusiu Kolegijai naudingiausią pasiūlymą, išrinktą pagal pirkimo dokumentuose nustatytus kriterijus, susijusius su pirkimo objektu, – paprastai kokybės, kainos, techninių </w:t>
      </w:r>
      <w:proofErr w:type="spellStart"/>
      <w:r w:rsidRPr="0012419B">
        <w:t>privalumų</w:t>
      </w:r>
      <w:proofErr w:type="spellEnd"/>
      <w:r w:rsidRPr="0012419B">
        <w:t xml:space="preserve">, estetinių ir funkcinių charakteristikų, energijos vartojimo efektyvumo,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negalima pasirinkti tiekėjų kvalifikacijos kriterijų. </w:t>
      </w:r>
    </w:p>
    <w:p w:rsidR="004B7AD6" w:rsidRPr="0012419B" w:rsidRDefault="004B7AD6" w:rsidP="004B7AD6">
      <w:pPr>
        <w:pStyle w:val="Turinys"/>
      </w:pPr>
      <w:r w:rsidRPr="0012419B">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Kolegija turi nurodyti pirkimo dokumentuose taikomų kriterijų svarbos eiliškumą mažėjančia tvarka. </w:t>
      </w:r>
    </w:p>
    <w:p w:rsidR="004B7AD6" w:rsidRPr="0012419B" w:rsidRDefault="004B7AD6" w:rsidP="004B7AD6">
      <w:pPr>
        <w:pStyle w:val="Turinys"/>
      </w:pPr>
      <w:r w:rsidRPr="0012419B">
        <w:t>Ko</w:t>
      </w:r>
      <w:r>
        <w:t>legi</w:t>
      </w:r>
      <w:r w:rsidRPr="0012419B">
        <w:t xml:space="preserve">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kurio vokas su pasiūlymais užregistruotas anksčiausiai ar pasiūlymas elektroninėmis priemonėmis pateiktas anksčiausiai. Jei pirkimas atliekamas elektroninėmis priemonėmis, o dalį pasiūlymo galima pateikti voke (pvz., pasiūlymo galiojimą užtikrinantis dokumentas), tokiu atveju pasiūlymo pateikimo momentas yra </w:t>
      </w:r>
      <w:r w:rsidRPr="0012419B">
        <w:lastRenderedPageBreak/>
        <w:t xml:space="preserve">tuomet, kai gauta paskutinė jo dalis, ir pirmesnis į pasiūlymų eilę įrašomas pirmas visą pasiūlymą pateikęs tiekėjas. Laimėjusiu pasiūlymu pripažįstamas tas pasiūlymas, kuris pasiūlymų eilėje yra pirmas. Atlikus supaprastintą pirkimą apklausos būdu, kai supaprastinto pirkimo sutarties vertė mažesnė kaip 3000 </w:t>
      </w:r>
      <w:proofErr w:type="spellStart"/>
      <w:r w:rsidRPr="0012419B">
        <w:t>Eur</w:t>
      </w:r>
      <w:proofErr w:type="spellEnd"/>
      <w:r w:rsidRPr="0012419B">
        <w:t xml:space="preserve"> (be PVM), pasiūlymų eilė gali būti nesudaroma. </w:t>
      </w:r>
    </w:p>
    <w:p w:rsidR="004B7AD6" w:rsidRDefault="004B7AD6" w:rsidP="004B7AD6">
      <w:pPr>
        <w:pStyle w:val="Turinys"/>
      </w:pPr>
      <w:r w:rsidRPr="0012419B">
        <w:t xml:space="preserve">Tais atvejais, kai pasiūlymą pateikti kviečiamas tik vienas tiekėjas arba pasiūlymą pateikia tik vienas tiekėjas, jo pasiūlymas laikomas laimėjusiu, jeigu jis neatmestas pagal </w:t>
      </w:r>
      <w:r w:rsidRPr="00FE2891">
        <w:t>Taisyklių 6</w:t>
      </w:r>
      <w:r w:rsidR="00FE2891" w:rsidRPr="00FE2891">
        <w:t>5</w:t>
      </w:r>
      <w:r w:rsidRPr="00FE2891">
        <w:t xml:space="preserve"> punkto</w:t>
      </w:r>
      <w:r w:rsidRPr="0012419B">
        <w:t xml:space="preserve"> nuostatas.</w:t>
      </w:r>
    </w:p>
    <w:p w:rsidR="004B7AD6" w:rsidRDefault="004B7AD6" w:rsidP="004B7AD6">
      <w:pPr>
        <w:pStyle w:val="Turinys"/>
        <w:numPr>
          <w:ilvl w:val="0"/>
          <w:numId w:val="0"/>
        </w:numPr>
        <w:ind w:left="720"/>
      </w:pPr>
    </w:p>
    <w:p w:rsidR="004B7AD6" w:rsidRPr="00EB1E1D" w:rsidRDefault="004B7AD6" w:rsidP="004B7AD6">
      <w:pPr>
        <w:pStyle w:val="Turinys"/>
        <w:numPr>
          <w:ilvl w:val="0"/>
          <w:numId w:val="0"/>
        </w:numPr>
        <w:ind w:left="720"/>
        <w:jc w:val="center"/>
        <w:rPr>
          <w:b/>
        </w:rPr>
      </w:pPr>
      <w:r w:rsidRPr="00EB1E1D">
        <w:rPr>
          <w:b/>
        </w:rPr>
        <w:t>IX. PIRKIMO SUTARTIS</w:t>
      </w:r>
    </w:p>
    <w:p w:rsidR="004B7AD6" w:rsidRDefault="004B7AD6" w:rsidP="004B7AD6">
      <w:pPr>
        <w:pStyle w:val="Turinys"/>
        <w:numPr>
          <w:ilvl w:val="0"/>
          <w:numId w:val="0"/>
        </w:numPr>
        <w:ind w:left="720"/>
      </w:pPr>
    </w:p>
    <w:p w:rsidR="004B7AD6" w:rsidRDefault="004B7AD6" w:rsidP="004B7AD6">
      <w:pPr>
        <w:pStyle w:val="Turinys"/>
      </w:pPr>
      <w:r w:rsidRPr="00497333">
        <w:t xml:space="preserve">Kolegijai įvykdžius pirkimo procedūras </w:t>
      </w:r>
      <w:r w:rsidRPr="000D118E">
        <w:t>ir nustačius laimėtoją,</w:t>
      </w:r>
      <w:r>
        <w:t xml:space="preserve"> rengiamas sutarties projektas</w:t>
      </w:r>
      <w:r w:rsidRPr="000D118E">
        <w:t xml:space="preserve">, jeigu jis nebuvo parengtas kaip pirkimo dokumentų sudėtinė dalis. </w:t>
      </w:r>
    </w:p>
    <w:p w:rsidR="004B7AD6" w:rsidRPr="000D118E" w:rsidRDefault="004B7AD6" w:rsidP="004B7AD6">
      <w:pPr>
        <w:pStyle w:val="Turinys"/>
      </w:pPr>
      <w:r w:rsidRPr="000D118E">
        <w:t>Sutarčių sudarymas, derinimas ir vykdymo kontrolė organizuojama vadovaujantis Marijampolės</w:t>
      </w:r>
      <w:r>
        <w:t xml:space="preserve"> kolegij</w:t>
      </w:r>
      <w:r w:rsidRPr="000D118E">
        <w:t>o</w:t>
      </w:r>
      <w:r>
        <w:t>s vardu sudaromų sutarčių rengimo, derinimo, pasirašymo, registravimo ir vykdymo kontrolės tvarkos aprašu, patvirtintu Kolegijos direktoriaus įsakymu.</w:t>
      </w:r>
    </w:p>
    <w:p w:rsidR="004B7AD6" w:rsidRPr="00497333" w:rsidRDefault="004B7AD6" w:rsidP="004B7AD6">
      <w:pPr>
        <w:pStyle w:val="Turinys"/>
      </w:pPr>
      <w:r w:rsidRPr="00497333">
        <w:t>Kolegija pasirašyti pirkimo sutartį siūlo tam dalyviui, kurio pasiūlymas pripažintas laimėjusiu. Tiekėjas pasirašyti pirkimo sutarties kviečiamas raštu (išskyrus atvejus, kai apklausa vykdoma žodžiu). Kvietime pasirašyti pirkimo sutartį nurodomas laikas, iki kada reikia atvykti sudaryti pirkimo sutarties.</w:t>
      </w:r>
    </w:p>
    <w:p w:rsidR="004B7AD6" w:rsidRPr="00497333" w:rsidRDefault="004B7AD6" w:rsidP="004B7AD6">
      <w:pPr>
        <w:pStyle w:val="Turinys"/>
      </w:pPr>
      <w:r w:rsidRPr="00497333">
        <w:t xml:space="preserve">Pirkimo sutartis turi būti sudaroma nedelsiant, bet ne anksčiau negu pasibaigė Viešųjų pirkimų įstatyme nustatytas pirkimo sutarties atidėjimo terminas. Atidėjimo terminas gali būti netaikomas, kai: </w:t>
      </w:r>
    </w:p>
    <w:p w:rsidR="004B7AD6" w:rsidRDefault="004B7AD6" w:rsidP="004B7AD6">
      <w:pPr>
        <w:pStyle w:val="Turinys"/>
        <w:numPr>
          <w:ilvl w:val="1"/>
          <w:numId w:val="2"/>
        </w:numPr>
        <w:ind w:left="0" w:firstLine="720"/>
      </w:pPr>
      <w:r w:rsidRPr="00497333">
        <w:t xml:space="preserve">vienintelis suinteresuotas dalyvis yra tas, su kuriuo sudaroma pirkimo sutartis, ir nėra kitų suinteresuotų kandidatų; </w:t>
      </w:r>
    </w:p>
    <w:p w:rsidR="004B7AD6" w:rsidRDefault="004B7AD6" w:rsidP="004B7AD6">
      <w:pPr>
        <w:pStyle w:val="Turinys"/>
        <w:numPr>
          <w:ilvl w:val="1"/>
          <w:numId w:val="2"/>
        </w:numPr>
        <w:ind w:left="0" w:firstLine="720"/>
      </w:pPr>
      <w:r w:rsidRPr="00497333">
        <w:t xml:space="preserve">pirkimo sutartis sudaroma preliminariosios sutarties pagrindu; </w:t>
      </w:r>
    </w:p>
    <w:p w:rsidR="004B7AD6" w:rsidRPr="00497333" w:rsidRDefault="004B7AD6" w:rsidP="004B7AD6">
      <w:pPr>
        <w:pStyle w:val="Turinys"/>
        <w:numPr>
          <w:ilvl w:val="1"/>
          <w:numId w:val="2"/>
        </w:numPr>
        <w:ind w:left="0" w:firstLine="720"/>
      </w:pPr>
      <w:r w:rsidRPr="00497333">
        <w:t xml:space="preserve">supaprastinto pirkimo sutarties vertė mažesnė kaip 3000 </w:t>
      </w:r>
      <w:proofErr w:type="spellStart"/>
      <w:r w:rsidRPr="00497333">
        <w:t>Eur</w:t>
      </w:r>
      <w:proofErr w:type="spellEnd"/>
      <w:r w:rsidRPr="00497333">
        <w:t xml:space="preserve"> (be PVM) arba pirkimo sutartis sudaroma atliekant mažos vertės pirkimą. </w:t>
      </w:r>
    </w:p>
    <w:p w:rsidR="004B7AD6" w:rsidRPr="00497333" w:rsidRDefault="004B7AD6" w:rsidP="004B7AD6">
      <w:pPr>
        <w:pStyle w:val="Turinys"/>
      </w:pPr>
      <w:r w:rsidRPr="00497333">
        <w:t>Viešųjų pirkimų įstatymo 92 straipsnyje nurodytais atvejais, kai Kolegija informacinį pranešimą skelbia</w:t>
      </w:r>
      <w:r w:rsidR="00FE2891">
        <w:t xml:space="preserve"> centrinėje viešųjų pirkim</w:t>
      </w:r>
      <w:r w:rsidR="00A10568">
        <w:t xml:space="preserve">ų informacinėje sistemoje (toliau - </w:t>
      </w:r>
      <w:r w:rsidRPr="00497333">
        <w:t>CVP IS</w:t>
      </w:r>
      <w:r w:rsidR="00A10568">
        <w:t>)</w:t>
      </w:r>
      <w:r w:rsidRPr="00497333">
        <w:t xml:space="preserve">, pirkimo sutartis gali būti sudaroma ne anksčiau kaip po 5 darbo dienų nuo informacinio pranešimo paskelbimo dienos. Kai Kolegija Europos Sąjungos oficialiame leidinyje paskelbia pranešimą dėl savanoriško </w:t>
      </w:r>
      <w:proofErr w:type="spellStart"/>
      <w:r w:rsidRPr="00497333">
        <w:rPr>
          <w:i/>
          <w:iCs/>
        </w:rPr>
        <w:t>ex</w:t>
      </w:r>
      <w:proofErr w:type="spellEnd"/>
      <w:r w:rsidRPr="00497333">
        <w:rPr>
          <w:i/>
          <w:iCs/>
        </w:rPr>
        <w:t xml:space="preserve"> ante </w:t>
      </w:r>
      <w:r w:rsidRPr="00497333">
        <w:t xml:space="preserve">skaidrumo, pirkimo sutartis gali būti sudaroma ne anksčiau kaip po 10 dienų nuo šio pranešimo paskelbimo dienos. </w:t>
      </w:r>
    </w:p>
    <w:p w:rsidR="004B7AD6" w:rsidRPr="00497333" w:rsidRDefault="004B7AD6" w:rsidP="004B7AD6">
      <w:pPr>
        <w:pStyle w:val="Turinys"/>
      </w:pPr>
      <w:r w:rsidRPr="00497333">
        <w:t xml:space="preserve">Tais atvejais, kai pirkimo sutartis sudaroma raštu, o tiekėjas, kuriam buvo pasiūlyta sudaryti pirkimo sutartį, raštu atsisako ją sudaryti, Kolegija siūlo sudaryti pirkimo sutartį tiekėjui, kurio pasiūlymas pagal nustatytą pasiūlymų eilę yra pirmas po tiekėjo, atsisakiusio sudaryti pirkimo sutartį. Atsisakymu sudaryti pirkimo sutartį taip pat laikomas bet kuris iš šių atvejų: </w:t>
      </w:r>
    </w:p>
    <w:p w:rsidR="004B7AD6" w:rsidRDefault="004B7AD6" w:rsidP="004B7AD6">
      <w:pPr>
        <w:pStyle w:val="Turinys"/>
        <w:numPr>
          <w:ilvl w:val="1"/>
          <w:numId w:val="2"/>
        </w:numPr>
        <w:ind w:left="0" w:firstLine="720"/>
      </w:pPr>
      <w:r w:rsidRPr="00497333">
        <w:t xml:space="preserve">tiekėjas nepateikia pirkimo dokumentuose nustatyto pirkimo sutarties įvykdymo užtikrinimo; </w:t>
      </w:r>
    </w:p>
    <w:p w:rsidR="004B7AD6" w:rsidRDefault="004B7AD6" w:rsidP="004B7AD6">
      <w:pPr>
        <w:pStyle w:val="Turinys"/>
        <w:numPr>
          <w:ilvl w:val="1"/>
          <w:numId w:val="2"/>
        </w:numPr>
        <w:ind w:left="0" w:firstLine="720"/>
      </w:pPr>
      <w:r w:rsidRPr="00497333">
        <w:t xml:space="preserve">tiekėjas neatvyksta sudaryti pirkimo sutarties iki Kolegijos nurodyto laiko; </w:t>
      </w:r>
    </w:p>
    <w:p w:rsidR="004B7AD6" w:rsidRDefault="004B7AD6" w:rsidP="004B7AD6">
      <w:pPr>
        <w:pStyle w:val="Turinys"/>
        <w:numPr>
          <w:ilvl w:val="1"/>
          <w:numId w:val="2"/>
        </w:numPr>
        <w:ind w:left="0" w:firstLine="720"/>
      </w:pPr>
      <w:r w:rsidRPr="00497333">
        <w:t xml:space="preserve">tiekėjas </w:t>
      </w:r>
      <w:r>
        <w:t xml:space="preserve">raštu </w:t>
      </w:r>
      <w:r w:rsidRPr="00497333">
        <w:t xml:space="preserve">atsisako sudaryti pirkimo sutartį pirkimo dokumentuose nustatytomis sąlygomis; </w:t>
      </w:r>
    </w:p>
    <w:p w:rsidR="004B7AD6" w:rsidRPr="00497333" w:rsidRDefault="004B7AD6" w:rsidP="004B7AD6">
      <w:pPr>
        <w:pStyle w:val="Turinys"/>
        <w:numPr>
          <w:ilvl w:val="1"/>
          <w:numId w:val="2"/>
        </w:numPr>
        <w:ind w:left="0" w:firstLine="720"/>
      </w:pPr>
      <w:r w:rsidRPr="00497333">
        <w:t xml:space="preserve">ūkio subjektų grupė, kurios pasiūlymas pripažintas geriausiu, neįgyja Kolegijos reikalaujamos teisinės formos. </w:t>
      </w:r>
    </w:p>
    <w:p w:rsidR="004B7AD6" w:rsidRPr="00497333" w:rsidRDefault="004B7AD6" w:rsidP="004B7AD6">
      <w:pPr>
        <w:pStyle w:val="Turinys"/>
      </w:pPr>
      <w:r w:rsidRPr="00497333">
        <w:t xml:space="preserve">Sudarant pirkimo sutartį,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4B7AD6" w:rsidRPr="00497333" w:rsidRDefault="004B7AD6" w:rsidP="004B7AD6">
      <w:pPr>
        <w:pStyle w:val="Turinys"/>
      </w:pPr>
      <w:r w:rsidRPr="00497333">
        <w:t xml:space="preserve">Pirkimo sutartis sudaroma raštu, išskyrus atvejus, kai pirkimo sutartis gali būti sudaroma žodžiu. Kai pirkimo sutartis sudaroma raštu, turi būti nustatyta: </w:t>
      </w:r>
    </w:p>
    <w:p w:rsidR="004B7AD6" w:rsidRDefault="004B7AD6" w:rsidP="004B7AD6">
      <w:pPr>
        <w:pStyle w:val="Turinys"/>
        <w:numPr>
          <w:ilvl w:val="1"/>
          <w:numId w:val="2"/>
        </w:numPr>
        <w:ind w:left="0" w:firstLine="720"/>
      </w:pPr>
      <w:r w:rsidRPr="00497333">
        <w:t xml:space="preserve">pirkimo sutarties šalių teisės ir pareigos; </w:t>
      </w:r>
    </w:p>
    <w:p w:rsidR="004B7AD6" w:rsidRDefault="004B7AD6" w:rsidP="004B7AD6">
      <w:pPr>
        <w:pStyle w:val="Turinys"/>
        <w:numPr>
          <w:ilvl w:val="1"/>
          <w:numId w:val="2"/>
        </w:numPr>
        <w:ind w:left="0" w:firstLine="720"/>
      </w:pPr>
      <w:r w:rsidRPr="00497333">
        <w:t xml:space="preserve">perkamos prekės, paslaugos ar darbai, jeigu įmanoma – tikslūs jų kiekiai; </w:t>
      </w:r>
    </w:p>
    <w:p w:rsidR="004B7AD6" w:rsidRDefault="004B7AD6" w:rsidP="004B7AD6">
      <w:pPr>
        <w:pStyle w:val="Turinys"/>
        <w:numPr>
          <w:ilvl w:val="1"/>
          <w:numId w:val="2"/>
        </w:numPr>
        <w:ind w:left="0" w:firstLine="720"/>
      </w:pPr>
      <w:r w:rsidRPr="00497333">
        <w:lastRenderedPageBreak/>
        <w:t xml:space="preserve">kainodaros taisyklės, nustatytos pagal Viešojo pirkimo–pardavimo sutarčių kainodaros taisyklių nustatymo metodiką, patvirtintą Viešųjų pirkimų tarnybos direktoriaus 2003 m. vasario 25 d. įsakymu Nr. 1S-21 „Dėl Viešojo pirkimo–pardavimo sutarčių kainodaros taisyklių nustatymo metodikos patvirtinimo“; </w:t>
      </w:r>
    </w:p>
    <w:p w:rsidR="004B7AD6" w:rsidRDefault="004B7AD6" w:rsidP="004B7AD6">
      <w:pPr>
        <w:pStyle w:val="Turinys"/>
        <w:numPr>
          <w:ilvl w:val="1"/>
          <w:numId w:val="2"/>
        </w:numPr>
        <w:ind w:left="0" w:firstLine="720"/>
      </w:pPr>
      <w:r w:rsidRPr="00497333">
        <w:t xml:space="preserve">atsiskaitymų ir mokėjimo tvarka; </w:t>
      </w:r>
    </w:p>
    <w:p w:rsidR="004B7AD6" w:rsidRDefault="004B7AD6" w:rsidP="004B7AD6">
      <w:pPr>
        <w:pStyle w:val="Turinys"/>
        <w:numPr>
          <w:ilvl w:val="1"/>
          <w:numId w:val="2"/>
        </w:numPr>
        <w:ind w:left="0" w:firstLine="720"/>
      </w:pPr>
      <w:r w:rsidRPr="00497333">
        <w:t xml:space="preserve">prievolių įvykdymo terminai; </w:t>
      </w:r>
    </w:p>
    <w:p w:rsidR="004B7AD6" w:rsidRDefault="004B7AD6" w:rsidP="004B7AD6">
      <w:pPr>
        <w:pStyle w:val="Turinys"/>
        <w:numPr>
          <w:ilvl w:val="1"/>
          <w:numId w:val="2"/>
        </w:numPr>
        <w:ind w:left="0" w:firstLine="720"/>
      </w:pPr>
      <w:r w:rsidRPr="00497333">
        <w:t xml:space="preserve">prievolių įvykdymo užtikrinimas; </w:t>
      </w:r>
    </w:p>
    <w:p w:rsidR="004B7AD6" w:rsidRDefault="004B7AD6" w:rsidP="004B7AD6">
      <w:pPr>
        <w:pStyle w:val="Turinys"/>
        <w:numPr>
          <w:ilvl w:val="1"/>
          <w:numId w:val="2"/>
        </w:numPr>
        <w:ind w:left="0" w:firstLine="720"/>
      </w:pPr>
      <w:r w:rsidRPr="00497333">
        <w:t xml:space="preserve">ginčų sprendimo tvarka; </w:t>
      </w:r>
    </w:p>
    <w:p w:rsidR="004B7AD6" w:rsidRDefault="004B7AD6" w:rsidP="004B7AD6">
      <w:pPr>
        <w:pStyle w:val="Turinys"/>
        <w:numPr>
          <w:ilvl w:val="1"/>
          <w:numId w:val="2"/>
        </w:numPr>
        <w:ind w:left="0" w:firstLine="720"/>
      </w:pPr>
      <w:r w:rsidRPr="00497333">
        <w:t xml:space="preserve">pirkimo sutarties nutraukimo tvarka; </w:t>
      </w:r>
    </w:p>
    <w:p w:rsidR="004B7AD6" w:rsidRDefault="004B7AD6" w:rsidP="004B7AD6">
      <w:pPr>
        <w:pStyle w:val="Turinys"/>
        <w:numPr>
          <w:ilvl w:val="1"/>
          <w:numId w:val="2"/>
        </w:numPr>
        <w:ind w:left="0" w:firstLine="720"/>
      </w:pPr>
      <w:r w:rsidRPr="00497333">
        <w:t xml:space="preserve">pirkimo sutarties galiojimas; </w:t>
      </w:r>
    </w:p>
    <w:p w:rsidR="004B7AD6" w:rsidRDefault="004B7AD6" w:rsidP="004B7AD6">
      <w:pPr>
        <w:pStyle w:val="Turinys"/>
        <w:numPr>
          <w:ilvl w:val="1"/>
          <w:numId w:val="2"/>
        </w:numPr>
        <w:ind w:left="0" w:firstLine="720"/>
      </w:pPr>
      <w:r>
        <w:t xml:space="preserve"> </w:t>
      </w:r>
      <w:r w:rsidRPr="00497333">
        <w:t xml:space="preserve">jeigu sudaroma preliminarioji sutartis, – jai būdingos nuostatos; </w:t>
      </w:r>
    </w:p>
    <w:p w:rsidR="004B7AD6" w:rsidRDefault="004B7AD6" w:rsidP="004B7AD6">
      <w:pPr>
        <w:pStyle w:val="Turinys"/>
        <w:numPr>
          <w:ilvl w:val="1"/>
          <w:numId w:val="2"/>
        </w:numPr>
        <w:ind w:left="0" w:firstLine="720"/>
      </w:pPr>
      <w:r>
        <w:t xml:space="preserve"> </w:t>
      </w:r>
      <w:r w:rsidRPr="00497333">
        <w:t xml:space="preserve">subrangovai, subtiekėjai ar </w:t>
      </w:r>
      <w:proofErr w:type="spellStart"/>
      <w:r w:rsidRPr="00497333">
        <w:t>subteikėjai</w:t>
      </w:r>
      <w:proofErr w:type="spellEnd"/>
      <w:r w:rsidRPr="00497333">
        <w:t xml:space="preserve">, jeigu vykdant sutartį jie pasitelkiami, ir jų keitimo tvarka. </w:t>
      </w:r>
    </w:p>
    <w:p w:rsidR="004B7AD6" w:rsidRPr="00686E8B" w:rsidRDefault="004B7AD6" w:rsidP="004B7AD6">
      <w:pPr>
        <w:pStyle w:val="Turinys"/>
      </w:pPr>
      <w:r w:rsidRPr="00497333">
        <w:t xml:space="preserve">Pirkimo sutartis gali būti sudaroma žodžiu, kai pirkimo sutarties vertė yra mažesnė kaip 3000 </w:t>
      </w:r>
      <w:proofErr w:type="spellStart"/>
      <w:r w:rsidRPr="00497333">
        <w:t>Eur</w:t>
      </w:r>
      <w:proofErr w:type="spellEnd"/>
      <w:r w:rsidRPr="00497333">
        <w:t xml:space="preserve"> be PVM </w:t>
      </w:r>
      <w:r w:rsidRPr="00686E8B">
        <w:t xml:space="preserve">ir sutartinių įsipareigojimų vykdymas nėra užtikrinamas Lietuvos Respublikos civiliniame kodekse (Žin., 2000, Nr. 74-2262) nustatytais prievolių įvykdymo užtikrinimo būdais. </w:t>
      </w:r>
    </w:p>
    <w:p w:rsidR="004B7AD6" w:rsidRDefault="004B7AD6" w:rsidP="004B7AD6">
      <w:pPr>
        <w:pStyle w:val="Turinys"/>
      </w:pPr>
      <w:r w:rsidRPr="00497333">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(ar) sudarant pirkimo sutartį, pirkimo sutarties šalys gali keisti tik neesmines pirkimo sutarties sąlygas. Viešųjų pirkimų tarnybos sutikimo nereikalaujama, kai atlikus supaprastintą pirkimą sudarytos pirkimo sutarties vertė yra mažesnė kaip 3000 </w:t>
      </w:r>
      <w:proofErr w:type="spellStart"/>
      <w:r w:rsidRPr="00497333">
        <w:t>Eur</w:t>
      </w:r>
      <w:proofErr w:type="spellEnd"/>
      <w:r w:rsidRPr="00497333">
        <w:t xml:space="preserve"> be PVM arba kai pirkimo sutartis sudaryta atlikus mažos vertės pirkimą. Kolegija, norėdama keisti pirkimo sutarties sąlygas, vadovaujasi Viešojo pirkimo–pardavimo sutarčių sąlygų keitimo rekomendacijomis, patvirtintomis Viešųjų pirkimų tarnybos direktoriaus 2009 m. gegužės 5 d. įsakymu Nr. 1S-43 „Dėl Viešojo pirkimo–pardavimo sutarčių sąlygų keitimo rekomendacijų patvirtinimo“.</w:t>
      </w:r>
    </w:p>
    <w:p w:rsidR="004B7AD6" w:rsidRPr="0092636B" w:rsidRDefault="004B7AD6" w:rsidP="004B7AD6">
      <w:pPr>
        <w:pStyle w:val="Turinys"/>
      </w:pPr>
      <w:r>
        <w:t>Kolegija</w:t>
      </w:r>
      <w:r w:rsidRPr="0092636B">
        <w:t xml:space="preserve"> laimėjusio dalyvio pasiūlymą, sudarytą pirkimo sutartį ir sudarytos pirkimo sutarties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00A10568">
        <w:t>Kolegija</w:t>
      </w:r>
      <w:r w:rsidRPr="0092636B">
        <w:t xml:space="preserve"> turi sudaryti galimybę susipažinti su nepaskelbtomis laimėjusio dalyvio pasiūlymo ar pirkimo sutarties dalimis.</w:t>
      </w:r>
    </w:p>
    <w:p w:rsidR="004B7AD6" w:rsidRDefault="004B7AD6" w:rsidP="004B7AD6">
      <w:pPr>
        <w:pStyle w:val="Turinys"/>
        <w:numPr>
          <w:ilvl w:val="0"/>
          <w:numId w:val="0"/>
        </w:numPr>
        <w:ind w:left="720"/>
      </w:pPr>
    </w:p>
    <w:p w:rsidR="004B7AD6" w:rsidRPr="00EB1E1D" w:rsidRDefault="004B7AD6" w:rsidP="004B7AD6">
      <w:pPr>
        <w:pStyle w:val="Turinys"/>
        <w:numPr>
          <w:ilvl w:val="0"/>
          <w:numId w:val="0"/>
        </w:numPr>
        <w:ind w:left="720"/>
        <w:jc w:val="center"/>
        <w:rPr>
          <w:b/>
        </w:rPr>
      </w:pPr>
      <w:r w:rsidRPr="00EB1E1D">
        <w:rPr>
          <w:b/>
        </w:rPr>
        <w:t>X. PRELIMINARIOJI SUTARTIS</w:t>
      </w:r>
    </w:p>
    <w:p w:rsidR="004B7AD6" w:rsidRDefault="004B7AD6" w:rsidP="004B7AD6">
      <w:pPr>
        <w:pStyle w:val="Turinys"/>
        <w:numPr>
          <w:ilvl w:val="0"/>
          <w:numId w:val="0"/>
        </w:numPr>
        <w:ind w:left="720"/>
      </w:pPr>
    </w:p>
    <w:p w:rsidR="004B7AD6" w:rsidRDefault="004B7AD6" w:rsidP="004B7AD6">
      <w:pPr>
        <w:pStyle w:val="Turinys"/>
      </w:pPr>
      <w:r>
        <w:t>Koleg</w:t>
      </w:r>
      <w:r w:rsidRPr="00B64D5B">
        <w:t xml:space="preserve">ija, atlikusi supaprastintą pirkimą, gali sudaryti preliminariąją sutartį. Preliminariosios sutarties pagrindu ji gali sudaryti vieną ar kelias pirkimo sutartis (toliau šiame skyriuje – pagrindinė pirkimo sutartis). Tiek sudarydama preliminariąją sutartį, tiek jos pagrindu pagrindinę sutartį, </w:t>
      </w:r>
      <w:r>
        <w:t>Koleg</w:t>
      </w:r>
      <w:r w:rsidRPr="00B64D5B">
        <w:t xml:space="preserve">ija vadovaujasi Viešųjų pirkimų įstatymu ir šiomis Taisyklėmis. </w:t>
      </w:r>
    </w:p>
    <w:p w:rsidR="004B7AD6" w:rsidRDefault="004B7AD6" w:rsidP="004B7AD6">
      <w:pPr>
        <w:pStyle w:val="Turinys"/>
      </w:pPr>
      <w:r w:rsidRPr="00B64D5B">
        <w:t xml:space="preserve">Preliminarioji sutartis gali būti sudaroma tik raštu ne ilgesniam kaip 4 metų laikotarpiui. Preliminariosios sutarties pagrindu sudaroma pagrindinė sutartis, atliekant prekių ir paslaugų pirkimus, kurių pirkimo sutarties vertė yra mažesnė kaip 3000 </w:t>
      </w:r>
      <w:proofErr w:type="spellStart"/>
      <w:r w:rsidRPr="00B64D5B">
        <w:t>Eur</w:t>
      </w:r>
      <w:proofErr w:type="spellEnd"/>
      <w:r w:rsidRPr="00B64D5B">
        <w:t xml:space="preserve"> be PVM, gali būti sudaroma žodžiu. </w:t>
      </w:r>
    </w:p>
    <w:p w:rsidR="004B7AD6" w:rsidRDefault="004B7AD6" w:rsidP="004B7AD6">
      <w:pPr>
        <w:pStyle w:val="Turinys"/>
      </w:pPr>
      <w:r w:rsidRPr="00B64D5B">
        <w:t xml:space="preserve">Preliminariąja sutartimi šalys susitaria nustatyti sąlygas, taikomas preliminariosios sutarties pagrindu sudaromai pagrindinei pirkimo sutarčiai. Preliminariojoje sutartyje turi būti nustatytos esminės sutarties sąlygos: pirkimo sutarties objektas, kaina ir kiekiai ar apimtys ir kainos, </w:t>
      </w:r>
      <w:r w:rsidRPr="00B64D5B">
        <w:lastRenderedPageBreak/>
        <w:t xml:space="preserve">kiekių ar apimčių nustatymo sąlygos, kitos sąlygos. Sudarydamos pagrindinę sutartį, šalys negali keisti esminių preliminariosios sutarties sąlygų. </w:t>
      </w:r>
      <w:r>
        <w:t>Koleg</w:t>
      </w:r>
      <w:r w:rsidRPr="00B64D5B">
        <w:t xml:space="preserve">ija gali priimti sprendimą preliminariojoje sutartyje nustatyti ne tik esmines, bet ir visas jos pagrindu sudaromos pagrindinės pirkimo sutarties sąlygas. </w:t>
      </w:r>
    </w:p>
    <w:p w:rsidR="004B7AD6" w:rsidRDefault="004B7AD6" w:rsidP="004B7AD6">
      <w:pPr>
        <w:pStyle w:val="Turinys"/>
      </w:pPr>
      <w:r>
        <w:t>Koleg</w:t>
      </w:r>
      <w:r w:rsidRPr="00B64D5B">
        <w:t xml:space="preserve">ija gali sudaryti preliminariąją sutartį su vienu arba keliais tiekėjais. Tais atvejais, kai preliminarioji sutartis sudaroma su keliais tiekėjais, jų turi būti ne mažiau kaip trys, jeigu yra trys ir daugiau nustatytus kvalifikacinius reikalavimus atitinkantys ir priimtinus pasiūlymus pateikę tiekėjai. Pagrindinė sutartis sudaroma tik su tais tiekėjais, su kuriais buvo sudaryta preliminarioji sutartis. </w:t>
      </w:r>
    </w:p>
    <w:p w:rsidR="004B7AD6" w:rsidRDefault="004B7AD6" w:rsidP="004B7AD6">
      <w:pPr>
        <w:pStyle w:val="Turinys"/>
      </w:pPr>
      <w:r w:rsidRPr="00B64D5B">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4B7AD6" w:rsidRDefault="004B7AD6" w:rsidP="004B7AD6">
      <w:pPr>
        <w:pStyle w:val="Turinys"/>
      </w:pPr>
      <w:r w:rsidRPr="00B64D5B">
        <w:t xml:space="preserve">Tais atvejais, kai preliminarioji sutartis sudaryta su vienu tiekėju ir joje buvo nustatytos esminės, bet ne visos pagrindinės pirkimo sutarties sąlygos, </w:t>
      </w:r>
      <w:r>
        <w:t>Kolegi</w:t>
      </w:r>
      <w:r w:rsidRPr="00B64D5B">
        <w:t xml:space="preserve">ja kreipiasi į tiekėją raštu, prašydama papildyti pasiūlymą iki nustatyto termino, ir nurodo, kad papildymas negali keisti pasiūlymo esmės. </w:t>
      </w:r>
    </w:p>
    <w:p w:rsidR="004B7AD6" w:rsidRDefault="004B7AD6" w:rsidP="004B7AD6">
      <w:pPr>
        <w:pStyle w:val="Turinys"/>
      </w:pPr>
      <w:r w:rsidRPr="00B64D5B">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w:t>
      </w:r>
      <w:r>
        <w:t>mas eiliškumo principas: Koleg</w:t>
      </w:r>
      <w:r w:rsidRPr="00B64D5B">
        <w:t xml:space="preserve">ija pirmiausia raštu kreipiasi į tiekėją, kurį laiko geriausiu, siūlydama preliminariosios sutarties pagrindu sudaryti pagrindinę pirkimo sutartį. Šiam tiekėjui atsisakius sudaryti pagrindinę pirkimo sutartį arba paaiškėjus, kad jis negalės tinkamai įvykdyti pagrindinės pirkimo sutarties, </w:t>
      </w:r>
      <w:r>
        <w:t>Koleg</w:t>
      </w:r>
      <w:r w:rsidRPr="00B64D5B">
        <w:t xml:space="preserve">ija raštu kreipiasi į kitą tiekėją, iš likusių tiekėjų laikomą geriausiu, siūlydama sudaryti pagrindinę pirkimo sutartį, ir t. t., kol pasirenkamas tiekėjas, su kuriuo bus sudaroma pagrindinė pirkimo sutartis. </w:t>
      </w:r>
    </w:p>
    <w:p w:rsidR="004B7AD6" w:rsidRDefault="004B7AD6" w:rsidP="004B7AD6">
      <w:pPr>
        <w:pStyle w:val="Turinys"/>
      </w:pPr>
      <w:r w:rsidRPr="00B64D5B">
        <w:t xml:space="preserve">Tais atvejais, kai preliminarioji sutartis sudaryta su keliais tiekėjais, pagrindinė pirkimo sutartis gali būti sudaroma atnaujinant tiekėjų varžymąsi tokiomis pačiomis, kokios nustatytos preliminariojoje sutartyje, arba patikslintomis, o jeigu būtina – kitomis nei preliminariojoje sutartyje nustatytomis sąlygomis šių </w:t>
      </w:r>
      <w:r w:rsidRPr="00A10568">
        <w:t xml:space="preserve">Taisyklių </w:t>
      </w:r>
      <w:r w:rsidR="00A10568" w:rsidRPr="00A10568">
        <w:t>89</w:t>
      </w:r>
      <w:r w:rsidRPr="00A10568">
        <w:t xml:space="preserve"> punkte</w:t>
      </w:r>
      <w:r w:rsidRPr="00B64D5B">
        <w:t xml:space="preserve"> nurodyta tvarka. </w:t>
      </w:r>
    </w:p>
    <w:p w:rsidR="004B7AD6" w:rsidRDefault="004B7AD6" w:rsidP="004B7AD6">
      <w:pPr>
        <w:pStyle w:val="Turinys"/>
      </w:pPr>
      <w:r w:rsidRPr="00B64D5B">
        <w:t xml:space="preserve">Atnaujindama tiekėjų varžymąsi, </w:t>
      </w:r>
      <w:r>
        <w:t>Koleg</w:t>
      </w:r>
      <w:r w:rsidRPr="00B64D5B">
        <w:t>ija:</w:t>
      </w:r>
    </w:p>
    <w:p w:rsidR="004B7AD6" w:rsidRDefault="004B7AD6" w:rsidP="004B7AD6">
      <w:pPr>
        <w:pStyle w:val="Turinys"/>
        <w:numPr>
          <w:ilvl w:val="1"/>
          <w:numId w:val="2"/>
        </w:numPr>
        <w:ind w:left="0" w:firstLine="720"/>
      </w:pPr>
      <w:r w:rsidRPr="00B64D5B">
        <w:t xml:space="preserve">raštu kreipiasi į visus tiekėjus, su kuriais sudaryta preliminarioji sutartis, ir prašo iki nustatyto termino raštu pateikti pasiūlymus. Kiekvieno pirkimo atveju, atsižvelgdama į pirkimo objekto sudėtingumą ir kitas svarbias aplinkybes, nustato pakankamą terminą pasiūlymams pateikti; </w:t>
      </w:r>
    </w:p>
    <w:p w:rsidR="004B7AD6" w:rsidRDefault="004B7AD6" w:rsidP="004B7AD6">
      <w:pPr>
        <w:pStyle w:val="Turinys"/>
        <w:numPr>
          <w:ilvl w:val="1"/>
          <w:numId w:val="2"/>
        </w:numPr>
        <w:ind w:left="0" w:firstLine="720"/>
      </w:pPr>
      <w:r w:rsidRPr="00B64D5B">
        <w:t xml:space="preserve">išrenka geriausią pasiūlymą pateikusį tiekėją, vadovaudamasi preliminariojoje sutartyje nustatytais pasiūlymų vertinimo kriterijais, ir su šį pasiūlymą pateikusiu tiekėju sudaro pagrindinę pirkimo sutartį. </w:t>
      </w:r>
    </w:p>
    <w:p w:rsidR="004B7AD6" w:rsidRDefault="004B7AD6" w:rsidP="004B7AD6">
      <w:pPr>
        <w:pStyle w:val="Turinys"/>
      </w:pPr>
      <w:r w:rsidRPr="00B64D5B">
        <w:t>Pagrindinė pirkimo sutartis preliminariosios sutarties pagrindu gali būti sudaroma iš karto, kai tiekėjas raštu (išskyrus pagrindinę sutartį, sudaromą žodžiu) informuojamas, kad jo pasiūlymas pripažintas laimėjusiu ir jis atrinktas sudaryti pagrindinę pirkimo sutartį.</w:t>
      </w:r>
    </w:p>
    <w:p w:rsidR="004B7AD6" w:rsidRDefault="004B7AD6" w:rsidP="004B7AD6">
      <w:pPr>
        <w:pStyle w:val="Turinys"/>
        <w:numPr>
          <w:ilvl w:val="0"/>
          <w:numId w:val="0"/>
        </w:numPr>
        <w:ind w:left="720"/>
      </w:pPr>
    </w:p>
    <w:p w:rsidR="004B7AD6" w:rsidRPr="00EB1E1D" w:rsidRDefault="004B7AD6" w:rsidP="004B7AD6">
      <w:pPr>
        <w:pStyle w:val="Turinys"/>
        <w:numPr>
          <w:ilvl w:val="0"/>
          <w:numId w:val="0"/>
        </w:numPr>
        <w:ind w:left="720"/>
        <w:jc w:val="center"/>
        <w:rPr>
          <w:b/>
        </w:rPr>
      </w:pPr>
      <w:r w:rsidRPr="00EB1E1D">
        <w:rPr>
          <w:b/>
        </w:rPr>
        <w:t>XI. SUPAPRASTINTŲ PIRKIMŲ BŪDAI</w:t>
      </w:r>
    </w:p>
    <w:p w:rsidR="004B7AD6" w:rsidRDefault="004B7AD6" w:rsidP="004B7AD6">
      <w:pPr>
        <w:pStyle w:val="Turinys"/>
        <w:numPr>
          <w:ilvl w:val="0"/>
          <w:numId w:val="0"/>
        </w:numPr>
        <w:ind w:left="720"/>
      </w:pPr>
    </w:p>
    <w:p w:rsidR="004B7AD6" w:rsidRDefault="004B7AD6" w:rsidP="004B7AD6">
      <w:pPr>
        <w:pStyle w:val="Turinys"/>
      </w:pPr>
      <w:r>
        <w:t xml:space="preserve">Supaprastinti pirkimai atliekami šiais būdais: </w:t>
      </w:r>
    </w:p>
    <w:p w:rsidR="004B7AD6" w:rsidRDefault="004B7AD6" w:rsidP="004B7AD6">
      <w:pPr>
        <w:pStyle w:val="Turinys"/>
        <w:numPr>
          <w:ilvl w:val="1"/>
          <w:numId w:val="2"/>
        </w:numPr>
        <w:ind w:left="0" w:firstLine="720"/>
      </w:pPr>
      <w:r w:rsidRPr="00604125">
        <w:t xml:space="preserve">supaprastinto atviro konkurso; </w:t>
      </w:r>
    </w:p>
    <w:p w:rsidR="004B7AD6" w:rsidRDefault="004B7AD6" w:rsidP="004B7AD6">
      <w:pPr>
        <w:pStyle w:val="Turinys"/>
        <w:numPr>
          <w:ilvl w:val="1"/>
          <w:numId w:val="2"/>
        </w:numPr>
        <w:ind w:left="0" w:firstLine="720"/>
      </w:pPr>
      <w:r>
        <w:t xml:space="preserve">supaprastinto riboto konkurso; </w:t>
      </w:r>
    </w:p>
    <w:p w:rsidR="004B7AD6" w:rsidRDefault="004B7AD6" w:rsidP="004B7AD6">
      <w:pPr>
        <w:pStyle w:val="Turinys"/>
        <w:numPr>
          <w:ilvl w:val="1"/>
          <w:numId w:val="2"/>
        </w:numPr>
        <w:ind w:left="0" w:firstLine="720"/>
      </w:pPr>
      <w:r w:rsidRPr="00604125">
        <w:t>s</w:t>
      </w:r>
      <w:r>
        <w:t xml:space="preserve">upaprastintų skelbiamų derybų; </w:t>
      </w:r>
    </w:p>
    <w:p w:rsidR="004B7AD6" w:rsidRPr="00604125" w:rsidRDefault="004B7AD6" w:rsidP="004B7AD6">
      <w:pPr>
        <w:pStyle w:val="Turinys"/>
        <w:numPr>
          <w:ilvl w:val="1"/>
          <w:numId w:val="2"/>
        </w:numPr>
        <w:ind w:left="0" w:firstLine="720"/>
      </w:pPr>
      <w:r w:rsidRPr="00604125">
        <w:t xml:space="preserve">apklausos. </w:t>
      </w:r>
    </w:p>
    <w:p w:rsidR="004B7AD6" w:rsidRDefault="004B7AD6" w:rsidP="004B7AD6">
      <w:pPr>
        <w:pStyle w:val="Turinys"/>
      </w:pPr>
      <w:r>
        <w:t>Koleg</w:t>
      </w:r>
      <w:r w:rsidRPr="00604125">
        <w:t xml:space="preserve">ija, atlikdama supaprastintus pirkimus ir vadovaudamasi Viešųjų pirkimų įstatymo II skyriaus septintojo skirsnio nuostatomis, taip pat gali taikyti elektronines procedūras – elektroninį aukcioną ir dinaminę pirkimų sistemą. </w:t>
      </w:r>
      <w:r>
        <w:t>Kolegi</w:t>
      </w:r>
      <w:r w:rsidRPr="00604125">
        <w:t xml:space="preserve">ja elektroninį aukcioną gali taikyti vykdydama supaprastintą pirkimą supaprastinto atviro konkurso, supaprastinto riboto konkurso, </w:t>
      </w:r>
      <w:r w:rsidRPr="00604125">
        <w:lastRenderedPageBreak/>
        <w:t xml:space="preserve">apklausos būdais. Elektroninis aukcionas taip pat gali būti taikomas atnaujinant varžymąsi tarp preliminariosios sutarties šalių, kai preliminarioji sutartis sudaryta su keliais tiekėjais, ar sudarant pirkimo sutartį pagal dinaminę pirkimo sistemą. </w:t>
      </w:r>
    </w:p>
    <w:p w:rsidR="005F35E3" w:rsidRDefault="004B7AD6" w:rsidP="00EB6ABE">
      <w:pPr>
        <w:pStyle w:val="Turinys"/>
      </w:pPr>
      <w:r>
        <w:t>Koleg</w:t>
      </w:r>
      <w:r w:rsidRPr="00604125">
        <w:t xml:space="preserve">ija privalo įsigyti prekes, paslaugas ir darbus iš viešosios įstaigos CPO LT, atliekančios centrinės perkančiosios organizacijos funkcijas, elektroninio katalogo </w:t>
      </w:r>
      <w:proofErr w:type="spellStart"/>
      <w:r w:rsidRPr="00604125">
        <w:t>CPO.lt</w:t>
      </w:r>
      <w:r w:rsidRPr="005F35E3">
        <w:rPr>
          <w:sz w:val="16"/>
          <w:szCs w:val="16"/>
          <w:vertAlign w:val="superscript"/>
        </w:rPr>
        <w:t>TM</w:t>
      </w:r>
      <w:proofErr w:type="spellEnd"/>
      <w:r w:rsidRPr="005F35E3">
        <w:rPr>
          <w:sz w:val="16"/>
          <w:szCs w:val="16"/>
        </w:rPr>
        <w:t xml:space="preserve"> </w:t>
      </w:r>
      <w:r w:rsidRPr="00604125">
        <w:t xml:space="preserve">(toliau – elektroninis katalogas), kai elektroniniame kataloge siūlomos prekės, paslaugos ar darbai atitinka </w:t>
      </w:r>
      <w:r>
        <w:t>Kolegi</w:t>
      </w:r>
      <w:r w:rsidRPr="00604125">
        <w:t xml:space="preserve">jos poreikius ir </w:t>
      </w:r>
      <w:r>
        <w:t>Koleg</w:t>
      </w:r>
      <w:r w:rsidRPr="00604125">
        <w:t xml:space="preserve">ija negali jų atlikti efektyvesniu būdu racionaliai naudodama tam skirtas lėšas. </w:t>
      </w:r>
      <w:r w:rsidR="00AA1C8D" w:rsidRPr="00AA1C8D">
        <w:t xml:space="preserve">Kolegija </w:t>
      </w:r>
      <w:r w:rsidRPr="00AA1C8D">
        <w:t>privalo motyvuoti savo sprendimą neatlikti elektroniniame kataloge siūlomų prekių, paslaugų ar darbų pirkimo ir saugoti tai patvirtinantį dokumentą kartu su kitais pirkimo dokumentais Viešųjų pirkimų įstatymo 21 straipsnyje nustatyta tvarka.</w:t>
      </w:r>
      <w:r w:rsidRPr="00604125">
        <w:t xml:space="preserve"> </w:t>
      </w:r>
    </w:p>
    <w:p w:rsidR="004B7AD6" w:rsidRPr="0056202A" w:rsidRDefault="004B7AD6" w:rsidP="00EB6ABE">
      <w:pPr>
        <w:pStyle w:val="Turinys"/>
      </w:pPr>
      <w:r w:rsidRPr="0056202A">
        <w:t>Pirkimas supaprastinto atviro, supaprastinto riboto konkurso ar supaprastintų skelbiamų derybų būdu gali būti atliktas visais atvejais, tinkamai apie jį paskelbus.</w:t>
      </w:r>
    </w:p>
    <w:p w:rsidR="004B7AD6" w:rsidRDefault="004B7AD6" w:rsidP="004B7AD6">
      <w:pPr>
        <w:pStyle w:val="Turinys"/>
        <w:numPr>
          <w:ilvl w:val="0"/>
          <w:numId w:val="0"/>
        </w:numPr>
        <w:ind w:left="720"/>
      </w:pPr>
    </w:p>
    <w:p w:rsidR="004B7AD6" w:rsidRDefault="004B7AD6" w:rsidP="004B7AD6">
      <w:pPr>
        <w:pStyle w:val="Default"/>
        <w:jc w:val="center"/>
        <w:rPr>
          <w:b/>
          <w:bCs/>
        </w:rPr>
      </w:pPr>
      <w:r w:rsidRPr="0056202A">
        <w:rPr>
          <w:b/>
          <w:bCs/>
        </w:rPr>
        <w:t>XII. SUPAPRASTINTAS ATVIRAS KONKURSAS</w:t>
      </w:r>
    </w:p>
    <w:p w:rsidR="004B7AD6" w:rsidRPr="0056202A" w:rsidRDefault="004B7AD6" w:rsidP="004B7AD6">
      <w:pPr>
        <w:pStyle w:val="Default"/>
        <w:jc w:val="center"/>
      </w:pPr>
    </w:p>
    <w:p w:rsidR="004B7AD6" w:rsidRDefault="004B7AD6" w:rsidP="004B7AD6">
      <w:pPr>
        <w:pStyle w:val="Turinys"/>
      </w:pPr>
      <w:r w:rsidRPr="0056202A">
        <w:t xml:space="preserve">Vykdant supaprastintą atvirą konkursą, dalyvių skaičius neribojamas. Apie pirkimą skelbiama Viešųjų pirkimų įstatyme ir Taisyklėse nustatyta tvarka. Supaprastintas atviras konkursas laikomas įvykusiu, jeigu yra bent vienas neatmestas pasiūlymas. </w:t>
      </w:r>
    </w:p>
    <w:p w:rsidR="004B7AD6" w:rsidRDefault="004B7AD6" w:rsidP="004B7AD6">
      <w:pPr>
        <w:pStyle w:val="Turinys"/>
      </w:pPr>
      <w:r w:rsidRPr="0056202A">
        <w:t xml:space="preserve">Supaprastintame atvirame konkurse derybos tarp perkančiosios organizacijos ir dalyvių yra draudžiamos. </w:t>
      </w:r>
    </w:p>
    <w:p w:rsidR="004B7AD6" w:rsidRDefault="004B7AD6" w:rsidP="004B7AD6">
      <w:pPr>
        <w:pStyle w:val="Turinys"/>
      </w:pPr>
      <w:r w:rsidRPr="0056202A">
        <w:t xml:space="preserve">Pasiūlymų pateikimo terminas negali būti trumpesnis negu 7 darbo dienos nuo skelbimo apie supaprastintą pirkimą paskelbimo CVP IS. </w:t>
      </w:r>
    </w:p>
    <w:p w:rsidR="004B7AD6" w:rsidRDefault="004B7AD6" w:rsidP="004B7AD6">
      <w:pPr>
        <w:pStyle w:val="Turinys"/>
      </w:pPr>
      <w:r w:rsidRPr="0056202A">
        <w:t>Jei supaprastinto atviro konkurso metu bus vykdomas elektroninis aukcionas, apie tai nurodoma skelbime apie supaprastintą pirkimą.</w:t>
      </w:r>
    </w:p>
    <w:p w:rsidR="004B7AD6" w:rsidRDefault="004B7AD6" w:rsidP="004B7AD6">
      <w:pPr>
        <w:pStyle w:val="Turinys"/>
        <w:numPr>
          <w:ilvl w:val="0"/>
          <w:numId w:val="0"/>
        </w:numPr>
        <w:ind w:left="720"/>
      </w:pPr>
    </w:p>
    <w:p w:rsidR="004B7AD6" w:rsidRDefault="004B7AD6" w:rsidP="004B7AD6">
      <w:pPr>
        <w:pStyle w:val="Default"/>
        <w:jc w:val="center"/>
        <w:rPr>
          <w:b/>
          <w:bCs/>
        </w:rPr>
      </w:pPr>
      <w:r w:rsidRPr="0056202A">
        <w:rPr>
          <w:b/>
          <w:bCs/>
        </w:rPr>
        <w:t>XIII. SUPAPRASTINTAS RIBOTAS KONKURSAS</w:t>
      </w:r>
    </w:p>
    <w:p w:rsidR="004B7AD6" w:rsidRPr="0056202A" w:rsidRDefault="004B7AD6" w:rsidP="004B7AD6">
      <w:pPr>
        <w:pStyle w:val="Default"/>
        <w:jc w:val="center"/>
      </w:pPr>
    </w:p>
    <w:p w:rsidR="004B7AD6" w:rsidRDefault="004B7AD6" w:rsidP="004B7AD6">
      <w:pPr>
        <w:pStyle w:val="Turinys"/>
      </w:pPr>
      <w:r>
        <w:t>Koleg</w:t>
      </w:r>
      <w:r w:rsidRPr="0056202A">
        <w:t xml:space="preserve">ija supaprastintą ribotą konkursą vykdo etapais: </w:t>
      </w:r>
    </w:p>
    <w:p w:rsidR="004B7AD6" w:rsidRDefault="004B7AD6" w:rsidP="004B7AD6">
      <w:pPr>
        <w:pStyle w:val="Turinys"/>
      </w:pPr>
      <w:r w:rsidRPr="0056202A">
        <w:t xml:space="preserve">Viešųjų pirkimų įstatyme ir Taisyklėse nustatyta tvarka skelbia apie supaprastintą pirkimą ir, vadovaudamasi paskelbtais kvalifikacijos kriterijais, atrenka tuos kandidatus, kurie bus kviečiami pateikti pasiūlymus; </w:t>
      </w:r>
    </w:p>
    <w:p w:rsidR="004B7AD6" w:rsidRDefault="004B7AD6" w:rsidP="004B7AD6">
      <w:pPr>
        <w:pStyle w:val="Turinys"/>
      </w:pPr>
      <w:r w:rsidRPr="00371452">
        <w:t xml:space="preserve">vadovaudamasi pirkimo dokumentuose nustatytomis sąlygomis, nagrinėja, vertina ir palygina pakviestų dalyvių pateiktus pasiūlymus. </w:t>
      </w:r>
    </w:p>
    <w:p w:rsidR="004B7AD6" w:rsidRDefault="004B7AD6" w:rsidP="004B7AD6">
      <w:pPr>
        <w:pStyle w:val="Turinys"/>
      </w:pPr>
      <w:r w:rsidRPr="00371452">
        <w:t xml:space="preserve">Supaprastintame ribotame konkurse derybos tarp </w:t>
      </w:r>
      <w:r>
        <w:t>Koleg</w:t>
      </w:r>
      <w:r w:rsidRPr="00371452">
        <w:t xml:space="preserve">ijos ir tiekėjų draudžiamos. </w:t>
      </w:r>
    </w:p>
    <w:p w:rsidR="004B7AD6" w:rsidRDefault="004B7AD6" w:rsidP="004B7AD6">
      <w:pPr>
        <w:pStyle w:val="Turinys"/>
      </w:pPr>
      <w:r w:rsidRPr="00371452">
        <w:t xml:space="preserve">Paraiškų dalyvauti pirkime pateikimo terminas negali būti trumpesnis kaip 7 darbo dienos nuo skelbimo apie supaprastintą pirkimą paskelbimo CVP IS. </w:t>
      </w:r>
    </w:p>
    <w:p w:rsidR="004B7AD6" w:rsidRDefault="004B7AD6" w:rsidP="004B7AD6">
      <w:pPr>
        <w:pStyle w:val="Turinys"/>
      </w:pPr>
      <w:r w:rsidRPr="00371452">
        <w:t xml:space="preserve">Pasiūlymų pateikimo terminas negali būti trumpesnis kaip 7 darbo dienos nuo kvietimų pateikti pasiūlymus išsiuntimo tiekėjams dienos. </w:t>
      </w:r>
    </w:p>
    <w:p w:rsidR="004B7AD6" w:rsidRDefault="004B7AD6" w:rsidP="004B7AD6">
      <w:pPr>
        <w:pStyle w:val="Turinys"/>
      </w:pPr>
      <w:r>
        <w:t>Koleg</w:t>
      </w:r>
      <w:r w:rsidRPr="00371452">
        <w:t xml:space="preserve">ija skelbime apie pirkimą nurodo, kiek mažiausiai kandidatų bus pakviesta pateikti pasiūlymus ir kokie yra kandidatų kvalifikacinės atrankos kriterijai ir tvarka. Kviečiamų kandidatų skaičius negali būti mažesnis kaip 3. </w:t>
      </w:r>
    </w:p>
    <w:p w:rsidR="004B7AD6" w:rsidRDefault="004B7AD6" w:rsidP="004B7AD6">
      <w:pPr>
        <w:pStyle w:val="Turinys"/>
      </w:pPr>
      <w:r>
        <w:t>Koleg</w:t>
      </w:r>
      <w:r w:rsidRPr="00371452">
        <w:t xml:space="preserve">ija, nustatydama atrenkamų kandidatų skaičių, kvalifikacinės atrankos kriterijus ir tvarką, privalo laikytis šių reikalavimų: </w:t>
      </w:r>
    </w:p>
    <w:p w:rsidR="004B7AD6" w:rsidRDefault="004B7AD6" w:rsidP="004B7AD6">
      <w:pPr>
        <w:pStyle w:val="Turinys"/>
      </w:pPr>
      <w:r w:rsidRPr="00371452">
        <w:t xml:space="preserve">turi būti užtikrinta reali konkurencija, kvalifikacinės atrankos kriterijai turi būti aiškūs ir nediskriminuojantys; </w:t>
      </w:r>
    </w:p>
    <w:p w:rsidR="004B7AD6" w:rsidRDefault="004B7AD6" w:rsidP="004B7AD6">
      <w:pPr>
        <w:pStyle w:val="Turinys"/>
      </w:pPr>
      <w:r w:rsidRPr="00371452">
        <w:t xml:space="preserve">kvalifikacinės atrankos kriterijai turi būti nustatyti vadovaujantis Viešųjų pirkimų įstatymo 35–38 straipsnių nuostatomis. </w:t>
      </w:r>
    </w:p>
    <w:p w:rsidR="004B7AD6" w:rsidRDefault="004B7AD6" w:rsidP="004B7AD6">
      <w:pPr>
        <w:pStyle w:val="Turinys"/>
      </w:pPr>
      <w:r w:rsidRPr="00371452">
        <w:t xml:space="preserve">Kvalifikacinė atranka turi būti atliekama tik iš tų kandidatų, kurie atitinka </w:t>
      </w:r>
      <w:r>
        <w:t>Koleg</w:t>
      </w:r>
      <w:r w:rsidRPr="00371452">
        <w:t xml:space="preserve">ijos nustatytus minimalius kvalifikacijos reikalavimus. </w:t>
      </w:r>
    </w:p>
    <w:p w:rsidR="004B7AD6" w:rsidRDefault="004B7AD6" w:rsidP="004B7AD6">
      <w:pPr>
        <w:pStyle w:val="Turinys"/>
      </w:pPr>
      <w:r w:rsidRPr="00371452">
        <w:t xml:space="preserve">Pateikti pasiūlymus turi būti pakviesta ne mažiau kandidatų, negu </w:t>
      </w:r>
      <w:r>
        <w:t>Koleg</w:t>
      </w:r>
      <w:r w:rsidRPr="00371452">
        <w:t xml:space="preserve">ijos nustatytas mažiausias kviečiamų kandidatų skaičius. Jeigu minimalius kvalifikacijos reikalavimus atitinka </w:t>
      </w:r>
      <w:r w:rsidRPr="00371452">
        <w:lastRenderedPageBreak/>
        <w:t xml:space="preserve">mažiau kandidatų, negu nustatytas mažiausias kviečiamų kandidatų skaičius, </w:t>
      </w:r>
      <w:r>
        <w:t>Koleg</w:t>
      </w:r>
      <w:r w:rsidRPr="00371452">
        <w:t xml:space="preserve">ija pateikti pasiūlymus kviečia visus kandidatus, kurie atitinka keliamus minimalius kvalifikacijos reikalavimus. </w:t>
      </w:r>
    </w:p>
    <w:p w:rsidR="004B7AD6" w:rsidRDefault="004B7AD6" w:rsidP="004B7AD6">
      <w:pPr>
        <w:pStyle w:val="Turinys"/>
      </w:pPr>
      <w:r w:rsidRPr="000B1289">
        <w:t xml:space="preserve">Vykdant konkursą, </w:t>
      </w:r>
      <w:r>
        <w:t>Koleg</w:t>
      </w:r>
      <w:r w:rsidRPr="000B1289">
        <w:t xml:space="preserve">ija negali kviesti dalyvauti pirkime kitų, paraiškų nepateikusių, tiekėjų arba kandidatų, kurie neatitinka minimalių kvalifikacijos reikalavimų. </w:t>
      </w:r>
    </w:p>
    <w:p w:rsidR="004B7AD6" w:rsidRDefault="004B7AD6" w:rsidP="004B7AD6">
      <w:pPr>
        <w:pStyle w:val="Turinys"/>
      </w:pPr>
      <w:r w:rsidRPr="000B1289">
        <w:t xml:space="preserve">Jei vykdant supaprastintą ribotą konkursą bus vykdomas elektroninis aukcionas, apie tai nurodoma skelbime apie supaprastintą pirkimą. </w:t>
      </w:r>
    </w:p>
    <w:p w:rsidR="004B7AD6" w:rsidRPr="000B1289" w:rsidRDefault="004B7AD6" w:rsidP="004B7AD6">
      <w:pPr>
        <w:pStyle w:val="Turinys"/>
        <w:numPr>
          <w:ilvl w:val="0"/>
          <w:numId w:val="0"/>
        </w:numPr>
        <w:ind w:left="720"/>
      </w:pPr>
    </w:p>
    <w:p w:rsidR="004B7AD6" w:rsidRDefault="004B7AD6" w:rsidP="004B7AD6">
      <w:pPr>
        <w:pStyle w:val="Default"/>
        <w:jc w:val="center"/>
        <w:rPr>
          <w:b/>
          <w:bCs/>
          <w:color w:val="auto"/>
        </w:rPr>
      </w:pPr>
      <w:r w:rsidRPr="0056202A">
        <w:rPr>
          <w:b/>
          <w:bCs/>
          <w:color w:val="auto"/>
        </w:rPr>
        <w:t>XIV. SUPAPRASTINTOS SKELBIAMOS DERYBOS</w:t>
      </w:r>
    </w:p>
    <w:p w:rsidR="004B7AD6" w:rsidRPr="0056202A" w:rsidRDefault="004B7AD6" w:rsidP="004B7AD6">
      <w:pPr>
        <w:pStyle w:val="Default"/>
        <w:rPr>
          <w:color w:val="auto"/>
        </w:rPr>
      </w:pPr>
    </w:p>
    <w:p w:rsidR="004B7AD6" w:rsidRDefault="004B7AD6" w:rsidP="004B7AD6">
      <w:pPr>
        <w:pStyle w:val="Turinys"/>
      </w:pPr>
      <w:r w:rsidRPr="0056202A">
        <w:t xml:space="preserve">Vykdant supaprastintas skelbiamas derybas, apie supaprastintą pirkimą skelbiama Viešųjų pirkimų įstatyme ir Taisyklėse nustatyta tvarka. Derybos laikomos įvykusiomis, jei yra bent vienas neatmestas pasiūlymas. </w:t>
      </w:r>
    </w:p>
    <w:p w:rsidR="004B7AD6" w:rsidRDefault="004B7AD6" w:rsidP="004B7AD6">
      <w:pPr>
        <w:pStyle w:val="Turinys"/>
      </w:pPr>
      <w:r w:rsidRPr="000B1289">
        <w:t xml:space="preserve">Supaprastintos skelbiamos derybos gali būti vykdomos: </w:t>
      </w:r>
    </w:p>
    <w:p w:rsidR="004B7AD6" w:rsidRDefault="004B7AD6" w:rsidP="004B7AD6">
      <w:pPr>
        <w:pStyle w:val="Turinys"/>
      </w:pPr>
      <w:r w:rsidRPr="000B1289">
        <w:t xml:space="preserve">skelbime apie pirkimą, atliekamą skelbiamų derybų būdu, kviečiant suinteresuotus tiekėjus pateikti pasiūlymus; </w:t>
      </w:r>
    </w:p>
    <w:p w:rsidR="004B7AD6" w:rsidRDefault="004B7AD6" w:rsidP="004B7AD6">
      <w:pPr>
        <w:pStyle w:val="Turinys"/>
      </w:pPr>
      <w:r w:rsidRPr="000B1289">
        <w:t xml:space="preserve">skelbime apie pirkimą, atliekamą skelbiamų derybų būdu, kviečiant suinteresuotus tiekėjus teikti paraiškas dalyvauti pirkime ir ribojant kandidatų, teiksiančių pasiūlymus, skaičių. </w:t>
      </w:r>
    </w:p>
    <w:p w:rsidR="004B7AD6" w:rsidRDefault="004B7AD6" w:rsidP="004B7AD6">
      <w:pPr>
        <w:pStyle w:val="Turinys"/>
      </w:pPr>
      <w:r w:rsidRPr="000B1289">
        <w:t xml:space="preserve">Kai ribojamas kandidatų skaičius, vykdoma kvalifikacinė atranka, kaip nustatyta Taisyklių XIII skyriuje. Mažiausias skelbime apie supaprastintą pirkimą nurodomas kandidatų, kurie bus kviečiami derėtis, skaičius negali būti mažesnis kaip 3. Pateikti pasiūlymus turi būti pakviesta ne mažiau kandidatų, negu </w:t>
      </w:r>
      <w:r>
        <w:t>Koleg</w:t>
      </w:r>
      <w:r w:rsidRPr="000B1289">
        <w:t xml:space="preserve">ijos nustatytas mažiausias kviečiamų kandidatų skaičius. Jeigu minimalius kvalifikacijos reikalavimus atitinka mažiau kandidatų, negu nustatytas mažiausias kviečiamų kandidatų skaičius, </w:t>
      </w:r>
      <w:r>
        <w:t>Koleg</w:t>
      </w:r>
      <w:r w:rsidRPr="000B1289">
        <w:t xml:space="preserve">ija pateikti pasiūlymus kviečia visus kandidatus, kurie atitinka keliamus minimalius kvalifikacijos reikalavimus. Vykdydama pirkimą, </w:t>
      </w:r>
      <w:r>
        <w:t>Kolegi</w:t>
      </w:r>
      <w:r w:rsidRPr="000B1289">
        <w:t>ja negali kviesti dalyvauti pirkime kitų, paraiškų nepateikusių, tiekėjų arba kandidatų, kurie neatitinka minimalių kvalifikacijos reikalavimų. Paraiškų ir pasiūlymų pateikimo terminas negali būti trumpesnis kaip 7 darbo dienos nuo skelbimo paskelbimo apie supaprastintą pirkimą CVP IS.</w:t>
      </w:r>
    </w:p>
    <w:p w:rsidR="004B7AD6" w:rsidRDefault="004B7AD6" w:rsidP="004B7AD6">
      <w:pPr>
        <w:pStyle w:val="Turinys"/>
      </w:pPr>
      <w:r w:rsidRPr="000B1289">
        <w:t xml:space="preserve">Jei kandidatų skaičius neribojamas, pasiūlymus pateikti kviečiami visi tiekėjai, atitikę kvalifikacijos reikalavimus. Pasiūlymų pateikimo terminas negali būti trumpesnis nei 7 darbo dienos nuo skelbimo apie pirkimą paskelbimo CVP IS. </w:t>
      </w:r>
    </w:p>
    <w:p w:rsidR="004B7AD6" w:rsidRDefault="004B7AD6" w:rsidP="004B7AD6">
      <w:pPr>
        <w:pStyle w:val="Turinys"/>
      </w:pPr>
      <w:r>
        <w:t>Koleg</w:t>
      </w:r>
      <w:r w:rsidRPr="000B1289">
        <w:t xml:space="preserve">ija skelbiamas derybas vykdo tokiais etapais: </w:t>
      </w:r>
    </w:p>
    <w:p w:rsidR="004B7AD6" w:rsidRDefault="004B7AD6" w:rsidP="004B7AD6">
      <w:pPr>
        <w:pStyle w:val="Turinys"/>
        <w:numPr>
          <w:ilvl w:val="1"/>
          <w:numId w:val="2"/>
        </w:numPr>
        <w:ind w:left="0" w:firstLine="720"/>
      </w:pPr>
      <w:r w:rsidRPr="000B1289">
        <w:t xml:space="preserve">tiekėjai prašomi pateikti pasiūlymus iki skelbime nurodyto termino pabaigos. Kai ribojamas kandidatų skaičius, pirminius pasiūlymus iki pirkimo dokumentuose nustatyto termino kviečiami pateikti kvalifikacinės atrankos metu atrinkti kandidatai; </w:t>
      </w:r>
    </w:p>
    <w:p w:rsidR="004B7AD6" w:rsidRDefault="004B7AD6" w:rsidP="004B7AD6">
      <w:pPr>
        <w:pStyle w:val="Turinys"/>
        <w:numPr>
          <w:ilvl w:val="1"/>
          <w:numId w:val="2"/>
        </w:numPr>
        <w:ind w:left="0" w:firstLine="720"/>
      </w:pPr>
      <w:r>
        <w:t>Koleg</w:t>
      </w:r>
      <w:r w:rsidRPr="000B1289">
        <w:t>ija susipažįsta su pirminiais pasiūlymais ir minimalius kvalifikacijos reikalavimus atitinkančius dalyvius (kai vykdoma kvalifikacinė atranka, – visus pirminius pasiūlymus pateiku</w:t>
      </w:r>
      <w:r>
        <w:t>sius dalyvius) kviečia derėtis;</w:t>
      </w:r>
    </w:p>
    <w:p w:rsidR="004B7AD6" w:rsidRDefault="004B7AD6" w:rsidP="004B7AD6">
      <w:pPr>
        <w:pStyle w:val="Turinys"/>
        <w:numPr>
          <w:ilvl w:val="1"/>
          <w:numId w:val="2"/>
        </w:numPr>
        <w:ind w:left="0" w:firstLine="720"/>
      </w:pPr>
      <w:r w:rsidRPr="000B1289">
        <w:t xml:space="preserve">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 </w:t>
      </w:r>
    </w:p>
    <w:p w:rsidR="004B7AD6" w:rsidRDefault="004B7AD6" w:rsidP="004B7AD6">
      <w:pPr>
        <w:pStyle w:val="Turinys"/>
        <w:numPr>
          <w:ilvl w:val="1"/>
          <w:numId w:val="2"/>
        </w:numPr>
        <w:ind w:left="0" w:firstLine="720"/>
      </w:pPr>
      <w:r w:rsidRPr="000B1289">
        <w:t xml:space="preserve">vadovaujantis pirkimo dokumentuose nustatyta pasiūlymų vertinimo tvarka ir kriterijais, pagal derybų rezultatus, užfiksuotus pasiūlymuose ir derybų protokoluose, nustatomas geriausias pasiūlymas. </w:t>
      </w:r>
    </w:p>
    <w:p w:rsidR="004B7AD6" w:rsidRDefault="004B7AD6" w:rsidP="004B7AD6">
      <w:pPr>
        <w:pStyle w:val="Turinys"/>
      </w:pPr>
      <w:r w:rsidRPr="000B1289">
        <w:t xml:space="preserve">Per derybas turi būti laikomasi šių reikalavimų: </w:t>
      </w:r>
    </w:p>
    <w:p w:rsidR="004B7AD6" w:rsidRDefault="004B7AD6" w:rsidP="004B7AD6">
      <w:pPr>
        <w:pStyle w:val="Turinys"/>
        <w:numPr>
          <w:ilvl w:val="1"/>
          <w:numId w:val="2"/>
        </w:numPr>
        <w:ind w:left="0" w:firstLine="720"/>
      </w:pPr>
      <w:r w:rsidRPr="000B1289">
        <w:t xml:space="preserve">tretiesiems asmenims </w:t>
      </w:r>
      <w:r>
        <w:t>Koleg</w:t>
      </w:r>
      <w:r w:rsidRPr="000B1289">
        <w:t xml:space="preserve">ija negali atskleisti jokios iš tiekėjo gautos informacijos be jo sutikimo, taip pat tiekėjas negali būti informuojamas apie susitarimus, pasiektus su kitais tiekėjais; </w:t>
      </w:r>
    </w:p>
    <w:p w:rsidR="004B7AD6" w:rsidRDefault="004B7AD6" w:rsidP="004B7AD6">
      <w:pPr>
        <w:pStyle w:val="Turinys"/>
        <w:numPr>
          <w:ilvl w:val="1"/>
          <w:numId w:val="2"/>
        </w:numPr>
        <w:ind w:left="0" w:firstLine="720"/>
      </w:pPr>
      <w:r w:rsidRPr="000B1289">
        <w:t xml:space="preserve">visiems dalyviams turi būti taikomi vienodi reikalavimai, suteikiamos vienodos galimybės ir pateikiama vienoda informacija. Teikdama informaciją </w:t>
      </w:r>
      <w:r>
        <w:t>Koleg</w:t>
      </w:r>
      <w:r w:rsidRPr="000B1289">
        <w:t>ija neturi diskrimin</w:t>
      </w:r>
      <w:r>
        <w:t>uoti vienų tiekėjų kitų naudai;</w:t>
      </w:r>
    </w:p>
    <w:p w:rsidR="004B7AD6" w:rsidRDefault="004B7AD6" w:rsidP="004B7AD6">
      <w:pPr>
        <w:pStyle w:val="Turinys"/>
        <w:numPr>
          <w:ilvl w:val="1"/>
          <w:numId w:val="2"/>
        </w:numPr>
        <w:ind w:left="0" w:firstLine="720"/>
      </w:pPr>
      <w:r w:rsidRPr="000B1289">
        <w:t xml:space="preserve">tiekėjai kviečiami derėtis pagal pasiūlymų pateikimo eiliškumą; </w:t>
      </w:r>
    </w:p>
    <w:p w:rsidR="004B7AD6" w:rsidRDefault="004B7AD6" w:rsidP="004B7AD6">
      <w:pPr>
        <w:pStyle w:val="Turinys"/>
        <w:numPr>
          <w:ilvl w:val="1"/>
          <w:numId w:val="2"/>
        </w:numPr>
        <w:ind w:left="0" w:firstLine="720"/>
      </w:pPr>
      <w:r w:rsidRPr="000B1289">
        <w:lastRenderedPageBreak/>
        <w:t xml:space="preserve">derybų eiga turi būti įforminta raštu. Derybų protokolą pasirašo derybose dalyvavę Komisijos nariai ir dalyvio, su kuriuo derėtasi, įgaliotas atstovas. Jei derybos vykdomos laiškais ar elektroniniais laiškais, derybų eigos protokolas surašomas tais atvejais, kai siunčiami derybų laiškai nepasirašyti elektroniniu parašu. Protokole išdėstoma derybų eiga ir per derybas pasiekti susitarimai. </w:t>
      </w:r>
    </w:p>
    <w:p w:rsidR="004B7AD6" w:rsidRPr="000B1289" w:rsidRDefault="004B7AD6" w:rsidP="004B7AD6">
      <w:pPr>
        <w:pStyle w:val="Turinys"/>
        <w:numPr>
          <w:ilvl w:val="0"/>
          <w:numId w:val="0"/>
        </w:numPr>
        <w:ind w:left="720"/>
      </w:pPr>
    </w:p>
    <w:p w:rsidR="004B7AD6" w:rsidRDefault="004B7AD6" w:rsidP="004B7AD6">
      <w:pPr>
        <w:pStyle w:val="Default"/>
        <w:jc w:val="center"/>
        <w:rPr>
          <w:b/>
          <w:bCs/>
        </w:rPr>
      </w:pPr>
      <w:r w:rsidRPr="003669C9">
        <w:rPr>
          <w:b/>
          <w:bCs/>
        </w:rPr>
        <w:t>XV. APKLAUSA</w:t>
      </w:r>
    </w:p>
    <w:p w:rsidR="004B7AD6" w:rsidRDefault="004B7AD6" w:rsidP="004B7AD6">
      <w:pPr>
        <w:pStyle w:val="Default"/>
        <w:jc w:val="center"/>
      </w:pPr>
    </w:p>
    <w:p w:rsidR="004B7AD6" w:rsidRPr="00364937" w:rsidRDefault="004B7AD6" w:rsidP="004B7AD6">
      <w:pPr>
        <w:pStyle w:val="Turinys"/>
      </w:pPr>
      <w:r w:rsidRPr="00364937">
        <w:t xml:space="preserve">Apklausos būdu pirkimas gali būti atliekamas Taisyklėse nustatytais atvejais ir kai pagal Viešųjų pirkimų įstatymą apie supaprastintą pirkimą </w:t>
      </w:r>
      <w:r w:rsidRPr="00AA1C8D">
        <w:t>neprivaloma skelbti</w:t>
      </w:r>
      <w:r w:rsidRPr="00364937">
        <w:t xml:space="preserve">: </w:t>
      </w:r>
    </w:p>
    <w:p w:rsidR="004B7AD6" w:rsidRDefault="004B7AD6" w:rsidP="004B7AD6">
      <w:pPr>
        <w:pStyle w:val="Turinys"/>
        <w:numPr>
          <w:ilvl w:val="1"/>
          <w:numId w:val="2"/>
        </w:numPr>
        <w:ind w:left="0" w:firstLine="720"/>
      </w:pPr>
      <w:r>
        <w:t xml:space="preserve"> </w:t>
      </w:r>
      <w:r w:rsidRPr="00364937">
        <w:t xml:space="preserve">pirkimas, apie kurį buvo skelbta, neįvyko, nes nebuvo gauta paraiškų ar pasiūlymų; </w:t>
      </w:r>
    </w:p>
    <w:p w:rsidR="004B7AD6" w:rsidRDefault="004B7AD6" w:rsidP="00261409">
      <w:pPr>
        <w:pStyle w:val="Turinys"/>
        <w:numPr>
          <w:ilvl w:val="1"/>
          <w:numId w:val="2"/>
        </w:numPr>
        <w:ind w:left="0" w:firstLine="720"/>
      </w:pPr>
      <w:r>
        <w:t xml:space="preserve"> </w:t>
      </w:r>
      <w:r w:rsidRPr="00364937">
        <w:t xml:space="preserve">dėl įvykių, kurių Kolegija negalėjo iš anksto numatyti, būtina skubiai įsigyti reikalingų prekių, paslaugų ar darbų. Aplinkybės, kuriomis grindžiama ypatinga skuba, negali priklausyti nuo Kolegijos; </w:t>
      </w:r>
    </w:p>
    <w:p w:rsidR="004B7AD6" w:rsidRDefault="004B7AD6" w:rsidP="00261409">
      <w:pPr>
        <w:pStyle w:val="Turinys"/>
        <w:numPr>
          <w:ilvl w:val="1"/>
          <w:numId w:val="2"/>
        </w:numPr>
        <w:ind w:left="0" w:firstLine="720"/>
      </w:pPr>
      <w:r>
        <w:t xml:space="preserve"> </w:t>
      </w:r>
      <w:r w:rsidRPr="00364937">
        <w:t xml:space="preserve">atliekami mažos vertės pirkimai esant bent vienai iš šių sąlygų: </w:t>
      </w:r>
    </w:p>
    <w:p w:rsidR="00261409" w:rsidRDefault="004B7AD6" w:rsidP="00261409">
      <w:pPr>
        <w:pStyle w:val="Turinys"/>
        <w:numPr>
          <w:ilvl w:val="2"/>
          <w:numId w:val="2"/>
        </w:numPr>
        <w:ind w:left="0" w:firstLine="720"/>
      </w:pPr>
      <w:r w:rsidRPr="00364937">
        <w:t xml:space="preserve">būtina skubiai įsigyti prekių, paslaugų ar darbų; </w:t>
      </w:r>
    </w:p>
    <w:p w:rsidR="00261409" w:rsidRDefault="004B7AD6" w:rsidP="00261409">
      <w:pPr>
        <w:pStyle w:val="Turinys"/>
        <w:numPr>
          <w:ilvl w:val="2"/>
          <w:numId w:val="2"/>
        </w:numPr>
        <w:ind w:left="0" w:firstLine="720"/>
      </w:pPr>
      <w:r w:rsidRPr="00364937">
        <w:t xml:space="preserve">prekių, paslaugų numatomos sudaryti pirkimo sutarties vertė neviršija </w:t>
      </w:r>
      <w:r>
        <w:t>43 500</w:t>
      </w:r>
      <w:r w:rsidRPr="00364937">
        <w:t xml:space="preserve"> </w:t>
      </w:r>
      <w:proofErr w:type="spellStart"/>
      <w:r w:rsidRPr="00364937">
        <w:t>Eur</w:t>
      </w:r>
      <w:proofErr w:type="spellEnd"/>
      <w:r w:rsidRPr="00364937">
        <w:t xml:space="preserve"> be PVM arba darbų sudaromos pirkimo sutarties vertė neviršija </w:t>
      </w:r>
      <w:r>
        <w:t>130 000</w:t>
      </w:r>
      <w:r w:rsidRPr="00364937">
        <w:t xml:space="preserve"> </w:t>
      </w:r>
      <w:proofErr w:type="spellStart"/>
      <w:r w:rsidRPr="00364937">
        <w:t>Eur</w:t>
      </w:r>
      <w:proofErr w:type="spellEnd"/>
      <w:r w:rsidRPr="00364937">
        <w:t xml:space="preserve"> be PVM; </w:t>
      </w:r>
    </w:p>
    <w:p w:rsidR="004B7AD6" w:rsidRDefault="004B7AD6" w:rsidP="00261409">
      <w:pPr>
        <w:pStyle w:val="Turinys"/>
        <w:numPr>
          <w:ilvl w:val="2"/>
          <w:numId w:val="2"/>
        </w:numPr>
        <w:ind w:left="0" w:firstLine="720"/>
      </w:pPr>
      <w:r w:rsidRPr="00364937">
        <w:t xml:space="preserve">esant kitoms, objektyviai pateisinamoms aplinkybėms, dėl kurių netikslinga paskelbti apie pirkimą, pavyzdžiui, paskelbimas apie pirkimą reikalautų neproporcingai didelių pirkimo organizatoriaus arba Komisijos pastangų, laiko ir (ar) lėšų sąnaudų; </w:t>
      </w:r>
    </w:p>
    <w:p w:rsidR="004B7AD6" w:rsidRDefault="004B7AD6" w:rsidP="00261409">
      <w:pPr>
        <w:pStyle w:val="Turinys"/>
        <w:numPr>
          <w:ilvl w:val="1"/>
          <w:numId w:val="2"/>
        </w:numPr>
        <w:ind w:left="0" w:firstLine="720"/>
      </w:pPr>
      <w:r>
        <w:t xml:space="preserve"> </w:t>
      </w:r>
      <w:r w:rsidRPr="00364937">
        <w:t xml:space="preserve">dėl techninių, meninių priežasčių ar dėl objektyvių aplinkybių tik konkretus tiekėjas gali tiekti reikalingas prekes, teikti paslaugas ar atlikti darbus ir nėra jokios kitos alternatyvos; </w:t>
      </w:r>
    </w:p>
    <w:p w:rsidR="004B7AD6" w:rsidRDefault="004B7AD6" w:rsidP="004B7AD6">
      <w:pPr>
        <w:pStyle w:val="Turinys"/>
        <w:numPr>
          <w:ilvl w:val="1"/>
          <w:numId w:val="2"/>
        </w:numPr>
        <w:ind w:left="0" w:firstLine="720"/>
      </w:pPr>
      <w:r>
        <w:t xml:space="preserve"> </w:t>
      </w:r>
      <w:r w:rsidRPr="00364937">
        <w:t xml:space="preserve">kai Kolegija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Kolegija, įsigijusi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B7AD6" w:rsidRDefault="004B7AD6" w:rsidP="004B7AD6">
      <w:pPr>
        <w:pStyle w:val="Turinys"/>
        <w:numPr>
          <w:ilvl w:val="1"/>
          <w:numId w:val="2"/>
        </w:numPr>
        <w:ind w:left="0" w:firstLine="720"/>
      </w:pPr>
      <w:r>
        <w:t xml:space="preserve"> </w:t>
      </w:r>
      <w:r w:rsidRPr="00364937">
        <w:t xml:space="preserve">ypač palankiomis sąlygomis perkama iš bankrutuojančių, likviduojamų ar restruktūrizuojamų ūkio subjektų; </w:t>
      </w:r>
    </w:p>
    <w:p w:rsidR="004B7AD6" w:rsidRDefault="00261409" w:rsidP="004B7AD6">
      <w:pPr>
        <w:pStyle w:val="Turinys"/>
        <w:numPr>
          <w:ilvl w:val="1"/>
          <w:numId w:val="2"/>
        </w:numPr>
        <w:ind w:left="0" w:firstLine="720"/>
      </w:pPr>
      <w:r>
        <w:t xml:space="preserve"> </w:t>
      </w:r>
      <w:r w:rsidR="004B7AD6" w:rsidRPr="00364937">
        <w:t xml:space="preserve">perkamos licencijos naudotis bibliotekiniais dokumentais ar duomenų (informacinėmis) bazėmis; </w:t>
      </w:r>
    </w:p>
    <w:p w:rsidR="004B7AD6" w:rsidRDefault="00261409" w:rsidP="00261409">
      <w:pPr>
        <w:pStyle w:val="Turinys"/>
        <w:numPr>
          <w:ilvl w:val="1"/>
          <w:numId w:val="2"/>
        </w:numPr>
        <w:ind w:left="0" w:firstLine="720"/>
      </w:pPr>
      <w:r>
        <w:t xml:space="preserve"> </w:t>
      </w:r>
      <w:r w:rsidR="004B7AD6" w:rsidRPr="00364937">
        <w:t xml:space="preserve">perkamos ekspertų komisijų, komitetų, tarybų, kurių sudarymo tvarką nustato Lietuvos Respublikos įstatymai, narių teikiamos nematerialaus pobūdžio (intelektinės) paslaugos; </w:t>
      </w:r>
    </w:p>
    <w:p w:rsidR="004B7AD6" w:rsidRDefault="00261409" w:rsidP="00261409">
      <w:pPr>
        <w:pStyle w:val="Turinys"/>
        <w:numPr>
          <w:ilvl w:val="1"/>
          <w:numId w:val="2"/>
        </w:numPr>
        <w:ind w:left="0" w:firstLine="720"/>
      </w:pPr>
      <w:r>
        <w:t xml:space="preserve"> </w:t>
      </w:r>
      <w:r w:rsidR="004B7AD6" w:rsidRPr="00364937">
        <w:t xml:space="preserve">perkamos Kolegijos darbuotojų mokymo paslaugos; </w:t>
      </w:r>
    </w:p>
    <w:p w:rsidR="004B7AD6" w:rsidRDefault="004B7AD6" w:rsidP="004B7AD6">
      <w:pPr>
        <w:pStyle w:val="Turinys"/>
        <w:numPr>
          <w:ilvl w:val="1"/>
          <w:numId w:val="2"/>
        </w:numPr>
        <w:ind w:left="0" w:firstLine="720"/>
      </w:pPr>
      <w:r w:rsidRPr="00364937">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4B7AD6" w:rsidRDefault="004B7AD6" w:rsidP="004B7AD6">
      <w:pPr>
        <w:pStyle w:val="Turinys"/>
        <w:numPr>
          <w:ilvl w:val="1"/>
          <w:numId w:val="2"/>
        </w:numPr>
        <w:ind w:left="0" w:firstLine="720"/>
      </w:pPr>
      <w:r w:rsidRPr="00364937">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Atliekant papildomus pirkimus sudaromų pirkimo sutarčių trukmė negali būti ilgesnė kaip 3 metai skaičiuojant nuo pradinės pirkimo sutarties sudarymo momento;</w:t>
      </w:r>
    </w:p>
    <w:p w:rsidR="004B7AD6" w:rsidRDefault="004B7AD6" w:rsidP="004B7AD6">
      <w:pPr>
        <w:pStyle w:val="Turinys"/>
        <w:numPr>
          <w:ilvl w:val="1"/>
          <w:numId w:val="2"/>
        </w:numPr>
        <w:ind w:left="0" w:firstLine="720"/>
      </w:pPr>
      <w:r w:rsidRPr="00364937">
        <w:t xml:space="preserve">prekės ir paslaugos, skirtos Lietuvos Respublikos diplomatinėms atstovybėms, konsulinėms įstaigoms užsienyje ir Lietuvos Respublikos atstovybėms prie tarptautinių organizacijų, kariniams atstovams ir specialiesiems atašė, perkamos užsienyje; </w:t>
      </w:r>
    </w:p>
    <w:p w:rsidR="004B7AD6" w:rsidRDefault="004B7AD6" w:rsidP="004B7AD6">
      <w:pPr>
        <w:pStyle w:val="Turinys"/>
        <w:numPr>
          <w:ilvl w:val="1"/>
          <w:numId w:val="2"/>
        </w:numPr>
        <w:ind w:left="0" w:firstLine="720"/>
      </w:pPr>
      <w:r w:rsidRPr="00364937">
        <w:lastRenderedPageBreak/>
        <w:t xml:space="preserve">prekės ir paslaugos perkamos naudojant reprezentacinėms išlaidoms skirtas lėšas; </w:t>
      </w:r>
    </w:p>
    <w:p w:rsidR="004B7AD6" w:rsidRDefault="004B7AD6" w:rsidP="004B7AD6">
      <w:pPr>
        <w:pStyle w:val="Turinys"/>
        <w:numPr>
          <w:ilvl w:val="1"/>
          <w:numId w:val="2"/>
        </w:numPr>
        <w:ind w:left="0" w:firstLine="720"/>
      </w:pPr>
      <w:r w:rsidRPr="00364937">
        <w:t xml:space="preserve">perkami muziejų eksponatai, archyviniai ir bibliotekiniai dokumentai, prenumeruojami laikraščiai ir žurnalai; </w:t>
      </w:r>
    </w:p>
    <w:p w:rsidR="004B7AD6" w:rsidRDefault="004B7AD6" w:rsidP="004B7AD6">
      <w:pPr>
        <w:pStyle w:val="Turinys"/>
        <w:numPr>
          <w:ilvl w:val="1"/>
          <w:numId w:val="2"/>
        </w:numPr>
        <w:ind w:left="0" w:firstLine="720"/>
      </w:pPr>
      <w:r w:rsidRPr="00364937">
        <w:t xml:space="preserve">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4B7AD6" w:rsidRDefault="004B7AD6" w:rsidP="004B7AD6">
      <w:pPr>
        <w:pStyle w:val="Turinys"/>
        <w:numPr>
          <w:ilvl w:val="1"/>
          <w:numId w:val="2"/>
        </w:numPr>
        <w:ind w:left="0" w:firstLine="720"/>
      </w:pPr>
      <w:r w:rsidRPr="00364937">
        <w:t xml:space="preserve">perkamos prekės gaminamos tik mokslo, eksperimentavimo, studijų ar techninio tobulinimo tikslais, nesiekiant gauti pelno arba padengti mokslo ar tobulinimo išlaidų; </w:t>
      </w:r>
    </w:p>
    <w:p w:rsidR="004B7AD6" w:rsidRDefault="004B7AD6" w:rsidP="004B7AD6">
      <w:pPr>
        <w:pStyle w:val="Turinys"/>
        <w:numPr>
          <w:ilvl w:val="1"/>
          <w:numId w:val="2"/>
        </w:numPr>
        <w:ind w:left="0" w:firstLine="720"/>
      </w:pPr>
      <w:r w:rsidRPr="00364937">
        <w:t xml:space="preserve">prekių biržoje perkamos kotiruojamos prekės; </w:t>
      </w:r>
    </w:p>
    <w:p w:rsidR="004B7AD6" w:rsidRDefault="004B7AD6" w:rsidP="004B7AD6">
      <w:pPr>
        <w:pStyle w:val="Turinys"/>
        <w:numPr>
          <w:ilvl w:val="1"/>
          <w:numId w:val="2"/>
        </w:numPr>
        <w:ind w:left="0" w:firstLine="720"/>
      </w:pPr>
      <w:r w:rsidRPr="00364937">
        <w:t xml:space="preserve">prekės perkamos iš valstybės rezervo; </w:t>
      </w:r>
    </w:p>
    <w:p w:rsidR="004B7AD6" w:rsidRPr="00364937" w:rsidRDefault="004B7AD6" w:rsidP="004B7AD6">
      <w:pPr>
        <w:pStyle w:val="Turinys"/>
        <w:numPr>
          <w:ilvl w:val="1"/>
          <w:numId w:val="2"/>
        </w:numPr>
        <w:ind w:left="0" w:firstLine="720"/>
      </w:pPr>
      <w:r w:rsidRPr="00364937">
        <w:t xml:space="preserve">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261409" w:rsidRDefault="00261409" w:rsidP="004B7AD6">
      <w:pPr>
        <w:pStyle w:val="Turinys"/>
      </w:pPr>
      <w:r>
        <w:t>Apklausa gali būti atliekama žodžiu arba raštu.</w:t>
      </w:r>
    </w:p>
    <w:p w:rsidR="004B7AD6" w:rsidRPr="00364937" w:rsidRDefault="004B7AD6" w:rsidP="004B7AD6">
      <w:pPr>
        <w:pStyle w:val="Turinys"/>
      </w:pPr>
      <w:r w:rsidRPr="00364937">
        <w:t xml:space="preserve">Apklausa žodžiu gali būti vykdoma, kai: </w:t>
      </w:r>
    </w:p>
    <w:p w:rsidR="004B7AD6" w:rsidRDefault="004B7AD6" w:rsidP="004B7AD6">
      <w:pPr>
        <w:pStyle w:val="Turinys"/>
        <w:numPr>
          <w:ilvl w:val="1"/>
          <w:numId w:val="2"/>
        </w:numPr>
        <w:ind w:left="0" w:firstLine="720"/>
      </w:pPr>
      <w:r>
        <w:t xml:space="preserve"> </w:t>
      </w:r>
      <w:r w:rsidRPr="00364937">
        <w:t xml:space="preserve">preliminari numatomos sudaryti pirkimo sutarties vertė neviršija 3000 </w:t>
      </w:r>
      <w:proofErr w:type="spellStart"/>
      <w:r w:rsidRPr="00364937">
        <w:t>Eur</w:t>
      </w:r>
      <w:proofErr w:type="spellEnd"/>
      <w:r w:rsidRPr="00364937">
        <w:t xml:space="preserve"> be PVM; </w:t>
      </w:r>
    </w:p>
    <w:p w:rsidR="004B7AD6" w:rsidRPr="00364937" w:rsidRDefault="004B7AD6" w:rsidP="004B7AD6">
      <w:pPr>
        <w:pStyle w:val="Turinys"/>
        <w:numPr>
          <w:ilvl w:val="1"/>
          <w:numId w:val="2"/>
        </w:numPr>
        <w:ind w:left="0" w:firstLine="720"/>
      </w:pPr>
      <w:r>
        <w:t xml:space="preserve"> </w:t>
      </w:r>
      <w:r w:rsidRPr="00364937">
        <w:t xml:space="preserve">dėl įvykių, kurių Kolegija negalėjo numatyti, būtina skubiai įsigyti reikalingų prekių, paslaugų ar darbų. Aplinkybės, kuriomis grindžiama ypatinga skuba, negali priklausyti nuo Kolegijos. </w:t>
      </w:r>
    </w:p>
    <w:p w:rsidR="004B7AD6" w:rsidRPr="00364937" w:rsidRDefault="004B7AD6" w:rsidP="004B7AD6">
      <w:pPr>
        <w:pStyle w:val="Turinys"/>
      </w:pPr>
      <w:r w:rsidRPr="00364937">
        <w:t xml:space="preserve">Vykdant pirkimą apklausos žodžiu būdu, kreipiamasi į tiekėjus žodžiu, </w:t>
      </w:r>
      <w:r w:rsidR="00BF36D6">
        <w:t xml:space="preserve">bendraujama asmeniškai arba telefonu, </w:t>
      </w:r>
      <w:r w:rsidRPr="00364937">
        <w:t xml:space="preserve">prašant pateikti pasiūlymus pagal Kolegijos nurodytus reikalavimus arba įsigyjamos prekės ar paslaugos jų pardavimo vietose. Galima pasinaudoti ir viešai tiekėjų pateikta informacija (pvz., katalogais, reklama internete ir pan.) apie siūlomas prekes, paslaugas ar darbus. Toks informacijos gavimas prilyginamas žodinei tiekėjų apklausai. </w:t>
      </w:r>
    </w:p>
    <w:p w:rsidR="004B7AD6" w:rsidRDefault="004B7AD6" w:rsidP="004B7AD6">
      <w:pPr>
        <w:pStyle w:val="Turinys"/>
      </w:pPr>
      <w:r w:rsidRPr="00364937">
        <w:t>Vykdant apklausą raštu, kreipiamasi į tiekėjus raštu</w:t>
      </w:r>
      <w:r>
        <w:t xml:space="preserve"> (paklausimai tiekėjams gali būti siunčiami paštu, faksu, elektroniniu paštu)</w:t>
      </w:r>
      <w:r w:rsidRPr="00364937">
        <w:t xml:space="preserve"> ar skelbimu</w:t>
      </w:r>
      <w:r>
        <w:t xml:space="preserve"> (CVP IS priemonėmis)</w:t>
      </w:r>
      <w:r w:rsidRPr="00364937">
        <w:t xml:space="preserve">, prašant pateikti pasiūlymus pagal Kolegijos nurodytus reikalavimus. </w:t>
      </w:r>
      <w:r w:rsidR="00BF36D6">
        <w:t>Tame pačiame pirkime dalyvaujantys tiekėjai apklausiami ta pačia forma.</w:t>
      </w:r>
    </w:p>
    <w:p w:rsidR="00A54440" w:rsidRPr="00364937" w:rsidRDefault="00A54440" w:rsidP="00A54440">
      <w:pPr>
        <w:pStyle w:val="Turinys"/>
      </w:pPr>
      <w:r w:rsidRPr="00364937">
        <w:t xml:space="preserve">Perkant apklausos raštu būdu, gali būti prašoma pasiūlymus pateikti faksu, elektroniniu paštu, CVP IS priemonėmis ar vokuose. Kolegija gali nereikalauti, kad pasiūlymas būtų pasirašytas (elektroninis pasiūlymas būtų pateiktas su saugiu elektroniniu parašu, atitinkančiu teisės aktų reikalavimus). </w:t>
      </w:r>
    </w:p>
    <w:p w:rsidR="00053D4C" w:rsidRPr="00C31A90" w:rsidRDefault="004B7AD6" w:rsidP="00B34F69">
      <w:pPr>
        <w:pStyle w:val="Turinys"/>
      </w:pPr>
      <w:r w:rsidRPr="00364937">
        <w:t xml:space="preserve">Apklausos raštu metu gali būti deramasi dėl pasiūlymo sąlygų. </w:t>
      </w:r>
      <w:r w:rsidR="004A0071">
        <w:t xml:space="preserve">Jei numatoma derėtis, </w:t>
      </w:r>
      <w:r w:rsidRPr="00364937">
        <w:t xml:space="preserve">Kolegija pirkimo dokumentuose nurodo, ar bus deramasi arba kokiais atvejais bus deramasi, ir derėjimosi tvarką. </w:t>
      </w:r>
      <w:r w:rsidR="00053D4C" w:rsidRPr="00C31A90">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61409" w:rsidRPr="00364937" w:rsidRDefault="00261409" w:rsidP="00261409">
      <w:pPr>
        <w:pStyle w:val="Turinys"/>
      </w:pPr>
      <w:r w:rsidRPr="004A0071">
        <w:t>Vykdant pirkimą apklausos būdu, kreipiamasi į vieną ar kelis tiekėjus, prašant pateikti pasiūlymus pagal Kolegijos keliamus reikalavimus. Kai apklausa vykdoma po supaprastinto atviro, supaprastinto riboto konkurso ar supaprastintų skelbiamų</w:t>
      </w:r>
      <w:r w:rsidRPr="00364937">
        <w:t xml:space="preserve"> derybų atmetus visus pasiūlymus, į tiekėjus, atitinkančius minimalius kvalifikacijos reikalavimus, kreipiamasi prašant pateikti patvirtinimą apie sutikimą dalyvauti pirkime. </w:t>
      </w:r>
    </w:p>
    <w:p w:rsidR="004B7AD6" w:rsidRPr="00364937" w:rsidRDefault="004B7AD6" w:rsidP="004B7AD6">
      <w:pPr>
        <w:pStyle w:val="Turinys"/>
      </w:pPr>
      <w:r w:rsidRPr="00364937">
        <w:t xml:space="preserve">Kolegija, prašydama pateikti pasiūlymus, privalo kreiptis į 3 ar daugiau tiekėjų. </w:t>
      </w:r>
    </w:p>
    <w:p w:rsidR="004B7AD6" w:rsidRPr="00364937" w:rsidRDefault="004B7AD6" w:rsidP="004B7AD6">
      <w:pPr>
        <w:pStyle w:val="Turinys"/>
      </w:pPr>
      <w:r w:rsidRPr="00364937">
        <w:t xml:space="preserve">Mažiau tiekėjų, nei nurodyta </w:t>
      </w:r>
      <w:r w:rsidRPr="00261409">
        <w:t>Taisyklių 1</w:t>
      </w:r>
      <w:r w:rsidR="00261409" w:rsidRPr="00261409">
        <w:t>29</w:t>
      </w:r>
      <w:r w:rsidRPr="00261409">
        <w:t xml:space="preserve"> punkte</w:t>
      </w:r>
      <w:r w:rsidRPr="00364937">
        <w:t>, gali būti apklausiama šiais atvejais:</w:t>
      </w:r>
    </w:p>
    <w:p w:rsidR="004B7AD6" w:rsidRDefault="004B7AD6" w:rsidP="004B7AD6">
      <w:pPr>
        <w:pStyle w:val="Turinys"/>
        <w:numPr>
          <w:ilvl w:val="1"/>
          <w:numId w:val="2"/>
        </w:numPr>
        <w:ind w:left="0" w:firstLine="720"/>
      </w:pPr>
      <w:r>
        <w:t xml:space="preserve"> </w:t>
      </w:r>
      <w:r w:rsidRPr="00364937">
        <w:t xml:space="preserve">pirkimo organizatorius arba Komisija sužino, kad yra mažiau tiekėjų, kurie gali pateikti reikalingas prekes, suteikti paslaugas ar atlikti darbus; </w:t>
      </w:r>
    </w:p>
    <w:p w:rsidR="004B7AD6" w:rsidRDefault="004B7AD6" w:rsidP="004B7AD6">
      <w:pPr>
        <w:pStyle w:val="Turinys"/>
        <w:numPr>
          <w:ilvl w:val="1"/>
          <w:numId w:val="2"/>
        </w:numPr>
        <w:ind w:left="0" w:firstLine="720"/>
      </w:pPr>
      <w:r>
        <w:t xml:space="preserve"> </w:t>
      </w:r>
      <w:r w:rsidRPr="00364937">
        <w:t xml:space="preserve">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w:t>
      </w:r>
      <w:r w:rsidRPr="00364937">
        <w:lastRenderedPageBreak/>
        <w:t>kuriose darbo terapijos pagrindais dirba ne mažiau kaip 50 procentų pacientų (jei reikalingų prekių, paslaugų ar darbų sąrašus CVP IS pas</w:t>
      </w:r>
      <w:r>
        <w:t xml:space="preserve">kelbė mažiau nei trys įmonės); </w:t>
      </w:r>
    </w:p>
    <w:p w:rsidR="004B7AD6" w:rsidRDefault="004B7AD6" w:rsidP="004B7AD6">
      <w:pPr>
        <w:pStyle w:val="Turinys"/>
        <w:numPr>
          <w:ilvl w:val="1"/>
          <w:numId w:val="2"/>
        </w:numPr>
        <w:ind w:left="0" w:firstLine="720"/>
      </w:pPr>
      <w:r>
        <w:t xml:space="preserve"> </w:t>
      </w:r>
      <w:r w:rsidRPr="00364937">
        <w:t>didesnio tiekėjų skaičiaus apklausa reikalautų neproporcingai didelių Komisijos arba pirkimų organizatoriaus pastang</w:t>
      </w:r>
      <w:r>
        <w:t xml:space="preserve">ų, laiko ir (ar) lėšų sąnaudų; </w:t>
      </w:r>
    </w:p>
    <w:p w:rsidR="004B7AD6" w:rsidRPr="00364937" w:rsidRDefault="004B7AD6" w:rsidP="004B7AD6">
      <w:pPr>
        <w:pStyle w:val="Turinys"/>
        <w:numPr>
          <w:ilvl w:val="1"/>
          <w:numId w:val="2"/>
        </w:numPr>
        <w:ind w:left="0" w:firstLine="720"/>
      </w:pPr>
      <w:r>
        <w:t xml:space="preserve"> </w:t>
      </w:r>
      <w:r w:rsidRPr="00364937">
        <w:t xml:space="preserve">esant kitoms, objektyviai pateisinamoms aplinkybėms, dėl kurių neįmanoma apklausti daugiau tiekėjų. Šios aplinkybės negali priklausyti nuo Kolegijos delsimo arba neveiklumo. </w:t>
      </w:r>
    </w:p>
    <w:p w:rsidR="004B7AD6" w:rsidRPr="00364937" w:rsidRDefault="004B7AD6" w:rsidP="004B7AD6">
      <w:pPr>
        <w:pStyle w:val="Turinys"/>
      </w:pPr>
      <w:r w:rsidRPr="008B3282">
        <w:t>Vienas tiekėjas</w:t>
      </w:r>
      <w:r w:rsidRPr="00364937">
        <w:t xml:space="preserve">, kai į jį kreipiamasi tiesiogiai ir prašoma pateikti siūlymą ar sudaryti sutartį, gali būti apklausiamas šiais atvejais: </w:t>
      </w:r>
    </w:p>
    <w:p w:rsidR="004B7AD6" w:rsidRDefault="004B7AD6" w:rsidP="004B7AD6">
      <w:pPr>
        <w:pStyle w:val="Turinys"/>
        <w:numPr>
          <w:ilvl w:val="1"/>
          <w:numId w:val="2"/>
        </w:numPr>
        <w:ind w:left="0" w:firstLine="720"/>
      </w:pPr>
      <w:r>
        <w:t xml:space="preserve"> </w:t>
      </w:r>
      <w:r w:rsidRPr="00364937">
        <w:t xml:space="preserve">yra tik konkretus tiekėjas, kuris gali tiekti reikalingas prekes, teikti paslaugas ar atlikti darbus, ir nėra jokios kitos priimtinos alternatyvos; </w:t>
      </w:r>
    </w:p>
    <w:p w:rsidR="004B7AD6" w:rsidRDefault="004B7AD6" w:rsidP="004B7AD6">
      <w:pPr>
        <w:pStyle w:val="Turinys"/>
        <w:numPr>
          <w:ilvl w:val="1"/>
          <w:numId w:val="2"/>
        </w:numPr>
        <w:ind w:left="0" w:firstLine="720"/>
      </w:pPr>
      <w:r>
        <w:t xml:space="preserve"> </w:t>
      </w:r>
      <w:r w:rsidRPr="00364937">
        <w:t xml:space="preserve">už prekes atsiskaitoma pagal patvirtintus tarifus (pvz., šaltas vanduo, dujos, elektra ir pan.); </w:t>
      </w:r>
    </w:p>
    <w:p w:rsidR="004B7AD6" w:rsidRDefault="004B7AD6" w:rsidP="004B7AD6">
      <w:pPr>
        <w:pStyle w:val="Turinys"/>
        <w:numPr>
          <w:ilvl w:val="1"/>
          <w:numId w:val="2"/>
        </w:numPr>
        <w:ind w:left="0" w:firstLine="720"/>
      </w:pPr>
      <w:r>
        <w:t xml:space="preserve"> </w:t>
      </w:r>
      <w:r w:rsidRPr="00364937">
        <w:t>pirkimą būtina atlikti labai greitai. Šios aplinkybės negali priklausyti nuo Kolegijos delsimo ar neveiklumo;</w:t>
      </w:r>
    </w:p>
    <w:p w:rsidR="00053D4C" w:rsidRDefault="004B7AD6" w:rsidP="00053D4C">
      <w:pPr>
        <w:pStyle w:val="Turinys"/>
        <w:numPr>
          <w:ilvl w:val="1"/>
          <w:numId w:val="2"/>
        </w:numPr>
        <w:ind w:left="0" w:firstLine="720"/>
      </w:pPr>
      <w:r>
        <w:t xml:space="preserve"> </w:t>
      </w:r>
      <w:r w:rsidRPr="00364937">
        <w:t xml:space="preserve">atliekant mažos vertės pirkimą, sudaromos pirkimo sutarties vertė perkant prekes, paslaugas ar darbus neviršija 14 500 </w:t>
      </w:r>
      <w:proofErr w:type="spellStart"/>
      <w:r w:rsidRPr="00364937">
        <w:t>Eur</w:t>
      </w:r>
      <w:proofErr w:type="spellEnd"/>
      <w:r w:rsidRPr="00364937">
        <w:t xml:space="preserve"> be PVM; </w:t>
      </w:r>
    </w:p>
    <w:p w:rsidR="00053D4C" w:rsidRPr="0012190A" w:rsidRDefault="00053D4C" w:rsidP="00053D4C">
      <w:pPr>
        <w:pStyle w:val="Turinys"/>
        <w:numPr>
          <w:ilvl w:val="1"/>
          <w:numId w:val="2"/>
        </w:numPr>
        <w:ind w:left="0" w:firstLine="720"/>
      </w:pPr>
      <w:r>
        <w:t xml:space="preserve"> </w:t>
      </w:r>
      <w:r w:rsidRPr="0012190A">
        <w:t>perkamos Kolegijos darbuotojams reikalingos mokymo paslaugos</w:t>
      </w:r>
      <w:r w:rsidR="00920E49">
        <w:t xml:space="preserve"> (seminarai, kursai, k</w:t>
      </w:r>
      <w:r w:rsidRPr="0012190A">
        <w:t>valifikacijos kėlimas), kai nėra daugiau tiekėjų, teikiančių mokymo paslaugas reikalingomis temomis ir terminais</w:t>
      </w:r>
      <w:r w:rsidRPr="0012190A">
        <w:rPr>
          <w:iCs/>
        </w:rPr>
        <w:t>;</w:t>
      </w:r>
    </w:p>
    <w:p w:rsidR="004B7AD6" w:rsidRDefault="0012190A" w:rsidP="004B7AD6">
      <w:pPr>
        <w:pStyle w:val="Turinys"/>
        <w:numPr>
          <w:ilvl w:val="1"/>
          <w:numId w:val="2"/>
        </w:numPr>
        <w:ind w:left="0" w:firstLine="720"/>
      </w:pPr>
      <w:r>
        <w:t xml:space="preserve"> </w:t>
      </w:r>
      <w:r w:rsidR="004B7AD6" w:rsidRPr="00364937">
        <w:t xml:space="preserve">perkamos Kolegijos organizuojamiems trumpalaikiams (vienos ar dviejų dienų) seminarams ar konferencijoms reikalingos paslaugos (apgyvendinimas, maitinimas, salės, aparatūros nuoma ir kt.); </w:t>
      </w:r>
    </w:p>
    <w:p w:rsidR="004B7AD6" w:rsidRDefault="004B7AD6" w:rsidP="004B7AD6">
      <w:pPr>
        <w:pStyle w:val="Turinys"/>
        <w:numPr>
          <w:ilvl w:val="1"/>
          <w:numId w:val="2"/>
        </w:numPr>
        <w:ind w:left="0" w:firstLine="720"/>
      </w:pPr>
      <w:r>
        <w:t xml:space="preserve"> </w:t>
      </w:r>
      <w:r w:rsidRPr="00364937">
        <w:t xml:space="preserve">perkamos </w:t>
      </w:r>
      <w:r>
        <w:t xml:space="preserve">prekės, </w:t>
      </w:r>
      <w:r w:rsidRPr="00364937">
        <w:t>paslaugos susijusios su dalyvavimu renginiuose, konferencijose, parodose, mugėse, forumuose, ekspozicijos vietos nuoma, bilietai ir pan.;</w:t>
      </w:r>
    </w:p>
    <w:p w:rsidR="004B7AD6" w:rsidRDefault="004B7AD6" w:rsidP="004B7AD6">
      <w:pPr>
        <w:pStyle w:val="Turinys"/>
        <w:numPr>
          <w:ilvl w:val="1"/>
          <w:numId w:val="2"/>
        </w:numPr>
        <w:ind w:left="0" w:firstLine="720"/>
      </w:pPr>
      <w:r>
        <w:t xml:space="preserve"> </w:t>
      </w:r>
      <w:r w:rsidRPr="00364937">
        <w:t xml:space="preserve">Kolegija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4B7AD6" w:rsidRDefault="004B7AD6" w:rsidP="004B7AD6">
      <w:pPr>
        <w:pStyle w:val="Turinys"/>
        <w:numPr>
          <w:ilvl w:val="1"/>
          <w:numId w:val="2"/>
        </w:numPr>
        <w:ind w:left="0" w:firstLine="720"/>
      </w:pPr>
      <w:r>
        <w:t xml:space="preserve"> </w:t>
      </w:r>
      <w:r w:rsidRPr="00364937">
        <w:t xml:space="preserve">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 </w:t>
      </w:r>
    </w:p>
    <w:p w:rsidR="004B7AD6" w:rsidRDefault="004B7AD6" w:rsidP="00EC496E">
      <w:pPr>
        <w:pStyle w:val="Turinys"/>
        <w:numPr>
          <w:ilvl w:val="1"/>
          <w:numId w:val="2"/>
        </w:numPr>
        <w:ind w:left="0" w:firstLine="720"/>
      </w:pPr>
      <w:r>
        <w:t xml:space="preserve"> </w:t>
      </w:r>
      <w:r w:rsidRPr="00364937">
        <w:t>prenumeruojami laikraščiai, žurnalai ir kita periodinė literatūra, perkamos literatūros, mokslo ir meno kūrinių autorių, atlikėjų ar jų kolektyvų paslaugos, knygos, vadovėliai ir kita mokomoji literatūra, p</w:t>
      </w:r>
      <w:r w:rsidR="00BC187C">
        <w:t>erkamos gėlės</w:t>
      </w:r>
      <w:r w:rsidRPr="00364937">
        <w:t xml:space="preserve">; </w:t>
      </w:r>
    </w:p>
    <w:p w:rsidR="004B7AD6" w:rsidRDefault="004B7AD6" w:rsidP="004B7AD6">
      <w:pPr>
        <w:pStyle w:val="Turinys"/>
        <w:numPr>
          <w:ilvl w:val="1"/>
          <w:numId w:val="2"/>
        </w:numPr>
        <w:ind w:left="0" w:firstLine="720"/>
      </w:pPr>
      <w:r w:rsidRPr="00364937">
        <w:t xml:space="preserve">perkamos ekspertų komisijų, komitetų, tarybų, kurių sudarymo tvarką nustato Lietuvos Respublikos įstatymai, narių teikiamos nematerialaus pobūdžio (intelektinės) paslaugos; </w:t>
      </w:r>
    </w:p>
    <w:p w:rsidR="004B7AD6" w:rsidRDefault="004B7AD6" w:rsidP="004B7AD6">
      <w:pPr>
        <w:pStyle w:val="Turinys"/>
        <w:numPr>
          <w:ilvl w:val="1"/>
          <w:numId w:val="2"/>
        </w:numPr>
        <w:ind w:left="0" w:firstLine="720"/>
      </w:pPr>
      <w:r>
        <w:t xml:space="preserve">jeigu egzistuoja trumpalaikės aplinkybės, suteikiančios galimybę reikalingas prekes ir paslaugas </w:t>
      </w:r>
      <w:r w:rsidR="00053D4C">
        <w:t xml:space="preserve">įsigyti </w:t>
      </w:r>
      <w:r>
        <w:t>už daug mažesnę nei rinkos kaina;</w:t>
      </w:r>
    </w:p>
    <w:p w:rsidR="004B7AD6" w:rsidRDefault="004B7AD6" w:rsidP="004B7AD6">
      <w:pPr>
        <w:pStyle w:val="Turinys"/>
        <w:numPr>
          <w:ilvl w:val="1"/>
          <w:numId w:val="2"/>
        </w:numPr>
        <w:ind w:left="0" w:firstLine="720"/>
      </w:pPr>
      <w:r>
        <w:t>kai perkami konferencijų dalyvių mokesčiai, narystės tam tikrose organizacijose, asociacijose ir kituose juridiniuose asmenyse mokesčiai;</w:t>
      </w:r>
    </w:p>
    <w:p w:rsidR="004B7AD6" w:rsidRDefault="004B7AD6" w:rsidP="004B7AD6">
      <w:pPr>
        <w:pStyle w:val="Turinys"/>
        <w:numPr>
          <w:ilvl w:val="1"/>
          <w:numId w:val="2"/>
        </w:numPr>
        <w:ind w:left="0" w:firstLine="720"/>
      </w:pPr>
      <w:r>
        <w:t>žemės mokesčiui, kelių mokesčiui, automobilių stovėjimo aikštelėms apmokėti, automobilių registracijai, valstybinių numerių išdavimui ir Kolegijos transporto priemonių techninėms apžiūroms apmokėti;</w:t>
      </w:r>
    </w:p>
    <w:p w:rsidR="004B7AD6" w:rsidRPr="00364937" w:rsidRDefault="004B7AD6" w:rsidP="004B7AD6">
      <w:pPr>
        <w:pStyle w:val="Turinys"/>
        <w:numPr>
          <w:ilvl w:val="1"/>
          <w:numId w:val="2"/>
        </w:numPr>
        <w:ind w:left="0" w:firstLine="720"/>
      </w:pPr>
      <w:r w:rsidRPr="00364937">
        <w:t xml:space="preserve">esant kitų, objektyviai pateisinamų, aplinkybių, dėl kurių neįmanoma apklausti daugiau nei vieno tiekėjo. </w:t>
      </w:r>
    </w:p>
    <w:p w:rsidR="00AA1C8D" w:rsidRPr="00761001" w:rsidRDefault="00AA1C8D" w:rsidP="00AA1C8D">
      <w:pPr>
        <w:pStyle w:val="Turinys"/>
      </w:pPr>
      <w:r w:rsidRPr="00761001">
        <w:t>Taisyklių 121 ir 131 punkt</w:t>
      </w:r>
      <w:r w:rsidR="00761001">
        <w:t>uos</w:t>
      </w:r>
      <w:r w:rsidRPr="00761001">
        <w:t>e nepaminėtais atvejais apie apklausą skelbiama viešai.</w:t>
      </w:r>
    </w:p>
    <w:p w:rsidR="004B7AD6" w:rsidRPr="00364937" w:rsidRDefault="004B7AD6" w:rsidP="004B7AD6">
      <w:pPr>
        <w:pStyle w:val="Turinys"/>
      </w:pPr>
      <w:r w:rsidRPr="00364937">
        <w:lastRenderedPageBreak/>
        <w:t xml:space="preserve">Pasiūlymus prašant pateikti vokuose (ar elektroninėmis priemonėmis), į vokų atplėšimo procedūrą, išskyrus atliekant pirkimą, kurio metu deramasi, gali būti kviečiami pasiūlymus pateikę tiekėjai ar jų įgalioti atstovai. </w:t>
      </w:r>
    </w:p>
    <w:p w:rsidR="004B7AD6" w:rsidRPr="00254C25" w:rsidRDefault="004B7AD6" w:rsidP="004B7AD6">
      <w:pPr>
        <w:pStyle w:val="Turinys"/>
      </w:pPr>
      <w:r w:rsidRPr="00364937">
        <w:t>Vykdant apklausą raštu apie ją viešai skelbiant, pasiūlymų pateikimo terminas turi būti proporcingas pirkimo dokumentuose nustatytiems kvalifikacijos reikalavimams ir protingas, kad tiekėjas galėtų išnagrinėti pirkimo dokumentus, parengti ir pateikti pasiūlymą, bei negali būti</w:t>
      </w:r>
      <w:r w:rsidRPr="00254C25">
        <w:t xml:space="preserve"> trumpesnis kaip 7 darbo dienos nuo skelbimo apie pirkimą paskelbimo CVP IS. </w:t>
      </w:r>
    </w:p>
    <w:p w:rsidR="004B7AD6" w:rsidRPr="00254C25" w:rsidRDefault="004B7AD6" w:rsidP="004B7AD6">
      <w:pPr>
        <w:pStyle w:val="Turinys"/>
      </w:pPr>
      <w:r w:rsidRPr="00254C25">
        <w:t>Vykdant apklausą raštu apie ją viešai neskelbiant, pasiūlymų pateikimo terminas turi būti proporcingas pirkimo dokumentuose nustatytiems kvalifikacijos reikalavimams ir protingas, kad tiekėjas galėtų išnagrinėti pirkimo dokumentus</w:t>
      </w:r>
      <w:r>
        <w:t xml:space="preserve"> bei</w:t>
      </w:r>
      <w:r w:rsidRPr="00254C25">
        <w:t xml:space="preserve"> parengti ir pateikti pasiūlymą.</w:t>
      </w:r>
    </w:p>
    <w:p w:rsidR="004B7AD6" w:rsidRPr="00761001" w:rsidRDefault="004B7AD6" w:rsidP="004B7AD6">
      <w:pPr>
        <w:pStyle w:val="Turinys"/>
      </w:pPr>
      <w:r w:rsidRPr="00761001">
        <w:t>Jei apklausos metu numatoma vykdyti elektroninį aukcioną, apie tai tiekėjams pranešama pirkimo dokumentuose.</w:t>
      </w:r>
    </w:p>
    <w:p w:rsidR="004B7AD6" w:rsidRPr="00254C25" w:rsidRDefault="004B7AD6" w:rsidP="004B7AD6">
      <w:pPr>
        <w:pStyle w:val="Turinys"/>
        <w:numPr>
          <w:ilvl w:val="0"/>
          <w:numId w:val="0"/>
        </w:numPr>
        <w:ind w:left="720"/>
      </w:pPr>
    </w:p>
    <w:p w:rsidR="004B7AD6" w:rsidRDefault="004B7AD6" w:rsidP="004B7AD6">
      <w:pPr>
        <w:pStyle w:val="Default"/>
        <w:jc w:val="center"/>
        <w:rPr>
          <w:b/>
          <w:bCs/>
        </w:rPr>
      </w:pPr>
      <w:r w:rsidRPr="003669C9">
        <w:rPr>
          <w:b/>
          <w:bCs/>
        </w:rPr>
        <w:t>XVI. MAŽOS VERTĖS PIRKIMŲ YPATUMAI</w:t>
      </w:r>
    </w:p>
    <w:p w:rsidR="004B7AD6" w:rsidRPr="003669C9" w:rsidRDefault="004B7AD6" w:rsidP="004B7AD6">
      <w:pPr>
        <w:pStyle w:val="Default"/>
        <w:jc w:val="both"/>
      </w:pPr>
    </w:p>
    <w:p w:rsidR="004B7AD6" w:rsidRDefault="004B7AD6" w:rsidP="004B7AD6">
      <w:pPr>
        <w:pStyle w:val="Turinys"/>
      </w:pPr>
      <w:r w:rsidRPr="003669C9">
        <w:t xml:space="preserve">Mažos vertės pirkimai atliekami tik apklausos (raštu arba žodžiu) būdu. </w:t>
      </w:r>
    </w:p>
    <w:p w:rsidR="004B7AD6" w:rsidRPr="00BF36D6" w:rsidRDefault="004B7AD6" w:rsidP="004B7AD6">
      <w:pPr>
        <w:pStyle w:val="Turinys"/>
      </w:pPr>
      <w:r>
        <w:t>Koleg</w:t>
      </w:r>
      <w:r w:rsidRPr="00254C25">
        <w:t xml:space="preserve">ija savo interneto svetainėje Viešųjų pirkimų įstatymo 7 straipsnio 3 dalyje nustatytą informaciją apie mažos vertės pirkimus iki 23 200 </w:t>
      </w:r>
      <w:proofErr w:type="spellStart"/>
      <w:r w:rsidRPr="00254C25">
        <w:t>Eur</w:t>
      </w:r>
      <w:proofErr w:type="spellEnd"/>
      <w:r w:rsidRPr="00254C25">
        <w:t xml:space="preserve"> be PVM skelbia kartą per mėnesį (pateikdama informaciją lentelėje), o apie mažos vertės pirkimus, kurių vertė lygi 23 200 </w:t>
      </w:r>
      <w:proofErr w:type="spellStart"/>
      <w:r w:rsidRPr="00254C25">
        <w:t>Eur</w:t>
      </w:r>
      <w:proofErr w:type="spellEnd"/>
      <w:r w:rsidRPr="00254C25">
        <w:t xml:space="preserve"> be PVM ir daugiau, </w:t>
      </w:r>
      <w:r w:rsidR="00BF36D6">
        <w:t xml:space="preserve">pagal </w:t>
      </w:r>
      <w:r w:rsidR="00BF36D6" w:rsidRPr="00254C25">
        <w:t>Viešųjų pirkimų įstatymo 7 straipsnio 3 dal</w:t>
      </w:r>
      <w:r w:rsidR="00BF36D6">
        <w:t>į</w:t>
      </w:r>
      <w:r w:rsidRPr="00254C25">
        <w:t xml:space="preserve"> </w:t>
      </w:r>
      <w:r w:rsidR="00BF36D6" w:rsidRPr="00254C25">
        <w:t xml:space="preserve">informuoja </w:t>
      </w:r>
      <w:r w:rsidRPr="00254C25">
        <w:t xml:space="preserve">iš </w:t>
      </w:r>
      <w:r w:rsidRPr="00BF36D6">
        <w:t>karto</w:t>
      </w:r>
      <w:r w:rsidR="00BF36D6">
        <w:t xml:space="preserve"> pradedant pirkimą</w:t>
      </w:r>
      <w:r w:rsidRPr="00BF36D6">
        <w:t>.</w:t>
      </w:r>
    </w:p>
    <w:p w:rsidR="0012190A" w:rsidRDefault="0012190A" w:rsidP="00213E68">
      <w:pPr>
        <w:pStyle w:val="Turinys"/>
      </w:pPr>
      <w:r w:rsidRPr="00364937">
        <w:t>Apklausos rezultatai fiksuoj</w:t>
      </w:r>
      <w:r>
        <w:t>ami tiekėjų apklausos pažymoje (forma tvirtinama Kolegijos direktoriaus įsakymu),</w:t>
      </w:r>
      <w:r w:rsidRPr="00364937">
        <w:t xml:space="preserve"> kai pirkimą atlieka pirkimo organizatorius, arba protokolu, kai pirkimą atlieka Komisija.</w:t>
      </w:r>
      <w:r>
        <w:t xml:space="preserve"> </w:t>
      </w:r>
    </w:p>
    <w:p w:rsidR="004B7AD6" w:rsidRDefault="004B7AD6" w:rsidP="00213E68">
      <w:pPr>
        <w:pStyle w:val="Turinys"/>
      </w:pPr>
      <w:r w:rsidRPr="003669C9">
        <w:t xml:space="preserve">Mažos vertės pirkimų atveju, </w:t>
      </w:r>
      <w:r>
        <w:t xml:space="preserve">tiekėjų </w:t>
      </w:r>
      <w:r w:rsidRPr="003669C9">
        <w:t xml:space="preserve">apklausos pažyma gali būti nepildoma, jei: </w:t>
      </w:r>
    </w:p>
    <w:p w:rsidR="004B7AD6" w:rsidRDefault="004B7AD6" w:rsidP="004B7AD6">
      <w:pPr>
        <w:pStyle w:val="Turinys"/>
        <w:numPr>
          <w:ilvl w:val="1"/>
          <w:numId w:val="2"/>
        </w:numPr>
        <w:ind w:left="0" w:firstLine="720"/>
      </w:pPr>
      <w:r>
        <w:t xml:space="preserve"> prekės ar paslaugos įsigyjamos jų pardavimo vietoje;</w:t>
      </w:r>
    </w:p>
    <w:p w:rsidR="009F79A8" w:rsidRPr="009F79A8" w:rsidRDefault="004B7AD6" w:rsidP="004B7AD6">
      <w:pPr>
        <w:pStyle w:val="Turinys"/>
        <w:numPr>
          <w:ilvl w:val="1"/>
          <w:numId w:val="2"/>
        </w:numPr>
        <w:ind w:left="0" w:firstLine="720"/>
      </w:pPr>
      <w:r>
        <w:t xml:space="preserve"> </w:t>
      </w:r>
      <w:r w:rsidRPr="003669C9">
        <w:t xml:space="preserve">apklausiamas tik vienas tiekėjas ir pirkimo vertė ne didesnė nei 1500 </w:t>
      </w:r>
      <w:proofErr w:type="spellStart"/>
      <w:r w:rsidRPr="003669C9">
        <w:t>Eur</w:t>
      </w:r>
      <w:proofErr w:type="spellEnd"/>
      <w:r w:rsidRPr="003669C9">
        <w:t xml:space="preserve"> be PVM ir kai per metus nupirktų tos </w:t>
      </w:r>
      <w:r w:rsidRPr="008B3282">
        <w:t xml:space="preserve">pačios rūšies prekių, paslaugų ar darbų bendra pirkimo sutarčių vertė nėra didesnė nei 14 500 </w:t>
      </w:r>
      <w:proofErr w:type="spellStart"/>
      <w:r w:rsidRPr="008B3282">
        <w:t>Eur</w:t>
      </w:r>
      <w:proofErr w:type="spellEnd"/>
      <w:r w:rsidRPr="008B3282">
        <w:t xml:space="preserve"> be PVM. Šiuo atveju </w:t>
      </w:r>
      <w:r w:rsidR="009F79A8">
        <w:t xml:space="preserve">Kolegija privalo turėti išlaidas pagrindžiančius dokumentus </w:t>
      </w:r>
      <w:r w:rsidR="009F79A8" w:rsidRPr="00121739">
        <w:t>(pavyzdžiui, fiskalinį kvitą ir (ar) sąskaitą faktūrą)</w:t>
      </w:r>
      <w:r w:rsidR="009F79A8">
        <w:t>;</w:t>
      </w:r>
    </w:p>
    <w:p w:rsidR="004B7AD6" w:rsidRPr="00580C33" w:rsidRDefault="00761001" w:rsidP="004B7AD6">
      <w:pPr>
        <w:pStyle w:val="Turinys"/>
        <w:numPr>
          <w:ilvl w:val="1"/>
          <w:numId w:val="2"/>
        </w:numPr>
        <w:ind w:left="0" w:firstLine="720"/>
      </w:pPr>
      <w:r w:rsidRPr="00580C33">
        <w:rPr>
          <w:b/>
          <w:bCs/>
        </w:rPr>
        <w:t xml:space="preserve"> </w:t>
      </w:r>
      <w:r w:rsidR="004B7AD6" w:rsidRPr="00580C33">
        <w:rPr>
          <w:bCs/>
        </w:rPr>
        <w:t>apklausiamas tik vienas tiekėjas</w:t>
      </w:r>
      <w:r w:rsidR="004B7AD6" w:rsidRPr="00580C33">
        <w:t xml:space="preserve">, o viešojo pirkimo sutartis sudaroma raštu. </w:t>
      </w:r>
    </w:p>
    <w:p w:rsidR="004B7AD6" w:rsidRPr="00580C33" w:rsidRDefault="004B7AD6" w:rsidP="004B7AD6">
      <w:pPr>
        <w:pStyle w:val="Turinys"/>
      </w:pPr>
      <w:r w:rsidRPr="00121739">
        <w:t>Jei pirkimo sutartis sudaroma žodžiu, perkančioji organizacija turi turėti išlaidas pagrindžiančius dokumentus (pavyzdžiui, fiskalinį kvitą ir (ar) sąskaitą faktūrą)</w:t>
      </w:r>
      <w:r w:rsidRPr="00580C33">
        <w:rPr>
          <w:bCs/>
        </w:rPr>
        <w:t xml:space="preserve">. </w:t>
      </w:r>
    </w:p>
    <w:p w:rsidR="004B7AD6" w:rsidRDefault="004B7AD6" w:rsidP="004B7AD6">
      <w:pPr>
        <w:pStyle w:val="Default"/>
        <w:numPr>
          <w:ilvl w:val="0"/>
          <w:numId w:val="2"/>
        </w:numPr>
        <w:tabs>
          <w:tab w:val="clear" w:pos="785"/>
          <w:tab w:val="num" w:pos="720"/>
        </w:tabs>
        <w:ind w:left="0" w:firstLine="720"/>
        <w:jc w:val="both"/>
      </w:pPr>
      <w:r w:rsidRPr="003669C9">
        <w:t xml:space="preserve">Perkant </w:t>
      </w:r>
      <w:r>
        <w:t>Koleg</w:t>
      </w:r>
      <w:r w:rsidRPr="003669C9">
        <w:t xml:space="preserve">ijos darbuotojams, dirbantiems pagal darbo sutartis, mokymo paslaugas Lietuvoje ar užsienyje, kai mokymai vyksta mokymus organizuojančių institucijų nustatytais terminais ir tvarka ir pirkimo vertė ne didesnė kaip 3000 </w:t>
      </w:r>
      <w:proofErr w:type="spellStart"/>
      <w:r w:rsidRPr="003669C9">
        <w:t>Eur</w:t>
      </w:r>
      <w:proofErr w:type="spellEnd"/>
      <w:r w:rsidRPr="003669C9">
        <w:t xml:space="preserve"> be PVM, apklausa gali būti neatliekama. Tokiais atvejais už mokymus apmokama pagal mokymo institucijos pateiktą sąskaitą faktūrą ar PVM sąskaitą faktūrą. Ši nuostata netaikoma perkant tęstinio pobūdžio mokymus. </w:t>
      </w:r>
    </w:p>
    <w:p w:rsidR="004B7AD6" w:rsidRDefault="004B7AD6" w:rsidP="004B7AD6">
      <w:pPr>
        <w:pStyle w:val="Default"/>
        <w:numPr>
          <w:ilvl w:val="0"/>
          <w:numId w:val="2"/>
        </w:numPr>
        <w:tabs>
          <w:tab w:val="clear" w:pos="785"/>
          <w:tab w:val="num" w:pos="720"/>
        </w:tabs>
        <w:ind w:left="0" w:firstLine="720"/>
        <w:jc w:val="both"/>
      </w:pPr>
      <w:r>
        <w:t>Kiekvienas atliktas pirkimas registruojamas Pirkimų registracijos ž</w:t>
      </w:r>
      <w:r w:rsidRPr="00FC48B3">
        <w:t>urnale</w:t>
      </w:r>
      <w:r>
        <w:t xml:space="preserve"> (toliau – Žurnalas). Žurnale turi būti šie rekvizitai: pirkimo objekto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jei reikia, kita su pirkimu susijusi informacija.</w:t>
      </w:r>
    </w:p>
    <w:p w:rsidR="00A54440" w:rsidRDefault="00A54440" w:rsidP="00A54440">
      <w:pPr>
        <w:pStyle w:val="Turinys"/>
      </w:pPr>
      <w:r>
        <w:t>Komisija ar pirkim</w:t>
      </w:r>
      <w:r w:rsidR="008B3282">
        <w:t>o</w:t>
      </w:r>
      <w:r>
        <w:t xml:space="preserve"> organizatorius, vykdydami mažos vertės pirkimą, gali netaikyti vokų su pasiūlymais atplėšimo ir pasiūlymų nagrinėjimo procedūrų.</w:t>
      </w:r>
    </w:p>
    <w:p w:rsidR="00FD1FD0" w:rsidRPr="00034FA4" w:rsidRDefault="008B3282" w:rsidP="00FD1FD0">
      <w:pPr>
        <w:pStyle w:val="Turinys"/>
      </w:pPr>
      <w:r>
        <w:t xml:space="preserve">Mažos vertės pirkimų atveju </w:t>
      </w:r>
      <w:r w:rsidR="00FD1FD0">
        <w:t>Kolegija</w:t>
      </w:r>
      <w:r w:rsidR="00FD1FD0" w:rsidRPr="00034FA4">
        <w:t xml:space="preserve"> gali nereikalauti, kad pasiūlymas būtų pasirašytas, elektroninėmis priemonėmis pateikiamas pasiūlymas – su saugiu elektroniniu parašu.</w:t>
      </w:r>
    </w:p>
    <w:p w:rsidR="009F79A8" w:rsidRDefault="009F79A8" w:rsidP="009F79A8">
      <w:pPr>
        <w:pStyle w:val="Turinys"/>
      </w:pPr>
      <w:r>
        <w:t xml:space="preserve">Kolegija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w:t>
      </w:r>
      <w:r>
        <w:lastRenderedPageBreak/>
        <w:t>tvarką, pirkimo sutarties įvykdymo užtikrinimo reikalavimus (jei keliami), jei reikalinga – kitas sąlygas. Tiekėjams turi būti suteiktos galimybės kreiptis pirkimo dokumentų paaiškinimų.</w:t>
      </w:r>
    </w:p>
    <w:p w:rsidR="004B7AD6" w:rsidRDefault="004B7AD6" w:rsidP="004B7AD6">
      <w:pPr>
        <w:pStyle w:val="Turinys"/>
      </w:pPr>
      <w:r w:rsidRPr="003669C9">
        <w:t xml:space="preserve">Kai apklausa atliekama žodžiu ar apklausiamas tik vienas tiekėjas, jam gali būti teikiama ne visa </w:t>
      </w:r>
      <w:r w:rsidRPr="00761001">
        <w:t>Taisyklių 1</w:t>
      </w:r>
      <w:r w:rsidR="009F79A8" w:rsidRPr="00761001">
        <w:t>4</w:t>
      </w:r>
      <w:r w:rsidR="008B3282">
        <w:t>6</w:t>
      </w:r>
      <w:r w:rsidRPr="00761001">
        <w:t xml:space="preserve"> punkte </w:t>
      </w:r>
      <w:r w:rsidRPr="003669C9">
        <w:t xml:space="preserve">nurodyta informacija, jeigu manoma, kad visa informacija nėra reikalinga. </w:t>
      </w:r>
    </w:p>
    <w:p w:rsidR="004B7AD6" w:rsidRPr="003669C9" w:rsidRDefault="004B7AD6" w:rsidP="004B7AD6">
      <w:pPr>
        <w:pStyle w:val="Turinys"/>
        <w:numPr>
          <w:ilvl w:val="0"/>
          <w:numId w:val="0"/>
        </w:numPr>
        <w:ind w:left="720"/>
      </w:pPr>
    </w:p>
    <w:p w:rsidR="004B7AD6" w:rsidRDefault="004B7AD6" w:rsidP="004B7AD6">
      <w:pPr>
        <w:pStyle w:val="Default"/>
        <w:jc w:val="center"/>
        <w:rPr>
          <w:b/>
          <w:bCs/>
        </w:rPr>
      </w:pPr>
      <w:r w:rsidRPr="003669C9">
        <w:rPr>
          <w:b/>
          <w:bCs/>
        </w:rPr>
        <w:t>XVII. INFORMACIJOS APIE SUPAPRASTINTUS PIRKIMUS TEIKIMAS</w:t>
      </w:r>
    </w:p>
    <w:p w:rsidR="004B7AD6" w:rsidRPr="003669C9" w:rsidRDefault="004B7AD6" w:rsidP="004B7AD6">
      <w:pPr>
        <w:pStyle w:val="Default"/>
        <w:jc w:val="both"/>
      </w:pPr>
    </w:p>
    <w:p w:rsidR="004B7AD6" w:rsidRDefault="004B7AD6" w:rsidP="004F1410">
      <w:pPr>
        <w:pStyle w:val="Turinys"/>
      </w:pPr>
      <w:r w:rsidRPr="003669C9">
        <w:t>Komisija ar pirkim</w:t>
      </w:r>
      <w:r>
        <w:t>o</w:t>
      </w:r>
      <w:r w:rsidRPr="003669C9">
        <w:t xml:space="preserve"> organizatorius suinteresuotiems kandidatams ir suinteresuotiems dalyviams, išskyrus atvejus, kai pirkimo sutarties vertė mažesnė kaip 3000 </w:t>
      </w:r>
      <w:proofErr w:type="spellStart"/>
      <w:r w:rsidRPr="003669C9">
        <w:t>Eur</w:t>
      </w:r>
      <w:proofErr w:type="spellEnd"/>
      <w:r w:rsidRPr="003669C9">
        <w:t xml:space="preserve"> be PVM, nedelsdama (bet ne vėliau kaip per 5 darbo dienas) raštu praneša apie priimtą sprendimą sudaryti pirkimo sutartį ar preliminariąją sutartį, pateikia Taisyklių </w:t>
      </w:r>
      <w:r w:rsidRPr="00761001">
        <w:t>1</w:t>
      </w:r>
      <w:r w:rsidR="004F1410" w:rsidRPr="00761001">
        <w:t>50</w:t>
      </w:r>
      <w:r w:rsidRPr="00761001">
        <w:t xml:space="preserve"> punkte</w:t>
      </w:r>
      <w:r w:rsidRPr="003669C9">
        <w:t xml:space="preserve"> nurodytos atitinkamos informacijos, kuri dar nebuvo pateikta pirkimo procedūros metu, santrauką ir nurodo nustatytą pasiūlymų eilę, laimėjusį pasiūlymą, tikslų atidėjimo terminą. Atlikus supaprastintą pirkimą apklausos būdu, kai supaprastinto pirkimo sutarties vertė mažesnė kaip 3000 </w:t>
      </w:r>
      <w:proofErr w:type="spellStart"/>
      <w:r w:rsidRPr="003669C9">
        <w:t>Eur</w:t>
      </w:r>
      <w:proofErr w:type="spellEnd"/>
      <w:r w:rsidRPr="003669C9">
        <w:t xml:space="preserve"> (be PVM), pasiūlymų eilė gali būti nesudaroma. </w:t>
      </w:r>
      <w:r>
        <w:t>Koleg</w:t>
      </w:r>
      <w:r w:rsidRPr="003669C9">
        <w:t xml:space="preserve">ija taip pat turi nurodyti priežastis, dėl kurių buvo priimtas sprendimas nesudaryti pirkimo sutarties ar preliminariosios sutarties, pradėti pirkimą iš naujo. </w:t>
      </w:r>
    </w:p>
    <w:p w:rsidR="004B7AD6" w:rsidRDefault="004B7AD6" w:rsidP="004F1410">
      <w:pPr>
        <w:pStyle w:val="Turinys"/>
      </w:pPr>
      <w:r>
        <w:t>Kolegi</w:t>
      </w:r>
      <w:r w:rsidRPr="003669C9">
        <w:t xml:space="preserve">ja, gavusi kandidato ar dalyvio raštu pateiktą prašymą, turi nedelsdama, bet ne vėliau kaip per 15 dienų nuo prašymo gavimo dienos, nurodyti: </w:t>
      </w:r>
    </w:p>
    <w:p w:rsidR="004F1410" w:rsidRDefault="00580C33" w:rsidP="004F1410">
      <w:pPr>
        <w:pStyle w:val="Turinys"/>
        <w:numPr>
          <w:ilvl w:val="1"/>
          <w:numId w:val="2"/>
        </w:numPr>
        <w:ind w:left="0" w:firstLine="720"/>
      </w:pPr>
      <w:r>
        <w:t xml:space="preserve"> </w:t>
      </w:r>
      <w:r w:rsidR="004B7AD6" w:rsidRPr="003669C9">
        <w:t xml:space="preserve">kandidatui – jo paraiškos atmetimo priežastis; </w:t>
      </w:r>
    </w:p>
    <w:p w:rsidR="004F1410" w:rsidRDefault="00580C33" w:rsidP="004F1410">
      <w:pPr>
        <w:pStyle w:val="Turinys"/>
        <w:numPr>
          <w:ilvl w:val="1"/>
          <w:numId w:val="2"/>
        </w:numPr>
        <w:ind w:left="0" w:firstLine="720"/>
      </w:pPr>
      <w:r>
        <w:t xml:space="preserve"> </w:t>
      </w:r>
      <w:r w:rsidR="004B7AD6" w:rsidRPr="003669C9">
        <w:t xml:space="preserve">dalyviui, kurio pasiūlymas nebuvo atmestas, – laimėjusio pasiūlymo charakteristikas ir santykinius </w:t>
      </w:r>
      <w:proofErr w:type="spellStart"/>
      <w:r w:rsidR="004B7AD6" w:rsidRPr="003669C9">
        <w:t>pranašumus</w:t>
      </w:r>
      <w:proofErr w:type="spellEnd"/>
      <w:r w:rsidR="004B7AD6" w:rsidRPr="003669C9">
        <w:t>, dėl kurių šis pasiūlymas buvo pripažintas geriausiu, taip pat šį pasiūlymą pateikusio dalyvio ar preliminariosios suta</w:t>
      </w:r>
      <w:r w:rsidR="004F1410">
        <w:t>rties šalių pavadinimus;</w:t>
      </w:r>
    </w:p>
    <w:p w:rsidR="004B7AD6" w:rsidRDefault="00580C33" w:rsidP="004F1410">
      <w:pPr>
        <w:pStyle w:val="Turinys"/>
        <w:numPr>
          <w:ilvl w:val="1"/>
          <w:numId w:val="2"/>
        </w:numPr>
        <w:ind w:left="0" w:firstLine="720"/>
      </w:pPr>
      <w:r>
        <w:t xml:space="preserve"> </w:t>
      </w:r>
      <w:r w:rsidR="004B7AD6" w:rsidRPr="00540C13">
        <w:t xml:space="preserve">dalyviui, kurio pasiūlymas buvo atmestas, –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r w:rsidR="004B7AD6" w:rsidRPr="00761001">
        <w:t>apklausos žodžiu būdu</w:t>
      </w:r>
      <w:r w:rsidR="004B7AD6" w:rsidRPr="00540C13">
        <w:t xml:space="preserve">. </w:t>
      </w:r>
    </w:p>
    <w:p w:rsidR="004B7AD6" w:rsidRDefault="004B7AD6" w:rsidP="004F1410">
      <w:pPr>
        <w:pStyle w:val="Turinys"/>
      </w:pPr>
      <w:r w:rsidRPr="00540C13">
        <w:t xml:space="preserve">Susipažinti su informacija, susijusia su pasiūlymų nagrinėjimu, aiškinimu, vertinimu ir palyginimu, gali tik Komisijos nariai ir </w:t>
      </w:r>
      <w:r>
        <w:t>Koleg</w:t>
      </w:r>
      <w:r w:rsidRPr="00540C13">
        <w:t xml:space="preserve">ijos pakviesti ekspertai, </w:t>
      </w:r>
      <w:r w:rsidR="004F1410">
        <w:t>Kolegijos direktorius</w:t>
      </w:r>
      <w:r w:rsidRPr="00540C13">
        <w:t xml:space="preserve">, jo įgalioti asmenys. Ši informacija teikiama Viešųjų pirkimų tarnybai, kitiems asmenims ir institucijoms, turintiems tokią teisę pagal Lietuvos Respublikos įstatymus, taip pat Lietuvos Respublikos Vyriausybės nutarimu įgaliotiems Europos Sąjungos finansinę paramą administruojantiems viešiesiems juridiniams asmenims. </w:t>
      </w:r>
    </w:p>
    <w:p w:rsidR="004B7AD6" w:rsidRDefault="004B7AD6" w:rsidP="004B7AD6">
      <w:pPr>
        <w:pStyle w:val="Turinys"/>
      </w:pPr>
      <w:r>
        <w:t>Koleg</w:t>
      </w:r>
      <w:r w:rsidRPr="00540C13">
        <w:t xml:space="preserve">ija, Komisija, jos nariai ar ekspertai ir kiti asmenys, nepažeisdami įstatymų reikalavimų, ypač dėl sudarytų sutarčių skelbimo ir informacijos, susijusios su jos teikimu kandidatams ir dalyviams, negali tretiesiems asmenims atskleisti </w:t>
      </w:r>
      <w:r>
        <w:t>Kolegi</w:t>
      </w:r>
      <w:r w:rsidRPr="00540C13">
        <w:t xml:space="preserve">jai pateiktos tiekėjo informacijos, kurios konfidencialumą nurodė tiekėjas. Tokią informaciją sudaro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t>Koleg</w:t>
      </w:r>
      <w:r w:rsidRPr="00540C13">
        <w:t xml:space="preserve">ija turi juos supažindinti su kitų dalyvių pasiūlymais, išskyrus tą informaciją, kurią dalyviai nurodė kaip konfidencialią. </w:t>
      </w:r>
    </w:p>
    <w:p w:rsidR="004B7AD6" w:rsidRPr="000903BF" w:rsidRDefault="004B7AD6" w:rsidP="004B7AD6">
      <w:pPr>
        <w:pStyle w:val="Turinys"/>
      </w:pPr>
      <w:r>
        <w:t>Kolegija</w:t>
      </w:r>
      <w:r w:rsidRPr="000903BF">
        <w:rPr>
          <w:color w:val="000000"/>
        </w:rPr>
        <w:t xml:space="preserve"> gali pareik</w:t>
      </w:r>
      <w:r>
        <w:rPr>
          <w:color w:val="000000"/>
        </w:rPr>
        <w:t>alauti, kad kartu su pasiūlymu t</w:t>
      </w:r>
      <w:r w:rsidRPr="000903BF">
        <w:rPr>
          <w:color w:val="000000"/>
        </w:rPr>
        <w:t xml:space="preserve">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w:t>
      </w:r>
      <w:r w:rsidRPr="000903BF">
        <w:rPr>
          <w:color w:val="000000"/>
        </w:rPr>
        <w:lastRenderedPageBreak/>
        <w:t xml:space="preserve">pareigos </w:t>
      </w:r>
      <w:r>
        <w:rPr>
          <w:color w:val="000000"/>
        </w:rPr>
        <w:t>Kolegijai</w:t>
      </w:r>
      <w:r w:rsidRPr="000903BF">
        <w:rPr>
          <w:color w:val="000000"/>
        </w:rPr>
        <w:t xml:space="preserve"> šios informacijos neviešinti, nepriklausomai nuo to, jog tiekėjas kartu su pasiūlymu ir pateiks dokumentus, įrodančius jo teisę nurodytąją informaciją laikyti konfidencialia. </w:t>
      </w:r>
    </w:p>
    <w:p w:rsidR="004B7AD6" w:rsidRPr="000903BF" w:rsidRDefault="004B7AD6" w:rsidP="004B7AD6">
      <w:pPr>
        <w:pStyle w:val="Default"/>
        <w:jc w:val="both"/>
        <w:rPr>
          <w:color w:val="auto"/>
        </w:rPr>
      </w:pPr>
    </w:p>
    <w:p w:rsidR="004B7AD6" w:rsidRDefault="004B7AD6" w:rsidP="004B7AD6">
      <w:pPr>
        <w:pStyle w:val="Default"/>
        <w:jc w:val="center"/>
        <w:rPr>
          <w:b/>
          <w:bCs/>
          <w:color w:val="auto"/>
        </w:rPr>
      </w:pPr>
      <w:r w:rsidRPr="003669C9">
        <w:rPr>
          <w:b/>
          <w:bCs/>
          <w:color w:val="auto"/>
        </w:rPr>
        <w:t>XI</w:t>
      </w:r>
      <w:r w:rsidR="00761001">
        <w:rPr>
          <w:b/>
          <w:bCs/>
          <w:color w:val="auto"/>
        </w:rPr>
        <w:t>II</w:t>
      </w:r>
      <w:r w:rsidRPr="003669C9">
        <w:rPr>
          <w:b/>
          <w:bCs/>
          <w:color w:val="auto"/>
        </w:rPr>
        <w:t xml:space="preserve">. </w:t>
      </w:r>
      <w:r>
        <w:rPr>
          <w:b/>
          <w:bCs/>
          <w:color w:val="auto"/>
        </w:rPr>
        <w:t>BAIGIAMOSIOS NUOSTATOS</w:t>
      </w:r>
    </w:p>
    <w:p w:rsidR="004B7AD6" w:rsidRPr="003669C9" w:rsidRDefault="004B7AD6" w:rsidP="004B7AD6">
      <w:pPr>
        <w:pStyle w:val="Default"/>
        <w:jc w:val="both"/>
        <w:rPr>
          <w:color w:val="auto"/>
        </w:rPr>
      </w:pPr>
    </w:p>
    <w:p w:rsidR="004B7AD6" w:rsidRDefault="004B7AD6" w:rsidP="004B7AD6">
      <w:pPr>
        <w:pStyle w:val="Turinys"/>
      </w:pPr>
      <w:r>
        <w:t>Komisija ir pirkimo organizatorius, vykdydami pirkimus, užtikrina, kad jų atitiktis Viešųjų pirkimų įstatymo ir Taisyklių reikalavimams pagrįsta dokumentais.</w:t>
      </w:r>
    </w:p>
    <w:p w:rsidR="004B7AD6" w:rsidRDefault="004B7AD6" w:rsidP="004B7AD6">
      <w:pPr>
        <w:pStyle w:val="Turinys"/>
      </w:pPr>
      <w:r w:rsidRPr="003669C9">
        <w:t xml:space="preserve">Tiekėjas, kuris mano, kad </w:t>
      </w:r>
      <w:r>
        <w:t>Koleg</w:t>
      </w:r>
      <w:r w:rsidRPr="003669C9">
        <w:t xml:space="preserve">ija nesilaikė šių Taisyklių reikalavimų ir dėl to pažeidė ar pažeis jo teisėtus interesus, turi teisę pareikšti pretenziją </w:t>
      </w:r>
      <w:r>
        <w:t>Koleg</w:t>
      </w:r>
      <w:r w:rsidRPr="003669C9">
        <w:t xml:space="preserve">ijai ir kreiptis į teismą. </w:t>
      </w:r>
    </w:p>
    <w:p w:rsidR="004B7AD6" w:rsidRDefault="004B7AD6" w:rsidP="004B7AD6">
      <w:pPr>
        <w:pStyle w:val="Turinys"/>
      </w:pPr>
      <w:r w:rsidRPr="00540C13">
        <w:t xml:space="preserve">Pretenzijos </w:t>
      </w:r>
      <w:r>
        <w:t>Koleg</w:t>
      </w:r>
      <w:r w:rsidRPr="00540C13">
        <w:t xml:space="preserve">ijai, ieškiniai ir prašymai teismui teikiami ir nagrinėjami vadovaujantis Viešųjų pirkimų įstatymo V skyriuje nustatyta tvarka ir terminais. </w:t>
      </w:r>
    </w:p>
    <w:p w:rsidR="004B7AD6" w:rsidRDefault="004B7AD6" w:rsidP="004B7AD6">
      <w:pPr>
        <w:pStyle w:val="Pagrindinistekstas1"/>
        <w:numPr>
          <w:ilvl w:val="0"/>
          <w:numId w:val="2"/>
        </w:numPr>
        <w:tabs>
          <w:tab w:val="clear" w:pos="785"/>
          <w:tab w:val="num" w:pos="720"/>
          <w:tab w:val="left" w:pos="1276"/>
          <w:tab w:val="left" w:pos="1418"/>
        </w:tabs>
        <w:suppressAutoHyphens/>
        <w:ind w:left="0" w:firstLine="709"/>
        <w:textAlignment w:val="center"/>
        <w:rPr>
          <w:rFonts w:ascii="Times New Roman" w:hAnsi="Times New Roman"/>
          <w:iCs/>
          <w:sz w:val="24"/>
          <w:szCs w:val="24"/>
          <w:lang w:val="lt-LT"/>
        </w:rPr>
      </w:pPr>
      <w:r w:rsidRPr="00A72C71">
        <w:rPr>
          <w:rFonts w:ascii="Times New Roman" w:hAnsi="Times New Roman"/>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w:t>
      </w:r>
      <w:r>
        <w:rPr>
          <w:rFonts w:ascii="Times New Roman" w:hAnsi="Times New Roman"/>
          <w:iCs/>
          <w:sz w:val="24"/>
          <w:szCs w:val="24"/>
          <w:lang w:val="lt-LT"/>
        </w:rPr>
        <w:t>s.</w:t>
      </w:r>
    </w:p>
    <w:p w:rsidR="004B7AD6" w:rsidRPr="00540C13" w:rsidRDefault="004B7AD6" w:rsidP="004B7AD6">
      <w:pPr>
        <w:pStyle w:val="Turinys"/>
        <w:numPr>
          <w:ilvl w:val="0"/>
          <w:numId w:val="0"/>
        </w:numPr>
        <w:ind w:firstLine="720"/>
      </w:pPr>
    </w:p>
    <w:p w:rsidR="004B7AD6" w:rsidRPr="003669C9" w:rsidRDefault="004B7AD6" w:rsidP="004B7AD6">
      <w:pPr>
        <w:tabs>
          <w:tab w:val="left" w:pos="2850"/>
        </w:tabs>
        <w:jc w:val="center"/>
        <w:rPr>
          <w:rFonts w:ascii="Times New Roman" w:hAnsi="Times New Roman" w:cs="Times New Roman"/>
          <w:sz w:val="24"/>
          <w:szCs w:val="24"/>
        </w:rPr>
      </w:pPr>
      <w:r w:rsidRPr="003669C9">
        <w:rPr>
          <w:rFonts w:ascii="Times New Roman" w:hAnsi="Times New Roman" w:cs="Times New Roman"/>
          <w:sz w:val="24"/>
          <w:szCs w:val="24"/>
        </w:rPr>
        <w:t>___________________</w:t>
      </w:r>
    </w:p>
    <w:p w:rsidR="004B7AD6" w:rsidRDefault="004B7AD6" w:rsidP="004B7AD6"/>
    <w:p w:rsidR="0085208A" w:rsidRDefault="0085208A"/>
    <w:sectPr w:rsidR="0085208A" w:rsidSect="004B7AD6">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C2" w:rsidRDefault="00CE6DC2">
      <w:pPr>
        <w:spacing w:after="0" w:line="240" w:lineRule="auto"/>
      </w:pPr>
      <w:r>
        <w:separator/>
      </w:r>
    </w:p>
  </w:endnote>
  <w:endnote w:type="continuationSeparator" w:id="0">
    <w:p w:rsidR="00CE6DC2" w:rsidRDefault="00CE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3" w:usb2="00000000" w:usb3="00000000" w:csb0="0000009F" w:csb1="00000000"/>
  </w:font>
  <w:font w:name="TimesLT">
    <w:altName w:val="Times New Roman"/>
    <w:charset w:val="BA"/>
    <w:family w:val="roman"/>
    <w:pitch w:val="variable"/>
    <w:sig w:usb0="8000002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11410"/>
      <w:docPartObj>
        <w:docPartGallery w:val="Page Numbers (Bottom of Page)"/>
        <w:docPartUnique/>
      </w:docPartObj>
    </w:sdtPr>
    <w:sdtEndPr>
      <w:rPr>
        <w:rFonts w:ascii="Times New Roman" w:hAnsi="Times New Roman" w:cs="Times New Roman"/>
      </w:rPr>
    </w:sdtEndPr>
    <w:sdtContent>
      <w:p w:rsidR="004B7AD6" w:rsidRPr="001320E8" w:rsidRDefault="004B7AD6">
        <w:pPr>
          <w:pStyle w:val="Porat"/>
          <w:jc w:val="center"/>
          <w:rPr>
            <w:rFonts w:ascii="Times New Roman" w:hAnsi="Times New Roman" w:cs="Times New Roman"/>
          </w:rPr>
        </w:pPr>
        <w:r w:rsidRPr="001320E8">
          <w:rPr>
            <w:rFonts w:ascii="Times New Roman" w:hAnsi="Times New Roman" w:cs="Times New Roman"/>
          </w:rPr>
          <w:fldChar w:fldCharType="begin"/>
        </w:r>
        <w:r w:rsidRPr="001320E8">
          <w:rPr>
            <w:rFonts w:ascii="Times New Roman" w:hAnsi="Times New Roman" w:cs="Times New Roman"/>
          </w:rPr>
          <w:instrText>PAGE   \* MERGEFORMAT</w:instrText>
        </w:r>
        <w:r w:rsidRPr="001320E8">
          <w:rPr>
            <w:rFonts w:ascii="Times New Roman" w:hAnsi="Times New Roman" w:cs="Times New Roman"/>
          </w:rPr>
          <w:fldChar w:fldCharType="separate"/>
        </w:r>
        <w:r w:rsidR="00420B44">
          <w:rPr>
            <w:rFonts w:ascii="Times New Roman" w:hAnsi="Times New Roman" w:cs="Times New Roman"/>
            <w:noProof/>
          </w:rPr>
          <w:t>21</w:t>
        </w:r>
        <w:r w:rsidRPr="001320E8">
          <w:rPr>
            <w:rFonts w:ascii="Times New Roman" w:hAnsi="Times New Roman" w:cs="Times New Roman"/>
          </w:rPr>
          <w:fldChar w:fldCharType="end"/>
        </w:r>
      </w:p>
    </w:sdtContent>
  </w:sdt>
  <w:p w:rsidR="004B7AD6" w:rsidRDefault="004B7A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C2" w:rsidRDefault="00CE6DC2">
      <w:pPr>
        <w:spacing w:after="0" w:line="240" w:lineRule="auto"/>
      </w:pPr>
      <w:r>
        <w:separator/>
      </w:r>
    </w:p>
  </w:footnote>
  <w:footnote w:type="continuationSeparator" w:id="0">
    <w:p w:rsidR="00CE6DC2" w:rsidRDefault="00CE6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C6E8EEA"/>
    <w:lvl w:ilvl="0">
      <w:start w:val="1"/>
      <w:numFmt w:val="decimal"/>
      <w:lvlText w:val="%1."/>
      <w:lvlJc w:val="left"/>
      <w:pPr>
        <w:tabs>
          <w:tab w:val="num" w:pos="643"/>
        </w:tabs>
        <w:ind w:left="643" w:hanging="360"/>
      </w:pPr>
    </w:lvl>
  </w:abstractNum>
  <w:abstractNum w:abstractNumId="1">
    <w:nsid w:val="29B37379"/>
    <w:multiLevelType w:val="multilevel"/>
    <w:tmpl w:val="4F664B6C"/>
    <w:lvl w:ilvl="0">
      <w:start w:val="9"/>
      <w:numFmt w:val="decimal"/>
      <w:pStyle w:val="Turinys"/>
      <w:lvlText w:val="%1."/>
      <w:lvlJc w:val="left"/>
      <w:pPr>
        <w:tabs>
          <w:tab w:val="num" w:pos="785"/>
        </w:tabs>
        <w:ind w:left="785" w:hanging="360"/>
      </w:pPr>
      <w:rPr>
        <w:rFonts w:hint="default"/>
        <w:b w:val="0"/>
        <w:i w:val="0"/>
      </w:rPr>
    </w:lvl>
    <w:lvl w:ilvl="1">
      <w:start w:val="1"/>
      <w:numFmt w:val="decimal"/>
      <w:lvlText w:val="%1.%2."/>
      <w:lvlJc w:val="left"/>
      <w:pPr>
        <w:tabs>
          <w:tab w:val="num" w:pos="1352"/>
        </w:tabs>
        <w:ind w:left="1352" w:hanging="36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
    <w:nsid w:val="5F8D6D7E"/>
    <w:multiLevelType w:val="multilevel"/>
    <w:tmpl w:val="CD4ECDFA"/>
    <w:lvl w:ilvl="0">
      <w:start w:val="8"/>
      <w:numFmt w:val="decimal"/>
      <w:lvlText w:val="%1."/>
      <w:lvlJc w:val="left"/>
      <w:pPr>
        <w:ind w:left="360" w:hanging="360"/>
      </w:pPr>
      <w:rPr>
        <w:rFonts w:hint="default"/>
        <w:b/>
        <w:i/>
      </w:rPr>
    </w:lvl>
    <w:lvl w:ilvl="1">
      <w:start w:val="1"/>
      <w:numFmt w:val="decimal"/>
      <w:lvlText w:val="%1.%2."/>
      <w:lvlJc w:val="left"/>
      <w:pPr>
        <w:ind w:left="644" w:hanging="360"/>
      </w:pPr>
      <w:rPr>
        <w:rFonts w:hint="default"/>
        <w:b w:val="0"/>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i/>
      </w:rPr>
    </w:lvl>
    <w:lvl w:ilvl="4">
      <w:start w:val="1"/>
      <w:numFmt w:val="decimal"/>
      <w:lvlText w:val="%1.%2.%3.%4.%5."/>
      <w:lvlJc w:val="left"/>
      <w:pPr>
        <w:ind w:left="3240" w:hanging="1080"/>
      </w:pPr>
      <w:rPr>
        <w:rFonts w:hint="default"/>
        <w:b/>
        <w:i/>
      </w:rPr>
    </w:lvl>
    <w:lvl w:ilvl="5">
      <w:start w:val="1"/>
      <w:numFmt w:val="decimal"/>
      <w:lvlText w:val="%1.%2.%3.%4.%5.%6."/>
      <w:lvlJc w:val="left"/>
      <w:pPr>
        <w:ind w:left="3780" w:hanging="1080"/>
      </w:pPr>
      <w:rPr>
        <w:rFonts w:hint="default"/>
        <w:b/>
        <w:i/>
      </w:rPr>
    </w:lvl>
    <w:lvl w:ilvl="6">
      <w:start w:val="1"/>
      <w:numFmt w:val="decimal"/>
      <w:lvlText w:val="%1.%2.%3.%4.%5.%6.%7."/>
      <w:lvlJc w:val="left"/>
      <w:pPr>
        <w:ind w:left="4680" w:hanging="1440"/>
      </w:pPr>
      <w:rPr>
        <w:rFonts w:hint="default"/>
        <w:b/>
        <w:i/>
      </w:rPr>
    </w:lvl>
    <w:lvl w:ilvl="7">
      <w:start w:val="1"/>
      <w:numFmt w:val="decimal"/>
      <w:lvlText w:val="%1.%2.%3.%4.%5.%6.%7.%8."/>
      <w:lvlJc w:val="left"/>
      <w:pPr>
        <w:ind w:left="5220" w:hanging="1440"/>
      </w:pPr>
      <w:rPr>
        <w:rFonts w:hint="default"/>
        <w:b/>
        <w:i/>
      </w:rPr>
    </w:lvl>
    <w:lvl w:ilvl="8">
      <w:start w:val="1"/>
      <w:numFmt w:val="decimal"/>
      <w:lvlText w:val="%1.%2.%3.%4.%5.%6.%7.%8.%9."/>
      <w:lvlJc w:val="left"/>
      <w:pPr>
        <w:ind w:left="6120" w:hanging="1800"/>
      </w:pPr>
      <w:rPr>
        <w:rFonts w:hint="default"/>
        <w:b/>
        <w:i/>
      </w:rPr>
    </w:lvl>
  </w:abstractNum>
  <w:abstractNum w:abstractNumId="3">
    <w:nsid w:val="68973611"/>
    <w:multiLevelType w:val="multilevel"/>
    <w:tmpl w:val="A3686A36"/>
    <w:lvl w:ilvl="0">
      <w:start w:val="1"/>
      <w:numFmt w:val="decimal"/>
      <w:lvlText w:val="%1."/>
      <w:lvlJc w:val="left"/>
      <w:pPr>
        <w:tabs>
          <w:tab w:val="num" w:pos="720"/>
        </w:tabs>
        <w:ind w:left="720" w:hanging="360"/>
      </w:pPr>
      <w:rPr>
        <w:rFonts w:hint="default"/>
        <w:b w:val="0"/>
        <w:i w:val="0"/>
      </w:rPr>
    </w:lvl>
    <w:lvl w:ilvl="1">
      <w:start w:val="1"/>
      <w:numFmt w:val="decimal"/>
      <w:isLgl/>
      <w:lvlText w:val="%2."/>
      <w:lvlJc w:val="left"/>
      <w:pPr>
        <w:tabs>
          <w:tab w:val="num" w:pos="360"/>
        </w:tabs>
        <w:ind w:left="36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7"/>
    <w:rsid w:val="00053D4C"/>
    <w:rsid w:val="0012190A"/>
    <w:rsid w:val="002554D9"/>
    <w:rsid w:val="00261409"/>
    <w:rsid w:val="00326F7E"/>
    <w:rsid w:val="003323CA"/>
    <w:rsid w:val="003A465A"/>
    <w:rsid w:val="00417CF8"/>
    <w:rsid w:val="00420B44"/>
    <w:rsid w:val="004A0071"/>
    <w:rsid w:val="004B7AD6"/>
    <w:rsid w:val="004C5F13"/>
    <w:rsid w:val="004F1410"/>
    <w:rsid w:val="005742D5"/>
    <w:rsid w:val="00580C33"/>
    <w:rsid w:val="005F35E3"/>
    <w:rsid w:val="00614477"/>
    <w:rsid w:val="006B53A9"/>
    <w:rsid w:val="007005A8"/>
    <w:rsid w:val="00761001"/>
    <w:rsid w:val="0085208A"/>
    <w:rsid w:val="008B3282"/>
    <w:rsid w:val="00920E49"/>
    <w:rsid w:val="00921671"/>
    <w:rsid w:val="009F79A8"/>
    <w:rsid w:val="00A10568"/>
    <w:rsid w:val="00A54440"/>
    <w:rsid w:val="00AA1C8D"/>
    <w:rsid w:val="00AC0107"/>
    <w:rsid w:val="00B23D49"/>
    <w:rsid w:val="00BB6CF6"/>
    <w:rsid w:val="00BC187C"/>
    <w:rsid w:val="00BF36D6"/>
    <w:rsid w:val="00BF511F"/>
    <w:rsid w:val="00CE6DC2"/>
    <w:rsid w:val="00E006B0"/>
    <w:rsid w:val="00E42CAC"/>
    <w:rsid w:val="00FD1FD0"/>
    <w:rsid w:val="00FE2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AB45-1EEF-4BEF-986D-57A9CCD0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7A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B7A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rsid w:val="004B7AD6"/>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4">
    <w:name w:val="Style4"/>
    <w:basedOn w:val="prastasis"/>
    <w:rsid w:val="004B7A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t-LT"/>
    </w:rPr>
  </w:style>
  <w:style w:type="character" w:customStyle="1" w:styleId="FontStyle16">
    <w:name w:val="Font Style16"/>
    <w:rsid w:val="004B7AD6"/>
    <w:rPr>
      <w:rFonts w:ascii="Trebuchet MS" w:hAnsi="Trebuchet MS" w:cs="Trebuchet MS"/>
      <w:b/>
      <w:bCs/>
      <w:sz w:val="34"/>
      <w:szCs w:val="34"/>
    </w:rPr>
  </w:style>
  <w:style w:type="character" w:customStyle="1" w:styleId="FontStyle17">
    <w:name w:val="Font Style17"/>
    <w:rsid w:val="004B7AD6"/>
    <w:rPr>
      <w:rFonts w:ascii="Times New Roman" w:hAnsi="Times New Roman" w:cs="Times New Roman"/>
      <w:sz w:val="22"/>
      <w:szCs w:val="22"/>
    </w:rPr>
  </w:style>
  <w:style w:type="character" w:customStyle="1" w:styleId="FontStyle19">
    <w:name w:val="Font Style19"/>
    <w:rsid w:val="004B7AD6"/>
    <w:rPr>
      <w:rFonts w:ascii="Times New Roman" w:hAnsi="Times New Roman" w:cs="Times New Roman"/>
      <w:sz w:val="20"/>
      <w:szCs w:val="20"/>
    </w:rPr>
  </w:style>
  <w:style w:type="character" w:customStyle="1" w:styleId="FontStyle27">
    <w:name w:val="Font Style27"/>
    <w:rsid w:val="004B7AD6"/>
    <w:rPr>
      <w:rFonts w:ascii="Times New Roman" w:hAnsi="Times New Roman" w:cs="Times New Roman"/>
      <w:b/>
      <w:bCs/>
      <w:sz w:val="20"/>
      <w:szCs w:val="20"/>
    </w:rPr>
  </w:style>
  <w:style w:type="paragraph" w:customStyle="1" w:styleId="Style9">
    <w:name w:val="Style9"/>
    <w:basedOn w:val="prastasis"/>
    <w:rsid w:val="004B7AD6"/>
    <w:pPr>
      <w:widowControl w:val="0"/>
      <w:autoSpaceDE w:val="0"/>
      <w:autoSpaceDN w:val="0"/>
      <w:adjustRightInd w:val="0"/>
      <w:spacing w:after="0" w:line="173" w:lineRule="exact"/>
      <w:ind w:firstLine="461"/>
      <w:jc w:val="both"/>
    </w:pPr>
    <w:rPr>
      <w:rFonts w:ascii="Times New Roman" w:eastAsia="Times New Roman" w:hAnsi="Times New Roman" w:cs="Times New Roman"/>
      <w:sz w:val="24"/>
      <w:szCs w:val="24"/>
      <w:lang w:eastAsia="lt-LT"/>
    </w:rPr>
  </w:style>
  <w:style w:type="character" w:customStyle="1" w:styleId="FontStyle28">
    <w:name w:val="Font Style28"/>
    <w:rsid w:val="004B7AD6"/>
    <w:rPr>
      <w:rFonts w:ascii="Times New Roman" w:hAnsi="Times New Roman" w:cs="Times New Roman"/>
      <w:b/>
      <w:bCs/>
      <w:i/>
      <w:iCs/>
      <w:sz w:val="14"/>
      <w:szCs w:val="14"/>
    </w:rPr>
  </w:style>
  <w:style w:type="paragraph" w:customStyle="1" w:styleId="Turinys">
    <w:name w:val="Turinys"/>
    <w:basedOn w:val="prastasis"/>
    <w:autoRedefine/>
    <w:rsid w:val="004B7AD6"/>
    <w:pPr>
      <w:numPr>
        <w:numId w:val="2"/>
      </w:numPr>
      <w:tabs>
        <w:tab w:val="clear" w:pos="785"/>
        <w:tab w:val="num" w:pos="720"/>
      </w:tabs>
      <w:spacing w:after="0" w:line="240" w:lineRule="auto"/>
      <w:ind w:left="0" w:firstLine="720"/>
      <w:jc w:val="both"/>
    </w:pPr>
    <w:rPr>
      <w:rFonts w:ascii="Times New Roman" w:eastAsia="Times New Roman" w:hAnsi="Times New Roman" w:cs="Times New Roman"/>
      <w:kern w:val="32"/>
      <w:sz w:val="24"/>
      <w:szCs w:val="24"/>
    </w:rPr>
  </w:style>
  <w:style w:type="paragraph" w:styleId="Porat">
    <w:name w:val="footer"/>
    <w:basedOn w:val="prastasis"/>
    <w:link w:val="PoratDiagrama"/>
    <w:uiPriority w:val="99"/>
    <w:unhideWhenUsed/>
    <w:rsid w:val="004B7AD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7AD6"/>
  </w:style>
  <w:style w:type="paragraph" w:customStyle="1" w:styleId="Pagrindinistekstas1">
    <w:name w:val="Pagrindinis tekstas1"/>
    <w:rsid w:val="004B7AD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grindinistekstas2">
    <w:name w:val="Pagrindinis tekstas2"/>
    <w:uiPriority w:val="99"/>
    <w:rsid w:val="00053D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742D5"/>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
    <w:name w:val="Body Text"/>
    <w:basedOn w:val="prastasis"/>
    <w:link w:val="PagrindinistekstasDiagrama"/>
    <w:rsid w:val="00FD1FD0"/>
    <w:pPr>
      <w:spacing w:after="120" w:line="276" w:lineRule="auto"/>
    </w:pPr>
    <w:rPr>
      <w:rFonts w:ascii="Calibri" w:eastAsia="Calibri" w:hAnsi="Calibri" w:cs="Times New Roman"/>
    </w:rPr>
  </w:style>
  <w:style w:type="character" w:customStyle="1" w:styleId="PagrindinistekstasDiagrama">
    <w:name w:val="Pagrindinis tekstas Diagrama"/>
    <w:basedOn w:val="Numatytasispastraiposriftas"/>
    <w:link w:val="Pagrindinistekstas"/>
    <w:rsid w:val="00FD1F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21</Pages>
  <Words>51504</Words>
  <Characters>29358</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10</cp:revision>
  <dcterms:created xsi:type="dcterms:W3CDTF">2015-03-18T08:56:00Z</dcterms:created>
  <dcterms:modified xsi:type="dcterms:W3CDTF">2015-03-20T12:15:00Z</dcterms:modified>
</cp:coreProperties>
</file>