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21" w:rsidRDefault="00CE4521" w:rsidP="00933D2C">
      <w:pPr>
        <w:ind w:left="3600"/>
        <w:rPr>
          <w:sz w:val="24"/>
          <w:szCs w:val="24"/>
        </w:rPr>
      </w:pPr>
      <w:bookmarkStart w:id="0" w:name="skyrius1"/>
      <w:r>
        <w:rPr>
          <w:sz w:val="24"/>
          <w:szCs w:val="24"/>
        </w:rPr>
        <w:t xml:space="preserve">                             PATVIRTINTA</w:t>
      </w:r>
    </w:p>
    <w:p w:rsidR="00CE4521" w:rsidRDefault="00CE4521" w:rsidP="00EE13ED">
      <w:pPr>
        <w:ind w:left="5580" w:hanging="1980"/>
        <w:rPr>
          <w:sz w:val="24"/>
          <w:szCs w:val="24"/>
        </w:rPr>
      </w:pPr>
      <w:r>
        <w:rPr>
          <w:sz w:val="24"/>
          <w:szCs w:val="24"/>
        </w:rPr>
        <w:t xml:space="preserve">                             VšĮ Ukmergės ligoninės vyriausiojo gydytojo</w:t>
      </w:r>
    </w:p>
    <w:p w:rsidR="00CE4521" w:rsidRDefault="00CE4521" w:rsidP="00D37EA6">
      <w:pPr>
        <w:ind w:left="5580" w:hanging="335"/>
        <w:rPr>
          <w:sz w:val="24"/>
          <w:szCs w:val="24"/>
        </w:rPr>
      </w:pPr>
      <w:r w:rsidRPr="008910F3">
        <w:rPr>
          <w:sz w:val="24"/>
          <w:szCs w:val="24"/>
        </w:rPr>
        <w:t xml:space="preserve">  </w:t>
      </w:r>
      <w:r>
        <w:rPr>
          <w:sz w:val="24"/>
          <w:szCs w:val="24"/>
        </w:rPr>
        <w:t>2015</w:t>
      </w:r>
      <w:r w:rsidRPr="008910F3">
        <w:rPr>
          <w:sz w:val="24"/>
          <w:szCs w:val="24"/>
        </w:rPr>
        <w:t xml:space="preserve"> m. </w:t>
      </w:r>
      <w:r>
        <w:rPr>
          <w:sz w:val="24"/>
          <w:szCs w:val="24"/>
        </w:rPr>
        <w:t xml:space="preserve">kovo 31 d. </w:t>
      </w:r>
      <w:r w:rsidRPr="00EE13ED">
        <w:rPr>
          <w:sz w:val="24"/>
          <w:szCs w:val="24"/>
        </w:rPr>
        <w:t>įsakymu</w:t>
      </w:r>
      <w:r>
        <w:rPr>
          <w:sz w:val="24"/>
          <w:szCs w:val="24"/>
        </w:rPr>
        <w:t xml:space="preserve"> Nr. V-34</w:t>
      </w:r>
    </w:p>
    <w:p w:rsidR="00CE4521" w:rsidRPr="00EE13ED" w:rsidRDefault="00CE4521" w:rsidP="00D37EA6">
      <w:pPr>
        <w:ind w:left="5580" w:hanging="335"/>
        <w:rPr>
          <w:color w:val="FF0000"/>
          <w:sz w:val="24"/>
          <w:szCs w:val="24"/>
        </w:rPr>
      </w:pPr>
      <w:r w:rsidRPr="00EE13ED">
        <w:rPr>
          <w:sz w:val="24"/>
          <w:szCs w:val="24"/>
        </w:rPr>
        <w:t xml:space="preserve"> </w:t>
      </w:r>
      <w:r>
        <w:rPr>
          <w:sz w:val="24"/>
          <w:szCs w:val="24"/>
        </w:rPr>
        <w:t xml:space="preserve">                       </w:t>
      </w:r>
    </w:p>
    <w:p w:rsidR="00CE4521" w:rsidRPr="00B817B8" w:rsidRDefault="00CE4521" w:rsidP="008B5A01">
      <w:pPr>
        <w:ind w:firstLine="720"/>
        <w:jc w:val="center"/>
        <w:rPr>
          <w:i/>
          <w:sz w:val="22"/>
          <w:szCs w:val="22"/>
        </w:rPr>
      </w:pPr>
    </w:p>
    <w:p w:rsidR="00CE4521" w:rsidRPr="00933D2C" w:rsidRDefault="00CE4521" w:rsidP="008B5A01">
      <w:pPr>
        <w:jc w:val="center"/>
        <w:rPr>
          <w:b/>
          <w:sz w:val="24"/>
          <w:szCs w:val="24"/>
        </w:rPr>
      </w:pPr>
      <w:r>
        <w:rPr>
          <w:b/>
          <w:sz w:val="24"/>
          <w:szCs w:val="24"/>
        </w:rPr>
        <w:t xml:space="preserve">VIEŠOSIOS ĮSTAIGOS UKMERGĖS LIGONINĖS </w:t>
      </w:r>
      <w:r w:rsidRPr="00933D2C">
        <w:rPr>
          <w:b/>
          <w:sz w:val="24"/>
          <w:szCs w:val="24"/>
        </w:rPr>
        <w:t>SUPAPRASTINTŲ  VIEŠŲJŲ PIRKIMŲ TAISYKLĖS</w:t>
      </w:r>
    </w:p>
    <w:p w:rsidR="00CE4521" w:rsidRPr="00933D2C" w:rsidRDefault="00CE4521" w:rsidP="008B5A01">
      <w:pPr>
        <w:pStyle w:val="Heading2"/>
        <w:numPr>
          <w:ilvl w:val="0"/>
          <w:numId w:val="0"/>
        </w:numPr>
        <w:spacing w:before="0"/>
        <w:jc w:val="center"/>
        <w:rPr>
          <w:szCs w:val="24"/>
        </w:rPr>
      </w:pPr>
    </w:p>
    <w:p w:rsidR="00CE4521" w:rsidRPr="00B817B8" w:rsidRDefault="00CE4521" w:rsidP="008B5A01">
      <w:pPr>
        <w:pStyle w:val="Heading2"/>
        <w:numPr>
          <w:ilvl w:val="0"/>
          <w:numId w:val="0"/>
        </w:numPr>
        <w:spacing w:before="0"/>
        <w:jc w:val="center"/>
        <w:rPr>
          <w:sz w:val="22"/>
        </w:rPr>
      </w:pPr>
      <w:r w:rsidRPr="00B817B8">
        <w:rPr>
          <w:sz w:val="22"/>
        </w:rPr>
        <w:t>I SKYRIUS</w:t>
      </w:r>
    </w:p>
    <w:bookmarkEnd w:id="0"/>
    <w:p w:rsidR="00CE4521" w:rsidRPr="00B817B8" w:rsidRDefault="00CE4521" w:rsidP="008B5A01">
      <w:pPr>
        <w:pStyle w:val="Heading2"/>
        <w:numPr>
          <w:ilvl w:val="0"/>
          <w:numId w:val="0"/>
        </w:numPr>
        <w:spacing w:before="0"/>
        <w:jc w:val="center"/>
        <w:rPr>
          <w:sz w:val="22"/>
        </w:rPr>
      </w:pPr>
      <w:r w:rsidRPr="00B817B8">
        <w:rPr>
          <w:sz w:val="22"/>
        </w:rPr>
        <w:t>BENDROSIOS NUOSTATOS</w:t>
      </w:r>
    </w:p>
    <w:p w:rsidR="00CE4521" w:rsidRPr="00B817B8" w:rsidRDefault="00CE4521" w:rsidP="008B5A01">
      <w:pPr>
        <w:ind w:firstLine="720"/>
        <w:jc w:val="center"/>
        <w:rPr>
          <w:sz w:val="22"/>
          <w:szCs w:val="22"/>
        </w:rPr>
      </w:pPr>
    </w:p>
    <w:p w:rsidR="00CE4521" w:rsidRPr="00562323" w:rsidRDefault="00CE4521" w:rsidP="008B5A01">
      <w:pPr>
        <w:ind w:firstLine="720"/>
        <w:jc w:val="both"/>
        <w:rPr>
          <w:sz w:val="22"/>
          <w:szCs w:val="22"/>
        </w:rPr>
      </w:pPr>
      <w:bookmarkStart w:id="1" w:name="_Toc518795505"/>
      <w:bookmarkStart w:id="2" w:name="_Toc518795436"/>
      <w:bookmarkStart w:id="3" w:name="_Toc518784363"/>
      <w:bookmarkStart w:id="4" w:name="_Toc518784110"/>
      <w:bookmarkStart w:id="5" w:name="_Toc518784043"/>
      <w:bookmarkStart w:id="6" w:name="_Toc518783976"/>
      <w:bookmarkStart w:id="7" w:name="_Ref518722675"/>
      <w:r w:rsidRPr="00562323">
        <w:rPr>
          <w:sz w:val="22"/>
          <w:szCs w:val="22"/>
        </w:rPr>
        <w:t xml:space="preserve">1. </w:t>
      </w:r>
      <w:r>
        <w:rPr>
          <w:sz w:val="22"/>
          <w:szCs w:val="22"/>
        </w:rPr>
        <w:t xml:space="preserve">Viešosios įstaigos Ukmergės ligoninės </w:t>
      </w:r>
      <w:r w:rsidRPr="00562323">
        <w:rPr>
          <w:sz w:val="22"/>
          <w:szCs w:val="22"/>
        </w:rPr>
        <w:t>(toliau vadinama Perkančioji organizacija) Supaprastintų viešųjų pirkimų taisyklės (toliau vadinama – Taisyklės) nustato supaprastintų viešųjų pirkimų vykdymo tvarką, šių pirkimų subjektų teises, pareigas ir atsakomybę bei ginčų dėl supaprastintų viešųjų pirkimų sprendimo tvarką.</w:t>
      </w:r>
    </w:p>
    <w:p w:rsidR="00CE4521" w:rsidRPr="00562323" w:rsidRDefault="00CE4521" w:rsidP="008B5A01">
      <w:pPr>
        <w:pStyle w:val="BodyTextIndent2"/>
        <w:rPr>
          <w:rFonts w:ascii="Times New Roman" w:hAnsi="Times New Roman"/>
          <w:bCs/>
          <w:sz w:val="22"/>
          <w:szCs w:val="22"/>
        </w:rPr>
      </w:pPr>
      <w:r w:rsidRPr="00562323">
        <w:rPr>
          <w:rFonts w:ascii="Times New Roman" w:hAnsi="Times New Roman"/>
          <w:bCs/>
          <w:sz w:val="22"/>
          <w:szCs w:val="22"/>
        </w:rPr>
        <w:t>2. Taisyklių nuostatos suderintos su:</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2.1. Lietuvos Respublikos viešųjų pirkimų įstatymu (toliau vadinama – Viešųjų pirkimų įstatymas);</w:t>
      </w:r>
    </w:p>
    <w:p w:rsidR="00CE4521" w:rsidRPr="00562323" w:rsidRDefault="00CE4521" w:rsidP="008B5A01">
      <w:pPr>
        <w:autoSpaceDE w:val="0"/>
        <w:autoSpaceDN w:val="0"/>
        <w:adjustRightInd w:val="0"/>
        <w:jc w:val="both"/>
        <w:rPr>
          <w:sz w:val="22"/>
          <w:szCs w:val="22"/>
        </w:rPr>
      </w:pPr>
      <w:r w:rsidRPr="00562323">
        <w:rPr>
          <w:sz w:val="22"/>
          <w:szCs w:val="22"/>
        </w:rPr>
        <w:tab/>
        <w:t xml:space="preserve">2.2. Europos Komisijos aiškinamuoju komunikatu </w:t>
      </w:r>
      <w:r w:rsidRPr="00562323">
        <w:rPr>
          <w:bCs/>
          <w:sz w:val="22"/>
          <w:szCs w:val="22"/>
        </w:rPr>
        <w:t xml:space="preserve">dėl Bendrijos teisės, taikomos sudarant sutartis, kurioms netaikomos arba tik iš dalies taikomos viešųjų pirkimų direktyvos </w:t>
      </w:r>
      <w:r w:rsidRPr="00562323">
        <w:rPr>
          <w:sz w:val="22"/>
          <w:szCs w:val="22"/>
        </w:rPr>
        <w:t>(2006/C 179/02);</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2.3. kitais privalomo pobūdžio viešuosius pirkimus reglamentuojančiais teisės aktais;</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w:t>
      </w:r>
      <w:r>
        <w:rPr>
          <w:rFonts w:ascii="Times New Roman" w:hAnsi="Times New Roman"/>
          <w:b w:val="0"/>
          <w:sz w:val="22"/>
          <w:szCs w:val="22"/>
        </w:rPr>
        <w:t>-sudaryti pirkimo sutartį, kuri leistų racionaliai panaudoti pirkimui skirtas lėšas</w:t>
      </w:r>
      <w:r w:rsidRPr="00562323">
        <w:rPr>
          <w:rFonts w:ascii="Times New Roman" w:hAnsi="Times New Roman"/>
          <w:b w:val="0"/>
          <w:sz w:val="22"/>
          <w:szCs w:val="22"/>
        </w:rPr>
        <w:t xml:space="preserve">. </w:t>
      </w:r>
    </w:p>
    <w:p w:rsidR="00CE4521" w:rsidRPr="00562323" w:rsidRDefault="00CE4521" w:rsidP="008B5A01">
      <w:pPr>
        <w:pStyle w:val="BodyTextIndent2"/>
        <w:tabs>
          <w:tab w:val="left" w:pos="1843"/>
        </w:tabs>
        <w:rPr>
          <w:rFonts w:ascii="Times New Roman" w:hAnsi="Times New Roman"/>
          <w:sz w:val="22"/>
          <w:szCs w:val="22"/>
        </w:rPr>
      </w:pPr>
      <w:r w:rsidRPr="00562323">
        <w:rPr>
          <w:rFonts w:ascii="Times New Roman" w:hAnsi="Times New Roman"/>
          <w:sz w:val="22"/>
          <w:szCs w:val="22"/>
        </w:rPr>
        <w:t>3. Taisyklių taikymas, pirmenybė:</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 xml:space="preserve">3.1.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nuostata ir panašiai, bus išaiškinta pagal imperatyvias (privalomas) Viešųjų pirkimų įstatymo nuostatas, kurios yra privalomos vykdant supaprastintus pirkimus. </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 xml:space="preserve">3.3. Situacijose, kurių šios Taisyklės nereglamentuoja, sprendimai priimami tokie ir veiksmai atliekami taip, kad jais nebūtų pažeisti viešųjų pirkimų principai.  </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 xml:space="preserve">3.4. Vykdant viešuosius pirkimus ir vadovaujantis Taisyklėmis, principas „leidžiama tai, kas nedraudžiama“ netaikomas.  </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 xml:space="preserve">3.5. Taisyklės netaikomos vykdant Viešųjų pirkimų įstatymo 10 straipsnyje nurodytus pirkimus.  </w:t>
      </w:r>
    </w:p>
    <w:p w:rsidR="00CE4521" w:rsidRPr="00562323" w:rsidRDefault="00CE4521" w:rsidP="008B5A01">
      <w:pPr>
        <w:pStyle w:val="BodyTextIndent2"/>
        <w:tabs>
          <w:tab w:val="left" w:pos="1843"/>
        </w:tabs>
        <w:rPr>
          <w:rFonts w:ascii="Times New Roman" w:hAnsi="Times New Roman"/>
          <w:b w:val="0"/>
          <w:sz w:val="22"/>
          <w:szCs w:val="22"/>
        </w:rPr>
      </w:pPr>
      <w:r w:rsidRPr="00562323">
        <w:rPr>
          <w:rFonts w:ascii="Times New Roman" w:hAnsi="Times New Roman"/>
          <w:b w:val="0"/>
          <w:sz w:val="22"/>
          <w:szCs w:val="22"/>
        </w:rPr>
        <w:t>3.6. Pirkimus, kuriuos atliekant tiekėjui suteikiama koncesija, reglamentuoja Lietuvos Respublikos koncesijų įstatymas.</w:t>
      </w:r>
    </w:p>
    <w:p w:rsidR="00CE4521" w:rsidRPr="00562323" w:rsidRDefault="00CE4521" w:rsidP="008B5A01">
      <w:pPr>
        <w:pStyle w:val="BodyTextIndent2"/>
        <w:tabs>
          <w:tab w:val="left" w:pos="1843"/>
        </w:tabs>
        <w:rPr>
          <w:rFonts w:ascii="Times New Roman" w:hAnsi="Times New Roman"/>
          <w:b w:val="0"/>
          <w:sz w:val="22"/>
          <w:szCs w:val="22"/>
        </w:rPr>
      </w:pPr>
      <w:r w:rsidRPr="00BF6BBB">
        <w:rPr>
          <w:rFonts w:ascii="Times New Roman" w:hAnsi="Times New Roman"/>
          <w:b w:val="0"/>
          <w:sz w:val="22"/>
          <w:szCs w:val="22"/>
        </w:rPr>
        <w:t>4.</w:t>
      </w:r>
      <w:r w:rsidRPr="00562323">
        <w:rPr>
          <w:rFonts w:ascii="Times New Roman" w:hAnsi="Times New Roman"/>
          <w:b w:val="0"/>
          <w:sz w:val="22"/>
          <w:szCs w:val="22"/>
        </w:rPr>
        <w:t xml:space="preserve"> 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CE4521" w:rsidRPr="00562323" w:rsidRDefault="00CE4521" w:rsidP="008B5A01">
      <w:pPr>
        <w:ind w:firstLine="720"/>
        <w:jc w:val="both"/>
        <w:rPr>
          <w:b/>
          <w:sz w:val="22"/>
          <w:szCs w:val="22"/>
        </w:rPr>
      </w:pPr>
      <w:bookmarkStart w:id="8" w:name="_Toc19335311"/>
      <w:bookmarkStart w:id="9" w:name="_Toc7067122"/>
      <w:bookmarkStart w:id="10" w:name="_Toc6907139"/>
      <w:bookmarkStart w:id="11" w:name="_Toc673172"/>
      <w:bookmarkStart w:id="12" w:name="_Toc518795508"/>
      <w:bookmarkStart w:id="13" w:name="_Toc518795439"/>
      <w:bookmarkStart w:id="14" w:name="_Toc518784366"/>
      <w:bookmarkStart w:id="15" w:name="_Toc518784113"/>
      <w:bookmarkStart w:id="16" w:name="_Toc518784046"/>
      <w:bookmarkStart w:id="17" w:name="_Toc518783979"/>
      <w:bookmarkStart w:id="18" w:name="_Ref518782553"/>
      <w:bookmarkStart w:id="19" w:name="straipsnis2"/>
      <w:r w:rsidRPr="00562323">
        <w:rPr>
          <w:b/>
          <w:sz w:val="22"/>
          <w:szCs w:val="22"/>
        </w:rPr>
        <w:t>5. Pagrindinės Taisyklėse vartojamos sąvokos</w:t>
      </w:r>
      <w:bookmarkEnd w:id="8"/>
      <w:bookmarkEnd w:id="9"/>
      <w:bookmarkEnd w:id="10"/>
      <w:bookmarkEnd w:id="11"/>
      <w:bookmarkEnd w:id="12"/>
      <w:bookmarkEnd w:id="13"/>
      <w:bookmarkEnd w:id="14"/>
      <w:bookmarkEnd w:id="15"/>
      <w:bookmarkEnd w:id="16"/>
      <w:bookmarkEnd w:id="17"/>
      <w:bookmarkEnd w:id="18"/>
      <w:r w:rsidRPr="00562323">
        <w:rPr>
          <w:b/>
          <w:sz w:val="22"/>
          <w:szCs w:val="22"/>
        </w:rPr>
        <w:t xml:space="preserve">: </w:t>
      </w:r>
      <w:bookmarkStart w:id="20" w:name="_Ref532360516"/>
    </w:p>
    <w:p w:rsidR="00CE4521" w:rsidRPr="00562323" w:rsidRDefault="00CE4521" w:rsidP="008B5A01">
      <w:pPr>
        <w:ind w:firstLine="720"/>
        <w:jc w:val="both"/>
        <w:rPr>
          <w:b/>
          <w:sz w:val="22"/>
          <w:szCs w:val="22"/>
        </w:rPr>
      </w:pPr>
      <w:r w:rsidRPr="00562323">
        <w:rPr>
          <w:sz w:val="22"/>
          <w:szCs w:val="22"/>
        </w:rPr>
        <w:t xml:space="preserve">5.1. </w:t>
      </w:r>
      <w:r w:rsidRPr="00562323">
        <w:rPr>
          <w:b/>
          <w:sz w:val="22"/>
          <w:szCs w:val="22"/>
        </w:rPr>
        <w:t>Supaprastinti viešieji pirkimai (toliau vadinama - Pirkimai):</w:t>
      </w:r>
    </w:p>
    <w:p w:rsidR="00CE4521" w:rsidRPr="00562323" w:rsidRDefault="00CE4521" w:rsidP="008B5A01">
      <w:pPr>
        <w:ind w:firstLine="720"/>
        <w:jc w:val="both"/>
        <w:rPr>
          <w:sz w:val="22"/>
          <w:szCs w:val="22"/>
        </w:rPr>
      </w:pPr>
      <w:r w:rsidRPr="00562323">
        <w:rPr>
          <w:sz w:val="22"/>
          <w:szCs w:val="22"/>
        </w:rPr>
        <w:t>5.1.1.</w:t>
      </w:r>
      <w:r w:rsidRPr="00562323">
        <w:rPr>
          <w:b/>
          <w:sz w:val="22"/>
          <w:szCs w:val="22"/>
        </w:rPr>
        <w:t xml:space="preserve"> </w:t>
      </w:r>
      <w:r w:rsidRPr="00562323">
        <w:rPr>
          <w:sz w:val="22"/>
          <w:szCs w:val="22"/>
        </w:rPr>
        <w:t>pirkimai, kurių viešojo pirkimo vertė yra mažesnė už tarptautinio pirkimo vertės ribą, nustatytą Viešųjų pirkimų įstatymo 11 straipsnyje;</w:t>
      </w:r>
    </w:p>
    <w:p w:rsidR="00CE4521" w:rsidRPr="00562323" w:rsidRDefault="00CE4521" w:rsidP="008B5A01">
      <w:pPr>
        <w:ind w:firstLine="720"/>
        <w:jc w:val="both"/>
        <w:rPr>
          <w:sz w:val="22"/>
          <w:szCs w:val="22"/>
        </w:rPr>
      </w:pPr>
      <w:r w:rsidRPr="00562323">
        <w:rPr>
          <w:sz w:val="22"/>
          <w:szCs w:val="22"/>
        </w:rPr>
        <w:t>5.1.2.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EUR perkant paslaugas ar panašias prekes, 1 000 000 EUR – perkant darbus, su sąlyga, kad bendra tokių pirkimo dalių vertė yra ne didesnė kaip 20 procentų bendros visų pirkimo dalių vertės;</w:t>
      </w:r>
    </w:p>
    <w:p w:rsidR="00CE4521" w:rsidRPr="00562323" w:rsidRDefault="00CE4521" w:rsidP="008B5A01">
      <w:pPr>
        <w:pStyle w:val="Heading3"/>
        <w:numPr>
          <w:ilvl w:val="0"/>
          <w:numId w:val="0"/>
        </w:numPr>
        <w:spacing w:before="0"/>
        <w:ind w:firstLine="720"/>
        <w:rPr>
          <w:b/>
          <w:sz w:val="22"/>
          <w:szCs w:val="22"/>
        </w:rPr>
      </w:pPr>
      <w:r w:rsidRPr="00562323">
        <w:rPr>
          <w:sz w:val="22"/>
          <w:szCs w:val="22"/>
        </w:rPr>
        <w:t>5.1.3.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562323">
        <w:rPr>
          <w:b/>
          <w:sz w:val="22"/>
          <w:szCs w:val="22"/>
        </w:rPr>
        <w:t xml:space="preserve"> </w:t>
      </w:r>
    </w:p>
    <w:p w:rsidR="00CE4521" w:rsidRPr="00562323" w:rsidRDefault="00CE4521" w:rsidP="008B5A01">
      <w:pPr>
        <w:tabs>
          <w:tab w:val="left" w:pos="1843"/>
        </w:tabs>
        <w:ind w:firstLine="720"/>
        <w:jc w:val="both"/>
        <w:rPr>
          <w:sz w:val="22"/>
          <w:szCs w:val="22"/>
        </w:rPr>
      </w:pPr>
      <w:r w:rsidRPr="00562323">
        <w:rPr>
          <w:sz w:val="22"/>
          <w:szCs w:val="22"/>
        </w:rPr>
        <w:t xml:space="preserve">5.2. </w:t>
      </w:r>
      <w:r w:rsidRPr="00562323">
        <w:rPr>
          <w:b/>
          <w:sz w:val="22"/>
          <w:szCs w:val="22"/>
        </w:rPr>
        <w:t>Supaprastintas atviras konkursas</w:t>
      </w:r>
      <w:r w:rsidRPr="00562323">
        <w:rPr>
          <w:sz w:val="22"/>
          <w:szCs w:val="22"/>
        </w:rPr>
        <w:t xml:space="preserve"> – pirkimo būdas, kai apie pirkimą skelbiama viešai, o pasiūlymus gali pateikti visi pirkimu suinteresuoti tiekėjai; </w:t>
      </w:r>
    </w:p>
    <w:p w:rsidR="00CE4521" w:rsidRPr="00562323" w:rsidRDefault="00CE4521" w:rsidP="008B5A01">
      <w:pPr>
        <w:tabs>
          <w:tab w:val="left" w:pos="1843"/>
        </w:tabs>
        <w:ind w:firstLine="720"/>
        <w:jc w:val="both"/>
        <w:rPr>
          <w:sz w:val="22"/>
          <w:szCs w:val="22"/>
        </w:rPr>
      </w:pPr>
      <w:r w:rsidRPr="00562323">
        <w:rPr>
          <w:sz w:val="22"/>
          <w:szCs w:val="22"/>
        </w:rPr>
        <w:t xml:space="preserve">5.3. </w:t>
      </w:r>
      <w:r w:rsidRPr="00562323">
        <w:rPr>
          <w:b/>
          <w:sz w:val="22"/>
          <w:szCs w:val="22"/>
        </w:rPr>
        <w:t>Supaprastintas ribotas konkursas</w:t>
      </w:r>
      <w:r w:rsidRPr="00562323">
        <w:rPr>
          <w:sz w:val="22"/>
          <w:szCs w:val="22"/>
        </w:rPr>
        <w:t xml:space="preserve"> – pirkimo būdas, kai apie pirkimą skelbiama viešai, paraiškas dalyvauti pirkime gali pateikti visi pirkimu suinteresuoti kandidatai, o pasiūlymus – tik Perkančiosios organizacijos atrinkti kandidatai;</w:t>
      </w:r>
    </w:p>
    <w:p w:rsidR="00CE4521" w:rsidRPr="00562323" w:rsidRDefault="00CE4521" w:rsidP="008B5A01">
      <w:pPr>
        <w:tabs>
          <w:tab w:val="left" w:pos="1843"/>
        </w:tabs>
        <w:ind w:firstLine="720"/>
        <w:jc w:val="both"/>
        <w:rPr>
          <w:sz w:val="22"/>
          <w:szCs w:val="22"/>
        </w:rPr>
      </w:pPr>
      <w:r w:rsidRPr="00562323">
        <w:rPr>
          <w:sz w:val="22"/>
          <w:szCs w:val="22"/>
        </w:rPr>
        <w:t xml:space="preserve">5.4. </w:t>
      </w:r>
      <w:r w:rsidRPr="00562323">
        <w:rPr>
          <w:b/>
          <w:sz w:val="22"/>
          <w:szCs w:val="22"/>
        </w:rPr>
        <w:t>Supaprastintos skelbiamos derybos</w:t>
      </w:r>
      <w:r w:rsidRPr="00562323">
        <w:rPr>
          <w:sz w:val="22"/>
          <w:szCs w:val="22"/>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CE4521" w:rsidRPr="00562323" w:rsidRDefault="00CE4521" w:rsidP="008B5A01">
      <w:pPr>
        <w:tabs>
          <w:tab w:val="left" w:pos="1843"/>
        </w:tabs>
        <w:ind w:firstLine="720"/>
        <w:jc w:val="both"/>
        <w:rPr>
          <w:sz w:val="22"/>
          <w:szCs w:val="22"/>
        </w:rPr>
      </w:pPr>
      <w:r w:rsidRPr="00562323">
        <w:rPr>
          <w:sz w:val="22"/>
          <w:szCs w:val="22"/>
        </w:rPr>
        <w:t xml:space="preserve">5.5. </w:t>
      </w:r>
      <w:r w:rsidRPr="00562323">
        <w:rPr>
          <w:b/>
          <w:sz w:val="22"/>
          <w:szCs w:val="22"/>
        </w:rPr>
        <w:t>Supaprastintas konkurencinis dialogas</w:t>
      </w:r>
      <w:r w:rsidRPr="00562323">
        <w:rPr>
          <w:sz w:val="22"/>
          <w:szCs w:val="22"/>
        </w:rPr>
        <w:t xml:space="preserve"> – pirkimo būdas, kai apie pirkimą skelbiama viešai, paraiškas dalyvauti pirkime gali pateikti visi pirkimu suinteresuoti kandidatai, o pasiūlymus – tik Perkančiosios organizacijos atrinkti kandidatai;</w:t>
      </w:r>
    </w:p>
    <w:p w:rsidR="00CE4521" w:rsidRPr="00562323" w:rsidRDefault="00CE4521" w:rsidP="00E947E9">
      <w:pPr>
        <w:tabs>
          <w:tab w:val="left" w:pos="1843"/>
        </w:tabs>
        <w:ind w:firstLine="720"/>
        <w:jc w:val="both"/>
        <w:rPr>
          <w:sz w:val="22"/>
          <w:szCs w:val="22"/>
        </w:rPr>
      </w:pPr>
      <w:r w:rsidRPr="00562323">
        <w:rPr>
          <w:sz w:val="22"/>
          <w:szCs w:val="22"/>
        </w:rPr>
        <w:t xml:space="preserve">5.6. </w:t>
      </w:r>
      <w:r w:rsidRPr="00562323">
        <w:rPr>
          <w:b/>
          <w:sz w:val="22"/>
          <w:szCs w:val="22"/>
        </w:rPr>
        <w:t>Supaprastintos neskelbiamos derybos</w:t>
      </w:r>
      <w:r w:rsidRPr="00562323">
        <w:rPr>
          <w:sz w:val="22"/>
          <w:szCs w:val="22"/>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CE4521" w:rsidRPr="00562323" w:rsidRDefault="00CE4521" w:rsidP="00E947E9">
      <w:pPr>
        <w:tabs>
          <w:tab w:val="left" w:pos="1843"/>
        </w:tabs>
        <w:ind w:firstLine="720"/>
        <w:jc w:val="both"/>
        <w:rPr>
          <w:sz w:val="22"/>
          <w:szCs w:val="22"/>
        </w:rPr>
      </w:pPr>
      <w:r w:rsidRPr="00562323">
        <w:rPr>
          <w:sz w:val="22"/>
          <w:szCs w:val="22"/>
        </w:rPr>
        <w:t xml:space="preserve">5.7. </w:t>
      </w:r>
      <w:r w:rsidRPr="00562323">
        <w:rPr>
          <w:b/>
          <w:bCs/>
          <w:sz w:val="22"/>
          <w:szCs w:val="22"/>
          <w:lang w:eastAsia="lt-LT"/>
        </w:rPr>
        <w:t xml:space="preserve">Supaprastintas projekto konkursas </w:t>
      </w:r>
      <w:r w:rsidRPr="00562323">
        <w:rPr>
          <w:sz w:val="22"/>
          <w:szCs w:val="22"/>
          <w:lang w:eastAsia="lt-LT"/>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E4521" w:rsidRPr="00562323" w:rsidRDefault="00CE4521" w:rsidP="00D55C14">
      <w:pPr>
        <w:tabs>
          <w:tab w:val="left" w:pos="1843"/>
        </w:tabs>
        <w:ind w:firstLine="720"/>
        <w:jc w:val="both"/>
        <w:rPr>
          <w:sz w:val="22"/>
          <w:szCs w:val="22"/>
        </w:rPr>
      </w:pPr>
      <w:r w:rsidRPr="00562323">
        <w:rPr>
          <w:sz w:val="22"/>
          <w:szCs w:val="22"/>
        </w:rPr>
        <w:t xml:space="preserve">5.8. </w:t>
      </w:r>
      <w:r w:rsidRPr="00562323">
        <w:rPr>
          <w:b/>
          <w:sz w:val="22"/>
          <w:szCs w:val="22"/>
        </w:rPr>
        <w:t>Apklausos būdas</w:t>
      </w:r>
      <w:r w:rsidRPr="00562323">
        <w:rPr>
          <w:sz w:val="22"/>
          <w:szCs w:val="22"/>
        </w:rPr>
        <w:t xml:space="preserve"> </w:t>
      </w:r>
      <w:r w:rsidRPr="00562323">
        <w:rPr>
          <w:b/>
          <w:bCs/>
          <w:sz w:val="22"/>
          <w:szCs w:val="22"/>
          <w:lang w:eastAsia="lt-LT"/>
        </w:rPr>
        <w:t xml:space="preserve">– </w:t>
      </w:r>
      <w:r w:rsidRPr="00562323">
        <w:rPr>
          <w:sz w:val="22"/>
          <w:szCs w:val="22"/>
          <w:lang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562323">
        <w:rPr>
          <w:b/>
          <w:bCs/>
          <w:sz w:val="22"/>
          <w:szCs w:val="22"/>
          <w:lang w:eastAsia="lt-LT"/>
        </w:rPr>
        <w:t xml:space="preserve"> </w:t>
      </w:r>
    </w:p>
    <w:p w:rsidR="00CE4521" w:rsidRPr="002A0850" w:rsidRDefault="00CE4521" w:rsidP="00D55C14">
      <w:pPr>
        <w:tabs>
          <w:tab w:val="left" w:pos="1843"/>
        </w:tabs>
        <w:ind w:firstLine="720"/>
        <w:jc w:val="both"/>
        <w:rPr>
          <w:sz w:val="22"/>
          <w:szCs w:val="22"/>
        </w:rPr>
      </w:pPr>
      <w:r w:rsidRPr="00562323">
        <w:rPr>
          <w:sz w:val="22"/>
          <w:szCs w:val="22"/>
        </w:rPr>
        <w:t>5.9.</w:t>
      </w:r>
      <w:r>
        <w:rPr>
          <w:b/>
          <w:sz w:val="22"/>
          <w:szCs w:val="22"/>
        </w:rPr>
        <w:t xml:space="preserve"> Pirkimų</w:t>
      </w:r>
      <w:r w:rsidRPr="00562323">
        <w:rPr>
          <w:b/>
          <w:sz w:val="22"/>
          <w:szCs w:val="22"/>
        </w:rPr>
        <w:t xml:space="preserve"> organizatorius </w:t>
      </w:r>
      <w:r w:rsidRPr="002A0850">
        <w:rPr>
          <w:sz w:val="22"/>
          <w:szCs w:val="22"/>
        </w:rPr>
        <w:t>–</w:t>
      </w:r>
      <w:r w:rsidRPr="002A0850">
        <w:rPr>
          <w:sz w:val="22"/>
          <w:szCs w:val="22"/>
          <w:lang w:eastAsia="lt-LT"/>
        </w:rPr>
        <w:t xml:space="preserve">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CE4521" w:rsidRPr="00AA1B3F" w:rsidRDefault="00CE4521" w:rsidP="00FB695D">
      <w:pPr>
        <w:ind w:firstLine="720"/>
        <w:jc w:val="both"/>
        <w:rPr>
          <w:sz w:val="22"/>
          <w:szCs w:val="22"/>
        </w:rPr>
      </w:pPr>
      <w:r w:rsidRPr="00562323">
        <w:rPr>
          <w:sz w:val="22"/>
          <w:szCs w:val="22"/>
        </w:rPr>
        <w:t xml:space="preserve">5.10. </w:t>
      </w:r>
      <w:r w:rsidRPr="00AA1B3F">
        <w:rPr>
          <w:b/>
          <w:bCs/>
          <w:sz w:val="22"/>
          <w:szCs w:val="22"/>
        </w:rPr>
        <w:t>Pirkimo iniciatorius</w:t>
      </w:r>
      <w:r w:rsidRPr="00AA1B3F">
        <w:rPr>
          <w:sz w:val="22"/>
          <w:szCs w:val="22"/>
        </w:rPr>
        <w:t xml:space="preserve"> – perkančiosios organizacijos vadovo įgaliotas darbuotojas,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 </w:t>
      </w:r>
    </w:p>
    <w:p w:rsidR="00CE4521" w:rsidRPr="00562323" w:rsidRDefault="00CE4521" w:rsidP="00CC6D54">
      <w:pPr>
        <w:ind w:firstLine="720"/>
        <w:jc w:val="both"/>
        <w:rPr>
          <w:sz w:val="22"/>
          <w:szCs w:val="22"/>
        </w:rPr>
      </w:pPr>
      <w:r w:rsidRPr="00562323">
        <w:rPr>
          <w:sz w:val="22"/>
          <w:szCs w:val="22"/>
        </w:rPr>
        <w:t xml:space="preserve">5.11. </w:t>
      </w:r>
      <w:r w:rsidRPr="00DF3648">
        <w:rPr>
          <w:b/>
          <w:sz w:val="22"/>
          <w:szCs w:val="22"/>
        </w:rPr>
        <w:t>Tiekėjų apklausos</w:t>
      </w:r>
      <w:r>
        <w:rPr>
          <w:sz w:val="22"/>
          <w:szCs w:val="22"/>
        </w:rPr>
        <w:t xml:space="preserve"> </w:t>
      </w:r>
      <w:r w:rsidRPr="00562323">
        <w:rPr>
          <w:b/>
          <w:sz w:val="22"/>
          <w:szCs w:val="22"/>
        </w:rPr>
        <w:t>pažyma</w:t>
      </w:r>
      <w:r w:rsidRPr="00562323">
        <w:rPr>
          <w:sz w:val="22"/>
          <w:szCs w:val="22"/>
        </w:rPr>
        <w:t xml:space="preserve"> – mažos vertės pirkimo, atlikto Tiekėjų apklausos būdu, pirkimo procedūras aprašantis dokumentas, kuris pildomas tuo atveju, kai mažos vertės pirkimą Tiekė</w:t>
      </w:r>
      <w:r>
        <w:rPr>
          <w:sz w:val="22"/>
          <w:szCs w:val="22"/>
        </w:rPr>
        <w:t>jų apklausos būdu atliko Pirkimų</w:t>
      </w:r>
      <w:r w:rsidRPr="00562323">
        <w:rPr>
          <w:sz w:val="22"/>
          <w:szCs w:val="22"/>
        </w:rPr>
        <w:t xml:space="preserve"> organizatorius.   </w:t>
      </w:r>
    </w:p>
    <w:p w:rsidR="00CE4521" w:rsidRPr="00562323" w:rsidRDefault="00CE4521" w:rsidP="00CC6D54">
      <w:pPr>
        <w:ind w:firstLine="720"/>
        <w:jc w:val="both"/>
        <w:rPr>
          <w:sz w:val="22"/>
          <w:szCs w:val="22"/>
        </w:rPr>
      </w:pPr>
      <w:r w:rsidRPr="00562323">
        <w:rPr>
          <w:bCs/>
          <w:sz w:val="22"/>
          <w:szCs w:val="22"/>
          <w:lang w:eastAsia="lt-LT"/>
        </w:rPr>
        <w:t>5.12.</w:t>
      </w:r>
      <w:r w:rsidRPr="00562323">
        <w:rPr>
          <w:b/>
          <w:bCs/>
          <w:sz w:val="22"/>
          <w:szCs w:val="22"/>
          <w:lang w:eastAsia="lt-LT"/>
        </w:rPr>
        <w:t xml:space="preserve"> Alternatyvus pasiūlymas </w:t>
      </w:r>
      <w:r w:rsidRPr="00562323">
        <w:rPr>
          <w:sz w:val="22"/>
          <w:szCs w:val="22"/>
          <w:lang w:eastAsia="lt-LT"/>
        </w:rPr>
        <w:t>– pasiūlymas, kuriame siūlomos kitokios, negu yra nustatyta pirkimo dokumentuose, pirkimo objekto charakteristikos arba pirkimo sąlygos;</w:t>
      </w:r>
    </w:p>
    <w:p w:rsidR="00CE4521" w:rsidRPr="00562323" w:rsidRDefault="00CE4521" w:rsidP="00CC6D54">
      <w:pPr>
        <w:ind w:firstLine="720"/>
        <w:jc w:val="both"/>
        <w:rPr>
          <w:sz w:val="22"/>
          <w:szCs w:val="22"/>
          <w:lang w:eastAsia="lt-LT"/>
        </w:rPr>
      </w:pPr>
      <w:r w:rsidRPr="00562323">
        <w:rPr>
          <w:sz w:val="22"/>
          <w:szCs w:val="22"/>
        </w:rPr>
        <w:t xml:space="preserve">5.13. </w:t>
      </w:r>
      <w:r w:rsidRPr="00562323">
        <w:rPr>
          <w:b/>
          <w:bCs/>
          <w:sz w:val="22"/>
          <w:szCs w:val="22"/>
          <w:lang w:eastAsia="lt-LT"/>
        </w:rPr>
        <w:t xml:space="preserve">Kvalifikacijos patikrinimas </w:t>
      </w:r>
      <w:r w:rsidRPr="00562323">
        <w:rPr>
          <w:sz w:val="22"/>
          <w:szCs w:val="22"/>
          <w:lang w:eastAsia="lt-LT"/>
        </w:rPr>
        <w:t>– procedūra, kurios metu tikrinama, ar tiekėjai atitinka pirkimo dokumentuose nurodytus minimalius kvalifikacijos reikalavimus;</w:t>
      </w:r>
    </w:p>
    <w:p w:rsidR="00CE4521" w:rsidRPr="00562323" w:rsidRDefault="00CE4521" w:rsidP="00CC6D54">
      <w:pPr>
        <w:ind w:firstLine="720"/>
        <w:jc w:val="both"/>
        <w:rPr>
          <w:sz w:val="22"/>
          <w:szCs w:val="22"/>
        </w:rPr>
      </w:pPr>
      <w:r w:rsidRPr="00562323">
        <w:rPr>
          <w:sz w:val="22"/>
          <w:szCs w:val="22"/>
          <w:lang w:eastAsia="lt-LT"/>
        </w:rPr>
        <w:t xml:space="preserve">5.14. </w:t>
      </w:r>
      <w:r w:rsidRPr="00562323">
        <w:rPr>
          <w:b/>
          <w:bCs/>
          <w:sz w:val="22"/>
          <w:szCs w:val="22"/>
          <w:lang w:eastAsia="lt-LT"/>
        </w:rPr>
        <w:t xml:space="preserve">Numatomo pirkimo vertė </w:t>
      </w:r>
      <w:r w:rsidRPr="00562323">
        <w:rPr>
          <w:sz w:val="22"/>
          <w:szCs w:val="22"/>
          <w:lang w:eastAsia="lt-LT"/>
        </w:rPr>
        <w:t>(toliau – pirkimo vertė) – perkančiosios organizacijos numatom</w:t>
      </w:r>
      <w:r w:rsidRPr="00A17FB5">
        <w:rPr>
          <w:bCs/>
          <w:sz w:val="22"/>
          <w:szCs w:val="22"/>
          <w:lang w:eastAsia="lt-LT"/>
        </w:rPr>
        <w:t>os</w:t>
      </w:r>
      <w:r w:rsidRPr="00562323">
        <w:rPr>
          <w:sz w:val="22"/>
          <w:szCs w:val="22"/>
          <w:lang w:eastAsia="lt-LT"/>
        </w:rPr>
        <w:t xml:space="preserve"> sudaryti pirkimo sutarties vertė, </w:t>
      </w:r>
      <w:r w:rsidRPr="001842B1">
        <w:rPr>
          <w:sz w:val="22"/>
          <w:szCs w:val="22"/>
          <w:lang w:eastAsia="lt-LT"/>
        </w:rPr>
        <w:t>skaičiuojama imant visą mokėtiną sumą su pridėtinės vertės mokesčiu,</w:t>
      </w:r>
      <w:r w:rsidRPr="00562323">
        <w:rPr>
          <w:b/>
          <w:sz w:val="22"/>
          <w:szCs w:val="22"/>
          <w:u w:val="single"/>
          <w:lang w:eastAsia="lt-LT"/>
        </w:rPr>
        <w:t xml:space="preserve"> </w:t>
      </w:r>
      <w:r w:rsidRPr="00562323">
        <w:rPr>
          <w:sz w:val="22"/>
          <w:szCs w:val="22"/>
          <w:lang w:eastAsia="lt-LT"/>
        </w:rPr>
        <w:t xml:space="preserve">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bookmarkEnd w:id="19"/>
    <w:bookmarkEnd w:id="20"/>
    <w:p w:rsidR="00CE4521" w:rsidRPr="00562323" w:rsidRDefault="00CE4521" w:rsidP="008B5A01">
      <w:pPr>
        <w:pStyle w:val="Heading3"/>
        <w:numPr>
          <w:ilvl w:val="0"/>
          <w:numId w:val="0"/>
        </w:numPr>
        <w:spacing w:before="0"/>
        <w:ind w:firstLine="720"/>
        <w:rPr>
          <w:sz w:val="22"/>
          <w:szCs w:val="22"/>
        </w:rPr>
      </w:pPr>
      <w:r w:rsidRPr="00562323">
        <w:rPr>
          <w:sz w:val="22"/>
          <w:szCs w:val="22"/>
        </w:rPr>
        <w:t>5.15.</w:t>
      </w:r>
      <w:r w:rsidRPr="00562323">
        <w:rPr>
          <w:b/>
          <w:sz w:val="22"/>
          <w:szCs w:val="22"/>
        </w:rPr>
        <w:t xml:space="preserve"> </w:t>
      </w:r>
      <w:r w:rsidRPr="00562323">
        <w:rPr>
          <w:sz w:val="22"/>
          <w:szCs w:val="22"/>
        </w:rPr>
        <w:t xml:space="preserve">Kitos Taisyklėse vartojamos sąvokos atitinka Viešųjų pirkimų įstatyme vartojamas sąvokas. </w:t>
      </w:r>
    </w:p>
    <w:p w:rsidR="00CE4521" w:rsidRPr="00562323" w:rsidRDefault="00CE4521" w:rsidP="008B5A01">
      <w:pPr>
        <w:ind w:firstLine="720"/>
        <w:jc w:val="both"/>
        <w:rPr>
          <w:b/>
          <w:sz w:val="22"/>
          <w:szCs w:val="22"/>
        </w:rPr>
      </w:pPr>
      <w:bookmarkStart w:id="21" w:name="straipsnis3"/>
      <w:r w:rsidRPr="00562323">
        <w:rPr>
          <w:b/>
          <w:sz w:val="22"/>
          <w:szCs w:val="22"/>
        </w:rPr>
        <w:t xml:space="preserve">6. Pagrindiniai pirkimų principai ir jų laikymasis: </w:t>
      </w:r>
    </w:p>
    <w:bookmarkEnd w:id="21"/>
    <w:p w:rsidR="00CE4521" w:rsidRPr="00562323" w:rsidRDefault="00CE4521" w:rsidP="008B5A01">
      <w:pPr>
        <w:ind w:firstLine="720"/>
        <w:jc w:val="both"/>
        <w:rPr>
          <w:sz w:val="22"/>
          <w:szCs w:val="22"/>
        </w:rPr>
      </w:pPr>
      <w:r w:rsidRPr="00562323">
        <w:rPr>
          <w:sz w:val="22"/>
          <w:szCs w:val="22"/>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CE4521" w:rsidRPr="00562323" w:rsidRDefault="00CE4521" w:rsidP="008B5A01">
      <w:pPr>
        <w:ind w:firstLine="720"/>
        <w:jc w:val="both"/>
        <w:rPr>
          <w:sz w:val="22"/>
          <w:szCs w:val="22"/>
        </w:rPr>
      </w:pPr>
      <w:r w:rsidRPr="00562323">
        <w:rPr>
          <w:sz w:val="22"/>
          <w:szCs w:val="22"/>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CE4521" w:rsidRPr="00562323" w:rsidRDefault="00CE4521" w:rsidP="008B5A01">
      <w:pPr>
        <w:ind w:firstLine="720"/>
        <w:jc w:val="both"/>
        <w:rPr>
          <w:strike/>
          <w:sz w:val="22"/>
          <w:szCs w:val="22"/>
        </w:rPr>
      </w:pPr>
      <w:r w:rsidRPr="00562323">
        <w:rPr>
          <w:sz w:val="22"/>
          <w:szCs w:val="22"/>
        </w:rPr>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CE4521" w:rsidRPr="00562323" w:rsidRDefault="00CE4521" w:rsidP="008B5A01">
      <w:pPr>
        <w:ind w:firstLine="720"/>
        <w:jc w:val="both"/>
        <w:rPr>
          <w:b/>
          <w:sz w:val="22"/>
          <w:szCs w:val="22"/>
        </w:rPr>
      </w:pPr>
      <w:bookmarkStart w:id="22" w:name="straipsnis5"/>
      <w:r w:rsidRPr="00562323">
        <w:rPr>
          <w:b/>
          <w:sz w:val="22"/>
          <w:szCs w:val="22"/>
        </w:rPr>
        <w:t xml:space="preserve">7. </w:t>
      </w:r>
      <w:bookmarkEnd w:id="22"/>
      <w:r w:rsidRPr="00562323">
        <w:rPr>
          <w:b/>
          <w:sz w:val="22"/>
          <w:szCs w:val="22"/>
        </w:rPr>
        <w:t>Tiekėjai:</w:t>
      </w:r>
    </w:p>
    <w:p w:rsidR="00CE4521" w:rsidRPr="00562323" w:rsidRDefault="00CE4521" w:rsidP="008B5A01">
      <w:pPr>
        <w:ind w:firstLine="720"/>
        <w:jc w:val="both"/>
        <w:rPr>
          <w:b/>
          <w:sz w:val="22"/>
          <w:szCs w:val="22"/>
        </w:rPr>
      </w:pPr>
      <w:r w:rsidRPr="00562323">
        <w:rPr>
          <w:sz w:val="22"/>
          <w:szCs w:val="22"/>
        </w:rPr>
        <w:t>7.1.</w:t>
      </w:r>
      <w:r w:rsidRPr="00562323">
        <w:rPr>
          <w:b/>
          <w:sz w:val="22"/>
          <w:szCs w:val="22"/>
        </w:rPr>
        <w:t xml:space="preserve"> </w:t>
      </w:r>
      <w:r w:rsidRPr="00562323">
        <w:rPr>
          <w:sz w:val="22"/>
          <w:szCs w:val="22"/>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CE4521" w:rsidRPr="00562323" w:rsidRDefault="00CE4521" w:rsidP="008B5A01">
      <w:pPr>
        <w:ind w:firstLine="720"/>
        <w:jc w:val="both"/>
        <w:rPr>
          <w:sz w:val="22"/>
          <w:szCs w:val="22"/>
        </w:rPr>
      </w:pPr>
      <w:r w:rsidRPr="00562323">
        <w:rPr>
          <w:sz w:val="22"/>
          <w:szCs w:val="22"/>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CE4521" w:rsidRPr="00562323" w:rsidRDefault="00CE4521" w:rsidP="008B5A01">
      <w:pPr>
        <w:ind w:firstLine="720"/>
        <w:jc w:val="both"/>
        <w:rPr>
          <w:b/>
          <w:i/>
          <w:sz w:val="22"/>
          <w:szCs w:val="22"/>
        </w:rPr>
      </w:pPr>
      <w:r w:rsidRPr="00562323">
        <w:rPr>
          <w:b/>
          <w:sz w:val="22"/>
          <w:szCs w:val="22"/>
        </w:rPr>
        <w:t>8. Konfidencialumas:</w:t>
      </w:r>
    </w:p>
    <w:p w:rsidR="00CE4521" w:rsidRPr="00562323" w:rsidRDefault="00CE4521" w:rsidP="008B5A01">
      <w:pPr>
        <w:ind w:firstLine="720"/>
        <w:jc w:val="both"/>
        <w:rPr>
          <w:sz w:val="22"/>
          <w:szCs w:val="22"/>
          <w:lang w:eastAsia="lt-LT"/>
        </w:rPr>
      </w:pPr>
      <w:bookmarkStart w:id="23" w:name="straipsnis6"/>
      <w:r w:rsidRPr="00562323">
        <w:rPr>
          <w:sz w:val="22"/>
          <w:szCs w:val="22"/>
        </w:rPr>
        <w:t>8.1.</w:t>
      </w:r>
      <w:r w:rsidRPr="00562323">
        <w:rPr>
          <w:b/>
          <w:sz w:val="22"/>
          <w:szCs w:val="22"/>
        </w:rPr>
        <w:t xml:space="preserve"> </w:t>
      </w:r>
      <w:bookmarkEnd w:id="23"/>
      <w:r w:rsidRPr="00562323">
        <w:rPr>
          <w:sz w:val="22"/>
          <w:szCs w:val="22"/>
          <w:lang w:eastAsia="lt-LT"/>
        </w:rPr>
        <w:t xml:space="preserve">Perkančioji organizacija, Viešojo pirkimo komisija, </w:t>
      </w:r>
      <w:r>
        <w:rPr>
          <w:sz w:val="22"/>
          <w:szCs w:val="22"/>
          <w:lang w:eastAsia="lt-LT"/>
        </w:rPr>
        <w:t>jos nariai ar ekspertai, Pirkimų</w:t>
      </w:r>
      <w:r w:rsidRPr="00562323">
        <w:rPr>
          <w:sz w:val="22"/>
          <w:szCs w:val="22"/>
          <w:lang w:eastAsia="lt-LT"/>
        </w:rPr>
        <w:t xml:space="preserve"> organizatoriai/iniciatoriai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p>
    <w:p w:rsidR="00CE4521" w:rsidRPr="00562323" w:rsidRDefault="00CE4521" w:rsidP="008B5A01">
      <w:pPr>
        <w:ind w:firstLine="720"/>
        <w:jc w:val="both"/>
        <w:rPr>
          <w:sz w:val="22"/>
          <w:szCs w:val="22"/>
          <w:lang w:eastAsia="lt-LT"/>
        </w:rPr>
      </w:pPr>
      <w:r w:rsidRPr="00562323">
        <w:rPr>
          <w:sz w:val="22"/>
          <w:szCs w:val="22"/>
          <w:lang w:eastAsia="lt-LT"/>
        </w:rPr>
        <w:t xml:space="preserve">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w:t>
      </w:r>
      <w:r w:rsidRPr="008F0C85">
        <w:rPr>
          <w:sz w:val="22"/>
          <w:szCs w:val="22"/>
          <w:lang w:eastAsia="lt-LT"/>
        </w:rPr>
        <w:t>ir pateiks dokumentus, įrodančius</w:t>
      </w:r>
      <w:r w:rsidRPr="00562323">
        <w:rPr>
          <w:sz w:val="22"/>
          <w:szCs w:val="22"/>
          <w:lang w:eastAsia="lt-LT"/>
        </w:rPr>
        <w:t xml:space="preserve"> jo teisę nurodytąją informaciją laikyti konfidencialia.</w:t>
      </w:r>
      <w:r w:rsidRPr="00562323">
        <w:rPr>
          <w:sz w:val="22"/>
          <w:szCs w:val="22"/>
        </w:rPr>
        <w:t xml:space="preserve"> Konfidencialią informaciją sudaro visų pirma komercinė (gamybinė) paslaptis ir konfidencialieji pasiūlymų aspektai. Pasiūlyme nurodyta prekių, paslaugų ar darbų kaina, </w:t>
      </w:r>
      <w:r w:rsidRPr="001842B1">
        <w:rPr>
          <w:sz w:val="22"/>
          <w:szCs w:val="22"/>
        </w:rPr>
        <w:t>išskyrus jos sudedamąsias dalis,</w:t>
      </w:r>
      <w:r w:rsidRPr="00562323">
        <w:rPr>
          <w:sz w:val="22"/>
          <w:szCs w:val="22"/>
        </w:rPr>
        <w:t xml:space="preserve"> nėra laikoma konfidencialia informacija.</w:t>
      </w:r>
    </w:p>
    <w:p w:rsidR="00CE4521" w:rsidRPr="00562323" w:rsidRDefault="00CE4521" w:rsidP="008B5A01">
      <w:pPr>
        <w:autoSpaceDE w:val="0"/>
        <w:autoSpaceDN w:val="0"/>
        <w:adjustRightInd w:val="0"/>
        <w:jc w:val="both"/>
        <w:rPr>
          <w:sz w:val="22"/>
          <w:szCs w:val="22"/>
          <w:lang w:eastAsia="lt-LT"/>
        </w:rPr>
      </w:pPr>
      <w:r w:rsidRPr="00562323">
        <w:rPr>
          <w:sz w:val="22"/>
          <w:szCs w:val="22"/>
          <w:lang w:eastAsia="lt-LT"/>
        </w:rPr>
        <w:tab/>
        <w:t>8.3. Dalyvių reikalavimu Perkančioji organizacija turi juos supažindinti su kitų dalyvių pasiūlymais, išskyrus tą informaciją, kurią dalyviai nurodė kaip konfidencialią, jei yra tenkinamos Taisyklių 8.2. punkte nustatytos sąlygos.</w:t>
      </w:r>
    </w:p>
    <w:p w:rsidR="00CE4521" w:rsidRPr="00562323" w:rsidRDefault="00CE4521" w:rsidP="008B5A01">
      <w:pPr>
        <w:autoSpaceDE w:val="0"/>
        <w:autoSpaceDN w:val="0"/>
        <w:adjustRightInd w:val="0"/>
        <w:jc w:val="both"/>
        <w:rPr>
          <w:i/>
          <w:sz w:val="22"/>
          <w:szCs w:val="22"/>
        </w:rPr>
      </w:pPr>
      <w:r w:rsidRPr="00562323">
        <w:rPr>
          <w:sz w:val="22"/>
          <w:szCs w:val="22"/>
          <w:lang w:eastAsia="lt-LT"/>
        </w:rPr>
        <w:tab/>
        <w:t>8.4</w:t>
      </w:r>
      <w:r w:rsidRPr="00562323">
        <w:rPr>
          <w:b/>
          <w:sz w:val="22"/>
          <w:szCs w:val="22"/>
          <w:lang w:eastAsia="lt-LT"/>
        </w:rPr>
        <w:t xml:space="preserve">. </w:t>
      </w:r>
      <w:r w:rsidRPr="001842B1">
        <w:rPr>
          <w:sz w:val="22"/>
          <w:szCs w:val="22"/>
          <w:lang w:eastAsia="lt-LT"/>
        </w:rPr>
        <w:t xml:space="preserve">Dalyvis su kitų dalyvių pasiūlymais supažindinamas </w:t>
      </w:r>
      <w:r w:rsidRPr="008F0C85">
        <w:rPr>
          <w:sz w:val="22"/>
          <w:szCs w:val="22"/>
          <w:lang w:eastAsia="lt-LT"/>
        </w:rPr>
        <w:t>Komisijos,</w:t>
      </w:r>
      <w:r>
        <w:rPr>
          <w:sz w:val="22"/>
          <w:szCs w:val="22"/>
          <w:lang w:eastAsia="lt-LT"/>
        </w:rPr>
        <w:t xml:space="preserve"> Pirkimų</w:t>
      </w:r>
      <w:r w:rsidRPr="001842B1">
        <w:rPr>
          <w:sz w:val="22"/>
          <w:szCs w:val="22"/>
          <w:lang w:eastAsia="lt-LT"/>
        </w:rPr>
        <w:t xml:space="preserve"> organizatoriaus  pasirinkta forma. Sprendimą</w:t>
      </w:r>
      <w:r w:rsidRPr="00562323">
        <w:rPr>
          <w:sz w:val="22"/>
          <w:szCs w:val="22"/>
          <w:lang w:eastAsia="lt-LT"/>
        </w:rPr>
        <w:t xml:space="preserve"> dėl dalyvių supažindinimo su kitų dalyvių pasi</w:t>
      </w:r>
      <w:r>
        <w:rPr>
          <w:sz w:val="22"/>
          <w:szCs w:val="22"/>
          <w:lang w:eastAsia="lt-LT"/>
        </w:rPr>
        <w:t>ūlymais formos Komisija, Pirkimų</w:t>
      </w:r>
      <w:r w:rsidRPr="00562323">
        <w:rPr>
          <w:sz w:val="22"/>
          <w:szCs w:val="22"/>
          <w:lang w:eastAsia="lt-LT"/>
        </w:rPr>
        <w:t xml:space="preserve"> organizatorius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CE4521" w:rsidRPr="00562323" w:rsidRDefault="00CE4521" w:rsidP="00C8556E">
      <w:pPr>
        <w:ind w:firstLine="720"/>
        <w:jc w:val="both"/>
        <w:rPr>
          <w:sz w:val="22"/>
          <w:szCs w:val="22"/>
        </w:rPr>
      </w:pPr>
      <w:bookmarkStart w:id="24" w:name="straipsnis7"/>
      <w:bookmarkStart w:id="25" w:name="straipsnis7_2"/>
      <w:bookmarkEnd w:id="1"/>
      <w:bookmarkEnd w:id="2"/>
      <w:bookmarkEnd w:id="3"/>
      <w:bookmarkEnd w:id="4"/>
      <w:bookmarkEnd w:id="5"/>
      <w:bookmarkEnd w:id="6"/>
      <w:bookmarkEnd w:id="7"/>
      <w:r w:rsidRPr="00562323">
        <w:rPr>
          <w:b/>
          <w:sz w:val="22"/>
          <w:szCs w:val="22"/>
        </w:rPr>
        <w:t>9</w:t>
      </w:r>
      <w:r w:rsidRPr="00562323">
        <w:rPr>
          <w:sz w:val="22"/>
          <w:szCs w:val="22"/>
        </w:rPr>
        <w:t xml:space="preserve">. </w:t>
      </w:r>
      <w:r w:rsidRPr="00562323">
        <w:rPr>
          <w:b/>
          <w:sz w:val="22"/>
          <w:szCs w:val="22"/>
        </w:rPr>
        <w:t>Pirkimų planavimas ir pirkimų inicijavimas.</w:t>
      </w:r>
      <w:r w:rsidRPr="00562323">
        <w:rPr>
          <w:sz w:val="22"/>
          <w:szCs w:val="22"/>
        </w:rPr>
        <w:t xml:space="preserve"> </w:t>
      </w:r>
      <w:bookmarkEnd w:id="24"/>
      <w:bookmarkEnd w:id="25"/>
    </w:p>
    <w:p w:rsidR="00CE4521" w:rsidRPr="002703A1" w:rsidRDefault="00CE4521" w:rsidP="00CA2ECA">
      <w:pPr>
        <w:ind w:firstLine="720"/>
        <w:jc w:val="both"/>
        <w:rPr>
          <w:sz w:val="22"/>
          <w:szCs w:val="22"/>
        </w:rPr>
      </w:pPr>
      <w:r w:rsidRPr="00562323">
        <w:rPr>
          <w:sz w:val="22"/>
          <w:szCs w:val="22"/>
        </w:rPr>
        <w:t xml:space="preserve">9.1. </w:t>
      </w:r>
      <w:r>
        <w:rPr>
          <w:bCs/>
          <w:sz w:val="22"/>
          <w:szCs w:val="22"/>
        </w:rPr>
        <w:t xml:space="preserve">Perkančioji organizacija pirkimus planuoja ir juos inicijuoja vadovaudamasi perkančiosios organizacijos vadovo patvirtinta </w:t>
      </w:r>
      <w:r w:rsidRPr="00673720">
        <w:rPr>
          <w:sz w:val="22"/>
          <w:szCs w:val="22"/>
        </w:rPr>
        <w:t>Viešosios įstaigos Ukmergės ligoninės viešųjų pirkimų organizavimo tvarka</w:t>
      </w:r>
      <w:r w:rsidRPr="00673720">
        <w:rPr>
          <w:bCs/>
          <w:sz w:val="22"/>
          <w:szCs w:val="22"/>
        </w:rPr>
        <w:t>.</w:t>
      </w:r>
      <w:r w:rsidRPr="00673720">
        <w:rPr>
          <w:b/>
          <w:sz w:val="22"/>
          <w:szCs w:val="22"/>
        </w:rPr>
        <w:t xml:space="preserve"> </w:t>
      </w:r>
      <w:r w:rsidRPr="00673720">
        <w:rPr>
          <w:sz w:val="22"/>
          <w:szCs w:val="22"/>
        </w:rPr>
        <w:t>Pirkimų inici</w:t>
      </w:r>
      <w:r w:rsidRPr="002703A1">
        <w:rPr>
          <w:sz w:val="22"/>
          <w:szCs w:val="22"/>
        </w:rPr>
        <w:t>atoriai pirkimą pradeda pirmiausiai užpildydami pirkimo Paraišką  (1 priedas), kurią patvirtina vadovas ar jo įgaliotas asmuo.</w:t>
      </w:r>
    </w:p>
    <w:p w:rsidR="00CE4521" w:rsidRPr="008F0C85" w:rsidRDefault="00CE4521" w:rsidP="005532DE">
      <w:pPr>
        <w:pStyle w:val="Heading3"/>
        <w:numPr>
          <w:ilvl w:val="0"/>
          <w:numId w:val="0"/>
        </w:numPr>
        <w:spacing w:before="0"/>
        <w:ind w:firstLine="720"/>
        <w:rPr>
          <w:sz w:val="22"/>
          <w:szCs w:val="22"/>
        </w:rPr>
      </w:pPr>
      <w:r w:rsidRPr="00562323">
        <w:rPr>
          <w:sz w:val="22"/>
          <w:szCs w:val="22"/>
        </w:rPr>
        <w:t xml:space="preserve">9.2. Perkančioji organizacija pirkimų planus patvirtina ir juos savo interneto svetainėje bei viešųjų </w:t>
      </w:r>
      <w:r w:rsidRPr="008F0C85">
        <w:rPr>
          <w:sz w:val="22"/>
          <w:szCs w:val="22"/>
        </w:rPr>
        <w:t>pirkimų suvestinę apie planuojamus pirkimus CVP IS skelbia Viešųjų pirkimų įstatymo 7 straipsnio 1 dalyje nustatyta tvarka ir terminais, taip pat iš anksto CVP IS bei savo tinklalapyje skelbia pirkimų, išskyrus mažos vertės pirkimus, techninių specifikacijų projektus, likus mažiau nei 10 kalendorinių dienų iki pirkimo pradžios.</w:t>
      </w:r>
    </w:p>
    <w:p w:rsidR="00CE4521" w:rsidRPr="008F0C85" w:rsidRDefault="00CE4521" w:rsidP="00BE4477">
      <w:pPr>
        <w:pStyle w:val="Heading3"/>
        <w:numPr>
          <w:ilvl w:val="0"/>
          <w:numId w:val="0"/>
        </w:numPr>
        <w:spacing w:before="0"/>
        <w:ind w:firstLine="720"/>
        <w:rPr>
          <w:sz w:val="22"/>
          <w:szCs w:val="22"/>
        </w:rPr>
      </w:pPr>
      <w:r w:rsidRPr="008F0C85">
        <w:rPr>
          <w:sz w:val="22"/>
          <w:szCs w:val="22"/>
        </w:rPr>
        <w:t>Perkančioji organizacija neprivalo CVP IS skelbti mažos vertės pirkimų, o taip pat ir šių Taisyklių 19.2.17 punkte numatytų pirkimų.</w:t>
      </w:r>
    </w:p>
    <w:p w:rsidR="00CE4521" w:rsidRPr="002703A1" w:rsidRDefault="00CE4521" w:rsidP="0097020B">
      <w:pPr>
        <w:ind w:firstLine="720"/>
        <w:jc w:val="both"/>
        <w:rPr>
          <w:sz w:val="22"/>
          <w:szCs w:val="22"/>
        </w:rPr>
      </w:pPr>
      <w:r w:rsidRPr="000E33E5">
        <w:rPr>
          <w:sz w:val="22"/>
          <w:szCs w:val="22"/>
        </w:rPr>
        <w:t>9.3.</w:t>
      </w:r>
      <w:r w:rsidRPr="002A0850">
        <w:rPr>
          <w:b/>
          <w:sz w:val="22"/>
          <w:szCs w:val="22"/>
        </w:rPr>
        <w:t xml:space="preserve"> </w:t>
      </w:r>
      <w:r w:rsidRPr="002703A1">
        <w:rPr>
          <w:sz w:val="22"/>
          <w:szCs w:val="22"/>
        </w:rPr>
        <w:t>Pirkimų plano suvestinė nekeičiama, jei netikėta</w:t>
      </w:r>
      <w:r>
        <w:rPr>
          <w:sz w:val="22"/>
          <w:szCs w:val="22"/>
        </w:rPr>
        <w:t>i ir greitai Perkančiajai organizacijai</w:t>
      </w:r>
      <w:r w:rsidRPr="002703A1">
        <w:rPr>
          <w:sz w:val="22"/>
          <w:szCs w:val="22"/>
        </w:rPr>
        <w:t xml:space="preserve"> dėl nenumatytų aplinkybių iškyla poreikis ypač skubiai vykdyti pirkimų plano suvestinėje nenurodytą pirkimą arba kai konkretaus pirkimo metu keičiasi informacija, kuri apie šį pirkimą nurodyta pirkimų suvestinėje. Iškilus naujo pirkimo poreikiui būtina užpildyti pirkimo </w:t>
      </w:r>
      <w:r w:rsidRPr="0097020B">
        <w:rPr>
          <w:spacing w:val="-28"/>
          <w:position w:val="-2"/>
          <w:sz w:val="22"/>
          <w:szCs w:val="22"/>
        </w:rPr>
        <w:t>P a r a i š k ą</w:t>
      </w:r>
      <w:r w:rsidRPr="002703A1">
        <w:rPr>
          <w:sz w:val="22"/>
          <w:szCs w:val="22"/>
        </w:rPr>
        <w:t xml:space="preserve"> (1 priedas), kurią patvirtina vadovas ar jo įgaliotas asmuo.</w:t>
      </w:r>
    </w:p>
    <w:p w:rsidR="00CE4521" w:rsidRPr="00562323" w:rsidRDefault="00CE4521" w:rsidP="008B5A01">
      <w:pPr>
        <w:pStyle w:val="Heading3"/>
        <w:numPr>
          <w:ilvl w:val="0"/>
          <w:numId w:val="0"/>
        </w:numPr>
        <w:spacing w:before="0"/>
        <w:ind w:firstLine="720"/>
        <w:rPr>
          <w:sz w:val="22"/>
          <w:szCs w:val="22"/>
        </w:rPr>
      </w:pPr>
      <w:r w:rsidRPr="00562323">
        <w:rPr>
          <w:b/>
          <w:sz w:val="22"/>
          <w:szCs w:val="22"/>
        </w:rPr>
        <w:t>10</w:t>
      </w:r>
      <w:r w:rsidRPr="00562323">
        <w:rPr>
          <w:sz w:val="22"/>
          <w:szCs w:val="22"/>
        </w:rPr>
        <w:t xml:space="preserve">. </w:t>
      </w:r>
      <w:r w:rsidRPr="00562323">
        <w:rPr>
          <w:b/>
          <w:sz w:val="22"/>
          <w:szCs w:val="22"/>
        </w:rPr>
        <w:t>Pirkimo pradžia ir pabaiga:</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CE4521" w:rsidRPr="00562323" w:rsidRDefault="00CE4521" w:rsidP="008B5A01">
      <w:pPr>
        <w:pStyle w:val="Heading3"/>
        <w:numPr>
          <w:ilvl w:val="0"/>
          <w:numId w:val="0"/>
        </w:numPr>
        <w:spacing w:before="0"/>
        <w:ind w:firstLine="720"/>
        <w:rPr>
          <w:strike/>
          <w:sz w:val="22"/>
          <w:szCs w:val="22"/>
        </w:rPr>
      </w:pPr>
      <w:r w:rsidRPr="00562323">
        <w:rPr>
          <w:sz w:val="22"/>
          <w:szCs w:val="22"/>
        </w:rPr>
        <w:t xml:space="preserve">10.2. Pirkimas (ar atskiros pirkimo objekto dalies pirkimas) pasibaigia, kai: </w:t>
      </w:r>
    </w:p>
    <w:p w:rsidR="00CE4521" w:rsidRPr="00562323" w:rsidRDefault="00CE4521" w:rsidP="008B5A01">
      <w:pPr>
        <w:pStyle w:val="Heading3"/>
        <w:numPr>
          <w:ilvl w:val="0"/>
          <w:numId w:val="0"/>
        </w:numPr>
        <w:spacing w:before="0"/>
        <w:ind w:firstLine="720"/>
        <w:rPr>
          <w:strike/>
          <w:sz w:val="22"/>
          <w:szCs w:val="22"/>
        </w:rPr>
      </w:pPr>
      <w:r w:rsidRPr="00562323">
        <w:rPr>
          <w:sz w:val="22"/>
          <w:szCs w:val="22"/>
        </w:rPr>
        <w:t>10.2.1. sudaroma pirkimo sutartis (preliminarioji sutartis) arba nustatomas projekto konkurso laimėtojas;</w:t>
      </w:r>
    </w:p>
    <w:p w:rsidR="00CE4521" w:rsidRPr="00562323" w:rsidRDefault="00CE4521" w:rsidP="008B5A01">
      <w:pPr>
        <w:pStyle w:val="Heading4"/>
        <w:numPr>
          <w:ilvl w:val="0"/>
          <w:numId w:val="0"/>
        </w:numPr>
        <w:ind w:firstLine="720"/>
        <w:rPr>
          <w:sz w:val="22"/>
          <w:szCs w:val="22"/>
        </w:rPr>
      </w:pPr>
      <w:r w:rsidRPr="00562323">
        <w:rPr>
          <w:sz w:val="22"/>
          <w:szCs w:val="22"/>
        </w:rPr>
        <w:t>10.2.2. atmetamos visos paraiškos ar pasiūlymai;</w:t>
      </w:r>
    </w:p>
    <w:p w:rsidR="00CE4521" w:rsidRPr="00562323" w:rsidRDefault="00CE4521" w:rsidP="008B5A01">
      <w:pPr>
        <w:pStyle w:val="Heading4"/>
        <w:numPr>
          <w:ilvl w:val="0"/>
          <w:numId w:val="0"/>
        </w:numPr>
        <w:ind w:firstLine="720"/>
        <w:rPr>
          <w:sz w:val="22"/>
          <w:szCs w:val="22"/>
        </w:rPr>
      </w:pPr>
      <w:r w:rsidRPr="00562323">
        <w:rPr>
          <w:sz w:val="22"/>
          <w:szCs w:val="22"/>
        </w:rPr>
        <w:t>10.2.3. nutraukiamos pirkimo procedūros;</w:t>
      </w:r>
    </w:p>
    <w:p w:rsidR="00CE4521" w:rsidRPr="00562323" w:rsidRDefault="00CE4521" w:rsidP="008B5A01">
      <w:pPr>
        <w:pStyle w:val="Heading4"/>
        <w:numPr>
          <w:ilvl w:val="0"/>
          <w:numId w:val="0"/>
        </w:numPr>
        <w:ind w:firstLine="720"/>
        <w:rPr>
          <w:sz w:val="22"/>
          <w:szCs w:val="22"/>
        </w:rPr>
      </w:pPr>
      <w:r w:rsidRPr="00562323">
        <w:rPr>
          <w:sz w:val="22"/>
          <w:szCs w:val="22"/>
        </w:rPr>
        <w:t>10.2.4. per nustatytą terminą nepateikiama nė viena paraiška ar pasiūlymas;</w:t>
      </w:r>
    </w:p>
    <w:p w:rsidR="00CE4521" w:rsidRPr="00562323" w:rsidRDefault="00CE4521" w:rsidP="008B5A01">
      <w:pPr>
        <w:pStyle w:val="Heading4"/>
        <w:numPr>
          <w:ilvl w:val="0"/>
          <w:numId w:val="0"/>
        </w:numPr>
        <w:ind w:firstLine="720"/>
        <w:rPr>
          <w:sz w:val="22"/>
          <w:szCs w:val="22"/>
        </w:rPr>
      </w:pPr>
      <w:r w:rsidRPr="00562323">
        <w:rPr>
          <w:sz w:val="22"/>
          <w:szCs w:val="22"/>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CE4521" w:rsidRPr="00562323" w:rsidRDefault="00CE4521" w:rsidP="008B5A01">
      <w:pPr>
        <w:pStyle w:val="Heading4"/>
        <w:numPr>
          <w:ilvl w:val="0"/>
          <w:numId w:val="0"/>
        </w:numPr>
        <w:ind w:firstLine="720"/>
        <w:rPr>
          <w:sz w:val="22"/>
          <w:szCs w:val="22"/>
        </w:rPr>
      </w:pPr>
      <w:r w:rsidRPr="00562323">
        <w:rPr>
          <w:sz w:val="22"/>
          <w:szCs w:val="22"/>
        </w:rPr>
        <w:t>10.2.6. visi tiekėjai atsiima pasiūlymus arba atsisako sudaryti pirkimo sutartį.</w:t>
      </w:r>
    </w:p>
    <w:p w:rsidR="00CE4521" w:rsidRPr="00562323" w:rsidRDefault="00CE4521" w:rsidP="0043657A">
      <w:pPr>
        <w:ind w:firstLine="720"/>
        <w:jc w:val="both"/>
        <w:rPr>
          <w:sz w:val="22"/>
          <w:szCs w:val="22"/>
        </w:rPr>
      </w:pPr>
      <w:r w:rsidRPr="00562323">
        <w:rPr>
          <w:sz w:val="22"/>
          <w:szCs w:val="22"/>
        </w:rPr>
        <w:t>10.2.7.</w:t>
      </w:r>
      <w:r w:rsidRPr="00562323">
        <w:rPr>
          <w:color w:val="FF0000"/>
          <w:sz w:val="22"/>
          <w:szCs w:val="22"/>
        </w:rPr>
        <w:t xml:space="preserve"> </w:t>
      </w:r>
      <w:r w:rsidRPr="00562323">
        <w:rPr>
          <w:sz w:val="22"/>
          <w:szCs w:val="22"/>
        </w:rPr>
        <w:t xml:space="preserve">Perkančioji organizacija apie pradedamą bet kurį pirkimą, bei sudarytą pirkimo sutartį nedelsdama, tačiau ne anksčiau negu skelbimas bus išsiųstas Europos Sąjungos oficialiųjų leidinių biurui ir (ar) paskelbtas Centrinėje viešųjų pirkimų informacinėje sistemoje, </w:t>
      </w:r>
      <w:r>
        <w:rPr>
          <w:sz w:val="22"/>
          <w:szCs w:val="22"/>
        </w:rPr>
        <w:t>informuoja savo tinklala</w:t>
      </w:r>
      <w:r w:rsidRPr="000E33E5">
        <w:rPr>
          <w:sz w:val="22"/>
          <w:szCs w:val="22"/>
        </w:rPr>
        <w:t>pyje</w:t>
      </w:r>
      <w:r w:rsidRPr="00562323">
        <w:rPr>
          <w:sz w:val="22"/>
          <w:szCs w:val="22"/>
        </w:rPr>
        <w:t xml:space="preserve"> (mažos vertės pirkimų atveju – tik savo tinklalapyje) nurodydama:</w:t>
      </w:r>
    </w:p>
    <w:p w:rsidR="00CE4521" w:rsidRPr="00562323" w:rsidRDefault="00CE4521" w:rsidP="00351303">
      <w:pPr>
        <w:ind w:firstLine="720"/>
        <w:jc w:val="both"/>
        <w:rPr>
          <w:sz w:val="22"/>
          <w:szCs w:val="22"/>
          <w:lang w:eastAsia="lt-LT"/>
        </w:rPr>
      </w:pPr>
      <w:r w:rsidRPr="00562323">
        <w:rPr>
          <w:sz w:val="22"/>
          <w:szCs w:val="22"/>
          <w:lang w:eastAsia="lt-LT"/>
        </w:rPr>
        <w:t>1)</w:t>
      </w:r>
      <w:r>
        <w:rPr>
          <w:sz w:val="22"/>
          <w:szCs w:val="22"/>
          <w:lang w:eastAsia="lt-LT"/>
        </w:rPr>
        <w:t xml:space="preserve"> </w:t>
      </w:r>
      <w:r w:rsidRPr="00562323">
        <w:rPr>
          <w:sz w:val="22"/>
          <w:szCs w:val="22"/>
          <w:lang w:eastAsia="lt-LT"/>
        </w:rPr>
        <w:t xml:space="preserve"> apie pradedamą pirkimą – pirkimo objektą, pirkimo būdą;</w:t>
      </w:r>
    </w:p>
    <w:p w:rsidR="00CE4521" w:rsidRPr="00562323" w:rsidRDefault="00CE4521" w:rsidP="000230FD">
      <w:pPr>
        <w:ind w:firstLine="720"/>
        <w:jc w:val="both"/>
        <w:rPr>
          <w:sz w:val="22"/>
          <w:szCs w:val="22"/>
          <w:lang w:eastAsia="lt-LT"/>
        </w:rPr>
      </w:pPr>
      <w:r w:rsidRPr="00562323">
        <w:rPr>
          <w:sz w:val="22"/>
          <w:szCs w:val="22"/>
          <w:lang w:eastAsia="lt-LT"/>
        </w:rPr>
        <w:t>2) apie sudarytą pirkimo sutartį – pirkimo objektą, pirkimo sutarties kainą, laimėjusio dalyvio pavadinimą;</w:t>
      </w:r>
      <w:bookmarkStart w:id="26" w:name="p_4_2"/>
      <w:bookmarkEnd w:id="26"/>
    </w:p>
    <w:p w:rsidR="00CE4521" w:rsidRPr="001C0860" w:rsidRDefault="00CE4521" w:rsidP="00BA582F">
      <w:pPr>
        <w:ind w:firstLine="720"/>
        <w:jc w:val="both"/>
        <w:rPr>
          <w:color w:val="FF0000"/>
          <w:sz w:val="22"/>
          <w:szCs w:val="22"/>
          <w:lang w:eastAsia="lt-LT"/>
        </w:rPr>
      </w:pPr>
      <w:r w:rsidRPr="00562323">
        <w:rPr>
          <w:sz w:val="22"/>
          <w:szCs w:val="22"/>
        </w:rPr>
        <w:t xml:space="preserve">10.3. Perkančioji organizacija, bet kuriuo metu iki pirkimo sutarties sudarymo turi teisę nutraukti pirkimo procedūras, jeigu atsirado aplinkybių, kurių nebuvo galima numatyti, nepriklausomai nuo to, ar pirkimo procedūros nutraukimo teisė yra ar nėra numatyta pirkimo dokumentuose. </w:t>
      </w:r>
      <w:r w:rsidRPr="000E33E5">
        <w:rPr>
          <w:sz w:val="22"/>
          <w:szCs w:val="22"/>
        </w:rPr>
        <w:t xml:space="preserve">Viešųjų pirkimų tarnybos sutikimas nereikalingas nutraukiant </w:t>
      </w:r>
      <w:r w:rsidRPr="000E33E5">
        <w:rPr>
          <w:sz w:val="22"/>
          <w:szCs w:val="22"/>
          <w:lang w:eastAsia="lt-LT"/>
        </w:rPr>
        <w:t>neskelbiamų derybų būdu atliekamo pirkimo ir šio įstatymo IV skyriuje reglamentuojamo pirkimo procedūras, t.y. supaprastintus pirkimus, iš jų ir mažos vertės</w:t>
      </w:r>
      <w:r w:rsidRPr="00562323">
        <w:rPr>
          <w:sz w:val="22"/>
          <w:szCs w:val="22"/>
          <w:lang w:eastAsia="lt-LT"/>
        </w:rPr>
        <w:t xml:space="preserve"> pirkimus. </w:t>
      </w:r>
    </w:p>
    <w:p w:rsidR="00CE4521" w:rsidRPr="00562323" w:rsidRDefault="00CE4521" w:rsidP="008B5A01">
      <w:pPr>
        <w:ind w:firstLine="720"/>
        <w:jc w:val="both"/>
        <w:rPr>
          <w:sz w:val="22"/>
          <w:szCs w:val="22"/>
        </w:rPr>
      </w:pPr>
      <w:bookmarkStart w:id="27" w:name="straipsnis13"/>
      <w:bookmarkStart w:id="28" w:name="_Ref520103266"/>
      <w:r w:rsidRPr="00562323">
        <w:rPr>
          <w:b/>
          <w:sz w:val="22"/>
          <w:szCs w:val="22"/>
        </w:rPr>
        <w:t>11. Rezervuota teisė dalyvauti supaprastintuose viešuosiuose pirkimuose:</w:t>
      </w:r>
    </w:p>
    <w:bookmarkEnd w:id="27"/>
    <w:p w:rsidR="00CE4521" w:rsidRPr="00AA1B3F" w:rsidRDefault="00CE4521" w:rsidP="008B5A01">
      <w:pPr>
        <w:ind w:firstLine="720"/>
        <w:jc w:val="both"/>
        <w:rPr>
          <w:sz w:val="22"/>
          <w:szCs w:val="22"/>
        </w:rPr>
      </w:pPr>
      <w:r w:rsidRPr="00562323">
        <w:rPr>
          <w:sz w:val="22"/>
          <w:szCs w:val="22"/>
        </w:rPr>
        <w:t>11.1</w:t>
      </w:r>
      <w:r w:rsidRPr="00BB6501">
        <w:rPr>
          <w:color w:val="FF0000"/>
          <w:sz w:val="22"/>
          <w:szCs w:val="22"/>
        </w:rPr>
        <w:t xml:space="preserve">. </w:t>
      </w:r>
      <w:r w:rsidRPr="00AA1B3F">
        <w:rPr>
          <w:sz w:val="22"/>
          <w:szCs w:val="22"/>
        </w:rPr>
        <w:t>Perkančioji organizacija, atlikdama supaprastintus pirkimus, pagal galimybes deda pastangas apie 5 procentus visų</w:t>
      </w:r>
      <w:r w:rsidRPr="00AA1B3F">
        <w:rPr>
          <w:b/>
          <w:bCs/>
          <w:sz w:val="22"/>
          <w:szCs w:val="22"/>
        </w:rPr>
        <w:t xml:space="preserve"> </w:t>
      </w:r>
      <w:r w:rsidRPr="00AA1B3F">
        <w:rPr>
          <w:sz w:val="22"/>
          <w:szCs w:val="22"/>
        </w:rPr>
        <w:t>supaprastintų pirkimų vertės pirkimų</w:t>
      </w:r>
      <w:r w:rsidRPr="00AA1B3F">
        <w:rPr>
          <w:b/>
          <w:bCs/>
          <w:sz w:val="22"/>
          <w:szCs w:val="22"/>
        </w:rPr>
        <w:t xml:space="preserve"> </w:t>
      </w:r>
      <w:r w:rsidRPr="00AA1B3F">
        <w:rPr>
          <w:sz w:val="22"/>
          <w:szCs w:val="22"/>
        </w:rPr>
        <w:t xml:space="preserve"> atlikti iš neįgaliųjų socialinių įmonių,</w:t>
      </w:r>
      <w:r w:rsidRPr="00AA1B3F">
        <w:rPr>
          <w:b/>
          <w:bCs/>
          <w:sz w:val="22"/>
          <w:szCs w:val="22"/>
        </w:rPr>
        <w:t xml:space="preserve"> </w:t>
      </w:r>
      <w:r w:rsidRPr="00AA1B3F">
        <w:rPr>
          <w:sz w:val="22"/>
          <w:szCs w:val="22"/>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CE4521" w:rsidRPr="00562323" w:rsidRDefault="00CE4521" w:rsidP="00D24C7E">
      <w:pPr>
        <w:ind w:firstLine="720"/>
        <w:jc w:val="both"/>
        <w:rPr>
          <w:sz w:val="22"/>
          <w:szCs w:val="22"/>
        </w:rPr>
      </w:pPr>
      <w:r w:rsidRPr="00562323">
        <w:rPr>
          <w:sz w:val="22"/>
          <w:szCs w:val="22"/>
        </w:rPr>
        <w:t>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Pirkimo sutarties įvykdymui pasirenkami partneriai privalo turėti tokį patį socialinės įmonės statusą.</w:t>
      </w:r>
    </w:p>
    <w:p w:rsidR="00CE4521" w:rsidRPr="00562323" w:rsidRDefault="00CE4521" w:rsidP="008B5A01">
      <w:pPr>
        <w:ind w:firstLine="720"/>
        <w:jc w:val="both"/>
        <w:rPr>
          <w:b/>
          <w:sz w:val="22"/>
          <w:szCs w:val="22"/>
        </w:rPr>
      </w:pPr>
      <w:bookmarkStart w:id="29" w:name="_Toc19335321"/>
      <w:bookmarkStart w:id="30" w:name="straipsnis14"/>
      <w:r w:rsidRPr="00562323">
        <w:rPr>
          <w:b/>
          <w:sz w:val="22"/>
          <w:szCs w:val="22"/>
        </w:rPr>
        <w:t>12. Pirkimų įgaliojimų suteikimas kitai organizacijai</w:t>
      </w:r>
      <w:bookmarkEnd w:id="29"/>
      <w:r w:rsidRPr="00562323">
        <w:rPr>
          <w:b/>
          <w:sz w:val="22"/>
          <w:szCs w:val="22"/>
        </w:rPr>
        <w:t>:</w:t>
      </w:r>
    </w:p>
    <w:bookmarkEnd w:id="30"/>
    <w:p w:rsidR="00CE4521" w:rsidRPr="00562323" w:rsidRDefault="00CE4521" w:rsidP="008B5A01">
      <w:pPr>
        <w:pStyle w:val="Heading3"/>
        <w:numPr>
          <w:ilvl w:val="0"/>
          <w:numId w:val="0"/>
        </w:numPr>
        <w:spacing w:before="0"/>
        <w:ind w:firstLine="720"/>
        <w:rPr>
          <w:sz w:val="22"/>
          <w:szCs w:val="22"/>
        </w:rPr>
      </w:pPr>
      <w:r w:rsidRPr="00562323">
        <w:rPr>
          <w:sz w:val="22"/>
          <w:szCs w:val="22"/>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CE4521" w:rsidRPr="008F0C85" w:rsidRDefault="00CE4521" w:rsidP="008B5A01">
      <w:pPr>
        <w:pStyle w:val="Heading3"/>
        <w:numPr>
          <w:ilvl w:val="0"/>
          <w:numId w:val="0"/>
        </w:numPr>
        <w:spacing w:before="0"/>
        <w:ind w:firstLine="720"/>
        <w:rPr>
          <w:sz w:val="22"/>
          <w:szCs w:val="22"/>
        </w:rPr>
      </w:pPr>
      <w:r w:rsidRPr="008F0C85">
        <w:rPr>
          <w:sz w:val="22"/>
          <w:szCs w:val="22"/>
        </w:rPr>
        <w:t xml:space="preserve">12.2. Įgaliotoji Perkančioji organizacija supaprastintus pirkimus atlieka pagal VšĮ Ukmergės ligoninės patvirtintas Supaprastintų viešųjų pirkimų taisykles. </w:t>
      </w:r>
    </w:p>
    <w:p w:rsidR="00CE4521" w:rsidRPr="00562323" w:rsidRDefault="00CE4521" w:rsidP="008B5A01">
      <w:pPr>
        <w:pStyle w:val="Heading3"/>
        <w:numPr>
          <w:ilvl w:val="0"/>
          <w:numId w:val="0"/>
        </w:numPr>
        <w:spacing w:before="0"/>
        <w:ind w:firstLine="720"/>
        <w:rPr>
          <w:sz w:val="22"/>
          <w:szCs w:val="22"/>
        </w:rPr>
      </w:pPr>
      <w:r w:rsidRPr="00562323">
        <w:rPr>
          <w:sz w:val="22"/>
          <w:szCs w:val="22"/>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CE4521" w:rsidRPr="00562323" w:rsidRDefault="00CE4521" w:rsidP="00056EC9">
      <w:pPr>
        <w:pStyle w:val="Heading2"/>
        <w:numPr>
          <w:ilvl w:val="0"/>
          <w:numId w:val="0"/>
        </w:numPr>
        <w:spacing w:before="0"/>
        <w:ind w:firstLine="720"/>
        <w:jc w:val="left"/>
        <w:rPr>
          <w:sz w:val="22"/>
          <w:szCs w:val="22"/>
        </w:rPr>
      </w:pPr>
      <w:bookmarkStart w:id="31" w:name="straipsnis15"/>
      <w:r w:rsidRPr="00562323">
        <w:rPr>
          <w:sz w:val="22"/>
          <w:szCs w:val="22"/>
        </w:rPr>
        <w:t xml:space="preserve">13. Centralizuoti pirkimai: </w:t>
      </w:r>
      <w:bookmarkEnd w:id="31"/>
    </w:p>
    <w:p w:rsidR="00CE4521" w:rsidRPr="00AA1B3F" w:rsidRDefault="00CE4521" w:rsidP="00056EC9">
      <w:pPr>
        <w:pStyle w:val="Heading2"/>
        <w:numPr>
          <w:ilvl w:val="0"/>
          <w:numId w:val="0"/>
        </w:numPr>
        <w:spacing w:before="0"/>
        <w:ind w:firstLine="720"/>
        <w:rPr>
          <w:b w:val="0"/>
          <w:sz w:val="22"/>
          <w:szCs w:val="22"/>
          <w:lang w:eastAsia="lt-LT"/>
        </w:rPr>
      </w:pPr>
      <w:r w:rsidRPr="00562323">
        <w:rPr>
          <w:b w:val="0"/>
          <w:sz w:val="22"/>
          <w:szCs w:val="22"/>
        </w:rPr>
        <w:t xml:space="preserve">13.1. </w:t>
      </w:r>
      <w:r w:rsidRPr="00AA1B3F">
        <w:rPr>
          <w:b w:val="0"/>
          <w:sz w:val="22"/>
          <w:szCs w:val="22"/>
          <w:lang w:eastAsia="lt-LT"/>
        </w:rPr>
        <w:t>Perkančioji organizacija privalo įsigyti prekes, paslaugas ir darbus iš viešosios įstaigos CPO LT, atliekančios centrinės perkančiosios organizacijos funkcijas, elektroninio katalogo CPO.lt</w:t>
      </w:r>
      <w:r w:rsidRPr="00AA1B3F">
        <w:rPr>
          <w:b w:val="0"/>
          <w:sz w:val="22"/>
          <w:szCs w:val="22"/>
          <w:vertAlign w:val="superscript"/>
          <w:lang w:eastAsia="lt-LT"/>
        </w:rPr>
        <w:t>TM</w:t>
      </w:r>
      <w:r w:rsidRPr="00AA1B3F">
        <w:rPr>
          <w:b w:val="0"/>
          <w:sz w:val="22"/>
          <w:szCs w:val="22"/>
          <w:lang w:eastAsia="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w:t>
      </w:r>
      <w:r w:rsidRPr="00AA1B3F">
        <w:rPr>
          <w:b w:val="0"/>
          <w:spacing w:val="-40"/>
          <w:sz w:val="22"/>
          <w:szCs w:val="22"/>
        </w:rPr>
        <w:t>P a r a i š k o j e</w:t>
      </w:r>
      <w:r w:rsidRPr="00AA1B3F">
        <w:rPr>
          <w:b w:val="0"/>
          <w:sz w:val="22"/>
          <w:szCs w:val="22"/>
        </w:rPr>
        <w:t xml:space="preserve"> (1 priedas) </w:t>
      </w:r>
      <w:r w:rsidRPr="00AA1B3F">
        <w:rPr>
          <w:b w:val="0"/>
          <w:sz w:val="22"/>
          <w:szCs w:val="22"/>
          <w:lang w:eastAsia="lt-LT"/>
        </w:rPr>
        <w:t xml:space="preserve"> privalo motyvuoti savo sprendimą neatlikti elektroniniame kataloge siūlomų prekių, paslaugų ar darbų pirkimo ir</w:t>
      </w:r>
      <w:r w:rsidRPr="00AA1B3F">
        <w:rPr>
          <w:b w:val="0"/>
          <w:sz w:val="22"/>
          <w:szCs w:val="22"/>
        </w:rPr>
        <w:t xml:space="preserve"> </w:t>
      </w:r>
      <w:r w:rsidRPr="00AA1B3F">
        <w:rPr>
          <w:b w:val="0"/>
          <w:sz w:val="22"/>
          <w:szCs w:val="22"/>
          <w:lang w:eastAsia="lt-LT"/>
        </w:rPr>
        <w:t>saugoti šį dokumentą kartu su kitais pirkimo dokumentais Viešųjų pirkimų įstatymo 21 straipsnyje nustatyta tvarka.</w:t>
      </w:r>
      <w:bookmarkStart w:id="32" w:name="_Toc518795511"/>
      <w:bookmarkStart w:id="33" w:name="_Toc518795442"/>
      <w:bookmarkStart w:id="34" w:name="_Toc518784369"/>
      <w:bookmarkStart w:id="35" w:name="_Toc518784116"/>
      <w:bookmarkStart w:id="36" w:name="_Toc518784049"/>
      <w:bookmarkStart w:id="37" w:name="_Toc518783982"/>
      <w:bookmarkEnd w:id="28"/>
      <w:r w:rsidRPr="00AA1B3F">
        <w:rPr>
          <w:b w:val="0"/>
          <w:sz w:val="22"/>
          <w:szCs w:val="22"/>
          <w:lang w:eastAsia="lt-LT"/>
        </w:rPr>
        <w:t xml:space="preserve"> </w:t>
      </w:r>
    </w:p>
    <w:p w:rsidR="00CE4521" w:rsidRPr="00562323" w:rsidRDefault="00CE4521" w:rsidP="00056EC9">
      <w:pPr>
        <w:pStyle w:val="Heading2"/>
        <w:numPr>
          <w:ilvl w:val="0"/>
          <w:numId w:val="0"/>
        </w:numPr>
        <w:spacing w:before="0"/>
        <w:ind w:firstLine="720"/>
        <w:rPr>
          <w:b w:val="0"/>
          <w:i/>
          <w:sz w:val="22"/>
          <w:szCs w:val="22"/>
        </w:rPr>
      </w:pPr>
      <w:r w:rsidRPr="00562323">
        <w:rPr>
          <w:b w:val="0"/>
          <w:sz w:val="22"/>
          <w:szCs w:val="22"/>
        </w:rPr>
        <w:t xml:space="preserve">13.2. Laikoma, kad Perkančioji </w:t>
      </w:r>
      <w:r w:rsidRPr="00562323">
        <w:rPr>
          <w:b w:val="0"/>
          <w:sz w:val="22"/>
          <w:szCs w:val="22"/>
          <w:shd w:val="clear" w:color="auto" w:fill="FFFFFF"/>
        </w:rPr>
        <w:t>organizacija, pirkdama</w:t>
      </w:r>
      <w:r w:rsidRPr="00562323">
        <w:rPr>
          <w:b w:val="0"/>
          <w:sz w:val="22"/>
          <w:szCs w:val="22"/>
        </w:rPr>
        <w:t xml:space="preserve"> prekių, paslaugų ar darbų iš centrinės perkančiosios organizacijos arba per ją, laikėsi Viešųjų pirkimų įstatymo reikalavimų, jeigu jų laikėsi centrinė perkančioji organizacija.</w:t>
      </w:r>
    </w:p>
    <w:p w:rsidR="00CE4521" w:rsidRPr="00562323" w:rsidRDefault="00CE4521" w:rsidP="008B5A01">
      <w:pPr>
        <w:pStyle w:val="Heading2"/>
        <w:numPr>
          <w:ilvl w:val="0"/>
          <w:numId w:val="0"/>
        </w:numPr>
        <w:spacing w:before="0"/>
        <w:ind w:firstLine="720"/>
        <w:rPr>
          <w:b w:val="0"/>
          <w:i/>
          <w:sz w:val="22"/>
          <w:szCs w:val="22"/>
        </w:rPr>
      </w:pPr>
      <w:bookmarkStart w:id="38" w:name="straipsnis16"/>
      <w:r w:rsidRPr="00562323">
        <w:rPr>
          <w:sz w:val="22"/>
          <w:szCs w:val="22"/>
        </w:rPr>
        <w:t>14</w:t>
      </w:r>
      <w:bookmarkStart w:id="39" w:name="_Toc19335322"/>
      <w:bookmarkStart w:id="40" w:name="_Toc7067131"/>
      <w:bookmarkStart w:id="41" w:name="_Toc6907148"/>
      <w:bookmarkStart w:id="42" w:name="_Toc673179"/>
      <w:bookmarkStart w:id="43" w:name="_Ref531399210"/>
      <w:r w:rsidRPr="00562323">
        <w:rPr>
          <w:sz w:val="22"/>
          <w:szCs w:val="22"/>
        </w:rPr>
        <w:t>. Viešojo pirkimo komisija</w:t>
      </w:r>
      <w:bookmarkEnd w:id="32"/>
      <w:bookmarkEnd w:id="33"/>
      <w:bookmarkEnd w:id="34"/>
      <w:bookmarkEnd w:id="35"/>
      <w:bookmarkEnd w:id="36"/>
      <w:bookmarkEnd w:id="37"/>
      <w:bookmarkEnd w:id="39"/>
      <w:bookmarkEnd w:id="40"/>
      <w:bookmarkEnd w:id="41"/>
      <w:bookmarkEnd w:id="42"/>
      <w:bookmarkEnd w:id="43"/>
      <w:r>
        <w:rPr>
          <w:sz w:val="22"/>
          <w:szCs w:val="22"/>
        </w:rPr>
        <w:t xml:space="preserve">, Pirkimų organizatorius(-iai) ir Pirkimo </w:t>
      </w:r>
      <w:r w:rsidRPr="00562323">
        <w:rPr>
          <w:sz w:val="22"/>
          <w:szCs w:val="22"/>
        </w:rPr>
        <w:t xml:space="preserve">iniciatoriai. Pirkimų dokumentavimas. </w:t>
      </w:r>
    </w:p>
    <w:bookmarkEnd w:id="38"/>
    <w:p w:rsidR="00CE4521" w:rsidRPr="00562323" w:rsidRDefault="00CE4521" w:rsidP="008B5A01">
      <w:pPr>
        <w:pStyle w:val="Heading4"/>
        <w:numPr>
          <w:ilvl w:val="0"/>
          <w:numId w:val="0"/>
        </w:numPr>
        <w:ind w:firstLine="720"/>
        <w:rPr>
          <w:sz w:val="22"/>
          <w:szCs w:val="22"/>
        </w:rPr>
      </w:pPr>
      <w:r w:rsidRPr="00562323">
        <w:rPr>
          <w:sz w:val="22"/>
          <w:szCs w:val="22"/>
        </w:rPr>
        <w:t xml:space="preserve">14.1. Perkančioji organizacija pirkimui (pirkimams) organizuoti sudaro Viešojo pirkimo komisiją (toliau – Komisija) ir nustato jai užduotis bei suteikia visus įgaliojimus toms užduotims vykdyti. </w:t>
      </w:r>
    </w:p>
    <w:p w:rsidR="00CE4521" w:rsidRPr="00562323" w:rsidRDefault="00CE4521" w:rsidP="008B5A01">
      <w:pPr>
        <w:pStyle w:val="Heading4"/>
        <w:rPr>
          <w:sz w:val="22"/>
          <w:szCs w:val="22"/>
        </w:rPr>
      </w:pPr>
      <w:r w:rsidRPr="00562323">
        <w:rPr>
          <w:sz w:val="22"/>
          <w:szCs w:val="22"/>
        </w:rPr>
        <w:t>4.2. Perkančioji organizacija pirkimams organizuoti ir jiems atlikti turi teisę įgalioti kitą organizaciją. Tokiu atveju Taisyklių 14.1. punkte nurodytus veiksmus atlieka įgaliotoji organizacija. Komisija sudaroma vadovaujantis Viešųjų pirkimų įstatymo 16 straipsniu.</w:t>
      </w:r>
    </w:p>
    <w:p w:rsidR="00CE4521" w:rsidRPr="00562323" w:rsidRDefault="00CE4521" w:rsidP="005008DE">
      <w:pPr>
        <w:widowControl w:val="0"/>
        <w:suppressAutoHyphens/>
        <w:ind w:firstLine="567"/>
        <w:jc w:val="both"/>
        <w:rPr>
          <w:sz w:val="22"/>
          <w:szCs w:val="22"/>
        </w:rPr>
      </w:pPr>
      <w:r w:rsidRPr="00562323">
        <w:rPr>
          <w:sz w:val="22"/>
          <w:szCs w:val="22"/>
        </w:rPr>
        <w:t xml:space="preserve">  </w:t>
      </w:r>
      <w:r w:rsidRPr="00617D4A">
        <w:rPr>
          <w:sz w:val="22"/>
          <w:szCs w:val="22"/>
        </w:rPr>
        <w:t>14.3. Mažos vertės pirkimus vykdo</w:t>
      </w:r>
      <w:r w:rsidRPr="00562323">
        <w:rPr>
          <w:sz w:val="22"/>
          <w:szCs w:val="22"/>
        </w:rPr>
        <w:t xml:space="preserve"> Perkančiosios organizacijos vadovo ar jo įgalioto asmens įsakymu </w:t>
      </w:r>
      <w:r>
        <w:rPr>
          <w:sz w:val="22"/>
          <w:szCs w:val="22"/>
        </w:rPr>
        <w:t>paskirtas(-i) Pirkimų organizatorius(-iai)</w:t>
      </w:r>
      <w:r w:rsidRPr="00617D4A">
        <w:rPr>
          <w:sz w:val="22"/>
          <w:szCs w:val="22"/>
        </w:rPr>
        <w:t xml:space="preserve"> bei sudaryta </w:t>
      </w:r>
      <w:r>
        <w:rPr>
          <w:sz w:val="22"/>
          <w:szCs w:val="22"/>
        </w:rPr>
        <w:t>K</w:t>
      </w:r>
      <w:r w:rsidRPr="00617D4A">
        <w:rPr>
          <w:sz w:val="22"/>
          <w:szCs w:val="22"/>
        </w:rPr>
        <w:t>omisija.</w:t>
      </w:r>
      <w:r>
        <w:rPr>
          <w:sz w:val="22"/>
          <w:szCs w:val="22"/>
        </w:rPr>
        <w:t xml:space="preserve"> K</w:t>
      </w:r>
      <w:r w:rsidRPr="00562323">
        <w:rPr>
          <w:sz w:val="22"/>
          <w:szCs w:val="22"/>
        </w:rPr>
        <w:t>omisija vykdo mažos vertės pirkimus, kurių pagal pirkimo apimtis negal</w:t>
      </w:r>
      <w:r>
        <w:rPr>
          <w:sz w:val="22"/>
          <w:szCs w:val="22"/>
        </w:rPr>
        <w:t>i vykdyti Pirkimų organizatorius.</w:t>
      </w:r>
    </w:p>
    <w:p w:rsidR="00CE4521" w:rsidRPr="0083155D" w:rsidRDefault="00CE4521" w:rsidP="00076E7F">
      <w:pPr>
        <w:ind w:firstLine="720"/>
        <w:jc w:val="both"/>
        <w:rPr>
          <w:sz w:val="22"/>
          <w:szCs w:val="22"/>
        </w:rPr>
      </w:pPr>
      <w:r w:rsidRPr="0083155D">
        <w:rPr>
          <w:sz w:val="22"/>
          <w:szCs w:val="22"/>
        </w:rPr>
        <w:t>14.3.1. P</w:t>
      </w:r>
      <w:r>
        <w:rPr>
          <w:sz w:val="22"/>
          <w:szCs w:val="22"/>
        </w:rPr>
        <w:t>irkimų</w:t>
      </w:r>
      <w:r w:rsidRPr="0083155D">
        <w:rPr>
          <w:sz w:val="22"/>
          <w:szCs w:val="22"/>
        </w:rPr>
        <w:t xml:space="preserve"> organizatorius pirkimą gali atlikti tuomet, kai numatomos sudaryti prekių ar paslaugų viešojo pirkimo ir pardavimo sutarties vertė be PVM neviršija 10 tūkst. Eur arba darbų viešojo pirkimo ir  pardavimo sutarties vertė be PVM neviršija 17 tūkst. Eur</w:t>
      </w:r>
      <w:r>
        <w:rPr>
          <w:sz w:val="22"/>
          <w:szCs w:val="22"/>
        </w:rPr>
        <w:t>. Pirkimų</w:t>
      </w:r>
      <w:r w:rsidRPr="0083155D">
        <w:rPr>
          <w:sz w:val="22"/>
          <w:szCs w:val="22"/>
        </w:rPr>
        <w:t xml:space="preserve"> organizatorius privalo užpildyti šiose Taisyklėse nurodytus 1, 2 ir 3 priedus; </w:t>
      </w:r>
    </w:p>
    <w:p w:rsidR="00CE4521" w:rsidRPr="0083155D" w:rsidRDefault="00CE4521" w:rsidP="00076E7F">
      <w:pPr>
        <w:ind w:firstLine="360"/>
        <w:jc w:val="both"/>
        <w:outlineLvl w:val="0"/>
        <w:rPr>
          <w:sz w:val="22"/>
          <w:szCs w:val="22"/>
        </w:rPr>
      </w:pPr>
      <w:r w:rsidRPr="0083155D">
        <w:rPr>
          <w:sz w:val="22"/>
          <w:szCs w:val="22"/>
        </w:rPr>
        <w:t xml:space="preserve">       14.3.2.</w:t>
      </w:r>
      <w:r>
        <w:rPr>
          <w:sz w:val="22"/>
          <w:szCs w:val="22"/>
        </w:rPr>
        <w:t>K</w:t>
      </w:r>
      <w:r w:rsidRPr="0083155D">
        <w:rPr>
          <w:sz w:val="22"/>
          <w:szCs w:val="22"/>
        </w:rPr>
        <w:t>omisija mažos vertės pirkimą atlieka, kai prekių ar paslaugų viešojo pirkimo ir pardavimo sutarties vertė be PVM yra didesnė nei 10 tūkst. Eur (be pridėtinės vertės mokesčio) ir neviršija 58 tūkst. Eur (be pridėtinės vertės mokesčio), o darbų viešojo pirkimo ir pardavimo sutarties vertė be PVM yra didesnė kaip 17 tūkst. Eur  ir neviršija 145 tūkst. Eur  (be pridėtinės vertės mokesčio).</w:t>
      </w:r>
    </w:p>
    <w:p w:rsidR="00CE4521" w:rsidRPr="00562323" w:rsidRDefault="00CE4521" w:rsidP="009B6442">
      <w:pPr>
        <w:pStyle w:val="Heading4"/>
        <w:numPr>
          <w:ilvl w:val="0"/>
          <w:numId w:val="0"/>
        </w:numPr>
        <w:rPr>
          <w:sz w:val="22"/>
          <w:szCs w:val="22"/>
        </w:rPr>
      </w:pPr>
      <w:r w:rsidRPr="00562323">
        <w:rPr>
          <w:sz w:val="22"/>
          <w:szCs w:val="22"/>
        </w:rPr>
        <w:t xml:space="preserve">             14.4. Perkančiosios organizacijos vadovas ar jo įgaliotas asmuo turi teisę priimti sprendimą pavesti pirkimą atlikti Komisi</w:t>
      </w:r>
      <w:r>
        <w:rPr>
          <w:sz w:val="22"/>
          <w:szCs w:val="22"/>
        </w:rPr>
        <w:t>jai ar Pirkimų</w:t>
      </w:r>
      <w:r w:rsidRPr="00562323">
        <w:rPr>
          <w:sz w:val="22"/>
          <w:szCs w:val="22"/>
        </w:rPr>
        <w:t xml:space="preserve"> organizatoriui neatsižvelgdamas į Taisyklių 14.3. punkto nuostatas. Toks sprendimas gali būti išreikštas žodine arba rašytine forma, nepriklausomai nuo to, ar pirkimą bus pave</w:t>
      </w:r>
      <w:r>
        <w:rPr>
          <w:sz w:val="22"/>
          <w:szCs w:val="22"/>
        </w:rPr>
        <w:t>sta atlikti Komisijai ar Pirkimų</w:t>
      </w:r>
      <w:r w:rsidRPr="00562323">
        <w:rPr>
          <w:sz w:val="22"/>
          <w:szCs w:val="22"/>
        </w:rPr>
        <w:t xml:space="preserve"> organizatoriui.  </w:t>
      </w:r>
    </w:p>
    <w:p w:rsidR="00CE4521" w:rsidRPr="00562323" w:rsidRDefault="00CE4521" w:rsidP="008B5A01">
      <w:pPr>
        <w:pStyle w:val="Heading4"/>
        <w:numPr>
          <w:ilvl w:val="0"/>
          <w:numId w:val="0"/>
        </w:numPr>
        <w:ind w:firstLine="720"/>
        <w:rPr>
          <w:sz w:val="22"/>
          <w:szCs w:val="22"/>
        </w:rPr>
      </w:pPr>
      <w:r w:rsidRPr="00562323">
        <w:rPr>
          <w:sz w:val="22"/>
          <w:szCs w:val="22"/>
        </w:rPr>
        <w:t xml:space="preserve">14.5. Komisijos sprendimai priimami posėdžiuose. Komisijos posėdžiai ir priimami sprendimai yra teisėti, kai posėdyje dalyvauja daugiau kaip pusė visų Komisijos narių. </w:t>
      </w:r>
    </w:p>
    <w:p w:rsidR="00CE4521" w:rsidRPr="00562323" w:rsidRDefault="00CE4521" w:rsidP="008B5A01">
      <w:pPr>
        <w:pStyle w:val="Heading4"/>
        <w:numPr>
          <w:ilvl w:val="0"/>
          <w:numId w:val="0"/>
        </w:numPr>
        <w:ind w:firstLine="720"/>
        <w:rPr>
          <w:sz w:val="22"/>
          <w:szCs w:val="22"/>
        </w:rPr>
      </w:pPr>
      <w:r w:rsidRPr="00562323">
        <w:rPr>
          <w:sz w:val="22"/>
          <w:szCs w:val="22"/>
        </w:rPr>
        <w:t>14.6. Komisijos priimti sprendimai ir atlikti veiksmai yra protokoluojami Komisijos posėdžių protokoluose.</w:t>
      </w:r>
    </w:p>
    <w:p w:rsidR="00CE4521" w:rsidRPr="00562323" w:rsidRDefault="00CE4521" w:rsidP="008B5A01">
      <w:pPr>
        <w:pStyle w:val="Heading4"/>
        <w:numPr>
          <w:ilvl w:val="0"/>
          <w:numId w:val="0"/>
        </w:numPr>
        <w:ind w:firstLine="720"/>
        <w:rPr>
          <w:sz w:val="22"/>
          <w:szCs w:val="22"/>
        </w:rPr>
      </w:pPr>
      <w:r>
        <w:rPr>
          <w:sz w:val="22"/>
          <w:szCs w:val="22"/>
        </w:rPr>
        <w:t>14.7. Pirkimų</w:t>
      </w:r>
      <w:r w:rsidRPr="00562323">
        <w:rPr>
          <w:sz w:val="22"/>
          <w:szCs w:val="22"/>
        </w:rPr>
        <w:t xml:space="preserve"> organizatoriaus atlikti veiksmai ir procedūros aprašomos Taisyklių 59 punkte nustatyta tvarka. </w:t>
      </w:r>
    </w:p>
    <w:p w:rsidR="00CE4521" w:rsidRPr="00562323" w:rsidRDefault="00CE4521" w:rsidP="00B003BE">
      <w:pPr>
        <w:pStyle w:val="Heading2"/>
        <w:numPr>
          <w:ilvl w:val="0"/>
          <w:numId w:val="0"/>
        </w:numPr>
        <w:spacing w:before="0"/>
        <w:rPr>
          <w:sz w:val="22"/>
          <w:szCs w:val="22"/>
        </w:rPr>
      </w:pPr>
      <w:bookmarkStart w:id="44" w:name="straipsnis17"/>
      <w:bookmarkStart w:id="45" w:name="_Ref518450700"/>
      <w:r w:rsidRPr="00562323">
        <w:rPr>
          <w:b w:val="0"/>
          <w:sz w:val="22"/>
          <w:szCs w:val="22"/>
        </w:rPr>
        <w:t xml:space="preserve">            </w:t>
      </w:r>
      <w:r w:rsidRPr="00562323">
        <w:rPr>
          <w:sz w:val="22"/>
          <w:szCs w:val="22"/>
        </w:rPr>
        <w:t>15</w:t>
      </w:r>
      <w:bookmarkStart w:id="46" w:name="_Ref532638614"/>
      <w:bookmarkStart w:id="47" w:name="_Ref532637493"/>
      <w:bookmarkStart w:id="48" w:name="_Ref532635170"/>
      <w:bookmarkStart w:id="49" w:name="_Toc518795562"/>
      <w:bookmarkStart w:id="50" w:name="_Toc518795493"/>
      <w:bookmarkStart w:id="51" w:name="_Toc518784420"/>
      <w:bookmarkStart w:id="52" w:name="_Toc518784167"/>
      <w:bookmarkStart w:id="53" w:name="_Toc518784100"/>
      <w:bookmarkStart w:id="54" w:name="_Toc518784033"/>
      <w:bookmarkStart w:id="55" w:name="_Toc19335323"/>
      <w:bookmarkStart w:id="56" w:name="_Toc7067132"/>
      <w:bookmarkStart w:id="57" w:name="_Toc6907149"/>
      <w:bookmarkStart w:id="58" w:name="_Toc673180"/>
      <w:bookmarkStart w:id="59" w:name="_Ref532974030"/>
      <w:bookmarkStart w:id="60" w:name="_Ref532895723"/>
      <w:r w:rsidRPr="00562323">
        <w:rPr>
          <w:sz w:val="22"/>
          <w:szCs w:val="22"/>
        </w:rPr>
        <w:t xml:space="preserve">. </w:t>
      </w:r>
      <w:bookmarkEnd w:id="46"/>
      <w:bookmarkEnd w:id="47"/>
      <w:bookmarkEnd w:id="48"/>
      <w:bookmarkEnd w:id="49"/>
      <w:bookmarkEnd w:id="50"/>
      <w:bookmarkEnd w:id="51"/>
      <w:bookmarkEnd w:id="52"/>
      <w:bookmarkEnd w:id="53"/>
      <w:bookmarkEnd w:id="54"/>
      <w:r w:rsidRPr="00562323">
        <w:rPr>
          <w:sz w:val="22"/>
          <w:szCs w:val="22"/>
        </w:rPr>
        <w:t>Bendravimas ir keitimasis informacija</w:t>
      </w:r>
      <w:bookmarkEnd w:id="55"/>
      <w:bookmarkEnd w:id="56"/>
      <w:bookmarkEnd w:id="57"/>
      <w:bookmarkEnd w:id="58"/>
      <w:bookmarkEnd w:id="59"/>
      <w:bookmarkEnd w:id="60"/>
      <w:r w:rsidRPr="00562323">
        <w:rPr>
          <w:sz w:val="22"/>
          <w:szCs w:val="22"/>
        </w:rPr>
        <w:t xml:space="preserve">: </w:t>
      </w:r>
    </w:p>
    <w:bookmarkEnd w:id="44"/>
    <w:p w:rsidR="00CE4521" w:rsidRPr="00562323" w:rsidRDefault="00CE4521" w:rsidP="008B5A01">
      <w:pPr>
        <w:pStyle w:val="Heading2"/>
        <w:numPr>
          <w:ilvl w:val="0"/>
          <w:numId w:val="0"/>
        </w:numPr>
        <w:spacing w:before="0"/>
        <w:ind w:firstLine="720"/>
        <w:rPr>
          <w:b w:val="0"/>
          <w:i/>
          <w:sz w:val="22"/>
          <w:szCs w:val="22"/>
        </w:rPr>
      </w:pPr>
      <w:r w:rsidRPr="00562323">
        <w:rPr>
          <w:b w:val="0"/>
          <w:sz w:val="22"/>
          <w:szCs w:val="22"/>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CE4521" w:rsidRPr="00562323" w:rsidRDefault="00CE4521" w:rsidP="008B5A01">
      <w:pPr>
        <w:pStyle w:val="Heading3"/>
        <w:numPr>
          <w:ilvl w:val="0"/>
          <w:numId w:val="0"/>
        </w:numPr>
        <w:spacing w:before="0"/>
        <w:ind w:firstLine="720"/>
        <w:rPr>
          <w:sz w:val="22"/>
          <w:szCs w:val="22"/>
        </w:rPr>
      </w:pPr>
      <w:r w:rsidRPr="00562323">
        <w:rPr>
          <w:sz w:val="22"/>
          <w:szCs w:val="22"/>
        </w:rPr>
        <w:t>15.2. Bendraujant tarpusavyje ir keičiantis informacija duomenys perduodami taip, kad būtų užtikrinamas jų</w:t>
      </w:r>
      <w:r w:rsidRPr="00562323">
        <w:rPr>
          <w:b/>
          <w:sz w:val="22"/>
          <w:szCs w:val="22"/>
        </w:rPr>
        <w:t xml:space="preserve"> </w:t>
      </w:r>
      <w:r w:rsidRPr="00562323">
        <w:rPr>
          <w:sz w:val="22"/>
          <w:szCs w:val="22"/>
        </w:rPr>
        <w:t>vientisumas, išsaugomas pasiūlymų konfidencialumas. Taip pat būtina užtikrinti, kad Perkančioji organizacija su pasiūlymų turiniu (projekto konkurso vertinimo komisija – su planu ir projektu) galėtų susipažinti tik pasibaigus nustatytam jų</w:t>
      </w:r>
      <w:r w:rsidRPr="00562323">
        <w:rPr>
          <w:b/>
          <w:sz w:val="22"/>
          <w:szCs w:val="22"/>
        </w:rPr>
        <w:t xml:space="preserve"> </w:t>
      </w:r>
      <w:r w:rsidRPr="00562323">
        <w:rPr>
          <w:sz w:val="22"/>
          <w:szCs w:val="22"/>
        </w:rPr>
        <w:t xml:space="preserve">pateikimo terminui. </w:t>
      </w:r>
    </w:p>
    <w:p w:rsidR="00CE4521" w:rsidRPr="001C0860" w:rsidRDefault="00CE4521" w:rsidP="008B5A01">
      <w:pPr>
        <w:pStyle w:val="Heading3"/>
        <w:numPr>
          <w:ilvl w:val="0"/>
          <w:numId w:val="0"/>
        </w:numPr>
        <w:spacing w:before="0"/>
        <w:ind w:firstLine="720"/>
        <w:rPr>
          <w:i/>
          <w:color w:val="FF0000"/>
          <w:sz w:val="22"/>
          <w:szCs w:val="22"/>
        </w:rPr>
      </w:pPr>
      <w:r w:rsidRPr="00562323">
        <w:rPr>
          <w:sz w:val="22"/>
          <w:szCs w:val="22"/>
        </w:rPr>
        <w:t xml:space="preserve">15.3. Taisyklių 15.2. punkto reikalavimas netaikomas vykdant mažos vertės pirkimus, todėl </w:t>
      </w:r>
      <w:r w:rsidRPr="00A87740">
        <w:rPr>
          <w:sz w:val="22"/>
          <w:szCs w:val="22"/>
        </w:rPr>
        <w:t xml:space="preserve">vykdant </w:t>
      </w:r>
      <w:r w:rsidRPr="00D413DA">
        <w:rPr>
          <w:sz w:val="22"/>
          <w:szCs w:val="22"/>
        </w:rPr>
        <w:t>mažos vertės pirkimus pasiūlymai gali būti pateikiami žodine forma, atlikus vizualinę apžiūrą, taip pat faksu ar įprastu elektroniniu paštu, bei virtualaus bendravimo formomis.</w:t>
      </w:r>
      <w:r w:rsidRPr="001C0860">
        <w:rPr>
          <w:color w:val="FF0000"/>
          <w:sz w:val="22"/>
          <w:szCs w:val="22"/>
        </w:rPr>
        <w:t xml:space="preserve"> </w:t>
      </w:r>
    </w:p>
    <w:p w:rsidR="00CE4521" w:rsidRPr="00781C31" w:rsidRDefault="00CE4521" w:rsidP="008B5A01">
      <w:pPr>
        <w:pStyle w:val="Heading2"/>
        <w:numPr>
          <w:ilvl w:val="0"/>
          <w:numId w:val="0"/>
        </w:numPr>
        <w:spacing w:before="0"/>
        <w:ind w:firstLine="720"/>
        <w:rPr>
          <w:b w:val="0"/>
          <w:i/>
          <w:sz w:val="22"/>
          <w:szCs w:val="22"/>
        </w:rPr>
      </w:pPr>
      <w:r w:rsidRPr="00781C31">
        <w:rPr>
          <w:b w:val="0"/>
          <w:sz w:val="22"/>
          <w:szCs w:val="22"/>
        </w:rPr>
        <w:t>15.4. Bendravimo būdai turi būti prieinami tiekėjams ir netrukdyti jiems dalyvauti pirkimo procedūrose.</w:t>
      </w:r>
      <w:r w:rsidRPr="00781C31">
        <w:rPr>
          <w:sz w:val="22"/>
          <w:szCs w:val="22"/>
        </w:rPr>
        <w:t xml:space="preserve">  </w:t>
      </w:r>
    </w:p>
    <w:p w:rsidR="00CE4521" w:rsidRPr="00562323" w:rsidRDefault="00CE4521" w:rsidP="008B5A01">
      <w:pPr>
        <w:pStyle w:val="Heading3"/>
        <w:numPr>
          <w:ilvl w:val="0"/>
          <w:numId w:val="0"/>
        </w:numPr>
        <w:spacing w:before="0"/>
        <w:ind w:firstLine="720"/>
        <w:rPr>
          <w:strike/>
          <w:sz w:val="22"/>
          <w:szCs w:val="22"/>
        </w:rPr>
      </w:pPr>
      <w:r w:rsidRPr="00562323">
        <w:rPr>
          <w:sz w:val="22"/>
          <w:szCs w:val="22"/>
        </w:rPr>
        <w:t>15.5. Priemonės, naudojamos bendraujant elektroniniu būdu, ir jų techninės charakteristikos turi būti nediskriminuojančios, visuotinai prieinamos ir suderintos su visuotinai naudojamomis informacinės ir ryšių technologijos priemonėmis.</w:t>
      </w:r>
    </w:p>
    <w:p w:rsidR="00CE4521" w:rsidRPr="00562323" w:rsidRDefault="00CE4521" w:rsidP="008B5A01">
      <w:pPr>
        <w:ind w:firstLine="720"/>
        <w:jc w:val="both"/>
        <w:rPr>
          <w:sz w:val="22"/>
          <w:szCs w:val="22"/>
        </w:rPr>
      </w:pPr>
      <w:r w:rsidRPr="00562323">
        <w:rPr>
          <w:sz w:val="22"/>
          <w:szCs w:val="22"/>
        </w:rPr>
        <w:t>15.6. Elektroniniams prietaisams, skirtiems pasiūlymams perduoti ir priimti, ir elektroniniams prietaisams, skirtiems paraiškoms priimti, taikomi šie reikalavimai:</w:t>
      </w:r>
    </w:p>
    <w:p w:rsidR="00CE4521" w:rsidRPr="00562323" w:rsidRDefault="00CE4521" w:rsidP="008B5A01">
      <w:pPr>
        <w:ind w:firstLine="720"/>
        <w:jc w:val="both"/>
        <w:rPr>
          <w:sz w:val="22"/>
          <w:szCs w:val="22"/>
        </w:rPr>
      </w:pPr>
      <w:r w:rsidRPr="00562323">
        <w:rPr>
          <w:sz w:val="22"/>
          <w:szCs w:val="22"/>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CE4521" w:rsidRPr="00562323" w:rsidRDefault="00CE4521" w:rsidP="008B5A01">
      <w:pPr>
        <w:ind w:firstLine="720"/>
        <w:jc w:val="both"/>
        <w:rPr>
          <w:i/>
          <w:sz w:val="22"/>
          <w:szCs w:val="22"/>
        </w:rPr>
      </w:pPr>
      <w:r w:rsidRPr="00562323">
        <w:rPr>
          <w:sz w:val="22"/>
          <w:szCs w:val="22"/>
        </w:rPr>
        <w:t>15.6.2. elektroninis pasiūlymas turi būti pateiktas su saugiu elektroniniu parašu, atitinkančiu teisės aktų reikalavimus;</w:t>
      </w:r>
    </w:p>
    <w:p w:rsidR="00CE4521" w:rsidRPr="00562323" w:rsidRDefault="00CE4521" w:rsidP="00C36540">
      <w:pPr>
        <w:ind w:firstLine="720"/>
        <w:jc w:val="both"/>
        <w:rPr>
          <w:sz w:val="22"/>
          <w:szCs w:val="22"/>
        </w:rPr>
      </w:pPr>
      <w:r w:rsidRPr="00562323">
        <w:rPr>
          <w:sz w:val="22"/>
          <w:szCs w:val="22"/>
        </w:rPr>
        <w:t xml:space="preserve">15.6.3. dalyviai (kandidatai) įsipareigoja iki pasiūlymų (paraiškų) pateikimo termino pabaigos pateikti kvalifikaciją </w:t>
      </w:r>
      <w:r>
        <w:rPr>
          <w:sz w:val="22"/>
          <w:szCs w:val="22"/>
        </w:rPr>
        <w:t>į</w:t>
      </w:r>
      <w:r w:rsidRPr="00562323">
        <w:rPr>
          <w:sz w:val="22"/>
          <w:szCs w:val="22"/>
        </w:rPr>
        <w:t xml:space="preserve">rodančius dokumentus, sertifikatus ir deklaracijas, kurių elektroninės formos neturi. </w:t>
      </w:r>
    </w:p>
    <w:p w:rsidR="00CE4521" w:rsidRPr="00562323" w:rsidRDefault="00CE4521" w:rsidP="008B5A01">
      <w:pPr>
        <w:ind w:firstLine="720"/>
        <w:jc w:val="both"/>
        <w:rPr>
          <w:i/>
          <w:sz w:val="22"/>
          <w:szCs w:val="22"/>
        </w:rPr>
      </w:pPr>
      <w:r w:rsidRPr="00562323">
        <w:rPr>
          <w:sz w:val="22"/>
          <w:szCs w:val="22"/>
        </w:rPr>
        <w:t>15.7. Elektroniniai prietaisai, skirti paraiškoms, pasiūlymams, pareiškimams dėl kvalifikacijos įvertinimo ar planams ir projektams priimti, naudojant technines priemones ir taikant atitinkamas procedūras turi užtikrinti, kad:</w:t>
      </w:r>
      <w:r w:rsidRPr="00562323">
        <w:rPr>
          <w:i/>
          <w:sz w:val="22"/>
          <w:szCs w:val="22"/>
        </w:rPr>
        <w:t xml:space="preserve"> </w:t>
      </w:r>
    </w:p>
    <w:p w:rsidR="00CE4521" w:rsidRPr="00562323" w:rsidRDefault="00CE4521" w:rsidP="008B5A01">
      <w:pPr>
        <w:ind w:firstLine="720"/>
        <w:jc w:val="both"/>
        <w:rPr>
          <w:sz w:val="22"/>
          <w:szCs w:val="22"/>
        </w:rPr>
      </w:pPr>
      <w:r w:rsidRPr="00562323">
        <w:rPr>
          <w:sz w:val="22"/>
          <w:szCs w:val="22"/>
        </w:rPr>
        <w:t xml:space="preserve">15.7.1. teikiamų paraiškų, pasiūlymų, pareiškimų dėl kvalifikacijos įvertinimo ar planų ir projektų elektroninis parašas atitiktų Lietuvos Respublikos elektroninio parašo įstatymo nustatytus reikalavimus; </w:t>
      </w:r>
    </w:p>
    <w:p w:rsidR="00CE4521" w:rsidRPr="00562323" w:rsidRDefault="00CE4521" w:rsidP="008B5A01">
      <w:pPr>
        <w:ind w:firstLine="720"/>
        <w:jc w:val="both"/>
        <w:rPr>
          <w:sz w:val="22"/>
          <w:szCs w:val="22"/>
        </w:rPr>
      </w:pPr>
      <w:r w:rsidRPr="00562323">
        <w:rPr>
          <w:sz w:val="22"/>
          <w:szCs w:val="22"/>
        </w:rPr>
        <w:t>15.7.2. būtų galima nustatyti paraiškų, pasiūlymų, pareiškimų dėl kvalifikacijos įvertinimo ar planų ir projektų pateikimo tikslų laiką ir datą;</w:t>
      </w:r>
    </w:p>
    <w:p w:rsidR="00CE4521" w:rsidRPr="00562323" w:rsidRDefault="00CE4521" w:rsidP="008B5A01">
      <w:pPr>
        <w:pStyle w:val="Heading3"/>
        <w:numPr>
          <w:ilvl w:val="0"/>
          <w:numId w:val="0"/>
        </w:numPr>
        <w:spacing w:before="0"/>
        <w:ind w:firstLine="720"/>
        <w:rPr>
          <w:sz w:val="22"/>
          <w:szCs w:val="22"/>
        </w:rPr>
      </w:pPr>
      <w:r w:rsidRPr="00562323">
        <w:rPr>
          <w:sz w:val="22"/>
          <w:szCs w:val="22"/>
        </w:rPr>
        <w:t>15.7.3. būtų tinkamai užtikrinta, kad iki nustatyto termino niekas negalėtų peržiūrėti informacijos, pateiktos laikantis šioje dalyje nustatytų reikalavimų;</w:t>
      </w:r>
    </w:p>
    <w:p w:rsidR="00CE4521" w:rsidRPr="00562323" w:rsidRDefault="00CE4521" w:rsidP="008B5A01">
      <w:pPr>
        <w:ind w:firstLine="720"/>
        <w:jc w:val="both"/>
        <w:rPr>
          <w:sz w:val="22"/>
          <w:szCs w:val="22"/>
        </w:rPr>
      </w:pPr>
      <w:r w:rsidRPr="00562323">
        <w:rPr>
          <w:sz w:val="22"/>
          <w:szCs w:val="22"/>
        </w:rPr>
        <w:t>15.7.4. pažeidus tokį naudojimosi informacija draudimą, būtų įmanoma tiksliai nustatyti Taisyklių 15.7.3. punkto reikalavimo pažeidimą;</w:t>
      </w:r>
    </w:p>
    <w:p w:rsidR="00CE4521" w:rsidRPr="00562323" w:rsidRDefault="00CE4521" w:rsidP="008B5A01">
      <w:pPr>
        <w:ind w:firstLine="720"/>
        <w:jc w:val="both"/>
        <w:rPr>
          <w:sz w:val="22"/>
          <w:szCs w:val="22"/>
        </w:rPr>
      </w:pPr>
      <w:r w:rsidRPr="00562323">
        <w:rPr>
          <w:sz w:val="22"/>
          <w:szCs w:val="22"/>
        </w:rPr>
        <w:t xml:space="preserve">15.7.5. tik įgalioti asmenys galėtų nustatyti arba pakeisti datas, kada galima būtų pirmą kartą peržiūrėti gautus duomenis; </w:t>
      </w:r>
    </w:p>
    <w:p w:rsidR="00CE4521" w:rsidRPr="00562323" w:rsidRDefault="00CE4521" w:rsidP="008B5A01">
      <w:pPr>
        <w:ind w:firstLine="720"/>
        <w:jc w:val="both"/>
        <w:rPr>
          <w:sz w:val="22"/>
          <w:szCs w:val="22"/>
        </w:rPr>
      </w:pPr>
      <w:r w:rsidRPr="00562323">
        <w:rPr>
          <w:sz w:val="22"/>
          <w:szCs w:val="22"/>
        </w:rPr>
        <w:t>15.7.6. skirtinguose procedūrų etapuose visi pateikti duomenys būtų peržiūrimi tik vienu metu ir tik įgaliotų asmenų;</w:t>
      </w:r>
    </w:p>
    <w:p w:rsidR="00CE4521" w:rsidRPr="00562323" w:rsidRDefault="00CE4521" w:rsidP="008B5A01">
      <w:pPr>
        <w:ind w:firstLine="720"/>
        <w:jc w:val="both"/>
        <w:rPr>
          <w:strike/>
          <w:sz w:val="22"/>
          <w:szCs w:val="22"/>
        </w:rPr>
      </w:pPr>
      <w:r w:rsidRPr="00562323">
        <w:rPr>
          <w:sz w:val="22"/>
          <w:szCs w:val="22"/>
        </w:rPr>
        <w:t>15.7.7. tik suderintais ir tuo pat metu atliekamais įgaliotų asmenų veiksmais po nustatyto termino būtų sudaroma galimybė susipažinti su gautais duomenimis;</w:t>
      </w:r>
      <w:r w:rsidRPr="00562323">
        <w:rPr>
          <w:strike/>
          <w:sz w:val="22"/>
          <w:szCs w:val="22"/>
        </w:rPr>
        <w:t xml:space="preserve"> </w:t>
      </w:r>
    </w:p>
    <w:p w:rsidR="00CE4521" w:rsidRPr="00562323" w:rsidRDefault="00CE4521" w:rsidP="008B5A01">
      <w:pPr>
        <w:ind w:firstLine="720"/>
        <w:jc w:val="both"/>
        <w:rPr>
          <w:sz w:val="22"/>
          <w:szCs w:val="22"/>
        </w:rPr>
      </w:pPr>
      <w:r w:rsidRPr="00562323">
        <w:rPr>
          <w:sz w:val="22"/>
          <w:szCs w:val="22"/>
        </w:rPr>
        <w:t>15.7.8. gauti ir remiantis šiais reikalavimais peržiūrėti duomenys turi būti prieinami tik asmenims, įgaliotiems su tokiais duomenimis susipažinti.</w:t>
      </w:r>
      <w:bookmarkStart w:id="61" w:name="_Ref532895736"/>
      <w:bookmarkStart w:id="62" w:name="_Ref532635179"/>
    </w:p>
    <w:p w:rsidR="00CE4521" w:rsidRPr="00562323" w:rsidRDefault="00CE4521" w:rsidP="008B5A01">
      <w:pPr>
        <w:ind w:firstLine="720"/>
        <w:jc w:val="both"/>
        <w:rPr>
          <w:sz w:val="22"/>
          <w:szCs w:val="22"/>
        </w:rPr>
      </w:pPr>
      <w:r w:rsidRPr="00562323">
        <w:rPr>
          <w:sz w:val="22"/>
          <w:szCs w:val="22"/>
        </w:rPr>
        <w:t xml:space="preserve">15.8. Taisyklių 15.5.-15.7. punktų reikalavimai netaikomi vykdant mažos vertės pirkimus, todėl vykdant mažos vertės pirkimus pasiūlymai gali būti perduodami ir priimami nesilaikant aukščiau nustatytų reikalavimų. </w:t>
      </w:r>
    </w:p>
    <w:p w:rsidR="00CE4521" w:rsidRPr="00562323" w:rsidRDefault="00CE4521" w:rsidP="008B5A01">
      <w:pPr>
        <w:ind w:firstLine="720"/>
        <w:jc w:val="both"/>
        <w:rPr>
          <w:sz w:val="22"/>
          <w:szCs w:val="22"/>
        </w:rPr>
      </w:pPr>
      <w:r w:rsidRPr="00562323">
        <w:rPr>
          <w:sz w:val="22"/>
          <w:szCs w:val="22"/>
        </w:rPr>
        <w:t>15.9</w:t>
      </w:r>
      <w:r w:rsidRPr="00562323">
        <w:rPr>
          <w:b/>
          <w:sz w:val="22"/>
          <w:szCs w:val="22"/>
        </w:rPr>
        <w:t xml:space="preserve">. </w:t>
      </w:r>
      <w:r w:rsidRPr="00562323">
        <w:rPr>
          <w:sz w:val="22"/>
          <w:szCs w:val="22"/>
        </w:rPr>
        <w:t>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jos patvirtinamas 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CE4521" w:rsidRPr="00562323" w:rsidRDefault="00CE4521" w:rsidP="008B5A01">
      <w:pPr>
        <w:ind w:firstLine="720"/>
        <w:jc w:val="both"/>
        <w:rPr>
          <w:sz w:val="22"/>
          <w:szCs w:val="22"/>
        </w:rPr>
      </w:pPr>
      <w:r w:rsidRPr="00562323">
        <w:rPr>
          <w:sz w:val="22"/>
          <w:szCs w:val="22"/>
        </w:rPr>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61"/>
      <w:bookmarkEnd w:id="62"/>
      <w:r w:rsidRPr="00562323">
        <w:rPr>
          <w:sz w:val="22"/>
          <w:szCs w:val="22"/>
        </w:rPr>
        <w:t xml:space="preserve"> </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15.11. Informacija tiekėjui apie pirkimo sąlygas ir pasiūlymas Perkančiajai organizacijai gali būti </w:t>
      </w:r>
      <w:r w:rsidRPr="00D413DA">
        <w:rPr>
          <w:sz w:val="22"/>
          <w:szCs w:val="22"/>
        </w:rPr>
        <w:t>perduodami t</w:t>
      </w:r>
      <w:r w:rsidRPr="00562323">
        <w:rPr>
          <w:sz w:val="22"/>
          <w:szCs w:val="22"/>
        </w:rPr>
        <w:t xml:space="preserve">elefonu tik tuo atveju, kai yra vykdomas mažos vertės pirkimas. </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15.12. Informacija tiekėjui apie pirkimo sąlygas ir pasiūlymas Perkančiajai organizacijai gali būti </w:t>
      </w:r>
      <w:r w:rsidRPr="00D413DA">
        <w:rPr>
          <w:sz w:val="22"/>
          <w:szCs w:val="22"/>
        </w:rPr>
        <w:t>pateikiami ž</w:t>
      </w:r>
      <w:r w:rsidRPr="00562323">
        <w:rPr>
          <w:sz w:val="22"/>
          <w:szCs w:val="22"/>
        </w:rPr>
        <w:t>odžiu ir kitu būdu, nei nustatyta Taisyklių 15.11. punkte – pavyzdžiui, vykd</w:t>
      </w:r>
      <w:r>
        <w:rPr>
          <w:sz w:val="22"/>
          <w:szCs w:val="22"/>
        </w:rPr>
        <w:t>ant mažos vertės pirkimą Pirkimų</w:t>
      </w:r>
      <w:r w:rsidRPr="00562323">
        <w:rPr>
          <w:sz w:val="22"/>
          <w:szCs w:val="22"/>
        </w:rPr>
        <w:t xml:space="preserve"> organizatoriui ir tiekėjo atstovui bendraujant betarpiškai įsigyjamos prekės prekybos vietoje ir panašiai. </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w:t>
      </w:r>
    </w:p>
    <w:p w:rsidR="00CE4521" w:rsidRPr="00562323" w:rsidRDefault="00CE4521" w:rsidP="005A09AA">
      <w:pPr>
        <w:ind w:firstLine="720"/>
        <w:jc w:val="both"/>
        <w:rPr>
          <w:b/>
          <w:sz w:val="22"/>
          <w:szCs w:val="22"/>
        </w:rPr>
      </w:pPr>
      <w:bookmarkStart w:id="63" w:name="straipsnis18"/>
      <w:bookmarkStart w:id="64" w:name="_Toc518783992"/>
      <w:bookmarkStart w:id="65" w:name="_Toc518784059"/>
      <w:bookmarkStart w:id="66" w:name="_Toc518784126"/>
      <w:bookmarkStart w:id="67" w:name="_Toc518784379"/>
      <w:bookmarkStart w:id="68" w:name="_Toc518795452"/>
      <w:bookmarkStart w:id="69" w:name="_Toc518795521"/>
      <w:bookmarkStart w:id="70" w:name="_Ref518815044"/>
      <w:bookmarkStart w:id="71" w:name="_Ref520108738"/>
      <w:bookmarkStart w:id="72" w:name="_Ref520108739"/>
      <w:bookmarkStart w:id="73" w:name="_Ref520108751"/>
      <w:bookmarkStart w:id="74" w:name="_Ref520273393"/>
      <w:bookmarkStart w:id="75" w:name="_Ref524930683"/>
      <w:r w:rsidRPr="00562323">
        <w:rPr>
          <w:b/>
          <w:sz w:val="22"/>
          <w:szCs w:val="22"/>
        </w:rPr>
        <w:t>1</w:t>
      </w:r>
      <w:bookmarkStart w:id="76" w:name="_Toc7067133"/>
      <w:bookmarkStart w:id="77" w:name="_Toc6907150"/>
      <w:bookmarkStart w:id="78" w:name="_Toc673201"/>
      <w:bookmarkStart w:id="79" w:name="_Toc533322867"/>
      <w:bookmarkStart w:id="80" w:name="_Ref520011394"/>
      <w:bookmarkStart w:id="81" w:name="_Toc19335324"/>
      <w:r w:rsidRPr="00562323">
        <w:rPr>
          <w:b/>
          <w:sz w:val="22"/>
          <w:szCs w:val="22"/>
        </w:rPr>
        <w:t>6. Pirkimo sutarti</w:t>
      </w:r>
      <w:bookmarkEnd w:id="76"/>
      <w:bookmarkEnd w:id="77"/>
      <w:bookmarkEnd w:id="78"/>
      <w:bookmarkEnd w:id="79"/>
      <w:bookmarkEnd w:id="80"/>
      <w:r w:rsidRPr="00562323">
        <w:rPr>
          <w:b/>
          <w:sz w:val="22"/>
          <w:szCs w:val="22"/>
        </w:rPr>
        <w:t>s</w:t>
      </w:r>
      <w:bookmarkEnd w:id="81"/>
      <w:r w:rsidRPr="00562323">
        <w:rPr>
          <w:b/>
          <w:sz w:val="22"/>
          <w:szCs w:val="22"/>
        </w:rPr>
        <w:t>:</w:t>
      </w:r>
    </w:p>
    <w:bookmarkEnd w:id="63"/>
    <w:p w:rsidR="00CE4521" w:rsidRPr="00562323" w:rsidRDefault="00CE4521" w:rsidP="00F32AD3">
      <w:pPr>
        <w:ind w:firstLine="720"/>
        <w:jc w:val="both"/>
        <w:rPr>
          <w:bCs/>
          <w:sz w:val="22"/>
          <w:szCs w:val="22"/>
        </w:rPr>
      </w:pPr>
      <w:r w:rsidRPr="00562323">
        <w:rPr>
          <w:sz w:val="22"/>
          <w:szCs w:val="22"/>
        </w:rPr>
        <w:t>16.1. Perkančioji organizacija sudaryti pirkimo sutartį siūlo tam dalyviui, kurio pasiūlymas pripažintas laimėjusiu.</w:t>
      </w:r>
      <w:r w:rsidRPr="00562323">
        <w:rPr>
          <w:color w:val="000000"/>
          <w:sz w:val="22"/>
          <w:szCs w:val="22"/>
        </w:rPr>
        <w:t xml:space="preserve"> </w:t>
      </w:r>
      <w:r w:rsidRPr="00562323">
        <w:rPr>
          <w:sz w:val="22"/>
          <w:szCs w:val="22"/>
        </w:rPr>
        <w:t>Dalyvis sudaryti pirkimo sutarties kviečiamas raštu (išskyrus atvejus, kai pirkimo sutartis bus sudaroma žodžiu) ir jam nurodomas laikas, iki kada jis turi pasirašyti pirkimo sutartį</w:t>
      </w:r>
      <w:r w:rsidRPr="00562323">
        <w:rPr>
          <w:bCs/>
          <w:sz w:val="22"/>
          <w:szCs w:val="22"/>
        </w:rPr>
        <w:t xml:space="preserve">. </w:t>
      </w:r>
      <w:r w:rsidRPr="00562323">
        <w:rPr>
          <w:sz w:val="22"/>
          <w:szCs w:val="22"/>
        </w:rPr>
        <w:t>Perkančioji organizacija suinteresuotiems kandidatams ir suinteresuotiems dalyviams, išskyrus atvejus, kai supaprastinto pirkimo sutarties vertė mažesnė kaip 3 000 eurų (be pridėtinės vertės mokesčio), nedelsdama (ne vėliau kaip per 5 darbo dienas) raštu praneša apie priimtą sprendimą sudaryti pirkimo sutartį ar preliminariąją sutartį, o taip pat atitinkamą informaciją, kuri dar nebuvo pateikta pirkimo procedūros metu,  nurodydama nustatytą pasiūlymų eilę, laimėjusį pasiūlymą, tikslų atidėjimo terminą. Perkančioji organizacija nurodo priežastis, dėl kurių buvo priimtas sprendimas nesudaryti pirkimo sutarties ar preliminariosios sutarties.</w:t>
      </w:r>
    </w:p>
    <w:p w:rsidR="00CE4521" w:rsidRPr="00264090" w:rsidRDefault="00CE4521" w:rsidP="00E23822">
      <w:pPr>
        <w:ind w:firstLine="720"/>
        <w:jc w:val="both"/>
        <w:rPr>
          <w:sz w:val="22"/>
          <w:szCs w:val="22"/>
        </w:rPr>
      </w:pPr>
      <w:r w:rsidRPr="00264090">
        <w:rPr>
          <w:sz w:val="22"/>
          <w:szCs w:val="22"/>
        </w:rPr>
        <w:t>16.2.</w:t>
      </w:r>
      <w:r w:rsidRPr="00264090">
        <w:rPr>
          <w:sz w:val="22"/>
          <w:szCs w:val="22"/>
          <w:lang w:eastAsia="lt-LT"/>
        </w:rPr>
        <w:t xml:space="preserve">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CE4521" w:rsidRPr="00264090" w:rsidRDefault="00CE4521" w:rsidP="00E23822">
      <w:pPr>
        <w:ind w:firstLine="720"/>
        <w:jc w:val="both"/>
        <w:rPr>
          <w:sz w:val="22"/>
          <w:szCs w:val="22"/>
          <w:lang w:eastAsia="lt-LT"/>
        </w:rPr>
      </w:pPr>
      <w:r w:rsidRPr="00264090">
        <w:rPr>
          <w:sz w:val="22"/>
          <w:szCs w:val="22"/>
          <w:lang w:eastAsia="lt-LT"/>
        </w:rPr>
        <w:t>16.2.1. tiekėjas nepateikia pirkimo dokumentuose nustatyto pirkimo sutarties įvykdymo užtikrinimo;</w:t>
      </w:r>
    </w:p>
    <w:p w:rsidR="00CE4521" w:rsidRPr="00264090" w:rsidRDefault="00CE4521" w:rsidP="00E23822">
      <w:pPr>
        <w:ind w:firstLine="720"/>
        <w:jc w:val="both"/>
        <w:rPr>
          <w:sz w:val="22"/>
          <w:szCs w:val="22"/>
          <w:lang w:eastAsia="lt-LT"/>
        </w:rPr>
      </w:pPr>
      <w:r w:rsidRPr="00264090">
        <w:rPr>
          <w:sz w:val="22"/>
          <w:szCs w:val="22"/>
          <w:lang w:eastAsia="lt-LT"/>
        </w:rPr>
        <w:t>16.2.2. tiekėjas nepasirašo pirkimo sutarties iki perkančiosios organizacijos nurodyto laiko;</w:t>
      </w:r>
    </w:p>
    <w:p w:rsidR="00CE4521" w:rsidRPr="00264090" w:rsidRDefault="00CE4521" w:rsidP="00E23822">
      <w:pPr>
        <w:ind w:firstLine="720"/>
        <w:jc w:val="both"/>
        <w:rPr>
          <w:sz w:val="22"/>
          <w:szCs w:val="22"/>
          <w:lang w:eastAsia="lt-LT"/>
        </w:rPr>
      </w:pPr>
      <w:r w:rsidRPr="00264090">
        <w:rPr>
          <w:sz w:val="22"/>
          <w:szCs w:val="22"/>
          <w:lang w:eastAsia="lt-LT"/>
        </w:rPr>
        <w:t>16.2.3. tiekėjas atsisako pasirašyti pirkimo sutartį pirkimo dokumentuose nustatytomis sąlygomis;</w:t>
      </w:r>
    </w:p>
    <w:p w:rsidR="00CE4521" w:rsidRPr="00264090" w:rsidRDefault="00CE4521" w:rsidP="008A16EF">
      <w:pPr>
        <w:ind w:firstLine="720"/>
        <w:jc w:val="both"/>
        <w:rPr>
          <w:sz w:val="22"/>
          <w:szCs w:val="22"/>
        </w:rPr>
      </w:pPr>
      <w:r w:rsidRPr="00264090">
        <w:rPr>
          <w:sz w:val="22"/>
          <w:szCs w:val="22"/>
          <w:lang w:eastAsia="lt-LT"/>
        </w:rPr>
        <w:t>16.2.4. ūkio subjektų grupė, kurios pasiūlymas pripažintas geriausiu, neįgijo perkančiosios organizacijos reikalaujamos teisinės formos.</w:t>
      </w:r>
    </w:p>
    <w:p w:rsidR="00CE4521" w:rsidRPr="00264090" w:rsidRDefault="00CE4521" w:rsidP="008A16EF">
      <w:pPr>
        <w:ind w:left="-142" w:firstLine="709"/>
        <w:jc w:val="both"/>
        <w:rPr>
          <w:sz w:val="22"/>
          <w:szCs w:val="22"/>
        </w:rPr>
      </w:pPr>
      <w:r w:rsidRPr="00264090">
        <w:rPr>
          <w:sz w:val="22"/>
          <w:szCs w:val="22"/>
        </w:rPr>
        <w:t xml:space="preserve">16.3. Taisyklių 16.2. punktas vykdant mažos vertės pirkimus yra neprivalomas.      </w:t>
      </w:r>
    </w:p>
    <w:p w:rsidR="00CE4521" w:rsidRPr="00264090" w:rsidRDefault="00CE4521" w:rsidP="008A16EF">
      <w:pPr>
        <w:ind w:left="-142" w:firstLine="709"/>
        <w:jc w:val="both"/>
        <w:rPr>
          <w:sz w:val="22"/>
          <w:szCs w:val="22"/>
        </w:rPr>
      </w:pPr>
      <w:r w:rsidRPr="00264090">
        <w:rPr>
          <w:sz w:val="22"/>
          <w:szCs w:val="22"/>
        </w:rPr>
        <w:t xml:space="preserve">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 </w:t>
      </w:r>
      <w:r w:rsidRPr="00264090">
        <w:rPr>
          <w:sz w:val="22"/>
          <w:szCs w:val="22"/>
          <w:lang w:eastAsia="lt-LT"/>
        </w:rPr>
        <w:t xml:space="preserve">Atnaujindama tiekėjų varžymąsi, perkančioji organizacija: </w:t>
      </w:r>
    </w:p>
    <w:p w:rsidR="00CE4521" w:rsidRPr="00264090" w:rsidRDefault="00CE4521" w:rsidP="008A16EF">
      <w:pPr>
        <w:ind w:left="-142" w:firstLine="709"/>
        <w:jc w:val="both"/>
        <w:rPr>
          <w:sz w:val="22"/>
          <w:szCs w:val="22"/>
        </w:rPr>
      </w:pPr>
      <w:r w:rsidRPr="00264090">
        <w:rPr>
          <w:sz w:val="22"/>
          <w:szCs w:val="22"/>
          <w:lang w:eastAsia="lt-LT"/>
        </w:rPr>
        <w:t xml:space="preserve">16.4.1.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CE4521" w:rsidRPr="00D413DA" w:rsidRDefault="00CE4521" w:rsidP="008A16EF">
      <w:pPr>
        <w:ind w:left="-142" w:firstLine="709"/>
        <w:jc w:val="both"/>
        <w:rPr>
          <w:sz w:val="22"/>
          <w:szCs w:val="22"/>
        </w:rPr>
      </w:pPr>
      <w:r w:rsidRPr="00264090">
        <w:rPr>
          <w:sz w:val="22"/>
          <w:szCs w:val="22"/>
          <w:lang w:eastAsia="lt-LT"/>
        </w:rPr>
        <w:t xml:space="preserve">16.4.2. užtikrina, kad pasiūlymai išliktų konfidencialūs iki jų pateikimo termino pabaigos, išrenka geriausią pasiūlymą pateikusį tiekėją, vadovaudamasi preliminariojoje sutartyje nustatytais pasiūlymų vertinimo </w:t>
      </w:r>
      <w:r w:rsidRPr="00D413DA">
        <w:rPr>
          <w:sz w:val="22"/>
          <w:szCs w:val="22"/>
          <w:lang w:eastAsia="lt-LT"/>
        </w:rPr>
        <w:t xml:space="preserve">kriterijais, ir su šį pasiūlymą pateikusiu tiekėju sudaro pagrindinę sutartį. </w:t>
      </w:r>
    </w:p>
    <w:p w:rsidR="00CE4521" w:rsidRDefault="00CE4521" w:rsidP="00BB1496">
      <w:pPr>
        <w:ind w:left="-142" w:firstLine="709"/>
        <w:jc w:val="both"/>
        <w:rPr>
          <w:sz w:val="22"/>
          <w:szCs w:val="22"/>
        </w:rPr>
      </w:pPr>
      <w:r w:rsidRPr="00D413DA">
        <w:rPr>
          <w:sz w:val="22"/>
          <w:szCs w:val="22"/>
        </w:rPr>
        <w:t>16.5. Taisyklių 16.4. punkto reikalavimai neprivalomi vykdant</w:t>
      </w:r>
      <w:r w:rsidRPr="00562323">
        <w:rPr>
          <w:sz w:val="22"/>
          <w:szCs w:val="22"/>
        </w:rPr>
        <w:t xml:space="preserve"> mažos vertės pirkimus, todėl atlikus mažos vertės pirkimą ir sudarant pirkimo sutartį su laimėtoju, kai  pasiūlymai neviršija numatytų pirkimui lėšų, jo pateikto pasiūlymo kaina gali būti mažinama, jei tiekėjas sutinka kainą sumažinti, tačiau negali būti keičiamos pirkimo dokumentuose bei pasiūlyme ar po derybų pateiktame galutiniame pasiūlyme, kur  nustatytos visos kitos pirkimo sąlygos, ypač pirkimo sąlygos, susijusios su pirkimo objekto aprašymu. Kai pasiūlymai viršija numatytas pirkimui lėšas, yra vykdomos tiesioginės derybos su visais tiekėjais, kurie atitiko minimalius kvalifikacinius reikalavimus. </w:t>
      </w:r>
    </w:p>
    <w:p w:rsidR="00CE4521" w:rsidRPr="00562323" w:rsidRDefault="00CE4521" w:rsidP="00BB1496">
      <w:pPr>
        <w:ind w:left="-142" w:firstLine="709"/>
        <w:jc w:val="both"/>
        <w:rPr>
          <w:sz w:val="22"/>
          <w:szCs w:val="22"/>
        </w:rPr>
      </w:pPr>
      <w:r w:rsidRPr="00562323">
        <w:rPr>
          <w:sz w:val="22"/>
          <w:szCs w:val="22"/>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CE4521" w:rsidRPr="00562323" w:rsidRDefault="00CE4521" w:rsidP="008B5A01">
      <w:pPr>
        <w:ind w:firstLine="720"/>
        <w:jc w:val="both"/>
        <w:rPr>
          <w:snapToGrid w:val="0"/>
          <w:sz w:val="22"/>
          <w:szCs w:val="22"/>
        </w:rPr>
      </w:pPr>
      <w:r w:rsidRPr="00562323">
        <w:rPr>
          <w:sz w:val="22"/>
          <w:szCs w:val="22"/>
        </w:rPr>
        <w:t>16.7. Pirkimo sutartyje, kai ji sudaroma raštu, išskyrus atvejus, kai sutartis sudaroma atlikus mažos vertės pirkimą, turi būti nustatyta:</w:t>
      </w:r>
    </w:p>
    <w:p w:rsidR="00CE4521" w:rsidRPr="00562323" w:rsidRDefault="00CE4521" w:rsidP="008B5A01">
      <w:pPr>
        <w:ind w:firstLine="720"/>
        <w:jc w:val="both"/>
        <w:rPr>
          <w:snapToGrid w:val="0"/>
          <w:sz w:val="22"/>
          <w:szCs w:val="22"/>
        </w:rPr>
      </w:pPr>
      <w:r w:rsidRPr="00562323">
        <w:rPr>
          <w:sz w:val="22"/>
          <w:szCs w:val="22"/>
        </w:rPr>
        <w:t>16.7.1. sutarties šalių teisės ir pareigos;</w:t>
      </w:r>
    </w:p>
    <w:p w:rsidR="00CE4521" w:rsidRPr="00562323" w:rsidRDefault="00CE4521" w:rsidP="008B5A01">
      <w:pPr>
        <w:ind w:firstLine="720"/>
        <w:jc w:val="both"/>
        <w:rPr>
          <w:snapToGrid w:val="0"/>
          <w:sz w:val="22"/>
          <w:szCs w:val="22"/>
        </w:rPr>
      </w:pPr>
      <w:r w:rsidRPr="00562323">
        <w:rPr>
          <w:sz w:val="22"/>
          <w:szCs w:val="22"/>
        </w:rPr>
        <w:t>16.7.2. perkamos prekės, paslaugos ar darbai, jeigu įmanoma, – tikslūs jų kiekiai;</w:t>
      </w:r>
    </w:p>
    <w:p w:rsidR="00CE4521" w:rsidRPr="00BF3379" w:rsidRDefault="00CE4521" w:rsidP="008B5A01">
      <w:pPr>
        <w:ind w:firstLine="720"/>
        <w:jc w:val="both"/>
        <w:rPr>
          <w:sz w:val="22"/>
          <w:szCs w:val="22"/>
        </w:rPr>
      </w:pPr>
      <w:r w:rsidRPr="00562323">
        <w:rPr>
          <w:sz w:val="22"/>
          <w:szCs w:val="22"/>
        </w:rPr>
        <w:t xml:space="preserve">16.7.3. </w:t>
      </w:r>
      <w:r w:rsidRPr="00BF3379">
        <w:rPr>
          <w:sz w:val="22"/>
          <w:szCs w:val="22"/>
          <w:lang w:eastAsia="lt-LT"/>
        </w:rPr>
        <w:t>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CE4521" w:rsidRPr="00562323" w:rsidRDefault="00CE4521" w:rsidP="008B5A01">
      <w:pPr>
        <w:ind w:firstLine="720"/>
        <w:jc w:val="both"/>
        <w:rPr>
          <w:snapToGrid w:val="0"/>
          <w:sz w:val="22"/>
          <w:szCs w:val="22"/>
        </w:rPr>
      </w:pPr>
      <w:r w:rsidRPr="00562323">
        <w:rPr>
          <w:sz w:val="22"/>
          <w:szCs w:val="22"/>
        </w:rPr>
        <w:t>16.7.4. atsiskaitymų ir mokėjimo tvarka;</w:t>
      </w:r>
    </w:p>
    <w:p w:rsidR="00CE4521" w:rsidRPr="00562323" w:rsidRDefault="00CE4521" w:rsidP="008B5A01">
      <w:pPr>
        <w:pStyle w:val="NumPar1"/>
        <w:tabs>
          <w:tab w:val="clear" w:pos="360"/>
          <w:tab w:val="left" w:pos="720"/>
        </w:tabs>
        <w:spacing w:before="0" w:after="0"/>
        <w:ind w:firstLine="720"/>
        <w:rPr>
          <w:snapToGrid w:val="0"/>
          <w:sz w:val="22"/>
          <w:szCs w:val="22"/>
        </w:rPr>
      </w:pPr>
      <w:r w:rsidRPr="00562323">
        <w:rPr>
          <w:sz w:val="22"/>
          <w:szCs w:val="22"/>
        </w:rPr>
        <w:t>16.7.5. prievolių įvykdymo terminai;</w:t>
      </w:r>
    </w:p>
    <w:p w:rsidR="00CE4521" w:rsidRPr="00562323" w:rsidRDefault="00CE4521" w:rsidP="008B5A01">
      <w:pPr>
        <w:ind w:firstLine="720"/>
        <w:jc w:val="both"/>
        <w:rPr>
          <w:snapToGrid w:val="0"/>
          <w:sz w:val="22"/>
          <w:szCs w:val="22"/>
        </w:rPr>
      </w:pPr>
      <w:r w:rsidRPr="00562323">
        <w:rPr>
          <w:sz w:val="22"/>
          <w:szCs w:val="22"/>
        </w:rPr>
        <w:t>16.7.6. prievolių įvykdymo užtikrinimas;</w:t>
      </w:r>
    </w:p>
    <w:p w:rsidR="00CE4521" w:rsidRPr="00562323" w:rsidRDefault="00CE4521" w:rsidP="008B5A01">
      <w:pPr>
        <w:ind w:firstLine="720"/>
        <w:jc w:val="both"/>
        <w:rPr>
          <w:snapToGrid w:val="0"/>
          <w:sz w:val="22"/>
          <w:szCs w:val="22"/>
        </w:rPr>
      </w:pPr>
      <w:r w:rsidRPr="00562323">
        <w:rPr>
          <w:sz w:val="22"/>
          <w:szCs w:val="22"/>
        </w:rPr>
        <w:t>16.7.7. ginčų sprendimo tvarka;</w:t>
      </w:r>
    </w:p>
    <w:p w:rsidR="00CE4521" w:rsidRPr="00562323" w:rsidRDefault="00CE4521" w:rsidP="008B5A01">
      <w:pPr>
        <w:ind w:firstLine="720"/>
        <w:jc w:val="both"/>
        <w:rPr>
          <w:sz w:val="22"/>
          <w:szCs w:val="22"/>
        </w:rPr>
      </w:pPr>
      <w:r w:rsidRPr="00562323">
        <w:rPr>
          <w:sz w:val="22"/>
          <w:szCs w:val="22"/>
        </w:rPr>
        <w:t>16.7.8. sutarties nutraukimo tvarka;</w:t>
      </w:r>
    </w:p>
    <w:p w:rsidR="00CE4521" w:rsidRPr="00562323" w:rsidRDefault="00CE4521" w:rsidP="008B5A01">
      <w:pPr>
        <w:ind w:firstLine="720"/>
        <w:jc w:val="both"/>
        <w:rPr>
          <w:snapToGrid w:val="0"/>
          <w:sz w:val="22"/>
          <w:szCs w:val="22"/>
        </w:rPr>
      </w:pPr>
      <w:r w:rsidRPr="00562323">
        <w:rPr>
          <w:sz w:val="22"/>
          <w:szCs w:val="22"/>
        </w:rPr>
        <w:t>16.7.9. sutarties galiojimas;</w:t>
      </w:r>
    </w:p>
    <w:p w:rsidR="00CE4521" w:rsidRPr="00562323" w:rsidRDefault="00CE4521" w:rsidP="008B5A01">
      <w:pPr>
        <w:ind w:firstLine="720"/>
        <w:jc w:val="both"/>
        <w:rPr>
          <w:sz w:val="22"/>
          <w:szCs w:val="22"/>
        </w:rPr>
      </w:pPr>
      <w:r w:rsidRPr="00562323">
        <w:rPr>
          <w:sz w:val="22"/>
          <w:szCs w:val="22"/>
        </w:rPr>
        <w:t>16.7.10. jeigu sudaroma preliminarioji sutartis, – jai būdingos nuostatos;</w:t>
      </w:r>
    </w:p>
    <w:p w:rsidR="00CE4521" w:rsidRPr="00562323" w:rsidRDefault="00CE4521" w:rsidP="008B5A01">
      <w:pPr>
        <w:ind w:firstLine="720"/>
        <w:jc w:val="both"/>
        <w:rPr>
          <w:sz w:val="22"/>
          <w:szCs w:val="22"/>
        </w:rPr>
      </w:pPr>
      <w:r w:rsidRPr="00562323">
        <w:rPr>
          <w:sz w:val="22"/>
          <w:szCs w:val="22"/>
        </w:rPr>
        <w:t>16.7.11. subrangovai, subtiekėjai ar subteikėjai, jeigu vykdant sutartį jie pasitelkiami, ir jų keitimo tvarka.</w:t>
      </w:r>
    </w:p>
    <w:p w:rsidR="00CE4521" w:rsidRPr="00562323" w:rsidRDefault="00CE4521" w:rsidP="008B5A01">
      <w:pPr>
        <w:ind w:firstLine="720"/>
        <w:jc w:val="both"/>
        <w:rPr>
          <w:sz w:val="22"/>
          <w:szCs w:val="22"/>
        </w:rPr>
      </w:pPr>
      <w:r w:rsidRPr="00562323">
        <w:rPr>
          <w:sz w:val="22"/>
          <w:szCs w:val="22"/>
        </w:rPr>
        <w:t>16.8. Pirkimo sutarčių, sudaromų ilgiau kaip 3 metams, terminų nustatymo kriterijus ir atvejus, kuriais gali būti sudaromos tokios sutartys, nustato Lietuvos Respublikos Vyriausybė.</w:t>
      </w:r>
    </w:p>
    <w:p w:rsidR="00CE4521" w:rsidRDefault="00CE4521" w:rsidP="00907716">
      <w:pPr>
        <w:tabs>
          <w:tab w:val="left" w:pos="5580"/>
        </w:tabs>
        <w:ind w:firstLine="720"/>
        <w:jc w:val="both"/>
        <w:rPr>
          <w:sz w:val="22"/>
          <w:szCs w:val="22"/>
          <w:shd w:val="clear" w:color="auto" w:fill="FFFFFF"/>
          <w:lang w:eastAsia="lt-LT"/>
        </w:rPr>
      </w:pPr>
      <w:r w:rsidRPr="00510B03">
        <w:rPr>
          <w:sz w:val="22"/>
          <w:szCs w:val="22"/>
        </w:rPr>
        <w:t xml:space="preserve">16.9. </w:t>
      </w:r>
      <w:r w:rsidRPr="00510B03">
        <w:rPr>
          <w:sz w:val="22"/>
          <w:szCs w:val="22"/>
          <w:lang w:eastAsia="lt-LT"/>
        </w:rPr>
        <w:t xml:space="preserve"> Pirkimo sutarties sąlygos pirkimo sutarties galiojimo laikotarpiu negali būti keičiamos, išskyrus tokias pirkimo sutarties sąlygas, kurias pakeitus nebūtų pažeisti Viešųjų pirkimų įstatymo 3 straipsnyje (šių </w:t>
      </w:r>
      <w:r w:rsidRPr="00510B03">
        <w:rPr>
          <w:sz w:val="22"/>
          <w:szCs w:val="22"/>
        </w:rPr>
        <w:t>Taisyklių 6 punkte)</w:t>
      </w:r>
      <w:r w:rsidRPr="00510B03">
        <w:rPr>
          <w:sz w:val="22"/>
          <w:szCs w:val="22"/>
          <w:lang w:eastAsia="lt-LT"/>
        </w:rPr>
        <w:t xml:space="preserv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sidRPr="00510B03">
        <w:rPr>
          <w:sz w:val="22"/>
          <w:szCs w:val="22"/>
          <w:shd w:val="clear" w:color="auto" w:fill="FFFFFF"/>
          <w:lang w:eastAsia="lt-LT"/>
        </w:rPr>
        <w:t>arba kai pirkimo sutartis sudaryta atlikus mažos vertės pirkimą</w:t>
      </w:r>
      <w:r w:rsidRPr="00510B03">
        <w:rPr>
          <w:sz w:val="22"/>
          <w:szCs w:val="22"/>
          <w:lang w:eastAsia="lt-LT"/>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510B03">
        <w:rPr>
          <w:sz w:val="22"/>
          <w:szCs w:val="22"/>
          <w:shd w:val="clear" w:color="auto" w:fill="FFFFFF"/>
          <w:lang w:eastAsia="lt-LT"/>
        </w:rPr>
        <w:t>iešojo pirkimo–pardavimo sutarčių sąlygų keitimo rekomendacijų patvirtinimo“.</w:t>
      </w:r>
    </w:p>
    <w:p w:rsidR="00CE4521" w:rsidRPr="00510B03" w:rsidRDefault="00CE4521" w:rsidP="00907716">
      <w:pPr>
        <w:tabs>
          <w:tab w:val="left" w:pos="5580"/>
        </w:tabs>
        <w:ind w:firstLine="720"/>
        <w:jc w:val="both"/>
        <w:rPr>
          <w:sz w:val="22"/>
          <w:szCs w:val="22"/>
        </w:rPr>
      </w:pPr>
      <w:r w:rsidRPr="00510B03">
        <w:rPr>
          <w:sz w:val="22"/>
          <w:szCs w:val="22"/>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CE4521" w:rsidRPr="00510B03" w:rsidRDefault="00CE4521" w:rsidP="003C2EF6">
      <w:pPr>
        <w:ind w:firstLine="720"/>
        <w:jc w:val="both"/>
        <w:rPr>
          <w:sz w:val="22"/>
          <w:szCs w:val="22"/>
          <w:lang w:eastAsia="lt-LT"/>
        </w:rPr>
      </w:pPr>
      <w:r w:rsidRPr="00510B03">
        <w:rPr>
          <w:sz w:val="22"/>
          <w:szCs w:val="22"/>
        </w:rPr>
        <w:t>16.11. Pirkimo sutartis turi būti sudaroma nedelsiant, bet ne anksčiau negu pasibaigė sutarties sudarymo atidėjimo terminas – 15 kalendorinių dienų</w:t>
      </w:r>
      <w:r w:rsidRPr="00510B03">
        <w:rPr>
          <w:bCs/>
          <w:sz w:val="22"/>
          <w:szCs w:val="22"/>
        </w:rPr>
        <w:t xml:space="preserve"> </w:t>
      </w:r>
      <w:r w:rsidRPr="00510B03">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 išskyrus supaprastintų pirkimų atvejus</w:t>
      </w:r>
      <w:r>
        <w:rPr>
          <w:sz w:val="22"/>
          <w:szCs w:val="22"/>
        </w:rPr>
        <w:t>,</w:t>
      </w:r>
      <w:r w:rsidRPr="00510B03">
        <w:rPr>
          <w:sz w:val="22"/>
          <w:szCs w:val="22"/>
        </w:rPr>
        <w:t xml:space="preserve"> kai pirkimo sutarties vertė mažesnė kaip 3 000 Eur (be pridėtinės vertės mokesčio)</w:t>
      </w:r>
      <w:r w:rsidRPr="00510B03">
        <w:rPr>
          <w:bCs/>
          <w:sz w:val="22"/>
          <w:szCs w:val="22"/>
        </w:rPr>
        <w:t xml:space="preserve"> </w:t>
      </w:r>
      <w:r w:rsidRPr="00510B03">
        <w:rPr>
          <w:sz w:val="22"/>
          <w:szCs w:val="22"/>
        </w:rPr>
        <w:t>arba kai pirkimo sutartis sudaroma atliekant mažos vertės pirkimą.</w:t>
      </w:r>
      <w:r w:rsidRPr="00510B03">
        <w:rPr>
          <w:sz w:val="22"/>
          <w:szCs w:val="22"/>
          <w:lang w:eastAsia="lt-LT"/>
        </w:rPr>
        <w:t xml:space="preserve"> Pirkimo sutartis gali būti sudaroma žodžiu, kai pirkimo sutarties vertė yra mažesnė kaip 3 000 Eur (be pridėtinės vertės mokesčio) ir sutartinių įsipareigojimų vykdymas nėra užtikrinamas Civilinio kodekso nustatytais prievolių įvykdymo užtikrinimo būdais.</w:t>
      </w:r>
    </w:p>
    <w:p w:rsidR="00CE4521" w:rsidRPr="00AA1B3F" w:rsidRDefault="00CE4521" w:rsidP="003C2EF6">
      <w:pPr>
        <w:ind w:firstLine="720"/>
        <w:jc w:val="both"/>
        <w:rPr>
          <w:sz w:val="22"/>
          <w:szCs w:val="22"/>
          <w:shd w:val="clear" w:color="auto" w:fill="FFFFFF"/>
          <w:lang w:eastAsia="lt-LT"/>
        </w:rPr>
      </w:pPr>
      <w:r w:rsidRPr="00AA1B3F">
        <w:rPr>
          <w:sz w:val="22"/>
          <w:szCs w:val="22"/>
          <w:lang w:eastAsia="lt-LT"/>
        </w:rPr>
        <w:t xml:space="preserve">16.12. </w:t>
      </w:r>
      <w:r w:rsidRPr="00AA1B3F">
        <w:rPr>
          <w:sz w:val="22"/>
          <w:szCs w:val="22"/>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w:t>
      </w:r>
      <w:r w:rsidRPr="00AA1B3F">
        <w:rPr>
          <w:i/>
          <w:sz w:val="22"/>
          <w:szCs w:val="22"/>
          <w:shd w:val="clear" w:color="auto" w:fill="FFFFFF"/>
          <w:lang w:eastAsia="lt-LT"/>
        </w:rPr>
        <w:t>.</w:t>
      </w:r>
    </w:p>
    <w:p w:rsidR="00CE4521" w:rsidRPr="001B4C3B" w:rsidRDefault="00CE4521" w:rsidP="003C2EF6">
      <w:pPr>
        <w:ind w:firstLine="720"/>
        <w:jc w:val="both"/>
        <w:rPr>
          <w:color w:val="FF0000"/>
          <w:sz w:val="22"/>
          <w:szCs w:val="22"/>
          <w:lang w:eastAsia="lt-LT"/>
        </w:rPr>
      </w:pPr>
      <w:r w:rsidRPr="00AA1B3F">
        <w:rPr>
          <w:sz w:val="22"/>
          <w:szCs w:val="22"/>
          <w:shd w:val="clear" w:color="auto" w:fill="FFFFFF"/>
          <w:lang w:eastAsia="lt-LT"/>
        </w:rPr>
        <w:t>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CE4521" w:rsidRDefault="00CE4521" w:rsidP="008B5A01">
      <w:pPr>
        <w:ind w:firstLine="720"/>
        <w:jc w:val="both"/>
        <w:rPr>
          <w:sz w:val="22"/>
          <w:szCs w:val="22"/>
        </w:rPr>
      </w:pPr>
      <w:r w:rsidRPr="00562323">
        <w:rPr>
          <w:sz w:val="22"/>
          <w:szCs w:val="22"/>
        </w:rPr>
        <w:t>16.13. Tuo atveju, kai tiekėjas dėl priimtų sprendimų ar atliktų veiksmų Perkančiajai organizacijai pateikia pretenziją ir Perkančioji organizacija priima sprendimą ją nagrinėti, pirkimo sutartis negali būti sudaryta anksčiau, nei pasibaigs terminas iešk</w:t>
      </w:r>
      <w:r>
        <w:rPr>
          <w:sz w:val="22"/>
          <w:szCs w:val="22"/>
        </w:rPr>
        <w:t>iniui dėl priimto pretenzijos sprendimo pateik</w:t>
      </w:r>
      <w:r w:rsidRPr="00562323">
        <w:rPr>
          <w:sz w:val="22"/>
          <w:szCs w:val="22"/>
        </w:rPr>
        <w:t>i</w:t>
      </w:r>
      <w:r>
        <w:rPr>
          <w:sz w:val="22"/>
          <w:szCs w:val="22"/>
        </w:rPr>
        <w:t>mo</w:t>
      </w:r>
      <w:r w:rsidRPr="00562323">
        <w:rPr>
          <w:b/>
          <w:sz w:val="22"/>
          <w:szCs w:val="22"/>
        </w:rPr>
        <w:t xml:space="preserve">. </w:t>
      </w:r>
      <w:r w:rsidRPr="0027552F">
        <w:rPr>
          <w:sz w:val="22"/>
          <w:szCs w:val="22"/>
        </w:rPr>
        <w:t>Gavus pretenziją pirkimo procedūros sustoja automatiškai be papildomo Komisijos sprendimo. J</w:t>
      </w:r>
      <w:r w:rsidRPr="00562323">
        <w:rPr>
          <w:sz w:val="22"/>
          <w:szCs w:val="22"/>
        </w:rPr>
        <w:t xml:space="preserve">ei pretenzija per nustatytą terminą nebuvo išnagrinėta, pirkimo sutartis negali būti sudaroma anksčiau, nei pasibaigs terminas ieškiniui pateikti, kuris </w:t>
      </w:r>
      <w:r w:rsidRPr="00C742E8">
        <w:rPr>
          <w:sz w:val="22"/>
          <w:szCs w:val="22"/>
        </w:rPr>
        <w:t>skaičiuojamas nuo kitos</w:t>
      </w:r>
      <w:r w:rsidRPr="00562323">
        <w:rPr>
          <w:sz w:val="22"/>
          <w:szCs w:val="22"/>
        </w:rPr>
        <w:t xml:space="preserve"> dienos, kai Perkančioji organizacija vėliausiai turėjo tiekėjui išsiųsti pranešimą apie priimtą sprendimą dėl pretenzijos. </w:t>
      </w:r>
    </w:p>
    <w:p w:rsidR="00CE4521" w:rsidRPr="0015789B" w:rsidRDefault="00CE4521" w:rsidP="008B5A01">
      <w:pPr>
        <w:ind w:firstLine="720"/>
        <w:jc w:val="both"/>
        <w:rPr>
          <w:sz w:val="22"/>
          <w:szCs w:val="22"/>
        </w:rPr>
      </w:pPr>
      <w:r w:rsidRPr="00562323">
        <w:rPr>
          <w:sz w:val="22"/>
          <w:szCs w:val="22"/>
        </w:rPr>
        <w:t xml:space="preserve">16.14. </w:t>
      </w:r>
      <w:r w:rsidRPr="0015789B">
        <w:rPr>
          <w:sz w:val="22"/>
          <w:szCs w:val="22"/>
        </w:rPr>
        <w:t>Atidėjimo terminas gali būti netaikomas, kai:</w:t>
      </w:r>
    </w:p>
    <w:p w:rsidR="00CE4521" w:rsidRPr="00562323" w:rsidRDefault="00CE4521" w:rsidP="005F0DE9">
      <w:pPr>
        <w:pStyle w:val="ListParagraph"/>
        <w:tabs>
          <w:tab w:val="left" w:pos="0"/>
          <w:tab w:val="left" w:pos="993"/>
        </w:tabs>
        <w:autoSpaceDE w:val="0"/>
        <w:autoSpaceDN w:val="0"/>
        <w:adjustRightInd w:val="0"/>
        <w:ind w:left="0"/>
        <w:jc w:val="both"/>
        <w:rPr>
          <w:rFonts w:ascii="Times New Roman" w:hAnsi="Times New Roman"/>
          <w:sz w:val="22"/>
          <w:szCs w:val="22"/>
          <w:lang w:val="lt-LT"/>
        </w:rPr>
      </w:pPr>
      <w:r w:rsidRPr="0015789B">
        <w:rPr>
          <w:rFonts w:ascii="Times New Roman" w:hAnsi="Times New Roman"/>
          <w:sz w:val="22"/>
          <w:szCs w:val="22"/>
          <w:lang w:val="lt-LT"/>
        </w:rPr>
        <w:t xml:space="preserve">             16.14.1.vienintelis suinteresuotas dalyvis</w:t>
      </w:r>
      <w:r w:rsidRPr="00562323">
        <w:rPr>
          <w:rFonts w:ascii="Times New Roman" w:hAnsi="Times New Roman"/>
          <w:sz w:val="22"/>
          <w:szCs w:val="22"/>
          <w:lang w:val="lt-LT"/>
        </w:rPr>
        <w:t xml:space="preserve"> ir yra tas, su kuriuo sudaroma pirkimo sutartis, ir nėra kitų suinteresuotų dalyvių ar kandidatų; </w:t>
      </w:r>
    </w:p>
    <w:p w:rsidR="00CE4521" w:rsidRPr="002A0850" w:rsidRDefault="00CE4521" w:rsidP="005F0DE9">
      <w:pPr>
        <w:tabs>
          <w:tab w:val="left" w:pos="0"/>
          <w:tab w:val="left" w:pos="993"/>
        </w:tabs>
        <w:autoSpaceDE w:val="0"/>
        <w:autoSpaceDN w:val="0"/>
        <w:adjustRightInd w:val="0"/>
        <w:contextualSpacing/>
        <w:jc w:val="both"/>
        <w:rPr>
          <w:sz w:val="22"/>
          <w:szCs w:val="22"/>
        </w:rPr>
      </w:pPr>
      <w:r w:rsidRPr="00562323">
        <w:rPr>
          <w:sz w:val="22"/>
          <w:szCs w:val="22"/>
        </w:rPr>
        <w:t xml:space="preserve">             16.</w:t>
      </w:r>
      <w:r w:rsidRPr="002A0850">
        <w:rPr>
          <w:sz w:val="22"/>
          <w:szCs w:val="22"/>
        </w:rPr>
        <w:t>14.2</w:t>
      </w:r>
      <w:r w:rsidRPr="002A0850">
        <w:rPr>
          <w:sz w:val="22"/>
          <w:szCs w:val="22"/>
          <w:lang w:eastAsia="lt-LT"/>
        </w:rPr>
        <w:t>. pagrindinė pirkimo sutartis sudaroma preliminariosios sutarties pagrindu arba taikant dinaminę pirkimo sistemą;</w:t>
      </w:r>
      <w:r w:rsidRPr="002A0850">
        <w:rPr>
          <w:sz w:val="22"/>
          <w:szCs w:val="22"/>
        </w:rPr>
        <w:t xml:space="preserve"> </w:t>
      </w:r>
    </w:p>
    <w:p w:rsidR="00CE4521" w:rsidRPr="0015789B" w:rsidRDefault="00CE4521" w:rsidP="00EF3147">
      <w:pPr>
        <w:pStyle w:val="Heading4"/>
        <w:numPr>
          <w:ilvl w:val="0"/>
          <w:numId w:val="0"/>
        </w:numPr>
        <w:ind w:firstLine="720"/>
        <w:rPr>
          <w:sz w:val="22"/>
          <w:szCs w:val="22"/>
          <w:lang w:eastAsia="lt-LT"/>
        </w:rPr>
      </w:pPr>
      <w:r w:rsidRPr="0015789B">
        <w:rPr>
          <w:sz w:val="22"/>
          <w:szCs w:val="22"/>
        </w:rPr>
        <w:t xml:space="preserve">16.14.3. </w:t>
      </w:r>
      <w:r w:rsidRPr="0015789B">
        <w:rPr>
          <w:sz w:val="22"/>
          <w:szCs w:val="22"/>
          <w:lang w:eastAsia="lt-LT"/>
        </w:rPr>
        <w:t>pirkimo sutarties vertė mažesnė kaip 3 000 Eur (be pridėtinės vertės mokesčio) arba kai pirkimo sutartis sudaroma atliekant mažos vertės pirkimą.</w:t>
      </w:r>
    </w:p>
    <w:p w:rsidR="00CE4521" w:rsidRDefault="00CE4521" w:rsidP="00907716">
      <w:pPr>
        <w:pStyle w:val="Heading4"/>
        <w:numPr>
          <w:ilvl w:val="0"/>
          <w:numId w:val="0"/>
        </w:numPr>
        <w:ind w:firstLine="720"/>
        <w:rPr>
          <w:sz w:val="22"/>
          <w:szCs w:val="22"/>
          <w:shd w:val="clear" w:color="auto" w:fill="FFFFFF"/>
          <w:lang w:eastAsia="lt-LT"/>
        </w:rPr>
      </w:pPr>
      <w:r w:rsidRPr="0015789B">
        <w:rPr>
          <w:sz w:val="22"/>
          <w:szCs w:val="22"/>
          <w:lang w:eastAsia="lt-LT"/>
        </w:rPr>
        <w:t>16.15.</w:t>
      </w:r>
      <w:r w:rsidRPr="002A0850">
        <w:rPr>
          <w:b/>
          <w:sz w:val="22"/>
          <w:szCs w:val="22"/>
          <w:lang w:eastAsia="lt-LT"/>
        </w:rPr>
        <w:t xml:space="preserve"> </w:t>
      </w:r>
      <w:r w:rsidRPr="002A0850">
        <w:rPr>
          <w:sz w:val="22"/>
          <w:szCs w:val="22"/>
          <w:shd w:val="clear" w:color="auto" w:fill="FFFFFF"/>
          <w:lang w:eastAsia="lt-LT"/>
        </w:rPr>
        <w:t>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bendravimas su tiekėjais gali būti vykdomas žodžiu.</w:t>
      </w:r>
      <w:bookmarkStart w:id="82" w:name="straipsnis19"/>
    </w:p>
    <w:p w:rsidR="00CE4521" w:rsidRPr="00562323" w:rsidRDefault="00CE4521" w:rsidP="00907716">
      <w:pPr>
        <w:pStyle w:val="Heading4"/>
        <w:numPr>
          <w:ilvl w:val="0"/>
          <w:numId w:val="0"/>
        </w:numPr>
        <w:ind w:firstLine="720"/>
        <w:rPr>
          <w:b/>
          <w:i/>
          <w:sz w:val="22"/>
          <w:szCs w:val="22"/>
        </w:rPr>
      </w:pPr>
      <w:r w:rsidRPr="00562323">
        <w:rPr>
          <w:sz w:val="22"/>
          <w:szCs w:val="22"/>
        </w:rPr>
        <w:t>17</w:t>
      </w:r>
      <w:bookmarkStart w:id="83" w:name="_Toc7067135"/>
      <w:bookmarkStart w:id="84" w:name="_Toc6907152"/>
      <w:bookmarkStart w:id="85" w:name="_Toc673203"/>
      <w:bookmarkStart w:id="86" w:name="_Toc534183711"/>
      <w:bookmarkStart w:id="87" w:name="_Toc533564997"/>
      <w:bookmarkStart w:id="88" w:name="_Toc533322869"/>
      <w:bookmarkStart w:id="89" w:name="_Ref520036499"/>
      <w:bookmarkStart w:id="90" w:name="_Toc19335325"/>
      <w:r w:rsidRPr="00562323">
        <w:rPr>
          <w:sz w:val="22"/>
          <w:szCs w:val="22"/>
        </w:rPr>
        <w:t>. Pirkimų ataskait</w:t>
      </w:r>
      <w:bookmarkEnd w:id="83"/>
      <w:bookmarkEnd w:id="84"/>
      <w:bookmarkEnd w:id="85"/>
      <w:bookmarkEnd w:id="86"/>
      <w:bookmarkEnd w:id="87"/>
      <w:bookmarkEnd w:id="88"/>
      <w:bookmarkEnd w:id="89"/>
      <w:r w:rsidRPr="00562323">
        <w:rPr>
          <w:sz w:val="22"/>
          <w:szCs w:val="22"/>
        </w:rPr>
        <w:t>os</w:t>
      </w:r>
      <w:bookmarkEnd w:id="90"/>
      <w:r w:rsidRPr="00562323">
        <w:rPr>
          <w:sz w:val="22"/>
          <w:szCs w:val="22"/>
        </w:rPr>
        <w:t>:</w:t>
      </w:r>
    </w:p>
    <w:bookmarkEnd w:id="82"/>
    <w:p w:rsidR="00CE4521" w:rsidRPr="00562323" w:rsidRDefault="00CE4521" w:rsidP="00F643EC">
      <w:pPr>
        <w:ind w:firstLine="720"/>
        <w:jc w:val="both"/>
        <w:rPr>
          <w:rStyle w:val="Hyperlink"/>
          <w:sz w:val="22"/>
          <w:szCs w:val="22"/>
          <w:lang w:eastAsia="lt-LT"/>
        </w:rPr>
      </w:pPr>
      <w:r w:rsidRPr="00562323">
        <w:rPr>
          <w:rStyle w:val="Hyperlink"/>
          <w:sz w:val="22"/>
          <w:szCs w:val="22"/>
          <w:lang w:eastAsia="lt-LT"/>
        </w:rPr>
        <w:t>17.1. Perkančioji organizacija privalo Viešųjų pirkimų tarnybai raštu pateikti kiekvieno pirkimo, reglamentuojamo Taisyklių, įskaitant ir pirkimą, kurio metu sudaroma preliminarioji sutartis ar taikoma dinaminė pirkimo sistema, procedūrų ataskaitą.</w:t>
      </w:r>
      <w:r w:rsidRPr="00562323">
        <w:rPr>
          <w:rStyle w:val="Hyperlink"/>
          <w:b/>
          <w:sz w:val="22"/>
          <w:szCs w:val="22"/>
          <w:lang w:eastAsia="lt-LT"/>
        </w:rPr>
        <w:t xml:space="preserve"> </w:t>
      </w:r>
      <w:r w:rsidRPr="00562323">
        <w:rPr>
          <w:rStyle w:val="Hyperlink"/>
          <w:sz w:val="22"/>
          <w:szCs w:val="22"/>
          <w:lang w:eastAsia="lt-LT"/>
        </w:rPr>
        <w:t xml:space="preserve">Ši ataskaita pateikiama ir tuo atveju, kai perkamos Viešųjų pirkimų įstatymo 2 priedėlio B paslaugų sąraše nurodytos paslaugos,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w:t>
      </w:r>
      <w:r w:rsidRPr="00C742E8">
        <w:rPr>
          <w:rStyle w:val="Hyperlink"/>
          <w:sz w:val="22"/>
          <w:szCs w:val="22"/>
          <w:lang w:eastAsia="lt-LT"/>
        </w:rPr>
        <w:t>sutinkama, kad</w:t>
      </w:r>
      <w:r w:rsidRPr="00562323">
        <w:rPr>
          <w:rStyle w:val="Hyperlink"/>
          <w:sz w:val="22"/>
          <w:szCs w:val="22"/>
          <w:lang w:eastAsia="lt-LT"/>
        </w:rPr>
        <w:t xml:space="preserve"> šis skelbimas būtų paskelbtas.</w:t>
      </w:r>
    </w:p>
    <w:p w:rsidR="00CE4521" w:rsidRPr="00562323" w:rsidRDefault="00CE4521" w:rsidP="008B5A01">
      <w:pPr>
        <w:ind w:firstLine="720"/>
        <w:jc w:val="both"/>
        <w:rPr>
          <w:sz w:val="22"/>
          <w:szCs w:val="22"/>
        </w:rPr>
      </w:pPr>
      <w:r w:rsidRPr="00562323">
        <w:rPr>
          <w:sz w:val="22"/>
          <w:szCs w:val="22"/>
        </w:rPr>
        <w:t xml:space="preserve">17.2. Pirkimo procedūrų ataskaita pateikiama pagal Viešųjų pirkimų tarnybos patvirtintą formą CVP IS priemonėmis. </w:t>
      </w:r>
    </w:p>
    <w:p w:rsidR="00CE4521" w:rsidRPr="00562323" w:rsidRDefault="00CE4521" w:rsidP="008B5A01">
      <w:pPr>
        <w:ind w:firstLine="720"/>
        <w:jc w:val="both"/>
        <w:rPr>
          <w:sz w:val="22"/>
          <w:szCs w:val="22"/>
        </w:rPr>
      </w:pPr>
      <w:r w:rsidRPr="00562323">
        <w:rPr>
          <w:sz w:val="22"/>
          <w:szCs w:val="22"/>
        </w:rPr>
        <w:t>17.3. Pirkimo procedūrų ataskaita neteikiama, kai pirkimas buvo atliktas pagal sudarytą preliminariąją sutartį arba buvo atliktas mažos vertės pirkimas.</w:t>
      </w:r>
    </w:p>
    <w:p w:rsidR="00CE4521" w:rsidRPr="00562323" w:rsidRDefault="00CE4521" w:rsidP="008B5A01">
      <w:pPr>
        <w:pStyle w:val="Heading4"/>
        <w:numPr>
          <w:ilvl w:val="0"/>
          <w:numId w:val="0"/>
        </w:numPr>
        <w:ind w:firstLine="720"/>
        <w:rPr>
          <w:sz w:val="22"/>
          <w:szCs w:val="22"/>
        </w:rPr>
      </w:pPr>
      <w:bookmarkStart w:id="91" w:name="_Hlk10367517"/>
      <w:r w:rsidRPr="00562323">
        <w:rPr>
          <w:sz w:val="22"/>
          <w:szCs w:val="22"/>
          <w:lang w:eastAsia="lt-LT"/>
        </w:rPr>
        <w:t xml:space="preserve">17.4. Pirkimo procedūrų ataskaita privalo būti teikiama </w:t>
      </w:r>
      <w:r w:rsidRPr="00562323">
        <w:rPr>
          <w:sz w:val="22"/>
          <w:szCs w:val="22"/>
        </w:rPr>
        <w:t xml:space="preserve">CVP IS priemonėmis Viešųjų pirkimų tarnybos </w:t>
      </w:r>
      <w:r w:rsidRPr="00562323">
        <w:rPr>
          <w:sz w:val="22"/>
          <w:szCs w:val="22"/>
          <w:lang w:eastAsia="lt-LT"/>
        </w:rPr>
        <w:t>nustatyta tvarka ir terminais.</w:t>
      </w:r>
    </w:p>
    <w:p w:rsidR="00CE4521" w:rsidRPr="00562323" w:rsidRDefault="00CE4521" w:rsidP="008B5A01">
      <w:pPr>
        <w:pStyle w:val="Heading4"/>
        <w:numPr>
          <w:ilvl w:val="0"/>
          <w:numId w:val="0"/>
        </w:numPr>
        <w:ind w:firstLine="720"/>
        <w:rPr>
          <w:sz w:val="22"/>
          <w:szCs w:val="22"/>
        </w:rPr>
      </w:pPr>
      <w:r w:rsidRPr="00562323">
        <w:rPr>
          <w:sz w:val="22"/>
          <w:szCs w:val="22"/>
        </w:rPr>
        <w:t>17.5. Perkančioji organizacija Viešųjų pirkimų tarnybai pateikia</w:t>
      </w:r>
      <w:r w:rsidRPr="00562323">
        <w:rPr>
          <w:b/>
          <w:sz w:val="22"/>
          <w:szCs w:val="22"/>
        </w:rPr>
        <w:t xml:space="preserve"> </w:t>
      </w:r>
      <w:r w:rsidRPr="00562323">
        <w:rPr>
          <w:sz w:val="22"/>
          <w:szCs w:val="22"/>
        </w:rPr>
        <w:t>visų per kalendorinius metus atliktų pirkimų (At-6), kai pagal preliminariąsias pirkimo sutartis sudaromos pagrindinės sutartys, ir visų per kalendorinius metus atliktų</w:t>
      </w:r>
      <w:r w:rsidRPr="00562323">
        <w:rPr>
          <w:b/>
          <w:sz w:val="22"/>
          <w:szCs w:val="22"/>
        </w:rPr>
        <w:t xml:space="preserve"> </w:t>
      </w:r>
      <w:r w:rsidRPr="00562323">
        <w:rPr>
          <w:sz w:val="22"/>
          <w:szCs w:val="22"/>
        </w:rPr>
        <w:t>mažos vertės</w:t>
      </w:r>
      <w:r w:rsidRPr="00562323">
        <w:rPr>
          <w:b/>
          <w:sz w:val="22"/>
          <w:szCs w:val="22"/>
        </w:rPr>
        <w:t xml:space="preserve"> </w:t>
      </w:r>
      <w:r w:rsidRPr="00562323">
        <w:rPr>
          <w:sz w:val="22"/>
          <w:szCs w:val="22"/>
        </w:rPr>
        <w:t xml:space="preserve">pirkimų ir šių Taisyklių 19.2.17 punkto nurodytų supaprastintų 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w:t>
      </w:r>
      <w:r w:rsidRPr="002A0850">
        <w:rPr>
          <w:sz w:val="22"/>
          <w:szCs w:val="22"/>
        </w:rPr>
        <w:t>30</w:t>
      </w:r>
      <w:r w:rsidRPr="00562323">
        <w:rPr>
          <w:sz w:val="22"/>
          <w:szCs w:val="22"/>
        </w:rPr>
        <w:t xml:space="preserve"> dienų, pasibaigus ataskaitiniams kalendoriniams metams.</w:t>
      </w:r>
    </w:p>
    <w:p w:rsidR="00CE4521" w:rsidRPr="00562323" w:rsidRDefault="00CE4521" w:rsidP="008B5A01">
      <w:pPr>
        <w:pStyle w:val="Heading4"/>
        <w:numPr>
          <w:ilvl w:val="0"/>
          <w:numId w:val="0"/>
        </w:numPr>
        <w:ind w:firstLine="720"/>
        <w:rPr>
          <w:sz w:val="22"/>
          <w:szCs w:val="22"/>
        </w:rPr>
      </w:pPr>
      <w:r w:rsidRPr="00562323">
        <w:rPr>
          <w:sz w:val="22"/>
          <w:szCs w:val="22"/>
        </w:rPr>
        <w:t xml:space="preserve">17.6. Perkančioji organizacija Viešųjų pirkimų tarnybai raštu pateikia kiekvienos įvykdytos ar nutrauktos pirkimo sutarties </w:t>
      </w:r>
      <w:r w:rsidRPr="00562323">
        <w:rPr>
          <w:bCs/>
          <w:sz w:val="22"/>
          <w:szCs w:val="22"/>
        </w:rPr>
        <w:t>(</w:t>
      </w:r>
      <w:r w:rsidRPr="00562323">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CE4521" w:rsidRPr="00562323" w:rsidRDefault="00CE4521" w:rsidP="008B5A01">
      <w:pPr>
        <w:pStyle w:val="Heading4"/>
        <w:numPr>
          <w:ilvl w:val="0"/>
          <w:numId w:val="0"/>
        </w:numPr>
        <w:ind w:firstLine="720"/>
        <w:rPr>
          <w:sz w:val="22"/>
          <w:szCs w:val="22"/>
          <w:lang w:eastAsia="lt-LT"/>
        </w:rPr>
      </w:pPr>
      <w:r w:rsidRPr="00562323">
        <w:rPr>
          <w:sz w:val="22"/>
          <w:szCs w:val="22"/>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CE4521" w:rsidRPr="00562323" w:rsidRDefault="00CE4521" w:rsidP="008B5A01">
      <w:pPr>
        <w:ind w:firstLine="720"/>
        <w:jc w:val="both"/>
        <w:rPr>
          <w:b/>
          <w:sz w:val="22"/>
          <w:szCs w:val="22"/>
        </w:rPr>
      </w:pPr>
      <w:bookmarkStart w:id="92" w:name="_Toc19335326"/>
      <w:bookmarkStart w:id="93" w:name="straipsnis21"/>
      <w:bookmarkEnd w:id="91"/>
      <w:r w:rsidRPr="00562323">
        <w:rPr>
          <w:b/>
          <w:sz w:val="22"/>
          <w:szCs w:val="22"/>
        </w:rPr>
        <w:t>18. Dokumentų saugojimas</w:t>
      </w:r>
      <w:bookmarkEnd w:id="92"/>
      <w:r w:rsidRPr="00562323">
        <w:rPr>
          <w:b/>
          <w:sz w:val="22"/>
          <w:szCs w:val="22"/>
        </w:rPr>
        <w:t>:</w:t>
      </w:r>
    </w:p>
    <w:p w:rsidR="00CE4521" w:rsidRPr="00562323" w:rsidRDefault="00CE4521" w:rsidP="008B5A01">
      <w:pPr>
        <w:ind w:firstLine="720"/>
        <w:jc w:val="both"/>
        <w:rPr>
          <w:sz w:val="22"/>
          <w:szCs w:val="22"/>
        </w:rPr>
      </w:pPr>
      <w:bookmarkStart w:id="94" w:name="_Toc7067136"/>
      <w:bookmarkStart w:id="95" w:name="_Toc6907153"/>
      <w:bookmarkEnd w:id="93"/>
      <w:r w:rsidRPr="00562323">
        <w:rPr>
          <w:sz w:val="22"/>
          <w:szCs w:val="22"/>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CE4521" w:rsidRPr="00562323" w:rsidRDefault="00CE4521" w:rsidP="008B5A01">
      <w:pPr>
        <w:ind w:firstLine="720"/>
        <w:jc w:val="both"/>
        <w:rPr>
          <w:i/>
          <w:strike/>
          <w:sz w:val="22"/>
          <w:szCs w:val="22"/>
        </w:rPr>
      </w:pPr>
    </w:p>
    <w:p w:rsidR="00CE4521" w:rsidRPr="00B817B8" w:rsidRDefault="00CE4521" w:rsidP="008B5A01">
      <w:pPr>
        <w:jc w:val="center"/>
        <w:rPr>
          <w:b/>
          <w:sz w:val="22"/>
        </w:rPr>
      </w:pPr>
      <w:bookmarkStart w:id="96" w:name="skyrius2"/>
      <w:bookmarkEnd w:id="94"/>
      <w:bookmarkEnd w:id="95"/>
      <w:r w:rsidRPr="00B817B8">
        <w:rPr>
          <w:b/>
          <w:sz w:val="22"/>
        </w:rPr>
        <w:t>II SKYRIUS</w:t>
      </w:r>
    </w:p>
    <w:bookmarkEnd w:id="96"/>
    <w:p w:rsidR="00CE4521" w:rsidRPr="00B817B8" w:rsidRDefault="00CE4521" w:rsidP="008B5A01">
      <w:pPr>
        <w:pStyle w:val="Heading4"/>
        <w:numPr>
          <w:ilvl w:val="0"/>
          <w:numId w:val="0"/>
        </w:numPr>
        <w:jc w:val="center"/>
        <w:rPr>
          <w:b/>
          <w:caps/>
          <w:sz w:val="22"/>
        </w:rPr>
      </w:pPr>
      <w:r w:rsidRPr="00B817B8">
        <w:rPr>
          <w:b/>
          <w:caps/>
          <w:sz w:val="22"/>
        </w:rPr>
        <w:t>supaprastintų pirkimų PASKELBIMAS, SUPAPRASTINTŲ PIRKIMŲ būdai, jų vykdymo tvarka</w:t>
      </w:r>
    </w:p>
    <w:p w:rsidR="00CE4521" w:rsidRPr="00B817B8" w:rsidRDefault="00CE4521" w:rsidP="008B5A01">
      <w:pPr>
        <w:pStyle w:val="Heading4"/>
        <w:numPr>
          <w:ilvl w:val="0"/>
          <w:numId w:val="0"/>
        </w:numPr>
        <w:jc w:val="center"/>
        <w:rPr>
          <w:sz w:val="22"/>
        </w:rPr>
      </w:pPr>
    </w:p>
    <w:p w:rsidR="00CE4521" w:rsidRPr="00B817B8" w:rsidRDefault="00CE4521" w:rsidP="008B5A01">
      <w:pPr>
        <w:pStyle w:val="Heading1"/>
        <w:spacing w:before="0" w:after="0"/>
        <w:rPr>
          <w:b/>
          <w:caps w:val="0"/>
          <w:sz w:val="22"/>
        </w:rPr>
      </w:pPr>
      <w:bookmarkStart w:id="97" w:name="skirsnis1"/>
      <w:bookmarkStart w:id="98" w:name="_Toc19335327"/>
      <w:bookmarkStart w:id="99" w:name="_Toc7067137"/>
      <w:bookmarkStart w:id="100" w:name="_Toc6907154"/>
      <w:r w:rsidRPr="00B817B8">
        <w:rPr>
          <w:b/>
          <w:caps w:val="0"/>
          <w:sz w:val="22"/>
        </w:rPr>
        <w:t>PIRMASIS SKIRSNIS</w:t>
      </w:r>
    </w:p>
    <w:bookmarkEnd w:id="97"/>
    <w:bookmarkEnd w:id="98"/>
    <w:bookmarkEnd w:id="99"/>
    <w:bookmarkEnd w:id="100"/>
    <w:p w:rsidR="00CE4521" w:rsidRPr="00B817B8" w:rsidRDefault="00CE4521" w:rsidP="008B5A01">
      <w:pPr>
        <w:pStyle w:val="Header"/>
        <w:jc w:val="center"/>
        <w:rPr>
          <w:b/>
          <w:caps/>
          <w:sz w:val="22"/>
        </w:rPr>
      </w:pPr>
      <w:r w:rsidRPr="00B817B8">
        <w:rPr>
          <w:b/>
          <w:caps/>
          <w:sz w:val="22"/>
        </w:rPr>
        <w:t>supaprastintų pirkimų PASKELBIMAS</w:t>
      </w:r>
    </w:p>
    <w:p w:rsidR="00CE4521" w:rsidRPr="00B817B8" w:rsidRDefault="00CE4521" w:rsidP="008B5A01">
      <w:pPr>
        <w:pStyle w:val="Header"/>
        <w:ind w:firstLine="720"/>
        <w:jc w:val="center"/>
        <w:rPr>
          <w:sz w:val="22"/>
        </w:rPr>
      </w:pPr>
    </w:p>
    <w:p w:rsidR="00CE4521" w:rsidRPr="00562323" w:rsidRDefault="00CE4521" w:rsidP="008B5A01">
      <w:pPr>
        <w:pStyle w:val="Heading2"/>
        <w:numPr>
          <w:ilvl w:val="0"/>
          <w:numId w:val="0"/>
        </w:numPr>
        <w:tabs>
          <w:tab w:val="left" w:pos="476"/>
        </w:tabs>
        <w:spacing w:before="0"/>
        <w:ind w:firstLine="720"/>
        <w:rPr>
          <w:sz w:val="22"/>
          <w:szCs w:val="22"/>
        </w:rPr>
      </w:pPr>
      <w:bookmarkStart w:id="101" w:name="straipsnis22"/>
      <w:r w:rsidRPr="00562323">
        <w:rPr>
          <w:sz w:val="22"/>
          <w:szCs w:val="22"/>
        </w:rPr>
        <w:t>19</w:t>
      </w:r>
      <w:bookmarkStart w:id="102" w:name="_Toc673181"/>
      <w:bookmarkStart w:id="103" w:name="_Ref532362483"/>
      <w:bookmarkStart w:id="104" w:name="_Ref532362272"/>
      <w:bookmarkStart w:id="105" w:name="_Toc19335328"/>
      <w:bookmarkStart w:id="106" w:name="_Toc7067138"/>
      <w:bookmarkStart w:id="107" w:name="_Toc6907155"/>
      <w:bookmarkStart w:id="108" w:name="_Ref4496173"/>
      <w:r w:rsidRPr="00562323">
        <w:rPr>
          <w:sz w:val="22"/>
          <w:szCs w:val="22"/>
        </w:rPr>
        <w:t xml:space="preserve">. </w:t>
      </w:r>
      <w:bookmarkEnd w:id="45"/>
      <w:bookmarkEnd w:id="64"/>
      <w:bookmarkEnd w:id="65"/>
      <w:bookmarkEnd w:id="66"/>
      <w:bookmarkEnd w:id="67"/>
      <w:bookmarkEnd w:id="68"/>
      <w:bookmarkEnd w:id="69"/>
      <w:bookmarkEnd w:id="70"/>
      <w:bookmarkEnd w:id="71"/>
      <w:bookmarkEnd w:id="72"/>
      <w:bookmarkEnd w:id="73"/>
      <w:bookmarkEnd w:id="74"/>
      <w:bookmarkEnd w:id="75"/>
      <w:bookmarkEnd w:id="102"/>
      <w:bookmarkEnd w:id="103"/>
      <w:bookmarkEnd w:id="104"/>
      <w:r w:rsidRPr="00562323">
        <w:rPr>
          <w:sz w:val="22"/>
          <w:szCs w:val="22"/>
        </w:rPr>
        <w:t xml:space="preserve">Pirkimų </w:t>
      </w:r>
      <w:bookmarkEnd w:id="105"/>
      <w:bookmarkEnd w:id="106"/>
      <w:bookmarkEnd w:id="107"/>
      <w:bookmarkEnd w:id="108"/>
      <w:r w:rsidRPr="00562323">
        <w:rPr>
          <w:sz w:val="22"/>
          <w:szCs w:val="22"/>
        </w:rPr>
        <w:t>paskelbimas</w:t>
      </w:r>
    </w:p>
    <w:p w:rsidR="00CE4521" w:rsidRPr="00562323" w:rsidRDefault="00CE4521" w:rsidP="008B5A01">
      <w:pPr>
        <w:pStyle w:val="Heading3"/>
        <w:numPr>
          <w:ilvl w:val="0"/>
          <w:numId w:val="0"/>
        </w:numPr>
        <w:spacing w:before="0"/>
        <w:ind w:firstLine="720"/>
        <w:rPr>
          <w:sz w:val="22"/>
          <w:szCs w:val="22"/>
        </w:rPr>
      </w:pPr>
      <w:r w:rsidRPr="00562323">
        <w:rPr>
          <w:sz w:val="22"/>
          <w:szCs w:val="22"/>
        </w:rPr>
        <w:t>19.1.</w:t>
      </w:r>
      <w:r w:rsidRPr="00562323">
        <w:rPr>
          <w:sz w:val="22"/>
          <w:szCs w:val="22"/>
          <w:lang w:eastAsia="lt-LT"/>
        </w:rPr>
        <w:t xml:space="preserve"> Perkančioji organizacija skelbia apie kiekvieną supaprastintą pirkimą, išskyrus Taisyklėse nustatytus, atsižvelgiant į Viešųjų pirkimų įstatymo 92 straipsnio nuostatas, atveju</w:t>
      </w:r>
      <w:r w:rsidRPr="002A0850">
        <w:rPr>
          <w:sz w:val="22"/>
          <w:szCs w:val="22"/>
          <w:lang w:eastAsia="lt-LT"/>
        </w:rPr>
        <w:t>s</w:t>
      </w:r>
      <w:r>
        <w:rPr>
          <w:sz w:val="22"/>
          <w:szCs w:val="22"/>
          <w:lang w:eastAsia="lt-LT"/>
        </w:rPr>
        <w:t>. S</w:t>
      </w:r>
      <w:r w:rsidRPr="00562323">
        <w:rPr>
          <w:sz w:val="22"/>
          <w:szCs w:val="22"/>
          <w:lang w:eastAsia="lt-LT"/>
        </w:rPr>
        <w:t>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įstatymo 22 straipsnio 6 ir 7 dalyse nustatytais reikalavimais</w:t>
      </w:r>
      <w:r w:rsidRPr="00562323">
        <w:rPr>
          <w:sz w:val="22"/>
          <w:szCs w:val="22"/>
        </w:rPr>
        <w:t xml:space="preserve"> Perkančioji</w:t>
      </w:r>
      <w:r w:rsidRPr="00562323">
        <w:rPr>
          <w:b/>
          <w:sz w:val="22"/>
          <w:szCs w:val="22"/>
        </w:rPr>
        <w:t xml:space="preserve"> </w:t>
      </w:r>
      <w:r w:rsidRPr="00562323">
        <w:rPr>
          <w:sz w:val="22"/>
          <w:szCs w:val="22"/>
        </w:rPr>
        <w:t>organizacija skelbia apie kiekvieną supaprastintą pirkimą, išskyrus Taisyklių 19.2. punkte numatytus atvejus.</w:t>
      </w:r>
    </w:p>
    <w:p w:rsidR="00CE4521" w:rsidRPr="00A53C2F" w:rsidRDefault="00CE4521" w:rsidP="008B5A01">
      <w:pPr>
        <w:pStyle w:val="Heading3"/>
        <w:numPr>
          <w:ilvl w:val="0"/>
          <w:numId w:val="0"/>
        </w:numPr>
        <w:spacing w:before="0"/>
        <w:ind w:firstLine="720"/>
        <w:rPr>
          <w:sz w:val="22"/>
          <w:szCs w:val="22"/>
        </w:rPr>
      </w:pPr>
      <w:r w:rsidRPr="00562323">
        <w:rPr>
          <w:sz w:val="22"/>
          <w:szCs w:val="22"/>
        </w:rPr>
        <w:t xml:space="preserve">19.2. </w:t>
      </w:r>
      <w:r w:rsidRPr="00A53C2F">
        <w:rPr>
          <w:sz w:val="22"/>
          <w:szCs w:val="22"/>
        </w:rPr>
        <w:t xml:space="preserve">Apie supaprastintą pirkimą viešai neskelbiama ir neteikiamas informacinis pranešimas (SK-5) šiais atvejais: </w:t>
      </w:r>
    </w:p>
    <w:p w:rsidR="00CE4521" w:rsidRPr="00562323" w:rsidRDefault="00CE4521" w:rsidP="008B5A01">
      <w:pPr>
        <w:ind w:firstLine="720"/>
        <w:jc w:val="both"/>
        <w:rPr>
          <w:sz w:val="22"/>
          <w:szCs w:val="22"/>
        </w:rPr>
      </w:pPr>
      <w:r w:rsidRPr="00562323">
        <w:rPr>
          <w:sz w:val="22"/>
          <w:szCs w:val="22"/>
        </w:rPr>
        <w:t>19.2.1. pirkimas, apie kurį buvo skelbta, neįvyko, nes nebuvo gauta paraiškų ar pasiūlymų;</w:t>
      </w:r>
    </w:p>
    <w:p w:rsidR="00CE4521" w:rsidRPr="00562323" w:rsidRDefault="00CE4521" w:rsidP="008B5A01">
      <w:pPr>
        <w:pStyle w:val="Hyperlink2"/>
        <w:rPr>
          <w:sz w:val="22"/>
          <w:szCs w:val="22"/>
          <w:lang w:eastAsia="lt-LT"/>
        </w:rPr>
      </w:pPr>
      <w:r w:rsidRPr="00562323">
        <w:rPr>
          <w:sz w:val="22"/>
          <w:szCs w:val="22"/>
          <w:lang w:eastAsia="lt-LT"/>
        </w:rPr>
        <w:t xml:space="preserve">19.2.2. </w:t>
      </w:r>
      <w:r w:rsidRPr="00562323">
        <w:rPr>
          <w:sz w:val="22"/>
          <w:szCs w:val="22"/>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sidRPr="00562323">
        <w:rPr>
          <w:sz w:val="22"/>
          <w:szCs w:val="22"/>
          <w:lang w:eastAsia="lt-LT"/>
        </w:rPr>
        <w:t>;</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19.2.3. dėl </w:t>
      </w:r>
      <w:r w:rsidRPr="00C742E8">
        <w:rPr>
          <w:sz w:val="22"/>
          <w:szCs w:val="22"/>
        </w:rPr>
        <w:t>techninių, meninių</w:t>
      </w:r>
      <w:r w:rsidRPr="00562323">
        <w:rPr>
          <w:sz w:val="22"/>
          <w:szCs w:val="22"/>
        </w:rPr>
        <w:t xml:space="preserve"> priežasčių ar dėl objektyvių aplinkybių tik konkretus tiekėjas gali patiekti reikalingas prekes, pateikti paslaugas ar atlikti darbus ir kai nėra jokios kitos alternatyvos;</w:t>
      </w:r>
    </w:p>
    <w:p w:rsidR="00CE4521" w:rsidRPr="00562323" w:rsidRDefault="00CE4521" w:rsidP="008B5A01">
      <w:pPr>
        <w:ind w:firstLine="720"/>
        <w:jc w:val="both"/>
        <w:rPr>
          <w:sz w:val="22"/>
          <w:szCs w:val="22"/>
        </w:rPr>
      </w:pPr>
      <w:r w:rsidRPr="00562323">
        <w:rPr>
          <w:sz w:val="22"/>
          <w:szCs w:val="22"/>
        </w:rPr>
        <w:t>19.2.4.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62323">
        <w:rPr>
          <w:b/>
          <w:bCs/>
          <w:sz w:val="22"/>
          <w:szCs w:val="22"/>
        </w:rPr>
        <w:t xml:space="preserve"> </w:t>
      </w:r>
      <w:r w:rsidRPr="00562323">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E4521" w:rsidRPr="00562323" w:rsidRDefault="00CE4521" w:rsidP="008B5A01">
      <w:pPr>
        <w:ind w:firstLine="720"/>
        <w:jc w:val="both"/>
        <w:rPr>
          <w:sz w:val="22"/>
          <w:szCs w:val="22"/>
        </w:rPr>
      </w:pPr>
      <w:r w:rsidRPr="00562323">
        <w:rPr>
          <w:sz w:val="22"/>
          <w:szCs w:val="22"/>
        </w:rPr>
        <w:t>19.2.5. perkamos prekės gaminamos tik mokslo, eksperimentavimo, studijų ar techninio tobulinimo tikslais, nesiekiant gauti pelno arba padengti mokslo ar tobulinimo išlaidų;</w:t>
      </w:r>
    </w:p>
    <w:p w:rsidR="00CE4521" w:rsidRPr="00562323" w:rsidRDefault="00CE4521" w:rsidP="008B5A01">
      <w:pPr>
        <w:ind w:firstLine="720"/>
        <w:jc w:val="both"/>
        <w:rPr>
          <w:sz w:val="22"/>
          <w:szCs w:val="22"/>
        </w:rPr>
      </w:pPr>
      <w:r w:rsidRPr="00562323">
        <w:rPr>
          <w:sz w:val="22"/>
          <w:szCs w:val="22"/>
        </w:rPr>
        <w:t>19.2.6. prekių biržoje perkamos kotiruojamos prekės;</w:t>
      </w:r>
    </w:p>
    <w:p w:rsidR="00CE4521" w:rsidRPr="00562323" w:rsidRDefault="00CE4521" w:rsidP="008B5A01">
      <w:pPr>
        <w:ind w:firstLine="720"/>
        <w:jc w:val="both"/>
        <w:rPr>
          <w:sz w:val="22"/>
          <w:szCs w:val="22"/>
        </w:rPr>
      </w:pPr>
      <w:r w:rsidRPr="00562323">
        <w:rPr>
          <w:sz w:val="22"/>
          <w:szCs w:val="22"/>
        </w:rPr>
        <w:t>19.2.7. ypač palankiomis sąlygomis perkama iš bankrutuojančių, likviduojamų ar restruktūrizuojamų ūkio subjektų;</w:t>
      </w:r>
    </w:p>
    <w:p w:rsidR="00CE4521" w:rsidRPr="00562323" w:rsidRDefault="00CE4521" w:rsidP="008B5A01">
      <w:pPr>
        <w:ind w:firstLine="720"/>
        <w:jc w:val="both"/>
        <w:rPr>
          <w:sz w:val="22"/>
          <w:szCs w:val="22"/>
        </w:rPr>
      </w:pPr>
      <w:r w:rsidRPr="00562323">
        <w:rPr>
          <w:sz w:val="22"/>
          <w:szCs w:val="22"/>
        </w:rPr>
        <w:t>19.2.8. prekės perkamos iš valstybės rezervo;</w:t>
      </w:r>
    </w:p>
    <w:p w:rsidR="00CE4521" w:rsidRPr="00562323" w:rsidRDefault="00CE4521" w:rsidP="008B5A01">
      <w:pPr>
        <w:ind w:firstLine="720"/>
        <w:jc w:val="both"/>
        <w:rPr>
          <w:sz w:val="22"/>
          <w:szCs w:val="22"/>
        </w:rPr>
      </w:pPr>
      <w:r w:rsidRPr="00562323">
        <w:rPr>
          <w:sz w:val="22"/>
          <w:szCs w:val="22"/>
        </w:rPr>
        <w:t>19.2.9. perkamos licencijos naudotis bibliotekiniais dokumentais ar duomenų (informacinėmis) bazėmis;</w:t>
      </w:r>
    </w:p>
    <w:p w:rsidR="00CE4521" w:rsidRPr="00562323" w:rsidRDefault="00CE4521" w:rsidP="008B5A01">
      <w:pPr>
        <w:pStyle w:val="Heading3"/>
        <w:numPr>
          <w:ilvl w:val="0"/>
          <w:numId w:val="0"/>
        </w:numPr>
        <w:spacing w:before="0"/>
        <w:ind w:firstLine="720"/>
        <w:rPr>
          <w:sz w:val="22"/>
          <w:szCs w:val="22"/>
        </w:rPr>
      </w:pPr>
      <w:r w:rsidRPr="00562323">
        <w:rPr>
          <w:sz w:val="22"/>
          <w:szCs w:val="22"/>
        </w:rPr>
        <w:t>19.2.10.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E4521" w:rsidRPr="00562323" w:rsidRDefault="00CE4521" w:rsidP="008B5A01">
      <w:pPr>
        <w:pStyle w:val="Heading3"/>
        <w:numPr>
          <w:ilvl w:val="0"/>
          <w:numId w:val="0"/>
        </w:numPr>
        <w:spacing w:before="0"/>
        <w:ind w:firstLine="720"/>
        <w:rPr>
          <w:sz w:val="22"/>
          <w:szCs w:val="22"/>
        </w:rPr>
      </w:pPr>
      <w:r w:rsidRPr="00562323">
        <w:rPr>
          <w:sz w:val="22"/>
          <w:szCs w:val="22"/>
        </w:rPr>
        <w:t>19.2.11.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E4521" w:rsidRPr="00562323" w:rsidRDefault="00CE4521" w:rsidP="002C7FCC">
      <w:pPr>
        <w:pStyle w:val="Heading3"/>
        <w:numPr>
          <w:ilvl w:val="0"/>
          <w:numId w:val="0"/>
        </w:numPr>
        <w:spacing w:before="0"/>
        <w:ind w:firstLine="720"/>
        <w:rPr>
          <w:sz w:val="22"/>
          <w:szCs w:val="22"/>
        </w:rPr>
      </w:pPr>
      <w:r w:rsidRPr="00562323">
        <w:rPr>
          <w:sz w:val="22"/>
          <w:szCs w:val="22"/>
        </w:rPr>
        <w:t>19.2.12. atliekami mažos vertės pirkimai perkančiosios organizacijos nustatytais atvejais;</w:t>
      </w:r>
    </w:p>
    <w:p w:rsidR="00CE4521" w:rsidRPr="00562323" w:rsidRDefault="00CE4521" w:rsidP="008B5A01">
      <w:pPr>
        <w:pStyle w:val="Heading3"/>
        <w:numPr>
          <w:ilvl w:val="0"/>
          <w:numId w:val="0"/>
        </w:numPr>
        <w:spacing w:before="0"/>
        <w:ind w:firstLine="720"/>
        <w:rPr>
          <w:sz w:val="22"/>
          <w:szCs w:val="22"/>
        </w:rPr>
      </w:pPr>
      <w:r w:rsidRPr="00562323">
        <w:rPr>
          <w:sz w:val="22"/>
          <w:szCs w:val="22"/>
        </w:rPr>
        <w:t>19.2.13. prekės ir paslaugos yra perkamos naudojant reprezentacinėms išlaidoms skirtas lėšas;</w:t>
      </w:r>
    </w:p>
    <w:p w:rsidR="00CE4521" w:rsidRPr="00562323" w:rsidRDefault="00CE4521" w:rsidP="0025660A">
      <w:pPr>
        <w:ind w:firstLine="720"/>
        <w:jc w:val="both"/>
        <w:rPr>
          <w:rStyle w:val="Hyperlink"/>
          <w:sz w:val="22"/>
          <w:szCs w:val="22"/>
          <w:lang w:eastAsia="lt-LT"/>
        </w:rPr>
      </w:pPr>
      <w:r w:rsidRPr="00562323">
        <w:rPr>
          <w:rStyle w:val="Hyperlink"/>
          <w:sz w:val="22"/>
          <w:szCs w:val="22"/>
          <w:lang w:eastAsia="lt-LT"/>
        </w:rPr>
        <w:t>19.2.14.  perkamos teisėjų, prokurorų, profesinės karo tarnybos karių, perkančiosios organizacijos valstybės tarnautojų ir (ar) pagal darbo sutartį dirbančių darbuotojų mokymo paslaugos;</w:t>
      </w:r>
    </w:p>
    <w:p w:rsidR="00CE4521" w:rsidRPr="00562323" w:rsidRDefault="00CE4521" w:rsidP="00AD4833">
      <w:pPr>
        <w:ind w:firstLine="720"/>
        <w:jc w:val="both"/>
        <w:rPr>
          <w:rStyle w:val="Hyperlink"/>
          <w:sz w:val="22"/>
          <w:szCs w:val="22"/>
          <w:lang w:eastAsia="lt-LT"/>
        </w:rPr>
      </w:pPr>
      <w:r w:rsidRPr="00562323">
        <w:rPr>
          <w:rStyle w:val="Hyperlink"/>
          <w:sz w:val="22"/>
          <w:szCs w:val="22"/>
          <w:lang w:eastAsia="lt-LT"/>
        </w:rPr>
        <w:t>19.2.15. perkamos ekspertų komisijų, komitetų, tarybų, kurių sudarymo tvarką nustato Lietuvos Respublikos įstatymai, narių teikiamos nematerialaus pobūdžio (intelektinės) paslaugos;</w:t>
      </w:r>
    </w:p>
    <w:p w:rsidR="00CE4521" w:rsidRPr="00562323" w:rsidRDefault="00CE4521" w:rsidP="008256C5">
      <w:pPr>
        <w:ind w:firstLine="720"/>
        <w:jc w:val="both"/>
        <w:rPr>
          <w:rStyle w:val="Hyperlink"/>
          <w:sz w:val="22"/>
          <w:szCs w:val="22"/>
          <w:lang w:eastAsia="lt-LT"/>
        </w:rPr>
      </w:pPr>
      <w:r w:rsidRPr="00562323">
        <w:rPr>
          <w:rStyle w:val="Hyperlink"/>
          <w:sz w:val="22"/>
          <w:szCs w:val="22"/>
          <w:lang w:eastAsia="lt-LT"/>
        </w:rPr>
        <w:t>19.2.16.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E4521" w:rsidRPr="00562323" w:rsidRDefault="00CE4521" w:rsidP="008256C5">
      <w:pPr>
        <w:pStyle w:val="Heading4"/>
        <w:numPr>
          <w:ilvl w:val="0"/>
          <w:numId w:val="0"/>
        </w:numPr>
        <w:ind w:firstLine="709"/>
        <w:rPr>
          <w:sz w:val="22"/>
          <w:szCs w:val="22"/>
        </w:rPr>
      </w:pPr>
      <w:r w:rsidRPr="00562323">
        <w:rPr>
          <w:sz w:val="22"/>
          <w:szCs w:val="22"/>
        </w:rPr>
        <w:t>19.2.17.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CE4521" w:rsidRPr="00562323" w:rsidRDefault="00CE4521" w:rsidP="008B5A01">
      <w:pPr>
        <w:pStyle w:val="Heading2"/>
        <w:numPr>
          <w:ilvl w:val="0"/>
          <w:numId w:val="0"/>
        </w:numPr>
        <w:tabs>
          <w:tab w:val="left" w:pos="476"/>
        </w:tabs>
        <w:spacing w:before="0"/>
        <w:ind w:firstLine="720"/>
        <w:rPr>
          <w:sz w:val="22"/>
          <w:szCs w:val="22"/>
        </w:rPr>
      </w:pPr>
      <w:r w:rsidRPr="00562323">
        <w:rPr>
          <w:sz w:val="22"/>
          <w:szCs w:val="22"/>
        </w:rPr>
        <w:t>20. Pirkimų skelbimai:</w:t>
      </w:r>
    </w:p>
    <w:p w:rsidR="00CE4521" w:rsidRPr="00562323" w:rsidRDefault="00CE4521" w:rsidP="008B5A01">
      <w:pPr>
        <w:pStyle w:val="Heading3"/>
        <w:numPr>
          <w:ilvl w:val="0"/>
          <w:numId w:val="0"/>
        </w:numPr>
        <w:spacing w:before="0"/>
        <w:ind w:firstLine="720"/>
        <w:rPr>
          <w:sz w:val="22"/>
          <w:szCs w:val="22"/>
        </w:rPr>
      </w:pPr>
      <w:bookmarkStart w:id="109" w:name="_Ref9408977"/>
      <w:bookmarkEnd w:id="101"/>
      <w:r w:rsidRPr="00562323">
        <w:rPr>
          <w:sz w:val="22"/>
          <w:szCs w:val="22"/>
        </w:rPr>
        <w:t>20.1. Skelbimą apie supaprastintą pirkimą, išskyrus skelbimą apie mažos vertės pirkimą, ir informacinį pranešimą apie sprendimą pirkti prekes, paslaugas ar darbus nepaskelbus apie pirkimą, Perkančioji organizacija pateikia Viešųjų pirkimų tarnybai.</w:t>
      </w:r>
    </w:p>
    <w:p w:rsidR="00CE4521" w:rsidRPr="00562323" w:rsidRDefault="00CE4521" w:rsidP="008B5A01">
      <w:pPr>
        <w:pStyle w:val="Heading3"/>
        <w:numPr>
          <w:ilvl w:val="0"/>
          <w:numId w:val="0"/>
        </w:numPr>
        <w:spacing w:before="0"/>
        <w:ind w:firstLine="720"/>
        <w:rPr>
          <w:sz w:val="22"/>
          <w:szCs w:val="22"/>
        </w:rPr>
      </w:pPr>
      <w:r w:rsidRPr="00562323">
        <w:rPr>
          <w:bCs/>
          <w:sz w:val="22"/>
          <w:szCs w:val="22"/>
        </w:rPr>
        <w:t xml:space="preserve">20.2. </w:t>
      </w:r>
      <w:r w:rsidRPr="00562323">
        <w:rPr>
          <w:sz w:val="22"/>
          <w:szCs w:val="22"/>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bookmarkEnd w:id="109"/>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20.3. Skelbimai Viešųjų pirkimų tarnybai teikiami </w:t>
      </w:r>
      <w:r w:rsidRPr="00562323">
        <w:rPr>
          <w:bCs/>
          <w:sz w:val="22"/>
          <w:szCs w:val="22"/>
        </w:rPr>
        <w:t>elektroninėmis priemonėmis</w:t>
      </w:r>
      <w:r w:rsidRPr="00562323">
        <w:rPr>
          <w:sz w:val="22"/>
          <w:szCs w:val="22"/>
        </w:rPr>
        <w:t xml:space="preserve"> Viešųjų pirkimų tarnybos nustatyta tvarka.</w:t>
      </w:r>
    </w:p>
    <w:p w:rsidR="00CE4521" w:rsidRPr="00562323" w:rsidRDefault="00CE4521" w:rsidP="001C4971">
      <w:pPr>
        <w:autoSpaceDE w:val="0"/>
        <w:autoSpaceDN w:val="0"/>
        <w:adjustRightInd w:val="0"/>
        <w:jc w:val="both"/>
        <w:rPr>
          <w:sz w:val="22"/>
          <w:szCs w:val="22"/>
        </w:rPr>
      </w:pPr>
      <w:r w:rsidRPr="00562323">
        <w:rPr>
          <w:sz w:val="22"/>
          <w:szCs w:val="22"/>
        </w:rPr>
        <w:tab/>
        <w:t xml:space="preserve">20.4. Skelbimas spausdinamas Perkančiosios organizacijos pasirinkta kuria nors oficialia Europos Sąjungos kalba ir tik šis tekstas laikomas autentišku. </w:t>
      </w:r>
      <w:bookmarkStart w:id="110" w:name="_Toc518795524"/>
      <w:bookmarkStart w:id="111" w:name="_Toc518795455"/>
      <w:bookmarkStart w:id="112" w:name="_Toc518784382"/>
      <w:bookmarkStart w:id="113" w:name="_Toc518784129"/>
      <w:bookmarkStart w:id="114" w:name="_Toc518784062"/>
      <w:bookmarkStart w:id="115" w:name="_Toc518783995"/>
    </w:p>
    <w:p w:rsidR="00CE4521" w:rsidRPr="00562323" w:rsidRDefault="00CE4521" w:rsidP="001C4971">
      <w:pPr>
        <w:autoSpaceDE w:val="0"/>
        <w:autoSpaceDN w:val="0"/>
        <w:adjustRightInd w:val="0"/>
        <w:ind w:firstLine="720"/>
        <w:jc w:val="both"/>
        <w:rPr>
          <w:sz w:val="22"/>
          <w:szCs w:val="22"/>
        </w:rPr>
      </w:pPr>
      <w:r w:rsidRPr="00562323">
        <w:rPr>
          <w:i/>
          <w:sz w:val="22"/>
          <w:szCs w:val="22"/>
        </w:rPr>
        <w:t xml:space="preserve"> </w:t>
      </w:r>
      <w:r w:rsidRPr="00562323">
        <w:rPr>
          <w:sz w:val="22"/>
          <w:szCs w:val="22"/>
        </w:rPr>
        <w:t>20.5</w:t>
      </w:r>
      <w:r w:rsidRPr="00A53C2F">
        <w:rPr>
          <w:sz w:val="22"/>
          <w:szCs w:val="22"/>
        </w:rPr>
        <w:t>. Vykdant elektroninį pirkimą CVP IS priemonėmis, dėl nenumatytų organizacinių ar techninių kliūčių (nėra elektros ar pn.), be papildomo skelbimo publikavimo, paraiškų ar pasiūlymų atplėšimo  procedūra gali būti nukeliama kelioms valandoms ar dienoms.</w:t>
      </w:r>
      <w:r w:rsidRPr="00562323">
        <w:rPr>
          <w:i/>
          <w:sz w:val="22"/>
          <w:szCs w:val="22"/>
          <w:u w:val="single"/>
        </w:rPr>
        <w:t xml:space="preserve"> </w:t>
      </w:r>
      <w:r w:rsidRPr="00562323">
        <w:rPr>
          <w:sz w:val="22"/>
          <w:szCs w:val="22"/>
        </w:rPr>
        <w:t>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Jei yra gauta ne elektroninėmis priemonėmis pateiktų vokų su pasiūlymais, šie vokai atplėšiami nedelsiant. Išsprendus problemą dėl prisijungimo prie elektroninių prietaisų, vokų su pasiūlymais atplėšimo posėdis tęsiamas.</w:t>
      </w:r>
    </w:p>
    <w:p w:rsidR="00CE4521" w:rsidRPr="00562323" w:rsidRDefault="00CE4521" w:rsidP="001D3D7E">
      <w:pPr>
        <w:ind w:firstLine="360"/>
        <w:jc w:val="both"/>
        <w:rPr>
          <w:i/>
          <w:sz w:val="22"/>
          <w:szCs w:val="22"/>
          <w:u w:val="single"/>
        </w:rPr>
      </w:pPr>
    </w:p>
    <w:p w:rsidR="00CE4521" w:rsidRPr="00562323" w:rsidRDefault="00CE4521" w:rsidP="008B5A01">
      <w:pPr>
        <w:autoSpaceDE w:val="0"/>
        <w:autoSpaceDN w:val="0"/>
        <w:adjustRightInd w:val="0"/>
        <w:jc w:val="both"/>
        <w:rPr>
          <w:sz w:val="22"/>
          <w:szCs w:val="22"/>
        </w:rPr>
      </w:pPr>
    </w:p>
    <w:p w:rsidR="00CE4521" w:rsidRPr="00562323" w:rsidRDefault="00CE4521" w:rsidP="001C4971">
      <w:pPr>
        <w:pStyle w:val="Heading1"/>
        <w:numPr>
          <w:ilvl w:val="0"/>
          <w:numId w:val="0"/>
        </w:numPr>
        <w:spacing w:before="0" w:after="0"/>
        <w:rPr>
          <w:b/>
          <w:caps w:val="0"/>
          <w:sz w:val="22"/>
          <w:szCs w:val="22"/>
        </w:rPr>
      </w:pPr>
      <w:r w:rsidRPr="00562323">
        <w:rPr>
          <w:b/>
          <w:caps w:val="0"/>
          <w:sz w:val="22"/>
          <w:szCs w:val="22"/>
        </w:rPr>
        <w:t>ANTRASIS SKIRSNIS</w:t>
      </w:r>
    </w:p>
    <w:p w:rsidR="00CE4521" w:rsidRPr="00562323" w:rsidRDefault="00CE4521" w:rsidP="008B5A01">
      <w:pPr>
        <w:pStyle w:val="Heading3"/>
        <w:numPr>
          <w:ilvl w:val="0"/>
          <w:numId w:val="0"/>
        </w:numPr>
        <w:spacing w:before="0"/>
        <w:jc w:val="center"/>
        <w:rPr>
          <w:b/>
          <w:caps/>
          <w:sz w:val="22"/>
          <w:szCs w:val="22"/>
        </w:rPr>
      </w:pPr>
      <w:r w:rsidRPr="00562323">
        <w:rPr>
          <w:b/>
          <w:caps/>
          <w:sz w:val="22"/>
          <w:szCs w:val="22"/>
        </w:rPr>
        <w:t>SUPAPRASTINTŲ PIRKIMŲ būdai</w:t>
      </w:r>
    </w:p>
    <w:p w:rsidR="00CE4521" w:rsidRPr="00562323" w:rsidRDefault="00CE4521" w:rsidP="008B5A01">
      <w:pPr>
        <w:pStyle w:val="Heading3"/>
        <w:numPr>
          <w:ilvl w:val="0"/>
          <w:numId w:val="0"/>
        </w:numPr>
        <w:spacing w:before="0"/>
        <w:jc w:val="center"/>
        <w:rPr>
          <w:b/>
          <w:sz w:val="22"/>
          <w:szCs w:val="22"/>
        </w:rPr>
      </w:pPr>
    </w:p>
    <w:p w:rsidR="00CE4521" w:rsidRPr="00562323" w:rsidRDefault="00CE4521" w:rsidP="008B5A01">
      <w:pPr>
        <w:pStyle w:val="Heading3"/>
        <w:numPr>
          <w:ilvl w:val="0"/>
          <w:numId w:val="0"/>
        </w:numPr>
        <w:spacing w:before="0"/>
        <w:ind w:firstLine="720"/>
        <w:rPr>
          <w:b/>
          <w:sz w:val="22"/>
          <w:szCs w:val="22"/>
        </w:rPr>
      </w:pPr>
      <w:r w:rsidRPr="00562323">
        <w:rPr>
          <w:b/>
          <w:sz w:val="22"/>
          <w:szCs w:val="22"/>
        </w:rPr>
        <w:t>21. Supaprastintų pirkimų būdai ir jų pasirinkimo tvarka:</w:t>
      </w:r>
    </w:p>
    <w:p w:rsidR="00CE4521" w:rsidRPr="00562323" w:rsidRDefault="00CE4521" w:rsidP="008B5A01">
      <w:pPr>
        <w:pStyle w:val="Heading3"/>
        <w:numPr>
          <w:ilvl w:val="0"/>
          <w:numId w:val="0"/>
        </w:numPr>
        <w:spacing w:before="0"/>
        <w:ind w:firstLine="720"/>
        <w:rPr>
          <w:sz w:val="22"/>
          <w:szCs w:val="22"/>
        </w:rPr>
      </w:pPr>
      <w:r w:rsidRPr="00562323">
        <w:rPr>
          <w:sz w:val="22"/>
          <w:szCs w:val="22"/>
        </w:rPr>
        <w:t>21.1. Supaprastintus pirkimus Perkančioji organizacija turi teisę vykdyti supaprastinto atviro konkurso, supaprastinto riboto konkurso, supaprastintų skelbiamų derybų, supaprastinto konkurencinio dialogo, supaprastintų neskelbiamų derybų ir tiekėjų apklausos būdais.</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CE4521" w:rsidRPr="00562323" w:rsidRDefault="00CE4521" w:rsidP="008B5A01">
      <w:pPr>
        <w:pStyle w:val="Heading3"/>
        <w:numPr>
          <w:ilvl w:val="0"/>
          <w:numId w:val="0"/>
        </w:numPr>
        <w:spacing w:before="0"/>
        <w:ind w:firstLine="720"/>
        <w:rPr>
          <w:sz w:val="22"/>
          <w:szCs w:val="22"/>
        </w:rPr>
      </w:pPr>
      <w:r w:rsidRPr="00562323">
        <w:rPr>
          <w:sz w:val="22"/>
          <w:szCs w:val="22"/>
        </w:rPr>
        <w:t xml:space="preserve">21.3. Supaprastinto atviro konkurso, supaprastinto riboto konkurso, supaprastintų skelbiamų derybų ir supaprastinto konkurencinio dialogo pirkimo būdus Perkančioji organizacija gali taikyti visais atvejais. </w:t>
      </w:r>
    </w:p>
    <w:p w:rsidR="00CE4521" w:rsidRPr="00562323" w:rsidRDefault="00CE4521" w:rsidP="008B5A01">
      <w:pPr>
        <w:ind w:firstLine="720"/>
        <w:jc w:val="both"/>
        <w:rPr>
          <w:sz w:val="22"/>
          <w:szCs w:val="22"/>
        </w:rPr>
      </w:pPr>
      <w:bookmarkStart w:id="116" w:name="straipsnis24"/>
      <w:r w:rsidRPr="00562323">
        <w:rPr>
          <w:sz w:val="22"/>
          <w:szCs w:val="22"/>
        </w:rPr>
        <w:t>21.4. Supaprastintų neskelbiamų derybų būdą Perkančioji organizacija gali taikyti visais Taisyklių 19.2.1.-19.2.17 punktuose nustatytais atvejais.</w:t>
      </w:r>
    </w:p>
    <w:p w:rsidR="00CE4521" w:rsidRPr="00AA1B3F" w:rsidRDefault="00CE4521" w:rsidP="008B5A01">
      <w:pPr>
        <w:ind w:firstLine="720"/>
        <w:jc w:val="both"/>
        <w:rPr>
          <w:sz w:val="22"/>
          <w:szCs w:val="22"/>
        </w:rPr>
      </w:pPr>
      <w:r w:rsidRPr="00562323">
        <w:rPr>
          <w:sz w:val="22"/>
          <w:szCs w:val="22"/>
        </w:rPr>
        <w:t xml:space="preserve">21.5. </w:t>
      </w:r>
      <w:r w:rsidRPr="00AA1B3F">
        <w:rPr>
          <w:sz w:val="22"/>
          <w:szCs w:val="22"/>
        </w:rPr>
        <w:t>Tiekėjų apklausos būdą Perkančioji organizacija gali taikyti tik tuo atveju, kai yra atliekamas mažos vertės pirkimas, tai yra, kai:</w:t>
      </w:r>
    </w:p>
    <w:p w:rsidR="00CE4521" w:rsidRPr="00AA1B3F" w:rsidRDefault="00CE4521" w:rsidP="008B5A01">
      <w:pPr>
        <w:ind w:firstLine="720"/>
        <w:jc w:val="both"/>
        <w:rPr>
          <w:sz w:val="22"/>
          <w:szCs w:val="22"/>
        </w:rPr>
      </w:pPr>
      <w:r w:rsidRPr="00AA1B3F">
        <w:rPr>
          <w:sz w:val="22"/>
          <w:szCs w:val="22"/>
        </w:rPr>
        <w:t>21.5.1. prekių ar paslaugų viešojo pirkimo vertė yra mažesnė kaip 58 tūkst. Eur (be pridėtinės vertės mokesčio), o darbų viešojo pirkimo vertė mažesnė kaip 145 tūkst. Eur (be pridėtinės vertės mokesčio);</w:t>
      </w:r>
    </w:p>
    <w:p w:rsidR="00CE4521" w:rsidRPr="00AA1B3F" w:rsidRDefault="00CE4521" w:rsidP="008B5A01">
      <w:pPr>
        <w:ind w:firstLine="720"/>
        <w:jc w:val="both"/>
        <w:rPr>
          <w:sz w:val="22"/>
          <w:szCs w:val="22"/>
        </w:rPr>
      </w:pPr>
      <w:r w:rsidRPr="00AA1B3F">
        <w:rPr>
          <w:sz w:val="22"/>
          <w:szCs w:val="22"/>
        </w:rPr>
        <w:t>21.5.2. jei prekių ar paslaugų viešojo pirkimo vertė yra ne didesnė kaip 58 tūkst. Eur (be pridėtinės vertės mokesčio), o darbų viešojo pirkimo vertė yra ne didesnė kaip 145 tūkst. Eur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CE4521" w:rsidRDefault="00CE4521" w:rsidP="008B5A01">
      <w:pPr>
        <w:pStyle w:val="Heading1"/>
        <w:spacing w:before="0" w:after="0"/>
        <w:rPr>
          <w:b/>
          <w:caps w:val="0"/>
          <w:sz w:val="22"/>
        </w:rPr>
      </w:pPr>
    </w:p>
    <w:p w:rsidR="00CE4521" w:rsidRPr="00B817B8" w:rsidRDefault="00CE4521" w:rsidP="008B5A01">
      <w:pPr>
        <w:pStyle w:val="Heading1"/>
        <w:spacing w:before="0" w:after="0"/>
        <w:rPr>
          <w:b/>
          <w:caps w:val="0"/>
          <w:sz w:val="22"/>
        </w:rPr>
      </w:pPr>
      <w:r w:rsidRPr="00B817B8">
        <w:rPr>
          <w:b/>
          <w:caps w:val="0"/>
          <w:sz w:val="22"/>
        </w:rPr>
        <w:t>TREČIASIS SKIRSNIS</w:t>
      </w:r>
    </w:p>
    <w:p w:rsidR="00CE4521" w:rsidRPr="00B817B8" w:rsidRDefault="00CE4521" w:rsidP="008B5A01">
      <w:pPr>
        <w:jc w:val="center"/>
        <w:rPr>
          <w:b/>
          <w:sz w:val="22"/>
          <w:szCs w:val="22"/>
        </w:rPr>
      </w:pPr>
      <w:r w:rsidRPr="00B817B8">
        <w:rPr>
          <w:b/>
          <w:sz w:val="22"/>
          <w:szCs w:val="22"/>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CE4521" w:rsidRPr="00B817B8" w:rsidRDefault="00CE4521" w:rsidP="008B5A01">
      <w:pPr>
        <w:jc w:val="center"/>
        <w:rPr>
          <w:b/>
          <w:sz w:val="22"/>
          <w:szCs w:val="22"/>
        </w:rPr>
      </w:pPr>
    </w:p>
    <w:p w:rsidR="00CE4521" w:rsidRPr="007F46F8" w:rsidRDefault="00CE4521" w:rsidP="008B5A01">
      <w:pPr>
        <w:pStyle w:val="Heading2"/>
        <w:numPr>
          <w:ilvl w:val="0"/>
          <w:numId w:val="0"/>
        </w:numPr>
        <w:spacing w:before="0"/>
        <w:ind w:firstLine="720"/>
        <w:rPr>
          <w:sz w:val="22"/>
          <w:szCs w:val="22"/>
        </w:rPr>
      </w:pPr>
      <w:r w:rsidRPr="007F46F8">
        <w:rPr>
          <w:sz w:val="22"/>
          <w:szCs w:val="22"/>
        </w:rPr>
        <w:t>22. Tiekėjų kvalifikacijos patikrinimas:</w:t>
      </w:r>
    </w:p>
    <w:p w:rsidR="00CE4521" w:rsidRPr="007F46F8" w:rsidRDefault="00CE4521" w:rsidP="008B5A01">
      <w:pPr>
        <w:ind w:firstLine="720"/>
        <w:jc w:val="both"/>
        <w:rPr>
          <w:sz w:val="22"/>
          <w:szCs w:val="22"/>
        </w:rPr>
      </w:pPr>
      <w:r w:rsidRPr="007F46F8">
        <w:rPr>
          <w:sz w:val="22"/>
          <w:szCs w:val="22"/>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CE4521" w:rsidRPr="007F46F8" w:rsidRDefault="00CE4521" w:rsidP="008B5A01">
      <w:pPr>
        <w:ind w:firstLine="720"/>
        <w:jc w:val="both"/>
        <w:rPr>
          <w:sz w:val="22"/>
          <w:szCs w:val="22"/>
        </w:rPr>
      </w:pPr>
      <w:r w:rsidRPr="007F46F8">
        <w:rPr>
          <w:sz w:val="22"/>
          <w:szCs w:val="22"/>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CE4521" w:rsidRDefault="00CE4521" w:rsidP="0084378E">
      <w:pPr>
        <w:pStyle w:val="Heading3"/>
        <w:numPr>
          <w:ilvl w:val="0"/>
          <w:numId w:val="0"/>
        </w:numPr>
        <w:spacing w:before="0"/>
        <w:ind w:firstLine="720"/>
        <w:rPr>
          <w:sz w:val="22"/>
          <w:szCs w:val="22"/>
        </w:rPr>
      </w:pPr>
      <w:r w:rsidRPr="007F46F8">
        <w:rPr>
          <w:sz w:val="22"/>
          <w:szCs w:val="22"/>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sidRPr="007F46F8">
        <w:rPr>
          <w:b/>
          <w:i/>
          <w:sz w:val="22"/>
          <w:szCs w:val="22"/>
        </w:rPr>
        <w:t xml:space="preserve"> </w:t>
      </w:r>
      <w:r w:rsidRPr="007F46F8">
        <w:rPr>
          <w:sz w:val="22"/>
          <w:szCs w:val="22"/>
        </w:rPr>
        <w:t>Tokiomis pačiomis sąlygomis ūkio subjektų grupė gali remtis ūkio subjektų grupės dalyvių arba kitų ūkio subjektų pajėgumais. Jeigu darbų  pirkimo sutarčiai vykdyti</w:t>
      </w:r>
      <w:r w:rsidRPr="007F46F8">
        <w:rPr>
          <w:color w:val="FF00FF"/>
          <w:sz w:val="22"/>
          <w:szCs w:val="22"/>
        </w:rPr>
        <w:t xml:space="preserve"> </w:t>
      </w:r>
      <w:r w:rsidRPr="007F46F8">
        <w:rPr>
          <w:sz w:val="22"/>
          <w:szCs w:val="22"/>
        </w:rPr>
        <w:t>pasitelkiami subrangovai, pagrindinius darbus, kuriuos nustato perkančioji organizacija, privalo atlikti pagrindinis rangovas.</w:t>
      </w:r>
    </w:p>
    <w:p w:rsidR="00CE4521" w:rsidRPr="00524DC0" w:rsidRDefault="00CE4521" w:rsidP="0084378E">
      <w:pPr>
        <w:pStyle w:val="Heading3"/>
        <w:numPr>
          <w:ilvl w:val="0"/>
          <w:numId w:val="0"/>
        </w:numPr>
        <w:spacing w:before="0"/>
        <w:ind w:firstLine="720"/>
        <w:rPr>
          <w:sz w:val="22"/>
          <w:szCs w:val="22"/>
        </w:rPr>
      </w:pPr>
      <w:r w:rsidRPr="007F46F8">
        <w:rPr>
          <w:sz w:val="22"/>
          <w:szCs w:val="22"/>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r w:rsidRPr="007F46F8">
        <w:rPr>
          <w:b/>
          <w:sz w:val="22"/>
          <w:szCs w:val="22"/>
        </w:rPr>
        <w:t xml:space="preserve">. </w:t>
      </w:r>
      <w:r w:rsidRPr="00524DC0">
        <w:rPr>
          <w:sz w:val="22"/>
          <w:szCs w:val="22"/>
        </w:rPr>
        <w:t>PO nereikalaus  tiekėjo dokumentų ar informacijos, kurie pagal valstybės informacinių išteklių valdymo įstatymą yra neatlygintinai prieinami LR registruose ar kitose informacinėse sistemose, tačiau gali paprašyti Tiekėjo nurodyti šaltinį, kur tokie dokumentai neatlygintinai skelbiami.</w:t>
      </w:r>
    </w:p>
    <w:p w:rsidR="00CE4521" w:rsidRPr="00524DC0" w:rsidRDefault="00CE4521" w:rsidP="008B5A01">
      <w:pPr>
        <w:pStyle w:val="Heading3"/>
        <w:numPr>
          <w:ilvl w:val="0"/>
          <w:numId w:val="0"/>
        </w:numPr>
        <w:spacing w:before="0"/>
        <w:ind w:firstLine="720"/>
        <w:rPr>
          <w:sz w:val="22"/>
          <w:szCs w:val="22"/>
        </w:rPr>
      </w:pPr>
      <w:r w:rsidRPr="00524DC0">
        <w:rPr>
          <w:sz w:val="22"/>
          <w:szCs w:val="22"/>
        </w:rPr>
        <w:t>22.5. Jeigu dalyvis (kandidatas) pateikė netikslius ar neišsamius duomenis apie savo kvalifikaciją, Perkančioji organizacija, nepažeisdama viešųjų pirkimų principų, privalo</w:t>
      </w:r>
      <w:r w:rsidRPr="00524DC0">
        <w:rPr>
          <w:i/>
          <w:sz w:val="22"/>
          <w:szCs w:val="22"/>
        </w:rPr>
        <w:t xml:space="preserve"> </w:t>
      </w:r>
      <w:r w:rsidRPr="00524DC0">
        <w:rPr>
          <w:sz w:val="22"/>
          <w:szCs w:val="22"/>
        </w:rPr>
        <w:t>prašyti, kad dalyvis (kandidatas) šiuos duomenis per Perkančiosios organizacijos nustatytą protingą terminą papildytų arba paaiškintų.</w:t>
      </w:r>
      <w:r w:rsidRPr="00524DC0">
        <w:rPr>
          <w:i/>
          <w:sz w:val="22"/>
          <w:szCs w:val="22"/>
        </w:rPr>
        <w:t xml:space="preserve"> </w:t>
      </w:r>
      <w:r w:rsidRPr="00524DC0">
        <w:rPr>
          <w:sz w:val="22"/>
          <w:szCs w:val="22"/>
        </w:rPr>
        <w:t>Perkančioji organizacija neturi pareigos ir teisinio pagrindo prašyti, kad dalyvis (kandidatas) papildomai pateiktų kvalifikaciją įrodančius dokumentus, jei dalyvis (kandidatas) kartu su pasiūlymu iš viso neapteikė tam tikrų jo kvalifikaciją įrodančių dokumentų,</w:t>
      </w:r>
      <w:r w:rsidRPr="007F46F8">
        <w:rPr>
          <w:b/>
          <w:sz w:val="22"/>
          <w:szCs w:val="22"/>
        </w:rPr>
        <w:t xml:space="preserve"> </w:t>
      </w:r>
      <w:r w:rsidRPr="00524DC0">
        <w:rPr>
          <w:sz w:val="22"/>
          <w:szCs w:val="22"/>
        </w:rPr>
        <w:t xml:space="preserve">kuriuos dalyvis (kandidatas) turėjo pateikti kartu su pasiūlymu.  </w:t>
      </w:r>
    </w:p>
    <w:p w:rsidR="00CE4521" w:rsidRPr="007F46F8" w:rsidRDefault="00CE4521" w:rsidP="008B5A01">
      <w:pPr>
        <w:ind w:firstLine="720"/>
        <w:jc w:val="both"/>
        <w:rPr>
          <w:sz w:val="22"/>
          <w:szCs w:val="22"/>
        </w:rPr>
      </w:pPr>
      <w:r w:rsidRPr="007F46F8">
        <w:rPr>
          <w:sz w:val="22"/>
          <w:szCs w:val="22"/>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CE4521" w:rsidRPr="007F46F8" w:rsidRDefault="00CE4521" w:rsidP="008B5A01">
      <w:pPr>
        <w:ind w:firstLine="720"/>
        <w:jc w:val="both"/>
        <w:rPr>
          <w:sz w:val="22"/>
          <w:szCs w:val="22"/>
        </w:rPr>
      </w:pPr>
      <w:r w:rsidRPr="007F46F8">
        <w:rPr>
          <w:sz w:val="22"/>
          <w:szCs w:val="22"/>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CE4521" w:rsidRPr="00507E26" w:rsidRDefault="00CE4521" w:rsidP="008B5A01">
      <w:pPr>
        <w:ind w:firstLine="720"/>
        <w:jc w:val="both"/>
        <w:rPr>
          <w:sz w:val="22"/>
          <w:szCs w:val="22"/>
        </w:rPr>
      </w:pPr>
      <w:r w:rsidRPr="007F46F8">
        <w:rPr>
          <w:sz w:val="22"/>
          <w:szCs w:val="22"/>
        </w:rPr>
        <w:t>22.8.</w:t>
      </w:r>
      <w:r w:rsidRPr="007F46F8">
        <w:rPr>
          <w:b/>
          <w:sz w:val="22"/>
          <w:szCs w:val="22"/>
        </w:rPr>
        <w:t xml:space="preserve"> </w:t>
      </w:r>
      <w:r w:rsidRPr="00507E26">
        <w:rPr>
          <w:sz w:val="22"/>
          <w:szCs w:val="22"/>
        </w:rPr>
        <w:t xml:space="preserve">Siekdama sumažinti administracinę naštą pasiūlymų nagrinėjimo metu, Perkančioji organizacija turi teisę netikrinti dalyvio (kandidato) kvalifikacijos ir/ar neprašyti, kad dalyvis (kandidatas) patikslintų su kvalifikacinių duomenų pateikimu susijusius trūkumus, 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pakartotinį pirkimą vykdyti apie jį viešai neskelbiant.  </w:t>
      </w:r>
    </w:p>
    <w:p w:rsidR="00CE4521" w:rsidRPr="007F46F8" w:rsidRDefault="00CE4521" w:rsidP="008B5A01">
      <w:pPr>
        <w:ind w:firstLine="720"/>
        <w:jc w:val="both"/>
        <w:rPr>
          <w:sz w:val="22"/>
          <w:szCs w:val="22"/>
        </w:rPr>
      </w:pPr>
      <w:r w:rsidRPr="007F46F8">
        <w:rPr>
          <w:sz w:val="22"/>
          <w:szCs w:val="22"/>
        </w:rPr>
        <w:t xml:space="preserve">22.9. </w:t>
      </w:r>
      <w:r w:rsidRPr="007F46F8">
        <w:rPr>
          <w:sz w:val="22"/>
          <w:szCs w:val="22"/>
          <w:lang w:eastAsia="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w:t>
      </w:r>
      <w:r>
        <w:rPr>
          <w:sz w:val="22"/>
          <w:szCs w:val="22"/>
          <w:lang w:eastAsia="lt-LT"/>
        </w:rPr>
        <w:t>“</w:t>
      </w:r>
      <w:r w:rsidRPr="007F46F8">
        <w:rPr>
          <w:sz w:val="22"/>
          <w:szCs w:val="22"/>
          <w:lang w:eastAsia="lt-LT"/>
        </w:rPr>
        <w:t xml:space="preserve">,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r w:rsidRPr="007F46F8">
        <w:rPr>
          <w:sz w:val="22"/>
          <w:szCs w:val="22"/>
        </w:rPr>
        <w:t>Atitiktį minimaliems kvalifikaciniams reikalavimams patvirtinančių dokumentų reikalaujama tik iš to tiekėjo, kurio pasiūlymas pagal vertinimo rezultatus gali būti pripažintas laimėjusiu (tokia procedūra atliekama iki pasiūlymų eilės sudarymo).</w:t>
      </w:r>
    </w:p>
    <w:p w:rsidR="00CE4521" w:rsidRDefault="00CE4521" w:rsidP="002A0850">
      <w:pPr>
        <w:ind w:firstLine="720"/>
        <w:jc w:val="both"/>
        <w:rPr>
          <w:sz w:val="22"/>
          <w:szCs w:val="22"/>
        </w:rPr>
      </w:pPr>
      <w:r w:rsidRPr="007F46F8">
        <w:rPr>
          <w:sz w:val="22"/>
          <w:szCs w:val="22"/>
        </w:rPr>
        <w:t>22.10. Visi kvalifikaciniai reikalavimai tiekėjams yra laisvai pasirenkami, išskyrus Taisyklių 23.1. punkte nurodytą kvalifikacinį reikalavimą, kurį Perkančioji organizacija privalo taikyti visais atvejais, kai tiekėjų kvalifikacija yra tikrinama, išskyrus tuos atvejus, kai pirkimas vykdomas tiekėjų apklausos būdu (mažos vertės pirkimai) arba pirkimas vykdomas apie jį viešai neskelbiant esant kitiems pagrindams, nepriklausomai nuo pasiūlymus kviečiamų pateikti tiekėjų skaičiaus.</w:t>
      </w:r>
    </w:p>
    <w:p w:rsidR="00CE4521" w:rsidRPr="002A0850" w:rsidRDefault="00CE4521" w:rsidP="002A0850">
      <w:pPr>
        <w:ind w:firstLine="720"/>
        <w:jc w:val="both"/>
        <w:rPr>
          <w:sz w:val="22"/>
          <w:szCs w:val="22"/>
        </w:rPr>
      </w:pPr>
      <w:r w:rsidRPr="007F46F8">
        <w:rPr>
          <w:b/>
          <w:color w:val="000000"/>
          <w:sz w:val="22"/>
          <w:szCs w:val="22"/>
          <w:lang w:eastAsia="lt-LT"/>
        </w:rPr>
        <w:t xml:space="preserve">Tiekėjų kvalifikacijos neprivaloma tikrinti, kai: </w:t>
      </w:r>
    </w:p>
    <w:p w:rsidR="00CE4521" w:rsidRPr="003617A9" w:rsidRDefault="00CE4521" w:rsidP="000E56F7">
      <w:pPr>
        <w:spacing w:after="100" w:afterAutospacing="1"/>
        <w:ind w:firstLine="567"/>
        <w:contextualSpacing/>
        <w:jc w:val="both"/>
        <w:rPr>
          <w:b/>
          <w:sz w:val="22"/>
          <w:szCs w:val="22"/>
          <w:lang w:eastAsia="lt-LT"/>
        </w:rPr>
      </w:pPr>
      <w:r>
        <w:rPr>
          <w:color w:val="FF0000"/>
          <w:sz w:val="22"/>
          <w:szCs w:val="22"/>
          <w:lang w:eastAsia="lt-LT"/>
        </w:rPr>
        <w:t xml:space="preserve">  </w:t>
      </w:r>
      <w:r w:rsidRPr="003617A9">
        <w:rPr>
          <w:sz w:val="22"/>
          <w:szCs w:val="22"/>
          <w:lang w:eastAsia="lt-LT"/>
        </w:rPr>
        <w:t>22.11.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w:t>
      </w:r>
      <w:r>
        <w:rPr>
          <w:sz w:val="22"/>
          <w:szCs w:val="22"/>
          <w:lang w:eastAsia="lt-LT"/>
        </w:rPr>
        <w:t>i</w:t>
      </w:r>
      <w:r w:rsidRPr="003617A9">
        <w:rPr>
          <w:sz w:val="22"/>
          <w:szCs w:val="22"/>
          <w:lang w:eastAsia="lt-LT"/>
        </w:rPr>
        <w:t xml:space="preserve">osios organizacijos nustatytus minimalius kvalifikacijos reikalavimus; </w:t>
      </w:r>
    </w:p>
    <w:p w:rsidR="00CE4521" w:rsidRPr="003617A9" w:rsidRDefault="00CE4521" w:rsidP="000E56F7">
      <w:pPr>
        <w:spacing w:after="100" w:afterAutospacing="1"/>
        <w:ind w:firstLine="567"/>
        <w:contextualSpacing/>
        <w:jc w:val="both"/>
        <w:rPr>
          <w:b/>
          <w:sz w:val="22"/>
          <w:szCs w:val="22"/>
          <w:lang w:eastAsia="lt-LT"/>
        </w:rPr>
      </w:pPr>
      <w:r w:rsidRPr="003617A9">
        <w:rPr>
          <w:sz w:val="22"/>
          <w:szCs w:val="22"/>
          <w:lang w:eastAsia="lt-LT"/>
        </w:rPr>
        <w:t xml:space="preserve">  22.12.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22.14. p</w:t>
      </w:r>
      <w:r>
        <w:rPr>
          <w:sz w:val="22"/>
          <w:szCs w:val="22"/>
          <w:lang w:eastAsia="lt-LT"/>
        </w:rPr>
        <w:t>r</w:t>
      </w:r>
      <w:r w:rsidRPr="003617A9">
        <w:rPr>
          <w:sz w:val="22"/>
          <w:szCs w:val="22"/>
          <w:lang w:eastAsia="lt-LT"/>
        </w:rPr>
        <w:t xml:space="preserve">ekių biržoje perkamos kotiruojamos prekės;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22.15. perkami muziejų eksponatai, archyviniai ir bibliotekiniai dokumentai, yra prenumeruojami laikraščiai ir žurnalai;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22.16. ypač palankiomis sąlygomis perkama iš bankrutuojančių, likviduojamų, restruktūrizuojamų ūkio subjektų;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22.17. perkamos licencijos naudotis bibliotekiniais dokumentais ar duomenų (informacinėmis) bazė mis;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22.19. perkamos ekspertų komisijų, komitetų, tarybų, kurių sudarymo tvarką nustato Lietuvos Respublikos įstatymai, narių teikiamos nematerialaus pobūdžio (intelektinės) paslaugos; </w:t>
      </w:r>
    </w:p>
    <w:p w:rsidR="00CE4521" w:rsidRPr="003617A9" w:rsidRDefault="00CE4521" w:rsidP="000E56F7">
      <w:pPr>
        <w:spacing w:after="100" w:afterAutospacing="1"/>
        <w:ind w:firstLine="567"/>
        <w:contextualSpacing/>
        <w:jc w:val="both"/>
        <w:rPr>
          <w:sz w:val="22"/>
          <w:szCs w:val="22"/>
          <w:lang w:eastAsia="lt-LT"/>
        </w:rPr>
      </w:pPr>
      <w:r w:rsidRPr="003617A9">
        <w:rPr>
          <w:sz w:val="22"/>
          <w:szCs w:val="22"/>
          <w:lang w:eastAsia="lt-LT"/>
        </w:rPr>
        <w:t xml:space="preserve">  22.20.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3617A9">
        <w:rPr>
          <w:b/>
          <w:bCs/>
          <w:sz w:val="22"/>
          <w:szCs w:val="22"/>
          <w:lang w:eastAsia="lt-LT"/>
        </w:rPr>
        <w:t xml:space="preserve"> </w:t>
      </w:r>
      <w:r w:rsidRPr="003617A9">
        <w:rPr>
          <w:sz w:val="22"/>
          <w:szCs w:val="22"/>
          <w:lang w:eastAsia="lt-LT"/>
        </w:rPr>
        <w:t xml:space="preserve">paslaugos; </w:t>
      </w:r>
    </w:p>
    <w:p w:rsidR="00CE4521" w:rsidRPr="003617A9" w:rsidRDefault="00CE4521" w:rsidP="007F46F8">
      <w:pPr>
        <w:tabs>
          <w:tab w:val="left" w:pos="567"/>
        </w:tabs>
        <w:spacing w:after="100" w:afterAutospacing="1"/>
        <w:ind w:firstLine="567"/>
        <w:contextualSpacing/>
        <w:jc w:val="both"/>
        <w:rPr>
          <w:sz w:val="22"/>
          <w:szCs w:val="22"/>
          <w:lang w:eastAsia="lt-LT"/>
        </w:rPr>
      </w:pPr>
      <w:r w:rsidRPr="003617A9">
        <w:rPr>
          <w:sz w:val="22"/>
          <w:szCs w:val="22"/>
          <w:lang w:eastAsia="lt-LT"/>
        </w:rPr>
        <w:t xml:space="preserve">  22.21. vykdomi mažos vertės pirkimai.</w:t>
      </w:r>
    </w:p>
    <w:p w:rsidR="00CE4521" w:rsidRPr="007F46F8" w:rsidRDefault="00CE4521" w:rsidP="008B5A01">
      <w:pPr>
        <w:ind w:left="2410" w:hanging="1690"/>
        <w:jc w:val="both"/>
        <w:rPr>
          <w:b/>
          <w:sz w:val="22"/>
          <w:szCs w:val="22"/>
        </w:rPr>
      </w:pPr>
      <w:r w:rsidRPr="007F46F8">
        <w:rPr>
          <w:b/>
          <w:sz w:val="22"/>
          <w:szCs w:val="22"/>
        </w:rPr>
        <w:t>23. Sąlygos, draudžiančios ir ribojančios tiekėjų dalyvavimą pirkime:</w:t>
      </w:r>
    </w:p>
    <w:p w:rsidR="00CE4521" w:rsidRPr="007F46F8" w:rsidRDefault="00CE4521" w:rsidP="008B5A01">
      <w:pPr>
        <w:pStyle w:val="Heading4"/>
        <w:numPr>
          <w:ilvl w:val="0"/>
          <w:numId w:val="0"/>
        </w:numPr>
        <w:ind w:firstLine="720"/>
        <w:rPr>
          <w:sz w:val="22"/>
          <w:szCs w:val="22"/>
        </w:rPr>
      </w:pPr>
      <w:r w:rsidRPr="007F46F8">
        <w:rPr>
          <w:color w:val="000000"/>
          <w:sz w:val="22"/>
          <w:szCs w:val="22"/>
        </w:rPr>
        <w:t>23.1.</w:t>
      </w:r>
      <w:r w:rsidRPr="007F46F8">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CE4521" w:rsidRPr="007F46F8" w:rsidRDefault="00CE4521" w:rsidP="008B5A01">
      <w:pPr>
        <w:ind w:firstLine="720"/>
        <w:jc w:val="both"/>
        <w:rPr>
          <w:sz w:val="22"/>
          <w:szCs w:val="22"/>
        </w:rPr>
      </w:pPr>
      <w:r w:rsidRPr="007F46F8">
        <w:rPr>
          <w:sz w:val="22"/>
          <w:szCs w:val="22"/>
        </w:rPr>
        <w:t xml:space="preserve">23.2. Perkančioji organizacija pirkimo dokumentuose gali, tačiau neprivalo, nustatyti, kad paraiška ar pasiūlymas atmetami, jeigu tiekėjas: </w:t>
      </w:r>
    </w:p>
    <w:p w:rsidR="00CE4521" w:rsidRPr="007F46F8" w:rsidRDefault="00CE4521" w:rsidP="008B5A01">
      <w:pPr>
        <w:ind w:firstLine="720"/>
        <w:jc w:val="both"/>
        <w:rPr>
          <w:i/>
          <w:sz w:val="22"/>
          <w:szCs w:val="22"/>
        </w:rPr>
      </w:pPr>
      <w:r w:rsidRPr="007F46F8">
        <w:rPr>
          <w:sz w:val="22"/>
          <w:szCs w:val="22"/>
        </w:rPr>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sidRPr="007F46F8">
        <w:rPr>
          <w:i/>
          <w:sz w:val="22"/>
          <w:szCs w:val="22"/>
        </w:rPr>
        <w:t xml:space="preserve"> </w:t>
      </w:r>
    </w:p>
    <w:p w:rsidR="00CE4521" w:rsidRPr="007F46F8" w:rsidRDefault="00CE4521" w:rsidP="008B5A01">
      <w:pPr>
        <w:ind w:firstLine="720"/>
        <w:jc w:val="both"/>
        <w:rPr>
          <w:sz w:val="22"/>
          <w:szCs w:val="22"/>
        </w:rPr>
      </w:pPr>
      <w:r w:rsidRPr="007F46F8">
        <w:rPr>
          <w:sz w:val="22"/>
          <w:szCs w:val="22"/>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CE4521" w:rsidRPr="007F46F8" w:rsidRDefault="00CE4521" w:rsidP="008B5A01">
      <w:pPr>
        <w:ind w:firstLine="720"/>
        <w:jc w:val="both"/>
        <w:rPr>
          <w:i/>
          <w:sz w:val="22"/>
          <w:szCs w:val="22"/>
        </w:rPr>
      </w:pPr>
      <w:r w:rsidRPr="007F46F8">
        <w:rPr>
          <w:sz w:val="22"/>
          <w:szCs w:val="22"/>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w:t>
      </w:r>
    </w:p>
    <w:p w:rsidR="00CE4521" w:rsidRPr="007F46F8" w:rsidRDefault="00CE4521" w:rsidP="00F3329C">
      <w:pPr>
        <w:pStyle w:val="Heading4"/>
        <w:numPr>
          <w:ilvl w:val="0"/>
          <w:numId w:val="0"/>
        </w:numPr>
        <w:ind w:firstLine="720"/>
        <w:rPr>
          <w:sz w:val="22"/>
          <w:szCs w:val="22"/>
        </w:rPr>
      </w:pPr>
      <w:r w:rsidRPr="007F46F8">
        <w:rPr>
          <w:sz w:val="22"/>
          <w:szCs w:val="22"/>
        </w:rPr>
        <w:t>23.2.4.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CE4521" w:rsidRPr="007F46F8" w:rsidRDefault="00CE4521" w:rsidP="008B5A01">
      <w:pPr>
        <w:ind w:firstLine="720"/>
        <w:jc w:val="both"/>
        <w:rPr>
          <w:sz w:val="22"/>
          <w:szCs w:val="22"/>
        </w:rPr>
      </w:pPr>
      <w:r w:rsidRPr="007F46F8">
        <w:rPr>
          <w:sz w:val="22"/>
          <w:szCs w:val="22"/>
        </w:rPr>
        <w:t xml:space="preserve">23.2.5. nėra įvykdęs įsipareigojimų, susijusių su socialinio draudimo įmokų mokėjimu pagal šalies, kurioje jis registruotas, ar šalies, kurioje yra Perkančioji organizacija, reikalavimus; </w:t>
      </w:r>
    </w:p>
    <w:p w:rsidR="00CE4521" w:rsidRPr="007F46F8" w:rsidRDefault="00CE4521" w:rsidP="008B5A01">
      <w:pPr>
        <w:ind w:firstLine="720"/>
        <w:jc w:val="both"/>
        <w:rPr>
          <w:sz w:val="22"/>
          <w:szCs w:val="22"/>
        </w:rPr>
      </w:pPr>
      <w:r w:rsidRPr="007F46F8">
        <w:rPr>
          <w:sz w:val="22"/>
          <w:szCs w:val="22"/>
        </w:rPr>
        <w:t>23.2.6. nėra įvykdęs įsipareigojimų, susijusių su mokesčių mokėjimu pagal šalies, kurioje jis registruotas, ar šalies, kurioje yra Perkančioji organizacija, reikalavimus;</w:t>
      </w:r>
      <w:r w:rsidRPr="007F46F8">
        <w:rPr>
          <w:i/>
          <w:sz w:val="22"/>
          <w:szCs w:val="22"/>
        </w:rPr>
        <w:t xml:space="preserve"> </w:t>
      </w:r>
    </w:p>
    <w:p w:rsidR="00CE4521" w:rsidRPr="007F46F8" w:rsidRDefault="00CE4521" w:rsidP="008B5A01">
      <w:pPr>
        <w:ind w:firstLine="720"/>
        <w:jc w:val="both"/>
        <w:rPr>
          <w:sz w:val="22"/>
          <w:szCs w:val="22"/>
        </w:rPr>
      </w:pPr>
      <w:r w:rsidRPr="007F46F8">
        <w:rPr>
          <w:sz w:val="22"/>
          <w:szCs w:val="22"/>
        </w:rPr>
        <w:t xml:space="preserve">23.2.7. apie nustatytų reikalavimų atitikimą yra pateikęs melagingą informaciją, kurią Perkančioji organizacija gali įrodyti bet kokiomis teisėtomis priemonėmis. </w:t>
      </w:r>
    </w:p>
    <w:p w:rsidR="00CE4521" w:rsidRPr="007F46F8" w:rsidRDefault="00CE4521" w:rsidP="008B5A01">
      <w:pPr>
        <w:ind w:firstLine="720"/>
        <w:jc w:val="both"/>
        <w:rPr>
          <w:sz w:val="22"/>
          <w:szCs w:val="22"/>
        </w:rPr>
      </w:pPr>
      <w:r w:rsidRPr="007F46F8">
        <w:rPr>
          <w:sz w:val="22"/>
          <w:szCs w:val="22"/>
        </w:rPr>
        <w:t xml:space="preserve">23.3.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CE4521" w:rsidRPr="007F46F8" w:rsidRDefault="00CE4521" w:rsidP="008B5A01">
      <w:pPr>
        <w:ind w:firstLine="720"/>
        <w:jc w:val="both"/>
        <w:rPr>
          <w:sz w:val="22"/>
          <w:szCs w:val="22"/>
        </w:rPr>
      </w:pPr>
      <w:r w:rsidRPr="007F46F8">
        <w:rPr>
          <w:sz w:val="22"/>
          <w:szCs w:val="22"/>
        </w:rPr>
        <w:t>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CE4521" w:rsidRPr="007F46F8" w:rsidRDefault="00CE4521" w:rsidP="008B5A01">
      <w:pPr>
        <w:pStyle w:val="Heading4"/>
        <w:numPr>
          <w:ilvl w:val="0"/>
          <w:numId w:val="0"/>
        </w:numPr>
        <w:ind w:firstLine="720"/>
        <w:rPr>
          <w:sz w:val="22"/>
          <w:szCs w:val="22"/>
        </w:rPr>
      </w:pPr>
      <w:r w:rsidRPr="007F46F8">
        <w:rPr>
          <w:sz w:val="22"/>
          <w:szCs w:val="22"/>
        </w:rPr>
        <w:t>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7F46F8">
        <w:rPr>
          <w:b/>
          <w:sz w:val="22"/>
          <w:szCs w:val="22"/>
        </w:rPr>
        <w:t xml:space="preserve"> </w:t>
      </w:r>
      <w:r w:rsidRPr="007F46F8">
        <w:rPr>
          <w:sz w:val="22"/>
          <w:szCs w:val="22"/>
        </w:rPr>
        <w:t>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punkte nurodytu atveju – ir laisvos formos tiekėjo deklaracija.</w:t>
      </w:r>
    </w:p>
    <w:p w:rsidR="00CE4521" w:rsidRPr="007F46F8" w:rsidRDefault="00CE4521" w:rsidP="008B5A01">
      <w:pPr>
        <w:pStyle w:val="Heading4"/>
        <w:numPr>
          <w:ilvl w:val="0"/>
          <w:numId w:val="0"/>
        </w:numPr>
        <w:ind w:firstLine="720"/>
        <w:rPr>
          <w:sz w:val="22"/>
          <w:szCs w:val="22"/>
        </w:rPr>
      </w:pPr>
    </w:p>
    <w:p w:rsidR="00CE4521" w:rsidRPr="007F46F8" w:rsidRDefault="00CE4521" w:rsidP="008B5A01">
      <w:pPr>
        <w:pStyle w:val="Heading2"/>
        <w:numPr>
          <w:ilvl w:val="0"/>
          <w:numId w:val="0"/>
        </w:numPr>
        <w:spacing w:before="0"/>
        <w:ind w:firstLine="720"/>
        <w:rPr>
          <w:b w:val="0"/>
          <w:i/>
          <w:sz w:val="22"/>
          <w:szCs w:val="22"/>
        </w:rPr>
      </w:pPr>
      <w:r w:rsidRPr="007F46F8">
        <w:rPr>
          <w:sz w:val="22"/>
          <w:szCs w:val="22"/>
        </w:rPr>
        <w:t xml:space="preserve">24. Kandidatų ir dalyvių teisė verstis veikla: </w:t>
      </w:r>
    </w:p>
    <w:p w:rsidR="00CE4521" w:rsidRPr="007F46F8" w:rsidRDefault="00CE4521" w:rsidP="008B5A01">
      <w:pPr>
        <w:ind w:firstLine="720"/>
        <w:jc w:val="both"/>
        <w:rPr>
          <w:i/>
          <w:sz w:val="22"/>
          <w:szCs w:val="22"/>
        </w:rPr>
      </w:pPr>
      <w:r w:rsidRPr="007F46F8">
        <w:rPr>
          <w:sz w:val="22"/>
          <w:szCs w:val="22"/>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CE4521" w:rsidRPr="007F46F8" w:rsidRDefault="00CE4521" w:rsidP="008B5A01">
      <w:pPr>
        <w:pStyle w:val="Heading2"/>
        <w:numPr>
          <w:ilvl w:val="0"/>
          <w:numId w:val="0"/>
        </w:numPr>
        <w:spacing w:before="0"/>
        <w:ind w:firstLine="720"/>
        <w:rPr>
          <w:b w:val="0"/>
          <w:sz w:val="22"/>
          <w:szCs w:val="22"/>
        </w:rPr>
      </w:pPr>
      <w:r w:rsidRPr="007F46F8">
        <w:rPr>
          <w:b w:val="0"/>
          <w:sz w:val="22"/>
          <w:szCs w:val="22"/>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7F46F8">
        <w:rPr>
          <w:i/>
          <w:sz w:val="22"/>
          <w:szCs w:val="22"/>
        </w:rPr>
        <w:t xml:space="preserve"> </w:t>
      </w:r>
    </w:p>
    <w:p w:rsidR="00CE4521" w:rsidRPr="007F46F8" w:rsidRDefault="00CE4521" w:rsidP="008B5A01">
      <w:pPr>
        <w:ind w:firstLine="720"/>
        <w:rPr>
          <w:b/>
          <w:i/>
          <w:sz w:val="22"/>
          <w:szCs w:val="22"/>
        </w:rPr>
      </w:pPr>
      <w:r w:rsidRPr="007F46F8">
        <w:rPr>
          <w:b/>
          <w:sz w:val="22"/>
          <w:szCs w:val="22"/>
        </w:rPr>
        <w:t>25. Kandidatų ir dalyvių ekonominė ir finansinė būklė:</w:t>
      </w:r>
      <w:r w:rsidRPr="007F46F8">
        <w:rPr>
          <w:sz w:val="22"/>
          <w:szCs w:val="22"/>
        </w:rPr>
        <w:t xml:space="preserve"> </w:t>
      </w:r>
    </w:p>
    <w:p w:rsidR="00CE4521" w:rsidRPr="007F46F8" w:rsidRDefault="00CE4521" w:rsidP="008B5A01">
      <w:pPr>
        <w:pStyle w:val="Heading3"/>
        <w:numPr>
          <w:ilvl w:val="0"/>
          <w:numId w:val="0"/>
        </w:numPr>
        <w:spacing w:before="0"/>
        <w:ind w:firstLine="720"/>
        <w:rPr>
          <w:b/>
          <w:i/>
          <w:sz w:val="22"/>
          <w:szCs w:val="22"/>
        </w:rPr>
      </w:pPr>
      <w:r w:rsidRPr="007F46F8">
        <w:rPr>
          <w:sz w:val="22"/>
          <w:szCs w:val="22"/>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sidRPr="007F46F8">
        <w:rPr>
          <w:b/>
          <w:i/>
          <w:sz w:val="22"/>
          <w:szCs w:val="22"/>
        </w:rPr>
        <w:t xml:space="preserve">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25.1.1. atitinkamas banko pažymas arba, jei reikia, atitinkamus įrodymus, kad kandidatas ar dalyvis yra apsidraudęs nuo profesinės rizikos; </w:t>
      </w:r>
    </w:p>
    <w:p w:rsidR="00CE4521" w:rsidRPr="007F46F8" w:rsidRDefault="00CE4521" w:rsidP="008B5A01">
      <w:pPr>
        <w:pStyle w:val="Heading4"/>
        <w:numPr>
          <w:ilvl w:val="0"/>
          <w:numId w:val="0"/>
        </w:numPr>
        <w:ind w:firstLine="720"/>
        <w:rPr>
          <w:i/>
          <w:sz w:val="22"/>
          <w:szCs w:val="22"/>
        </w:rPr>
      </w:pPr>
      <w:r w:rsidRPr="007F46F8">
        <w:rPr>
          <w:sz w:val="22"/>
          <w:szCs w:val="22"/>
        </w:rPr>
        <w:t>25.1.2. paskutinių finansinių metų įmonės balansą ar jo išrašą, jei šalyje, kurioje registruotas ūkio subjektas, įstatymai reikalauja skelbti balansą;</w:t>
      </w:r>
      <w:r w:rsidRPr="007F46F8">
        <w:rPr>
          <w:b/>
          <w:i/>
          <w:sz w:val="22"/>
          <w:szCs w:val="22"/>
        </w:rPr>
        <w:t xml:space="preserve"> </w:t>
      </w:r>
    </w:p>
    <w:p w:rsidR="00CE4521" w:rsidRPr="007F46F8" w:rsidRDefault="00CE4521" w:rsidP="008B5A01">
      <w:pPr>
        <w:pStyle w:val="Heading4"/>
        <w:numPr>
          <w:ilvl w:val="0"/>
          <w:numId w:val="0"/>
        </w:numPr>
        <w:ind w:firstLine="720"/>
        <w:rPr>
          <w:i/>
          <w:sz w:val="22"/>
          <w:szCs w:val="22"/>
        </w:rPr>
      </w:pPr>
      <w:r w:rsidRPr="007F46F8">
        <w:rPr>
          <w:sz w:val="22"/>
          <w:szCs w:val="22"/>
        </w:rPr>
        <w:t>25.1.3. daugiausia paskutinių 3 finansinių metų, o jeigu įmonė įregistruota ar veiklą atitinkamoje srityje pradėjo vėliau, – nuo įmonės įregistravimo ar veiklos su pirkimu susijusioje srityje pradžios kandidato ar dalyvio įmonės</w:t>
      </w:r>
      <w:r w:rsidRPr="007F46F8">
        <w:rPr>
          <w:i/>
          <w:sz w:val="22"/>
          <w:szCs w:val="22"/>
        </w:rPr>
        <w:t xml:space="preserve"> </w:t>
      </w:r>
      <w:r w:rsidRPr="007F46F8">
        <w:rPr>
          <w:sz w:val="22"/>
          <w:szCs w:val="22"/>
        </w:rPr>
        <w:t xml:space="preserve">pažymą apie visos veiklos pajamas ar, jei reikia, pažymą apie pajamas, gautas iš konkrečios veiklos, su kuria susijęs atliekamas pirkimas, jei ši informacija turima. </w:t>
      </w:r>
    </w:p>
    <w:p w:rsidR="00CE4521" w:rsidRPr="007F46F8" w:rsidRDefault="00CE4521" w:rsidP="008B5A01">
      <w:pPr>
        <w:pStyle w:val="Heading4"/>
        <w:numPr>
          <w:ilvl w:val="0"/>
          <w:numId w:val="0"/>
        </w:numPr>
        <w:ind w:firstLine="720"/>
        <w:rPr>
          <w:i/>
          <w:sz w:val="22"/>
          <w:szCs w:val="22"/>
        </w:rPr>
      </w:pPr>
      <w:r w:rsidRPr="007F46F8">
        <w:rPr>
          <w:sz w:val="22"/>
          <w:szCs w:val="22"/>
        </w:rPr>
        <w:t>25.2. Perkančioji organizacija pirkimo dokumentuose nurodo, kokius Taisyklių 25.1. punkte nurodytus ar kitus dokumentus turi pateikti tiekėjai, kad įrodytų, jog jų ekonominė ir finansinė būklė atitinka perkančiosios organizacijos keliamus reikalavimus.</w:t>
      </w:r>
      <w:r w:rsidRPr="007F46F8">
        <w:rPr>
          <w:i/>
          <w:sz w:val="22"/>
          <w:szCs w:val="22"/>
        </w:rPr>
        <w:t xml:space="preserve"> </w:t>
      </w:r>
    </w:p>
    <w:p w:rsidR="00CE4521" w:rsidRPr="007F46F8" w:rsidRDefault="00CE4521" w:rsidP="008B5A01">
      <w:pPr>
        <w:pStyle w:val="Heading4"/>
        <w:numPr>
          <w:ilvl w:val="0"/>
          <w:numId w:val="0"/>
        </w:numPr>
        <w:ind w:firstLine="720"/>
        <w:rPr>
          <w:i/>
          <w:sz w:val="22"/>
          <w:szCs w:val="22"/>
        </w:rPr>
      </w:pPr>
      <w:r w:rsidRPr="007F46F8">
        <w:rPr>
          <w:sz w:val="22"/>
          <w:szCs w:val="22"/>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CE4521" w:rsidRPr="007F46F8" w:rsidRDefault="00CE4521" w:rsidP="008B5A01">
      <w:pPr>
        <w:pStyle w:val="Heading4"/>
        <w:numPr>
          <w:ilvl w:val="0"/>
          <w:numId w:val="0"/>
        </w:numPr>
        <w:ind w:firstLine="720"/>
        <w:rPr>
          <w:sz w:val="22"/>
          <w:szCs w:val="22"/>
        </w:rPr>
      </w:pPr>
      <w:r w:rsidRPr="007F46F8">
        <w:rPr>
          <w:b/>
          <w:sz w:val="22"/>
          <w:szCs w:val="22"/>
        </w:rPr>
        <w:t>26. Kandidatų ir dalyvių techninis ir profesinis pajėgumas:</w:t>
      </w:r>
      <w:r w:rsidRPr="007F46F8">
        <w:rPr>
          <w:sz w:val="22"/>
          <w:szCs w:val="22"/>
        </w:rPr>
        <w:t xml:space="preserve"> </w:t>
      </w:r>
    </w:p>
    <w:p w:rsidR="00CE4521" w:rsidRPr="007F46F8" w:rsidRDefault="00CE4521" w:rsidP="008B5A01">
      <w:pPr>
        <w:pStyle w:val="Heading4"/>
        <w:numPr>
          <w:ilvl w:val="0"/>
          <w:numId w:val="0"/>
        </w:numPr>
        <w:ind w:firstLine="720"/>
        <w:rPr>
          <w:sz w:val="22"/>
          <w:szCs w:val="22"/>
        </w:rPr>
      </w:pPr>
      <w:r w:rsidRPr="007F46F8">
        <w:rPr>
          <w:sz w:val="22"/>
          <w:szCs w:val="22"/>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CE4521" w:rsidRPr="007F46F8" w:rsidRDefault="00CE4521" w:rsidP="008B5A01">
      <w:pPr>
        <w:pStyle w:val="Heading4"/>
        <w:numPr>
          <w:ilvl w:val="0"/>
          <w:numId w:val="0"/>
        </w:numPr>
        <w:ind w:firstLine="720"/>
        <w:rPr>
          <w:i/>
          <w:sz w:val="22"/>
          <w:szCs w:val="22"/>
        </w:rPr>
      </w:pPr>
      <w:r w:rsidRPr="007F46F8">
        <w:rPr>
          <w:sz w:val="22"/>
          <w:szCs w:val="22"/>
        </w:rPr>
        <w:t>26.1.1. per paskutinius 5 metus atliktų darbų sąrašas kartu su užsakovų</w:t>
      </w:r>
      <w:r w:rsidRPr="007F46F8">
        <w:rPr>
          <w:color w:val="FF0000"/>
          <w:sz w:val="22"/>
          <w:szCs w:val="22"/>
        </w:rPr>
        <w:t xml:space="preserve"> </w:t>
      </w:r>
      <w:r w:rsidRPr="007F46F8">
        <w:rPr>
          <w:sz w:val="22"/>
          <w:szCs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sidRPr="007F46F8">
        <w:rPr>
          <w:i/>
          <w:sz w:val="22"/>
          <w:szCs w:val="22"/>
        </w:rPr>
        <w:t xml:space="preserve"> </w:t>
      </w:r>
    </w:p>
    <w:p w:rsidR="00CE4521" w:rsidRPr="007F46F8" w:rsidRDefault="00CE4521" w:rsidP="008B5A01">
      <w:pPr>
        <w:pStyle w:val="Heading4"/>
        <w:numPr>
          <w:ilvl w:val="0"/>
          <w:numId w:val="0"/>
        </w:numPr>
        <w:ind w:firstLine="720"/>
        <w:rPr>
          <w:b/>
          <w:sz w:val="22"/>
          <w:szCs w:val="22"/>
        </w:rPr>
      </w:pPr>
      <w:r w:rsidRPr="007F46F8">
        <w:rPr>
          <w:sz w:val="22"/>
          <w:szCs w:val="22"/>
        </w:rPr>
        <w:t>26.1.2. pagrindinių per paskutinius 3 metus patiektų prekių ar suteiktų paslaugų sąrašai su nurodytomis prekių ar paslaugų bendromis sumomis, datas ir prekių ar paslaugų gavėjais,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7F46F8">
        <w:rPr>
          <w:b/>
          <w:sz w:val="22"/>
          <w:szCs w:val="22"/>
        </w:rPr>
        <w:t xml:space="preserve"> </w:t>
      </w:r>
    </w:p>
    <w:p w:rsidR="00CE4521" w:rsidRPr="007F46F8" w:rsidRDefault="00CE4521" w:rsidP="00D24714">
      <w:pPr>
        <w:ind w:firstLine="720"/>
        <w:jc w:val="both"/>
        <w:rPr>
          <w:sz w:val="22"/>
          <w:szCs w:val="22"/>
        </w:rPr>
      </w:pPr>
      <w:r w:rsidRPr="007F46F8">
        <w:rPr>
          <w:sz w:val="22"/>
          <w:szCs w:val="22"/>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CE4521" w:rsidRPr="007F46F8" w:rsidRDefault="00CE4521" w:rsidP="008B5A01">
      <w:pPr>
        <w:ind w:firstLine="720"/>
        <w:jc w:val="both"/>
        <w:rPr>
          <w:sz w:val="22"/>
          <w:szCs w:val="22"/>
        </w:rPr>
      </w:pPr>
      <w:r w:rsidRPr="007F46F8">
        <w:rPr>
          <w:sz w:val="22"/>
          <w:szCs w:val="22"/>
        </w:rPr>
        <w:t>26.1.4.</w:t>
      </w:r>
      <w:r w:rsidRPr="007F46F8">
        <w:rPr>
          <w:b/>
          <w:sz w:val="22"/>
          <w:szCs w:val="22"/>
        </w:rPr>
        <w:t xml:space="preserve"> </w:t>
      </w:r>
      <w:r w:rsidRPr="007F46F8">
        <w:rPr>
          <w:sz w:val="22"/>
          <w:szCs w:val="22"/>
        </w:rPr>
        <w:t>prekių tiekėjo ar paslaugų teikėjo įrangos ir priemonių, naudojamų kokybei užtikrinti, ir galimybių atlikti studijas ir tyrimus aprašymą;</w:t>
      </w:r>
      <w:r w:rsidRPr="007F46F8">
        <w:rPr>
          <w:i/>
          <w:sz w:val="22"/>
          <w:szCs w:val="22"/>
        </w:rPr>
        <w:t xml:space="preserve"> </w:t>
      </w:r>
    </w:p>
    <w:p w:rsidR="00CE4521" w:rsidRPr="007F46F8" w:rsidRDefault="00CE4521" w:rsidP="008B5A01">
      <w:pPr>
        <w:ind w:firstLine="720"/>
        <w:jc w:val="both"/>
        <w:rPr>
          <w:b/>
          <w:sz w:val="22"/>
          <w:szCs w:val="22"/>
        </w:rPr>
      </w:pPr>
      <w:r w:rsidRPr="007F46F8">
        <w:rPr>
          <w:sz w:val="22"/>
          <w:szCs w:val="22"/>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CE4521" w:rsidRPr="007F46F8" w:rsidRDefault="00CE4521" w:rsidP="008B5A01">
      <w:pPr>
        <w:ind w:firstLine="720"/>
        <w:jc w:val="both"/>
        <w:rPr>
          <w:b/>
          <w:i/>
          <w:sz w:val="22"/>
          <w:szCs w:val="22"/>
        </w:rPr>
      </w:pPr>
      <w:r w:rsidRPr="007F46F8">
        <w:rPr>
          <w:sz w:val="22"/>
          <w:szCs w:val="22"/>
        </w:rPr>
        <w:t>26.1.6. paslaugų teikėjo ar rangovo personalo ir (ar) jų vadovaujančio personalo, ypač asmenų, atsakingų už paslaugų teikimą ar darbų atlikimą, išsilavinimo ir profesinės kvalifikacijos apibūdinimą;</w:t>
      </w:r>
      <w:r w:rsidRPr="007F46F8">
        <w:rPr>
          <w:b/>
          <w:sz w:val="22"/>
          <w:szCs w:val="22"/>
        </w:rPr>
        <w:t xml:space="preserve"> </w:t>
      </w:r>
    </w:p>
    <w:p w:rsidR="00CE4521" w:rsidRPr="007F46F8" w:rsidRDefault="00CE4521" w:rsidP="008B5A01">
      <w:pPr>
        <w:ind w:firstLine="720"/>
        <w:jc w:val="both"/>
        <w:rPr>
          <w:b/>
          <w:i/>
          <w:sz w:val="22"/>
          <w:szCs w:val="22"/>
        </w:rPr>
      </w:pPr>
      <w:r w:rsidRPr="007F46F8">
        <w:rPr>
          <w:sz w:val="22"/>
          <w:szCs w:val="22"/>
        </w:rPr>
        <w:t>26.1.7. perkant darbus ar paslaugas, kai yra reikalinga, aplinkosaugos vadybos priemonių, kurias ūkio subjektas galės taikyti vykdydamas sutartį, apibūdinimą;</w:t>
      </w:r>
      <w:r w:rsidRPr="007F46F8">
        <w:rPr>
          <w:i/>
          <w:sz w:val="22"/>
          <w:szCs w:val="22"/>
        </w:rPr>
        <w:t xml:space="preserve"> </w:t>
      </w:r>
    </w:p>
    <w:p w:rsidR="00CE4521" w:rsidRPr="007F46F8" w:rsidRDefault="00CE4521" w:rsidP="008B5A01">
      <w:pPr>
        <w:ind w:firstLine="720"/>
        <w:jc w:val="both"/>
        <w:rPr>
          <w:b/>
          <w:i/>
          <w:sz w:val="22"/>
          <w:szCs w:val="22"/>
        </w:rPr>
      </w:pPr>
      <w:r w:rsidRPr="007F46F8">
        <w:rPr>
          <w:sz w:val="22"/>
          <w:szCs w:val="22"/>
        </w:rPr>
        <w:t xml:space="preserve">26.1.8. pažymą apie paslaugų teikėjo ar rangovo darbuotojų vidutinį metinį skaičių ir vadovaujančiųjų darbuotojų skaičių per paskutinius 3 metus; </w:t>
      </w:r>
    </w:p>
    <w:p w:rsidR="00CE4521" w:rsidRPr="007F46F8" w:rsidRDefault="00CE4521" w:rsidP="008B5A01">
      <w:pPr>
        <w:ind w:firstLine="720"/>
        <w:jc w:val="both"/>
        <w:rPr>
          <w:b/>
          <w:sz w:val="22"/>
          <w:szCs w:val="22"/>
        </w:rPr>
      </w:pPr>
      <w:r w:rsidRPr="007F46F8">
        <w:rPr>
          <w:sz w:val="22"/>
          <w:szCs w:val="22"/>
        </w:rPr>
        <w:t>26.1.9. pažymą apie paslaugų teikėjo arba rangovo sutarčiai vykdyti turimus įrankius, įrenginius ir technines priemones;</w:t>
      </w:r>
      <w:r w:rsidRPr="007F46F8">
        <w:rPr>
          <w:b/>
          <w:sz w:val="22"/>
          <w:szCs w:val="22"/>
        </w:rPr>
        <w:t xml:space="preserve"> </w:t>
      </w:r>
    </w:p>
    <w:p w:rsidR="00CE4521" w:rsidRPr="00346039" w:rsidRDefault="00CE4521" w:rsidP="008B5A01">
      <w:pPr>
        <w:ind w:firstLine="720"/>
        <w:jc w:val="both"/>
        <w:rPr>
          <w:sz w:val="22"/>
          <w:szCs w:val="22"/>
        </w:rPr>
      </w:pPr>
      <w:r w:rsidRPr="007F46F8">
        <w:rPr>
          <w:sz w:val="22"/>
          <w:szCs w:val="22"/>
        </w:rPr>
        <w:t xml:space="preserve">26.1.10. </w:t>
      </w:r>
      <w:r w:rsidRPr="00346039">
        <w:rPr>
          <w:sz w:val="22"/>
          <w:szCs w:val="22"/>
        </w:rPr>
        <w:t xml:space="preserve">pažymą apie paslaugų apimtis, kurioms atlikti paslaugų teikėjas ketina pasitelkti subteikėjus; </w:t>
      </w:r>
    </w:p>
    <w:p w:rsidR="00CE4521" w:rsidRPr="007F46F8" w:rsidRDefault="00CE4521" w:rsidP="008B5A01">
      <w:pPr>
        <w:pStyle w:val="Heading4"/>
        <w:numPr>
          <w:ilvl w:val="0"/>
          <w:numId w:val="0"/>
        </w:numPr>
        <w:ind w:firstLine="720"/>
        <w:rPr>
          <w:i/>
          <w:sz w:val="22"/>
          <w:szCs w:val="22"/>
        </w:rPr>
      </w:pPr>
      <w:r w:rsidRPr="007F46F8">
        <w:rPr>
          <w:sz w:val="22"/>
          <w:szCs w:val="22"/>
        </w:rPr>
        <w:t xml:space="preserve">26.1.11. prekių pavyzdžius, aprašymus, nuotraukas, kurių autentiškumą perkančiosios organizacijos pageidavimu kandidatas ar dalyvis turi patvirtinti; </w:t>
      </w:r>
    </w:p>
    <w:p w:rsidR="00CE4521" w:rsidRPr="007F46F8" w:rsidRDefault="00CE4521" w:rsidP="008B5A01">
      <w:pPr>
        <w:ind w:firstLine="720"/>
        <w:jc w:val="both"/>
        <w:rPr>
          <w:sz w:val="22"/>
          <w:szCs w:val="22"/>
        </w:rPr>
      </w:pPr>
      <w:r w:rsidRPr="007F46F8">
        <w:rPr>
          <w:sz w:val="22"/>
          <w:szCs w:val="22"/>
        </w:rPr>
        <w:t>26.1.12. oficialių kokybės kontrolės institucijų ar pripažintą kompetenciją turinčių agentūrų išduotas pažymas, kurios liudija, kad prekių kokybė tiksliai atitinka nurodytas specifikacijas ir standartus.</w:t>
      </w:r>
      <w:r w:rsidRPr="007F46F8">
        <w:rPr>
          <w:b/>
          <w:sz w:val="22"/>
          <w:szCs w:val="22"/>
        </w:rPr>
        <w:t xml:space="preserve"> </w:t>
      </w:r>
      <w:r w:rsidRPr="007F46F8">
        <w:rPr>
          <w:sz w:val="22"/>
          <w:szCs w:val="22"/>
        </w:rPr>
        <w:t>Perkančioji organizacija turi pripažinti valstybėse narėse akredituotų kompetentingų įstaigų išduotas prekių, paslaugų ar darbų kokybę patvirtinančias pažymas;</w:t>
      </w:r>
    </w:p>
    <w:p w:rsidR="00CE4521" w:rsidRPr="007F46F8" w:rsidRDefault="00CE4521" w:rsidP="008B5A01">
      <w:pPr>
        <w:ind w:firstLine="720"/>
        <w:jc w:val="both"/>
        <w:rPr>
          <w:sz w:val="22"/>
          <w:szCs w:val="22"/>
        </w:rPr>
      </w:pPr>
      <w:r w:rsidRPr="007F46F8">
        <w:rPr>
          <w:sz w:val="22"/>
          <w:szCs w:val="22"/>
        </w:rPr>
        <w:t>26.1.13. Tiekėjo laisvos formos deklaraciją, kad Tiekėjas sutartis su ankstesniais užsakovais vykdė tinkamai, laiku ir laikydamasis kitų sudarytų sutarčių sąlygų.</w:t>
      </w:r>
    </w:p>
    <w:p w:rsidR="00CE4521" w:rsidRPr="007F46F8" w:rsidRDefault="00CE4521" w:rsidP="008B5A01">
      <w:pPr>
        <w:ind w:firstLine="720"/>
        <w:jc w:val="both"/>
        <w:rPr>
          <w:sz w:val="22"/>
          <w:szCs w:val="22"/>
        </w:rPr>
      </w:pPr>
      <w:r w:rsidRPr="007F46F8">
        <w:rPr>
          <w:sz w:val="22"/>
          <w:szCs w:val="22"/>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CE4521" w:rsidRPr="007F46F8" w:rsidRDefault="00CE4521" w:rsidP="008B5A01">
      <w:pPr>
        <w:pStyle w:val="Heading3"/>
        <w:numPr>
          <w:ilvl w:val="0"/>
          <w:numId w:val="0"/>
        </w:numPr>
        <w:spacing w:before="0"/>
        <w:ind w:firstLine="720"/>
        <w:rPr>
          <w:b/>
          <w:sz w:val="22"/>
          <w:szCs w:val="22"/>
        </w:rPr>
      </w:pPr>
      <w:r w:rsidRPr="007F46F8">
        <w:rPr>
          <w:b/>
          <w:sz w:val="22"/>
          <w:szCs w:val="22"/>
        </w:rPr>
        <w:t>27. Kokybės vadybos ir aplinkos apsaugos vadybos standartai:</w:t>
      </w:r>
    </w:p>
    <w:p w:rsidR="00CE4521" w:rsidRPr="007F46F8" w:rsidRDefault="00CE4521" w:rsidP="006E3C78">
      <w:pPr>
        <w:pStyle w:val="Heading3"/>
        <w:numPr>
          <w:ilvl w:val="0"/>
          <w:numId w:val="0"/>
        </w:numPr>
        <w:spacing w:before="0"/>
        <w:ind w:firstLine="720"/>
        <w:rPr>
          <w:sz w:val="22"/>
          <w:szCs w:val="22"/>
        </w:rPr>
      </w:pPr>
      <w:r w:rsidRPr="007F46F8">
        <w:rPr>
          <w:sz w:val="22"/>
          <w:szCs w:val="22"/>
        </w:rPr>
        <w:t xml:space="preserve">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CE4521" w:rsidRPr="007F46F8" w:rsidRDefault="00CE4521" w:rsidP="006E3C78">
      <w:pPr>
        <w:pStyle w:val="Heading3"/>
        <w:numPr>
          <w:ilvl w:val="0"/>
          <w:numId w:val="0"/>
        </w:numPr>
        <w:spacing w:before="0"/>
        <w:ind w:firstLine="720"/>
        <w:rPr>
          <w:sz w:val="22"/>
          <w:szCs w:val="22"/>
        </w:rPr>
      </w:pPr>
      <w:r w:rsidRPr="007F46F8">
        <w:rPr>
          <w:sz w:val="22"/>
          <w:szCs w:val="22"/>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 </w:t>
      </w:r>
    </w:p>
    <w:p w:rsidR="00CE4521" w:rsidRPr="007F46F8" w:rsidRDefault="00CE4521" w:rsidP="006E3C78">
      <w:pPr>
        <w:pStyle w:val="Heading3"/>
        <w:numPr>
          <w:ilvl w:val="0"/>
          <w:numId w:val="0"/>
        </w:numPr>
        <w:spacing w:before="0"/>
        <w:ind w:firstLine="720"/>
        <w:rPr>
          <w:sz w:val="22"/>
          <w:szCs w:val="22"/>
        </w:rPr>
      </w:pPr>
      <w:r w:rsidRPr="007F46F8">
        <w:rPr>
          <w:sz w:val="22"/>
          <w:szCs w:val="22"/>
        </w:rPr>
        <w:t xml:space="preserve">27.3. </w:t>
      </w:r>
      <w:r w:rsidRPr="007F46F8">
        <w:rPr>
          <w:sz w:val="22"/>
          <w:szCs w:val="22"/>
          <w:lang w:eastAsia="lt-LT"/>
        </w:rPr>
        <w:t>Prekių, paslaugų ar darbų, nurodytų Produktų, kurių viešiesiems pirkimams taikytini aplinkos apsaugos kriterijai, sąrašuose, patvirtintuose Lietuvos Respublikos aplinkos ministro 2011 m. birželio 28 d. įsakymu Nr. D1-508 „Dėl</w:t>
      </w:r>
      <w:r w:rsidRPr="007F46F8">
        <w:rPr>
          <w:sz w:val="22"/>
          <w:szCs w:val="22"/>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7F46F8">
        <w:rPr>
          <w:sz w:val="22"/>
          <w:szCs w:val="22"/>
          <w:lang w:eastAsia="lt-LT"/>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7F46F8">
        <w:rPr>
          <w:color w:val="000000"/>
          <w:sz w:val="22"/>
          <w:szCs w:val="22"/>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sidRPr="007F46F8">
        <w:rPr>
          <w:sz w:val="22"/>
          <w:szCs w:val="22"/>
          <w:lang w:eastAsia="lt-LT"/>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7F46F8">
        <w:rPr>
          <w:sz w:val="22"/>
          <w:szCs w:val="22"/>
          <w:shd w:val="clear" w:color="auto" w:fill="FFFFFF"/>
          <w:lang w:eastAsia="lt-LT"/>
        </w:rPr>
        <w:t>Energijos vartojimo efektyvumo ir aplinkos apsaugos reikalavimų, taikomų įsigyjant kelių transporto priemones, nustatymo ir atvejų, kada juos privaloma taikyti, tvarkos aprašo patvirtinimo“,</w:t>
      </w:r>
      <w:r w:rsidRPr="007F46F8">
        <w:rPr>
          <w:sz w:val="22"/>
          <w:szCs w:val="22"/>
          <w:lang w:eastAsia="lt-LT"/>
        </w:rPr>
        <w:t xml:space="preserve"> nustatytais atvejais turi apimti šiame tvarkos sąraše nustatytus energijos vartojimo efektyvumo ir aplinkos apsaugos reikalavimus.</w:t>
      </w:r>
    </w:p>
    <w:p w:rsidR="00CE4521" w:rsidRPr="007F46F8" w:rsidRDefault="00CE4521" w:rsidP="008B5A01">
      <w:pPr>
        <w:ind w:firstLine="720"/>
        <w:jc w:val="both"/>
        <w:rPr>
          <w:sz w:val="22"/>
          <w:szCs w:val="22"/>
        </w:rPr>
      </w:pPr>
      <w:r w:rsidRPr="007F46F8">
        <w:rPr>
          <w:b/>
          <w:sz w:val="22"/>
          <w:szCs w:val="22"/>
        </w:rPr>
        <w:t>28. Techninė specifikacija:</w:t>
      </w:r>
      <w:r w:rsidRPr="007F46F8">
        <w:rPr>
          <w:sz w:val="22"/>
          <w:szCs w:val="22"/>
        </w:rPr>
        <w:t xml:space="preserve"> </w:t>
      </w:r>
    </w:p>
    <w:p w:rsidR="00CE4521" w:rsidRPr="007F46F8" w:rsidRDefault="00CE4521" w:rsidP="00F3329C">
      <w:pPr>
        <w:ind w:firstLine="720"/>
        <w:jc w:val="both"/>
        <w:rPr>
          <w:sz w:val="22"/>
          <w:szCs w:val="22"/>
        </w:rPr>
      </w:pPr>
      <w:r w:rsidRPr="007F46F8">
        <w:rPr>
          <w:sz w:val="22"/>
          <w:szCs w:val="22"/>
        </w:rPr>
        <w:t>28.1. 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tarnybos patvirtinti techninėms specifikacijoms taikytini reikalavimai, jei tokie yra patvirtinti, perkančiosioms organizacijoms yra privalomi.</w:t>
      </w:r>
    </w:p>
    <w:p w:rsidR="00CE4521" w:rsidRPr="007F46F8" w:rsidRDefault="00CE4521" w:rsidP="008B5A01">
      <w:pPr>
        <w:ind w:firstLine="720"/>
        <w:jc w:val="both"/>
        <w:rPr>
          <w:i/>
          <w:sz w:val="22"/>
          <w:szCs w:val="22"/>
        </w:rPr>
      </w:pPr>
      <w:r w:rsidRPr="007F46F8">
        <w:rPr>
          <w:sz w:val="22"/>
          <w:szCs w:val="22"/>
        </w:rPr>
        <w:t xml:space="preserve">28.2. Techninė specifikacija turi užtikrinti konkurenciją ir nediskriminuoti tiekėjų. </w:t>
      </w:r>
    </w:p>
    <w:p w:rsidR="00CE4521" w:rsidRPr="007F46F8" w:rsidRDefault="00CE4521" w:rsidP="008B5A01">
      <w:pPr>
        <w:ind w:firstLine="720"/>
        <w:jc w:val="both"/>
        <w:rPr>
          <w:sz w:val="22"/>
          <w:szCs w:val="22"/>
        </w:rPr>
      </w:pPr>
      <w:r w:rsidRPr="007F46F8">
        <w:rPr>
          <w:sz w:val="22"/>
          <w:szCs w:val="22"/>
        </w:rPr>
        <w:t>28.3. Nepažeidžiant privalomų nacionalinių techninių reikalavimų tiek, kiek jie neprieštarauja Bendrijos teisei, techninė specifikacija gali būti parengta šiais būdais arba šių būdų deriniu:</w:t>
      </w:r>
    </w:p>
    <w:p w:rsidR="00CE4521" w:rsidRPr="007F46F8" w:rsidRDefault="00CE4521" w:rsidP="008B5A01">
      <w:pPr>
        <w:ind w:firstLine="720"/>
        <w:jc w:val="both"/>
        <w:rPr>
          <w:sz w:val="22"/>
          <w:szCs w:val="22"/>
        </w:rPr>
      </w:pPr>
      <w:r w:rsidRPr="007F46F8">
        <w:rPr>
          <w:sz w:val="22"/>
          <w:szCs w:val="22"/>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CE4521" w:rsidRPr="007F46F8" w:rsidRDefault="00CE4521" w:rsidP="008B5A01">
      <w:pPr>
        <w:ind w:firstLine="720"/>
        <w:jc w:val="both"/>
        <w:rPr>
          <w:sz w:val="22"/>
          <w:szCs w:val="22"/>
        </w:rPr>
      </w:pPr>
      <w:r w:rsidRPr="007F46F8">
        <w:rPr>
          <w:sz w:val="22"/>
          <w:szCs w:val="22"/>
        </w:rPr>
        <w:t>28.3.2. apibūdinant norimą rezultatą arba nurodant pirkimo objekto funkcinius reikalavimus. Funkciniai reikalavimai gali apimti ir aplinkos apsaugos reikalavimus</w:t>
      </w:r>
      <w:r w:rsidRPr="007F46F8">
        <w:rPr>
          <w:color w:val="FF0000"/>
          <w:sz w:val="22"/>
          <w:szCs w:val="22"/>
        </w:rPr>
        <w:t>.</w:t>
      </w:r>
      <w:r w:rsidRPr="007F46F8">
        <w:rPr>
          <w:sz w:val="22"/>
          <w:szCs w:val="22"/>
        </w:rPr>
        <w:t xml:space="preserve"> Tokie reikalavimai turi būti tikslūs, kad tiekėjai galėtų parengti tinkamus pasiūlymus, o Perkančioji organizacija įsigyti reikalingų prekių, paslaugų ar darbų;</w:t>
      </w:r>
    </w:p>
    <w:p w:rsidR="00CE4521" w:rsidRPr="007F46F8" w:rsidRDefault="00CE4521" w:rsidP="008B5A01">
      <w:pPr>
        <w:ind w:firstLine="720"/>
        <w:jc w:val="both"/>
        <w:rPr>
          <w:b/>
          <w:sz w:val="22"/>
          <w:szCs w:val="22"/>
        </w:rPr>
      </w:pPr>
      <w:r w:rsidRPr="007F46F8">
        <w:rPr>
          <w:sz w:val="22"/>
          <w:szCs w:val="22"/>
        </w:rPr>
        <w:t>28.3.3. apibūdinant norimą rezultatą arba pirkimo objekto funkcinius reikalavimus, minėtus 28.3.2. 2 punkte, ir kaip šių reikalavimų atitikties priemonę – 28.3.1. punkte nurodytas technines specifikacijas;</w:t>
      </w:r>
    </w:p>
    <w:p w:rsidR="00CE4521" w:rsidRPr="007F46F8" w:rsidRDefault="00CE4521" w:rsidP="008B5A01">
      <w:pPr>
        <w:ind w:firstLine="720"/>
        <w:jc w:val="both"/>
        <w:rPr>
          <w:sz w:val="22"/>
          <w:szCs w:val="22"/>
        </w:rPr>
      </w:pPr>
      <w:r w:rsidRPr="007F46F8">
        <w:rPr>
          <w:sz w:val="22"/>
          <w:szCs w:val="22"/>
        </w:rPr>
        <w:t>28.3.4. nurodant tam tikrų pirkimo objekto savybių technines specifikacijas pagal 28.3.1. punkto reikalavimus, kitų – apibūdinant 28.3.2. punkte nurodytą norimą rezultatą ar funkcinius reikalavimus.</w:t>
      </w:r>
    </w:p>
    <w:p w:rsidR="00CE4521" w:rsidRPr="007F46F8" w:rsidRDefault="00CE4521" w:rsidP="008B5A01">
      <w:pPr>
        <w:ind w:firstLine="720"/>
        <w:jc w:val="both"/>
        <w:rPr>
          <w:sz w:val="22"/>
          <w:szCs w:val="22"/>
        </w:rPr>
      </w:pPr>
      <w:r w:rsidRPr="007F46F8">
        <w:rPr>
          <w:sz w:val="22"/>
          <w:szCs w:val="22"/>
        </w:rPr>
        <w:t>28.4. Kai Perkančioji organizacija nurodo technines specifikacijas vadovaudamasi Taisyklių 28.3.1. punkto reikalavimais, ji neturi teisės atmesti pasiūlymo dėl to, kad siūlomos prekės, paslaugos ar darbai neatitinka nurodytų techninių</w:t>
      </w:r>
      <w:r w:rsidRPr="007F46F8">
        <w:rPr>
          <w:b/>
          <w:sz w:val="22"/>
          <w:szCs w:val="22"/>
        </w:rPr>
        <w:t xml:space="preserve"> </w:t>
      </w:r>
      <w:r w:rsidRPr="007F46F8">
        <w:rPr>
          <w:sz w:val="22"/>
          <w:szCs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CE4521" w:rsidRPr="007F46F8" w:rsidRDefault="00CE4521" w:rsidP="008B5A01">
      <w:pPr>
        <w:ind w:firstLine="720"/>
        <w:jc w:val="both"/>
        <w:rPr>
          <w:sz w:val="22"/>
          <w:szCs w:val="22"/>
        </w:rPr>
      </w:pPr>
      <w:r w:rsidRPr="007F46F8">
        <w:rPr>
          <w:sz w:val="22"/>
          <w:szCs w:val="22"/>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7F46F8">
        <w:rPr>
          <w:b/>
          <w:sz w:val="22"/>
          <w:szCs w:val="22"/>
        </w:rPr>
        <w:t xml:space="preserve"> </w:t>
      </w:r>
      <w:r w:rsidRPr="007F46F8">
        <w:rPr>
          <w:sz w:val="22"/>
          <w:szCs w:val="22"/>
        </w:rPr>
        <w:t>yra nurodyti Perkančiosios organizacijos keliami norimo rezultato ir funkciniai reikalavimai ir</w:t>
      </w:r>
      <w:r w:rsidRPr="007F46F8">
        <w:rPr>
          <w:b/>
          <w:sz w:val="22"/>
          <w:szCs w:val="22"/>
        </w:rPr>
        <w:t xml:space="preserve"> </w:t>
      </w:r>
      <w:r w:rsidRPr="007F46F8">
        <w:rPr>
          <w:sz w:val="22"/>
          <w:szCs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7F46F8">
        <w:rPr>
          <w:b/>
          <w:sz w:val="22"/>
          <w:szCs w:val="22"/>
        </w:rPr>
        <w:t xml:space="preserve"> </w:t>
      </w:r>
      <w:r w:rsidRPr="007F46F8">
        <w:rPr>
          <w:sz w:val="22"/>
          <w:szCs w:val="22"/>
        </w:rPr>
        <w:t>reikalavimus.</w:t>
      </w:r>
    </w:p>
    <w:p w:rsidR="00CE4521" w:rsidRPr="007F46F8" w:rsidRDefault="00CE4521" w:rsidP="008B5A01">
      <w:pPr>
        <w:ind w:firstLine="720"/>
        <w:jc w:val="both"/>
        <w:rPr>
          <w:sz w:val="22"/>
          <w:szCs w:val="22"/>
        </w:rPr>
      </w:pPr>
      <w:r w:rsidRPr="007F46F8">
        <w:rPr>
          <w:sz w:val="22"/>
          <w:szCs w:val="22"/>
        </w:rPr>
        <w:t>28.6. Kai Perkančioji organizacija nustato aplinkos apsaugos charakteristikas, nurodydama Taisyklių 28.3.2. punkte minėtus rezultato apibūdinimo ar funkcinius reikalavimus, ji gali:</w:t>
      </w:r>
    </w:p>
    <w:p w:rsidR="00CE4521" w:rsidRPr="007F46F8" w:rsidRDefault="00CE4521" w:rsidP="008B5A01">
      <w:pPr>
        <w:ind w:firstLine="720"/>
        <w:jc w:val="both"/>
        <w:rPr>
          <w:i/>
          <w:sz w:val="22"/>
          <w:szCs w:val="22"/>
        </w:rPr>
      </w:pPr>
      <w:r w:rsidRPr="007F46F8">
        <w:rPr>
          <w:sz w:val="22"/>
          <w:szCs w:val="22"/>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CE4521" w:rsidRPr="007F46F8" w:rsidRDefault="00CE4521" w:rsidP="008B5A01">
      <w:pPr>
        <w:ind w:firstLine="720"/>
        <w:jc w:val="both"/>
        <w:rPr>
          <w:sz w:val="22"/>
          <w:szCs w:val="22"/>
        </w:rPr>
      </w:pPr>
      <w:r w:rsidRPr="007F46F8">
        <w:rPr>
          <w:sz w:val="22"/>
          <w:szCs w:val="22"/>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CE4521" w:rsidRPr="007F46F8" w:rsidRDefault="00CE4521" w:rsidP="008B5A01">
      <w:pPr>
        <w:ind w:firstLine="720"/>
        <w:jc w:val="both"/>
        <w:rPr>
          <w:i/>
          <w:sz w:val="22"/>
          <w:szCs w:val="22"/>
        </w:rPr>
      </w:pPr>
      <w:r w:rsidRPr="007F46F8">
        <w:rPr>
          <w:sz w:val="22"/>
          <w:szCs w:val="22"/>
        </w:rPr>
        <w:t>28.7. Taisyklių 28.5. ir 28.6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CE4521" w:rsidRPr="007F46F8" w:rsidRDefault="00CE4521" w:rsidP="008B5A01">
      <w:pPr>
        <w:ind w:firstLine="720"/>
        <w:jc w:val="both"/>
        <w:rPr>
          <w:sz w:val="22"/>
          <w:szCs w:val="22"/>
        </w:rPr>
      </w:pPr>
      <w:r w:rsidRPr="007F46F8">
        <w:rPr>
          <w:sz w:val="22"/>
          <w:szCs w:val="22"/>
        </w:rPr>
        <w:t xml:space="preserve">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 </w:t>
      </w:r>
    </w:p>
    <w:p w:rsidR="00CE4521" w:rsidRPr="007F46F8" w:rsidRDefault="00CE4521" w:rsidP="008B5A01">
      <w:pPr>
        <w:ind w:firstLine="720"/>
        <w:jc w:val="both"/>
        <w:rPr>
          <w:sz w:val="22"/>
          <w:szCs w:val="22"/>
        </w:rPr>
      </w:pPr>
      <w:r w:rsidRPr="007F46F8">
        <w:rPr>
          <w:sz w:val="22"/>
          <w:szCs w:val="22"/>
        </w:rPr>
        <w:t xml:space="preserve">28.9. </w:t>
      </w:r>
      <w:r w:rsidRPr="007F46F8">
        <w:rPr>
          <w:sz w:val="22"/>
          <w:szCs w:val="22"/>
          <w:lang w:eastAsia="lt-LT"/>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7F46F8">
        <w:rPr>
          <w:b/>
          <w:bCs/>
          <w:sz w:val="22"/>
          <w:szCs w:val="22"/>
          <w:lang w:eastAsia="lt-LT"/>
        </w:rPr>
        <w:t xml:space="preserve"> </w:t>
      </w:r>
      <w:r w:rsidRPr="007F46F8">
        <w:rPr>
          <w:sz w:val="22"/>
          <w:szCs w:val="22"/>
          <w:lang w:eastAsia="lt-LT"/>
        </w:rPr>
        <w:t>direktoriaus 2009 m. gegužės 15 d. įsakymu Nr. 1S-49 „Dėl Informacijos apie planuojamus vykdyti viešuosius pirkimus skelbimo Centrinėje viešųjų pirkimų informacinėje sistemoje tvarkos aprašo patvirtinimo“.</w:t>
      </w:r>
    </w:p>
    <w:p w:rsidR="00CE4521" w:rsidRPr="007F46F8" w:rsidRDefault="00CE4521" w:rsidP="008B5A01">
      <w:pPr>
        <w:ind w:firstLine="720"/>
        <w:jc w:val="both"/>
        <w:rPr>
          <w:sz w:val="22"/>
          <w:szCs w:val="22"/>
        </w:rPr>
      </w:pPr>
      <w:r w:rsidRPr="007F46F8">
        <w:rPr>
          <w:b/>
          <w:sz w:val="22"/>
          <w:szCs w:val="22"/>
        </w:rPr>
        <w:t>29.</w:t>
      </w:r>
      <w:r w:rsidRPr="007F46F8">
        <w:rPr>
          <w:sz w:val="22"/>
          <w:szCs w:val="22"/>
        </w:rPr>
        <w:t xml:space="preserve"> </w:t>
      </w:r>
      <w:r w:rsidRPr="007F46F8">
        <w:rPr>
          <w:b/>
          <w:sz w:val="22"/>
          <w:szCs w:val="22"/>
        </w:rPr>
        <w:t>Pasiūlymų galiojimo terminai, jų keitimas ir atšaukimas:</w:t>
      </w:r>
      <w:r w:rsidRPr="007F46F8">
        <w:rPr>
          <w:sz w:val="22"/>
          <w:szCs w:val="22"/>
        </w:rPr>
        <w:t xml:space="preserve"> </w:t>
      </w:r>
    </w:p>
    <w:p w:rsidR="00CE4521" w:rsidRPr="007F46F8" w:rsidRDefault="00CE4521" w:rsidP="008B5A01">
      <w:pPr>
        <w:ind w:firstLine="720"/>
        <w:jc w:val="both"/>
        <w:rPr>
          <w:sz w:val="22"/>
          <w:szCs w:val="22"/>
        </w:rPr>
      </w:pPr>
      <w:r w:rsidRPr="007F46F8">
        <w:rPr>
          <w:sz w:val="22"/>
          <w:szCs w:val="22"/>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CE4521" w:rsidRPr="007F46F8" w:rsidRDefault="00CE4521" w:rsidP="008B5A01">
      <w:pPr>
        <w:ind w:firstLine="720"/>
        <w:jc w:val="both"/>
        <w:rPr>
          <w:sz w:val="22"/>
          <w:szCs w:val="22"/>
        </w:rPr>
      </w:pPr>
      <w:r w:rsidRPr="007F46F8">
        <w:rPr>
          <w:sz w:val="22"/>
          <w:szCs w:val="22"/>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CE4521" w:rsidRPr="007F46F8" w:rsidRDefault="00CE4521" w:rsidP="008B5A01">
      <w:pPr>
        <w:ind w:firstLine="720"/>
        <w:jc w:val="both"/>
        <w:rPr>
          <w:sz w:val="22"/>
          <w:szCs w:val="22"/>
        </w:rPr>
      </w:pPr>
      <w:r w:rsidRPr="007F46F8">
        <w:rPr>
          <w:sz w:val="22"/>
          <w:szCs w:val="22"/>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CE4521" w:rsidRPr="007F46F8" w:rsidRDefault="00CE4521" w:rsidP="008B5A01">
      <w:pPr>
        <w:ind w:firstLine="720"/>
        <w:jc w:val="both"/>
        <w:rPr>
          <w:sz w:val="22"/>
          <w:szCs w:val="22"/>
        </w:rPr>
      </w:pPr>
      <w:r w:rsidRPr="007F46F8">
        <w:rPr>
          <w:sz w:val="22"/>
          <w:szCs w:val="22"/>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E4521" w:rsidRPr="007F46F8" w:rsidRDefault="00CE4521" w:rsidP="0054657A">
      <w:pPr>
        <w:ind w:firstLine="720"/>
        <w:jc w:val="both"/>
        <w:rPr>
          <w:sz w:val="22"/>
          <w:szCs w:val="22"/>
        </w:rPr>
      </w:pPr>
      <w:r w:rsidRPr="007F46F8">
        <w:rPr>
          <w:sz w:val="22"/>
          <w:szCs w:val="22"/>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w:t>
      </w:r>
      <w:r w:rsidRPr="00E12AA5">
        <w:rPr>
          <w:sz w:val="22"/>
          <w:szCs w:val="22"/>
        </w:rPr>
        <w:t xml:space="preserve">prašoma </w:t>
      </w:r>
      <w:r w:rsidRPr="007F46F8">
        <w:rPr>
          <w:sz w:val="22"/>
          <w:szCs w:val="22"/>
        </w:rPr>
        <w:t xml:space="preserve">pratęsti pasiūlymo galiojimo terminą, tačiau Perkančioji organizacija neturi teisės dirbtinai vilkinti pirkimo procedūros – sprendimas dėl pirkimo turi būti priimtas per terminą, atitinkantį protingumo kriterijų. </w:t>
      </w:r>
    </w:p>
    <w:p w:rsidR="00CE4521" w:rsidRPr="007F46F8" w:rsidRDefault="00CE4521" w:rsidP="008B5A01">
      <w:pPr>
        <w:ind w:firstLine="720"/>
        <w:jc w:val="both"/>
        <w:rPr>
          <w:b/>
          <w:sz w:val="22"/>
          <w:szCs w:val="22"/>
        </w:rPr>
      </w:pPr>
      <w:r w:rsidRPr="007F46F8">
        <w:rPr>
          <w:b/>
          <w:sz w:val="22"/>
          <w:szCs w:val="22"/>
        </w:rPr>
        <w:t xml:space="preserve">30. Pasiūlymo galiojimo ir sutarties įvykdymo užtikrinimas: </w:t>
      </w:r>
    </w:p>
    <w:p w:rsidR="00CE4521" w:rsidRPr="007F46F8" w:rsidRDefault="00CE4521" w:rsidP="008B5A01">
      <w:pPr>
        <w:pStyle w:val="Heading4"/>
        <w:numPr>
          <w:ilvl w:val="0"/>
          <w:numId w:val="0"/>
        </w:numPr>
        <w:ind w:firstLine="720"/>
        <w:rPr>
          <w:sz w:val="22"/>
          <w:szCs w:val="22"/>
        </w:rPr>
      </w:pPr>
      <w:r w:rsidRPr="007F46F8">
        <w:rPr>
          <w:sz w:val="22"/>
          <w:szCs w:val="22"/>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CE4521" w:rsidRPr="007F46F8" w:rsidRDefault="00CE4521" w:rsidP="008B5A01">
      <w:pPr>
        <w:pStyle w:val="Heading4"/>
        <w:numPr>
          <w:ilvl w:val="0"/>
          <w:numId w:val="0"/>
        </w:numPr>
        <w:ind w:firstLine="720"/>
        <w:rPr>
          <w:sz w:val="22"/>
          <w:szCs w:val="22"/>
        </w:rPr>
      </w:pPr>
      <w:r w:rsidRPr="007F46F8">
        <w:rPr>
          <w:sz w:val="22"/>
          <w:szCs w:val="22"/>
        </w:rPr>
        <w:t>30.2. Sutarties įvykdymo užtikrinimo gali būti nereikalaujama vykdant mažos vertės pirkimus.</w:t>
      </w:r>
    </w:p>
    <w:p w:rsidR="00CE4521" w:rsidRPr="007F46F8" w:rsidRDefault="00CE4521" w:rsidP="008B5A01">
      <w:pPr>
        <w:ind w:firstLine="720"/>
        <w:jc w:val="both"/>
        <w:rPr>
          <w:sz w:val="22"/>
          <w:szCs w:val="22"/>
        </w:rPr>
      </w:pPr>
      <w:r w:rsidRPr="007F46F8">
        <w:rPr>
          <w:sz w:val="22"/>
          <w:szCs w:val="22"/>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CE4521" w:rsidRPr="007F46F8" w:rsidRDefault="00CE4521" w:rsidP="008B5A01">
      <w:pPr>
        <w:ind w:firstLine="720"/>
        <w:jc w:val="both"/>
        <w:rPr>
          <w:sz w:val="22"/>
          <w:szCs w:val="22"/>
        </w:rPr>
      </w:pPr>
      <w:r w:rsidRPr="007F46F8">
        <w:rPr>
          <w:sz w:val="22"/>
          <w:szCs w:val="22"/>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7F46F8">
        <w:rPr>
          <w:bCs/>
          <w:sz w:val="22"/>
          <w:szCs w:val="22"/>
        </w:rPr>
        <w:t>,</w:t>
      </w:r>
      <w:r w:rsidRPr="007F46F8">
        <w:rPr>
          <w:sz w:val="22"/>
          <w:szCs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CE4521" w:rsidRPr="007F46F8" w:rsidRDefault="00CE4521" w:rsidP="008B5A01">
      <w:pPr>
        <w:ind w:firstLine="720"/>
        <w:jc w:val="both"/>
        <w:rPr>
          <w:b/>
          <w:sz w:val="22"/>
          <w:szCs w:val="22"/>
        </w:rPr>
      </w:pPr>
      <w:r w:rsidRPr="007F46F8">
        <w:rPr>
          <w:b/>
          <w:sz w:val="22"/>
          <w:szCs w:val="22"/>
        </w:rPr>
        <w:t>31. Pasiūlymų vertinimas ir palyginimas:</w:t>
      </w:r>
    </w:p>
    <w:p w:rsidR="00CE4521" w:rsidRPr="00346039" w:rsidRDefault="00CE4521" w:rsidP="00AD52FA">
      <w:pPr>
        <w:ind w:firstLine="720"/>
        <w:jc w:val="both"/>
        <w:rPr>
          <w:sz w:val="22"/>
          <w:szCs w:val="22"/>
        </w:rPr>
      </w:pPr>
      <w:r w:rsidRPr="007F46F8">
        <w:rPr>
          <w:sz w:val="22"/>
          <w:szCs w:val="22"/>
        </w:rPr>
        <w:t>31.1</w:t>
      </w:r>
      <w:r w:rsidRPr="00346039">
        <w:rPr>
          <w:sz w:val="22"/>
          <w:szCs w:val="22"/>
        </w:rPr>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p>
    <w:p w:rsidR="00CE4521" w:rsidRPr="00F07DDA" w:rsidRDefault="00CE4521" w:rsidP="00AD52FA">
      <w:pPr>
        <w:ind w:firstLine="720"/>
        <w:jc w:val="both"/>
        <w:rPr>
          <w:b/>
          <w:sz w:val="22"/>
          <w:szCs w:val="22"/>
        </w:rPr>
      </w:pPr>
      <w:r w:rsidRPr="00F07DDA">
        <w:rPr>
          <w:sz w:val="22"/>
          <w:szCs w:val="22"/>
        </w:rPr>
        <w:t xml:space="preserve">31.2. </w:t>
      </w:r>
      <w:r w:rsidRPr="00F07DDA">
        <w:rPr>
          <w:sz w:val="22"/>
          <w:szCs w:val="22"/>
          <w:lang w:eastAsia="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E4521" w:rsidRPr="00F07DDA" w:rsidRDefault="00CE4521" w:rsidP="005F6E6C">
      <w:pPr>
        <w:ind w:firstLine="720"/>
        <w:jc w:val="both"/>
        <w:rPr>
          <w:sz w:val="22"/>
          <w:szCs w:val="22"/>
        </w:rPr>
      </w:pPr>
      <w:r w:rsidRPr="00F07DDA">
        <w:rPr>
          <w:sz w:val="22"/>
          <w:szCs w:val="22"/>
        </w:rPr>
        <w:t>31.3.</w:t>
      </w:r>
      <w:r w:rsidRPr="00F07DDA">
        <w:rPr>
          <w:b/>
          <w:sz w:val="22"/>
          <w:szCs w:val="22"/>
        </w:rPr>
        <w:t xml:space="preserve"> </w:t>
      </w:r>
      <w:r w:rsidRPr="00F07DDA">
        <w:rPr>
          <w:sz w:val="22"/>
          <w:szCs w:val="22"/>
        </w:rPr>
        <w:t>Atliekant pirkimą supaprastintų skelbiamų, supaprastintų neskelbiamų derybų, taip pat tiekėjų apklausos būdu, Perkančioji organizacija gali derėtis dėl pasiūlymo kainos ir kitų pasiūlymo sąlygų, tačiau po derybų negalima keisti galutinio derybų rezultato, užfiksuoto derybų protokoluose išskyrus Taisyklių 16.5. punkte numatytą atvejį.</w:t>
      </w:r>
    </w:p>
    <w:p w:rsidR="00CE4521" w:rsidRPr="00F07DDA" w:rsidRDefault="00CE4521" w:rsidP="005F6E6C">
      <w:pPr>
        <w:ind w:firstLine="720"/>
        <w:jc w:val="both"/>
        <w:rPr>
          <w:sz w:val="22"/>
          <w:szCs w:val="22"/>
          <w:lang w:eastAsia="lt-LT"/>
        </w:rPr>
      </w:pPr>
      <w:r w:rsidRPr="00F07DDA">
        <w:rPr>
          <w:sz w:val="22"/>
          <w:szCs w:val="22"/>
          <w:lang w:eastAsia="lt-LT"/>
        </w:rPr>
        <w:t xml:space="preserve">32.4. </w:t>
      </w:r>
      <w:r>
        <w:rPr>
          <w:sz w:val="22"/>
          <w:szCs w:val="22"/>
          <w:lang w:eastAsia="lt-LT"/>
        </w:rPr>
        <w:t>T</w:t>
      </w:r>
      <w:r w:rsidRPr="00F07DDA">
        <w:rPr>
          <w:sz w:val="22"/>
          <w:szCs w:val="22"/>
          <w:lang w:eastAsia="lt-LT"/>
        </w:rPr>
        <w: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CE4521" w:rsidRPr="00F07DDA" w:rsidRDefault="00CE4521" w:rsidP="005F6E6C">
      <w:pPr>
        <w:ind w:firstLine="720"/>
        <w:jc w:val="both"/>
        <w:rPr>
          <w:sz w:val="22"/>
          <w:szCs w:val="22"/>
        </w:rPr>
      </w:pPr>
      <w:r w:rsidRPr="00F07DDA">
        <w:rPr>
          <w:sz w:val="22"/>
          <w:szCs w:val="22"/>
          <w:lang w:eastAsia="lt-LT"/>
        </w:rPr>
        <w:t xml:space="preserve">32.5. tikrina, ar pasiūlymas atitinka pirkimo dokumentuose nustatytus reikalavimus; </w:t>
      </w:r>
    </w:p>
    <w:p w:rsidR="00CE4521" w:rsidRPr="00F07DDA" w:rsidRDefault="00CE4521" w:rsidP="005F6E6C">
      <w:pPr>
        <w:ind w:firstLine="720"/>
        <w:jc w:val="both"/>
        <w:rPr>
          <w:sz w:val="22"/>
          <w:szCs w:val="22"/>
        </w:rPr>
      </w:pPr>
      <w:r w:rsidRPr="00F07DDA">
        <w:rPr>
          <w:sz w:val="22"/>
          <w:szCs w:val="22"/>
          <w:lang w:eastAsia="lt-LT"/>
        </w:rPr>
        <w:t xml:space="preserve">32.6.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CE4521" w:rsidRPr="00F07DDA" w:rsidRDefault="00CE4521" w:rsidP="005F6E6C">
      <w:pPr>
        <w:ind w:firstLine="720"/>
        <w:jc w:val="both"/>
        <w:rPr>
          <w:sz w:val="22"/>
          <w:szCs w:val="22"/>
        </w:rPr>
      </w:pPr>
      <w:r w:rsidRPr="00F07DDA">
        <w:rPr>
          <w:sz w:val="22"/>
          <w:szCs w:val="22"/>
          <w:lang w:eastAsia="lt-LT"/>
        </w:rPr>
        <w:t>32.7.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CE4521" w:rsidRPr="00F07DDA" w:rsidRDefault="00CE4521" w:rsidP="005F6E6C">
      <w:pPr>
        <w:ind w:firstLine="720"/>
        <w:jc w:val="both"/>
        <w:rPr>
          <w:sz w:val="22"/>
          <w:szCs w:val="22"/>
        </w:rPr>
      </w:pPr>
      <w:r w:rsidRPr="00F07DDA">
        <w:rPr>
          <w:sz w:val="22"/>
          <w:szCs w:val="22"/>
          <w:lang w:eastAsia="lt-LT"/>
        </w:rPr>
        <w:t xml:space="preserve">32.8.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CE4521" w:rsidRPr="00F07DDA" w:rsidRDefault="00CE4521" w:rsidP="005F6E6C">
      <w:pPr>
        <w:ind w:firstLine="720"/>
        <w:jc w:val="both"/>
        <w:rPr>
          <w:sz w:val="22"/>
          <w:szCs w:val="22"/>
          <w:lang w:eastAsia="lt-LT"/>
        </w:rPr>
      </w:pPr>
      <w:r w:rsidRPr="00F07DDA">
        <w:rPr>
          <w:sz w:val="22"/>
          <w:szCs w:val="22"/>
          <w:lang w:eastAsia="lt-LT"/>
        </w:rPr>
        <w:t>32.9. tikrina, ar pasiūlytos ne per didelės kainos.</w:t>
      </w:r>
    </w:p>
    <w:p w:rsidR="00CE4521" w:rsidRPr="00F07DDA" w:rsidRDefault="00CE4521" w:rsidP="00A777C0">
      <w:pPr>
        <w:pStyle w:val="Heading2"/>
        <w:numPr>
          <w:ilvl w:val="0"/>
          <w:numId w:val="0"/>
        </w:numPr>
        <w:spacing w:before="0"/>
        <w:ind w:firstLine="720"/>
        <w:rPr>
          <w:b w:val="0"/>
          <w:sz w:val="22"/>
          <w:szCs w:val="22"/>
          <w:lang w:eastAsia="lt-LT"/>
        </w:rPr>
      </w:pPr>
      <w:r w:rsidRPr="00F07DDA">
        <w:rPr>
          <w:b w:val="0"/>
          <w:sz w:val="22"/>
          <w:szCs w:val="22"/>
          <w:lang w:eastAsia="lt-LT"/>
        </w:rPr>
        <w:t>32.10.</w:t>
      </w:r>
      <w:r w:rsidRPr="00F07DDA">
        <w:rPr>
          <w:sz w:val="22"/>
          <w:szCs w:val="22"/>
          <w:lang w:eastAsia="lt-LT"/>
        </w:rPr>
        <w:t xml:space="preserve"> </w:t>
      </w:r>
      <w:r w:rsidRPr="00F07DDA">
        <w:rPr>
          <w:b w:val="0"/>
          <w:sz w:val="22"/>
          <w:szCs w:val="22"/>
          <w:lang w:eastAsia="lt-LT"/>
        </w:rPr>
        <w:t>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CE4521" w:rsidRPr="00F07DDA" w:rsidRDefault="00CE4521" w:rsidP="00A777C0">
      <w:pPr>
        <w:pStyle w:val="Heading2"/>
        <w:numPr>
          <w:ilvl w:val="0"/>
          <w:numId w:val="0"/>
        </w:numPr>
        <w:spacing w:before="0"/>
        <w:ind w:firstLine="720"/>
        <w:rPr>
          <w:b w:val="0"/>
          <w:sz w:val="22"/>
          <w:szCs w:val="22"/>
        </w:rPr>
      </w:pPr>
      <w:r w:rsidRPr="00F07DDA">
        <w:rPr>
          <w:b w:val="0"/>
          <w:sz w:val="22"/>
          <w:szCs w:val="22"/>
          <w:lang w:eastAsia="lt-LT"/>
        </w:rPr>
        <w:t>32.11. Pateikti projektai vertinami pagal supaprastinto projekto konkurso dokumentuose nustatytus vertinimo kriterijus</w:t>
      </w:r>
      <w:r>
        <w:rPr>
          <w:b w:val="0"/>
          <w:sz w:val="22"/>
          <w:szCs w:val="22"/>
          <w:lang w:eastAsia="lt-LT"/>
        </w:rPr>
        <w:t xml:space="preserve">. </w:t>
      </w:r>
      <w:r w:rsidRPr="00F07DDA">
        <w:rPr>
          <w:b w:val="0"/>
          <w:sz w:val="22"/>
          <w:szCs w:val="22"/>
          <w:lang w:eastAsia="lt-LT"/>
        </w:rPr>
        <w:t>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w:t>
      </w:r>
      <w:r>
        <w:rPr>
          <w:b w:val="0"/>
          <w:sz w:val="22"/>
          <w:szCs w:val="22"/>
          <w:lang w:eastAsia="lt-LT"/>
        </w:rPr>
        <w:t xml:space="preserve">švadas pateikia raštu. Ekspertų </w:t>
      </w:r>
      <w:r w:rsidRPr="00F07DDA">
        <w:rPr>
          <w:b w:val="0"/>
          <w:sz w:val="22"/>
          <w:szCs w:val="22"/>
          <w:lang w:eastAsia="lt-LT"/>
        </w:rPr>
        <w:t>išvados Komisijai yra rekomendacinio pobūdžio.</w:t>
      </w:r>
    </w:p>
    <w:p w:rsidR="00CE4521" w:rsidRPr="00FF331C" w:rsidRDefault="00CE4521" w:rsidP="008B5A01">
      <w:pPr>
        <w:ind w:firstLine="720"/>
        <w:jc w:val="both"/>
        <w:rPr>
          <w:sz w:val="22"/>
          <w:szCs w:val="22"/>
        </w:rPr>
      </w:pPr>
      <w:r w:rsidRPr="00FF331C">
        <w:rPr>
          <w:sz w:val="22"/>
          <w:szCs w:val="22"/>
        </w:rPr>
        <w:t>31.4. Perkančioji organizacija pasiūlymą atmeta, jeigu:</w:t>
      </w:r>
    </w:p>
    <w:p w:rsidR="00CE4521" w:rsidRPr="007F46F8" w:rsidRDefault="00CE4521" w:rsidP="008B5A01">
      <w:pPr>
        <w:ind w:firstLine="720"/>
        <w:jc w:val="both"/>
        <w:rPr>
          <w:sz w:val="22"/>
          <w:szCs w:val="22"/>
        </w:rPr>
      </w:pPr>
      <w:r w:rsidRPr="007F46F8">
        <w:rPr>
          <w:sz w:val="22"/>
          <w:szCs w:val="22"/>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CE4521" w:rsidRPr="007F46F8" w:rsidRDefault="00CE4521" w:rsidP="008B5A01">
      <w:pPr>
        <w:ind w:firstLine="720"/>
        <w:jc w:val="both"/>
        <w:rPr>
          <w:sz w:val="22"/>
          <w:szCs w:val="22"/>
        </w:rPr>
      </w:pPr>
      <w:r w:rsidRPr="007F46F8">
        <w:rPr>
          <w:sz w:val="22"/>
          <w:szCs w:val="22"/>
        </w:rPr>
        <w:t>31.4.2. pasiūlymas neatitinka bet kurių pirkimo dokumentuose nustatytų reikalavimų;</w:t>
      </w:r>
    </w:p>
    <w:p w:rsidR="00CE4521" w:rsidRPr="00FF331C" w:rsidRDefault="00CE4521" w:rsidP="008B5A01">
      <w:pPr>
        <w:ind w:firstLine="720"/>
        <w:jc w:val="both"/>
        <w:rPr>
          <w:sz w:val="22"/>
          <w:szCs w:val="22"/>
        </w:rPr>
      </w:pPr>
      <w:r w:rsidRPr="00FF331C">
        <w:rPr>
          <w:sz w:val="22"/>
          <w:szCs w:val="22"/>
        </w:rPr>
        <w:t>31.4.3. dalyvis pasiūlė per didelę, Perkančiajai organizacijai nepriimtiną kainą. Pasiūlymas dėl per didelės kainos gali būti atmestas ne tada, kai visi dalyviai siūlo per dideles ir nepriimtinas kainas, o tada kai konkretaus dalyvio pasiūlymo kaina yra per didelė ir nepriimtina;</w:t>
      </w:r>
    </w:p>
    <w:p w:rsidR="00CE4521" w:rsidRPr="00F07DDA" w:rsidRDefault="00CE4521" w:rsidP="008B5A01">
      <w:pPr>
        <w:ind w:firstLine="720"/>
        <w:jc w:val="both"/>
        <w:rPr>
          <w:b/>
          <w:sz w:val="22"/>
          <w:szCs w:val="22"/>
        </w:rPr>
      </w:pPr>
      <w:r w:rsidRPr="00F07DDA">
        <w:rPr>
          <w:sz w:val="22"/>
          <w:szCs w:val="22"/>
        </w:rPr>
        <w:t xml:space="preserve">31.4.4. </w:t>
      </w:r>
      <w:r w:rsidRPr="00F07DDA">
        <w:rPr>
          <w:sz w:val="22"/>
          <w:szCs w:val="22"/>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E4521" w:rsidRPr="00F07DDA" w:rsidRDefault="00CE4521" w:rsidP="008B5A01">
      <w:pPr>
        <w:ind w:firstLine="720"/>
        <w:jc w:val="both"/>
        <w:rPr>
          <w:sz w:val="22"/>
          <w:szCs w:val="22"/>
        </w:rPr>
      </w:pPr>
      <w:r w:rsidRPr="00F07DDA">
        <w:rPr>
          <w:sz w:val="22"/>
          <w:szCs w:val="22"/>
        </w:rPr>
        <w:t>31.4.5. jei dalyvis per PO nurodytą laiką neištaiso pasiūlymo kainos apskaičiavimo klaidų ir (ar) nepaaiškina pasiūlymo;</w:t>
      </w:r>
    </w:p>
    <w:p w:rsidR="00CE4521" w:rsidRPr="00F07DDA" w:rsidRDefault="00CE4521" w:rsidP="008B5A01">
      <w:pPr>
        <w:ind w:firstLine="720"/>
        <w:jc w:val="both"/>
        <w:rPr>
          <w:sz w:val="22"/>
          <w:szCs w:val="22"/>
        </w:rPr>
      </w:pPr>
      <w:r w:rsidRPr="00F07DDA">
        <w:rPr>
          <w:sz w:val="22"/>
          <w:szCs w:val="22"/>
        </w:rPr>
        <w:t>31.4.6. jei dalyvis pasiūlė neįprastai mažą kainą ir jos nepagrindė ar nepateikė neįprastai mažos kainos pagrindimo;</w:t>
      </w:r>
    </w:p>
    <w:p w:rsidR="00CE4521" w:rsidRPr="00F07DDA" w:rsidRDefault="00CE4521" w:rsidP="008B5A01">
      <w:pPr>
        <w:ind w:firstLine="720"/>
        <w:jc w:val="both"/>
        <w:rPr>
          <w:sz w:val="22"/>
          <w:szCs w:val="22"/>
        </w:rPr>
      </w:pPr>
      <w:r w:rsidRPr="00F07DDA">
        <w:rPr>
          <w:sz w:val="22"/>
          <w:szCs w:val="22"/>
        </w:rPr>
        <w:t>31.4.7. jei kandidatas ar dalyvis pateikė melagingą, tikrovės neatitinkančią informaciją</w:t>
      </w:r>
      <w:r>
        <w:rPr>
          <w:sz w:val="22"/>
          <w:szCs w:val="22"/>
        </w:rPr>
        <w:t>.</w:t>
      </w:r>
    </w:p>
    <w:p w:rsidR="00CE4521" w:rsidRPr="00F07DDA" w:rsidRDefault="00CE4521" w:rsidP="008B5A01">
      <w:pPr>
        <w:ind w:firstLine="720"/>
        <w:jc w:val="both"/>
        <w:rPr>
          <w:sz w:val="22"/>
          <w:szCs w:val="22"/>
        </w:rPr>
      </w:pPr>
      <w:r w:rsidRPr="00F07DDA">
        <w:rPr>
          <w:sz w:val="22"/>
          <w:szCs w:val="22"/>
        </w:rPr>
        <w:t>31.5. Perkančioji organizacija pasiūlymus vertina remdamasi vienu iš šių kriterijų, kur</w:t>
      </w:r>
      <w:r>
        <w:rPr>
          <w:sz w:val="22"/>
          <w:szCs w:val="22"/>
        </w:rPr>
        <w:t>į</w:t>
      </w:r>
      <w:r w:rsidRPr="00F07DDA">
        <w:rPr>
          <w:sz w:val="22"/>
          <w:szCs w:val="22"/>
        </w:rPr>
        <w:t xml:space="preserve"> pasirenka ir nurodo pirkimo dokumentuose:</w:t>
      </w:r>
    </w:p>
    <w:p w:rsidR="00CE4521" w:rsidRPr="00F07DDA" w:rsidRDefault="00CE4521" w:rsidP="008B5A01">
      <w:pPr>
        <w:ind w:firstLine="720"/>
        <w:jc w:val="both"/>
        <w:rPr>
          <w:i/>
          <w:sz w:val="22"/>
          <w:szCs w:val="22"/>
        </w:rPr>
      </w:pPr>
      <w:r w:rsidRPr="00F07DDA">
        <w:rPr>
          <w:sz w:val="22"/>
          <w:szCs w:val="22"/>
        </w:rPr>
        <w:t>31.5.1.</w:t>
      </w:r>
      <w:r w:rsidRPr="00F07DDA">
        <w:rPr>
          <w:sz w:val="22"/>
          <w:szCs w:val="22"/>
          <w:lang w:eastAsia="lt-LT"/>
        </w:rPr>
        <w:t xml:space="preserve">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F07DDA">
        <w:rPr>
          <w:b/>
          <w:bCs/>
          <w:sz w:val="22"/>
          <w:szCs w:val="22"/>
          <w:lang w:eastAsia="lt-LT"/>
        </w:rPr>
        <w:t xml:space="preserve"> </w:t>
      </w:r>
      <w:r w:rsidRPr="00F07DDA">
        <w:rPr>
          <w:sz w:val="22"/>
          <w:szCs w:val="22"/>
          <w:lang w:eastAsia="lt-LT"/>
        </w:rPr>
        <w:t>Kitais atvejais pasiūlymų vertinimo kriterijais</w:t>
      </w:r>
      <w:r w:rsidRPr="00F07DDA">
        <w:rPr>
          <w:sz w:val="22"/>
          <w:szCs w:val="22"/>
        </w:rPr>
        <w:t xml:space="preserve"> aptarnavimo ir techninės pagalbos, pristatymo datos, pristatymo laiko arba užbaigimo laiko, arba </w:t>
      </w:r>
    </w:p>
    <w:p w:rsidR="00CE4521" w:rsidRPr="00F07DDA" w:rsidRDefault="00CE4521" w:rsidP="008B5A01">
      <w:pPr>
        <w:ind w:firstLine="720"/>
        <w:jc w:val="both"/>
        <w:rPr>
          <w:i/>
          <w:sz w:val="22"/>
          <w:szCs w:val="22"/>
        </w:rPr>
      </w:pPr>
      <w:r w:rsidRPr="00F07DDA">
        <w:rPr>
          <w:sz w:val="22"/>
          <w:szCs w:val="22"/>
        </w:rPr>
        <w:t xml:space="preserve">31.5.2. mažiausios kainos. </w:t>
      </w:r>
    </w:p>
    <w:p w:rsidR="00CE4521" w:rsidRPr="007F46F8" w:rsidRDefault="00CE4521" w:rsidP="008B5A01">
      <w:pPr>
        <w:pStyle w:val="BodyText"/>
        <w:ind w:firstLine="720"/>
        <w:rPr>
          <w:strike w:val="0"/>
          <w:sz w:val="22"/>
          <w:szCs w:val="22"/>
        </w:rPr>
      </w:pPr>
      <w:r w:rsidRPr="007F46F8">
        <w:rPr>
          <w:strike w:val="0"/>
          <w:sz w:val="22"/>
          <w:szCs w:val="22"/>
        </w:rPr>
        <w:t>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E4521" w:rsidRPr="007F46F8" w:rsidRDefault="00CE4521" w:rsidP="008B5A01">
      <w:pPr>
        <w:ind w:firstLine="720"/>
        <w:jc w:val="both"/>
        <w:rPr>
          <w:sz w:val="22"/>
          <w:szCs w:val="22"/>
        </w:rPr>
      </w:pPr>
      <w:r w:rsidRPr="007F46F8">
        <w:rPr>
          <w:sz w:val="22"/>
          <w:szCs w:val="22"/>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CE4521" w:rsidRPr="007F46F8" w:rsidRDefault="00CE4521" w:rsidP="008B5A01">
      <w:pPr>
        <w:pStyle w:val="Heading2"/>
        <w:numPr>
          <w:ilvl w:val="0"/>
          <w:numId w:val="0"/>
        </w:numPr>
        <w:spacing w:before="0"/>
        <w:ind w:firstLine="720"/>
        <w:rPr>
          <w:b w:val="0"/>
          <w:sz w:val="22"/>
          <w:szCs w:val="22"/>
        </w:rPr>
      </w:pPr>
      <w:r w:rsidRPr="007F46F8">
        <w:rPr>
          <w:b w:val="0"/>
          <w:sz w:val="22"/>
          <w:szCs w:val="22"/>
        </w:rPr>
        <w:t>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CE4521" w:rsidRPr="007F46F8" w:rsidRDefault="00CE4521" w:rsidP="008B5A01">
      <w:pPr>
        <w:pStyle w:val="Heading2"/>
        <w:numPr>
          <w:ilvl w:val="0"/>
          <w:numId w:val="0"/>
        </w:numPr>
        <w:spacing w:before="0"/>
        <w:ind w:firstLine="720"/>
        <w:rPr>
          <w:b w:val="0"/>
          <w:sz w:val="22"/>
          <w:szCs w:val="22"/>
        </w:rPr>
      </w:pPr>
      <w:r w:rsidRPr="007F46F8">
        <w:rPr>
          <w:b w:val="0"/>
          <w:sz w:val="22"/>
          <w:szCs w:val="22"/>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CE4521" w:rsidRPr="007F46F8" w:rsidRDefault="00CE4521" w:rsidP="00D36116">
      <w:pPr>
        <w:pStyle w:val="Heading2"/>
        <w:numPr>
          <w:ilvl w:val="0"/>
          <w:numId w:val="0"/>
        </w:numPr>
        <w:spacing w:before="0"/>
        <w:ind w:firstLine="720"/>
        <w:rPr>
          <w:b w:val="0"/>
          <w:sz w:val="22"/>
          <w:szCs w:val="22"/>
        </w:rPr>
      </w:pPr>
      <w:r w:rsidRPr="007F46F8">
        <w:rPr>
          <w:b w:val="0"/>
          <w:sz w:val="22"/>
          <w:szCs w:val="22"/>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CE4521" w:rsidRPr="007F46F8" w:rsidRDefault="00CE4521" w:rsidP="008B5A01">
      <w:pPr>
        <w:pStyle w:val="Heading4"/>
        <w:numPr>
          <w:ilvl w:val="0"/>
          <w:numId w:val="0"/>
        </w:numPr>
        <w:ind w:firstLine="720"/>
        <w:rPr>
          <w:b/>
          <w:i/>
          <w:sz w:val="22"/>
          <w:szCs w:val="22"/>
        </w:rPr>
      </w:pPr>
      <w:r w:rsidRPr="007F46F8">
        <w:rPr>
          <w:b/>
          <w:sz w:val="22"/>
          <w:szCs w:val="22"/>
        </w:rPr>
        <w:t>32. Neįprastai maža pasiūlyta kaina:</w:t>
      </w:r>
      <w:r w:rsidRPr="007F46F8">
        <w:rPr>
          <w:sz w:val="22"/>
          <w:szCs w:val="22"/>
        </w:rPr>
        <w:t xml:space="preserve"> </w:t>
      </w:r>
    </w:p>
    <w:p w:rsidR="00CE4521" w:rsidRPr="007F46F8" w:rsidRDefault="00CE4521" w:rsidP="008B5A01">
      <w:pPr>
        <w:pStyle w:val="Heading4"/>
        <w:numPr>
          <w:ilvl w:val="0"/>
          <w:numId w:val="0"/>
        </w:numPr>
        <w:ind w:firstLine="720"/>
        <w:rPr>
          <w:b/>
          <w:sz w:val="22"/>
          <w:szCs w:val="22"/>
        </w:rPr>
      </w:pPr>
      <w:r w:rsidRPr="007F46F8">
        <w:rPr>
          <w:sz w:val="22"/>
          <w:szCs w:val="22"/>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r w:rsidRPr="007F46F8">
        <w:rPr>
          <w:b/>
          <w:sz w:val="22"/>
          <w:szCs w:val="22"/>
        </w:rPr>
        <w:t> </w:t>
      </w:r>
    </w:p>
    <w:p w:rsidR="00CE4521" w:rsidRPr="007F46F8" w:rsidRDefault="00CE4521" w:rsidP="00124B9F">
      <w:pPr>
        <w:ind w:firstLine="720"/>
        <w:jc w:val="both"/>
        <w:rPr>
          <w:sz w:val="22"/>
          <w:szCs w:val="22"/>
        </w:rPr>
      </w:pPr>
      <w:r w:rsidRPr="007F46F8">
        <w:rPr>
          <w:sz w:val="22"/>
          <w:szCs w:val="22"/>
        </w:rPr>
        <w:t>32.2. Neįprastai maža kaina</w:t>
      </w:r>
      <w:r w:rsidRPr="007F46F8">
        <w:rPr>
          <w:b/>
          <w:sz w:val="22"/>
          <w:szCs w:val="22"/>
        </w:rPr>
        <w:t xml:space="preserve"> </w:t>
      </w:r>
      <w:r w:rsidRPr="007F46F8">
        <w:rPr>
          <w:sz w:val="22"/>
          <w:szCs w:val="22"/>
        </w:rPr>
        <w:t>visais atvejais laikoma kaina, kuri atitinka Viešųjų pirkimų tarnybos nustatytus kriterijus. Pasiūlyme nurodyta prekių, paslaugų ar darbų kaina laikoma neįprastai maža, jeigu yra 15 ir daugiau procentų mažesnė už visų tiekėjų, kurių pasiūlymai neatmesti dėl kitų priežasčių, pasiūlytų kainų aritmetinį vidurkį arba yra 30 ir daugiau procentų mažesnė nuo suplanuotų viešajam pirkimui skirti lėšų.</w:t>
      </w:r>
    </w:p>
    <w:p w:rsidR="00CE4521" w:rsidRPr="007F46F8" w:rsidRDefault="00CE4521" w:rsidP="008B5A01">
      <w:pPr>
        <w:ind w:firstLine="720"/>
        <w:jc w:val="both"/>
        <w:rPr>
          <w:i/>
          <w:sz w:val="22"/>
          <w:szCs w:val="22"/>
        </w:rPr>
      </w:pPr>
      <w:r w:rsidRPr="007F46F8">
        <w:rPr>
          <w:sz w:val="22"/>
          <w:szCs w:val="22"/>
        </w:rPr>
        <w:t>32.3. Perkančioji organizacija, siekdama, kad neįprastai</w:t>
      </w:r>
      <w:r w:rsidRPr="007F46F8">
        <w:rPr>
          <w:b/>
          <w:sz w:val="22"/>
          <w:szCs w:val="22"/>
        </w:rPr>
        <w:t xml:space="preserve"> </w:t>
      </w:r>
      <w:r w:rsidRPr="007F46F8">
        <w:rPr>
          <w:sz w:val="22"/>
          <w:szCs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CE4521" w:rsidRPr="007F46F8" w:rsidRDefault="00CE4521" w:rsidP="008B5A01">
      <w:pPr>
        <w:ind w:firstLine="720"/>
        <w:rPr>
          <w:sz w:val="22"/>
          <w:szCs w:val="22"/>
        </w:rPr>
      </w:pPr>
      <w:r w:rsidRPr="007F46F8">
        <w:rPr>
          <w:sz w:val="22"/>
          <w:szCs w:val="22"/>
        </w:rPr>
        <w:t>32.3.1. gamybos proceso, teikiamų paslaugų ar statybos metodo ekonomiškumą;</w:t>
      </w:r>
    </w:p>
    <w:p w:rsidR="00CE4521" w:rsidRPr="007F46F8" w:rsidRDefault="00CE4521" w:rsidP="008B5A01">
      <w:pPr>
        <w:ind w:firstLine="720"/>
        <w:jc w:val="both"/>
        <w:rPr>
          <w:sz w:val="22"/>
          <w:szCs w:val="22"/>
        </w:rPr>
      </w:pPr>
      <w:r w:rsidRPr="007F46F8">
        <w:rPr>
          <w:sz w:val="22"/>
          <w:szCs w:val="22"/>
        </w:rPr>
        <w:t>32.3.2. pasirinktus techninius sprendimus ir (arba) išskirtinai palankias sąlygas tiekti prekes, teikti paslaugas ar atlikti darbus;</w:t>
      </w:r>
    </w:p>
    <w:p w:rsidR="00CE4521" w:rsidRPr="007F46F8" w:rsidRDefault="00CE4521" w:rsidP="008B5A01">
      <w:pPr>
        <w:ind w:firstLine="720"/>
        <w:rPr>
          <w:sz w:val="22"/>
          <w:szCs w:val="22"/>
        </w:rPr>
      </w:pPr>
      <w:r w:rsidRPr="007F46F8">
        <w:rPr>
          <w:sz w:val="22"/>
          <w:szCs w:val="22"/>
        </w:rPr>
        <w:t>32.3.3. dalyvio siūlomų prekių, paslaugų ar darbų originalumą;</w:t>
      </w:r>
    </w:p>
    <w:p w:rsidR="00CE4521" w:rsidRPr="007F46F8" w:rsidRDefault="00CE4521" w:rsidP="008B5A01">
      <w:pPr>
        <w:ind w:firstLine="720"/>
        <w:jc w:val="both"/>
        <w:rPr>
          <w:sz w:val="22"/>
          <w:szCs w:val="22"/>
        </w:rPr>
      </w:pPr>
      <w:r w:rsidRPr="007F46F8">
        <w:rPr>
          <w:sz w:val="22"/>
          <w:szCs w:val="22"/>
        </w:rPr>
        <w:t>32.3.4. norminių dokumentų dėl darbų saugos ir darbo sąlygų, galiojančių prekių tiekimo, paslaugų pateikimo ar darbų atlikimo vietoje, laikymąsi;</w:t>
      </w:r>
    </w:p>
    <w:p w:rsidR="00CE4521" w:rsidRPr="007F46F8" w:rsidRDefault="00CE4521" w:rsidP="008B5A01">
      <w:pPr>
        <w:ind w:firstLine="720"/>
        <w:jc w:val="both"/>
        <w:rPr>
          <w:sz w:val="22"/>
          <w:szCs w:val="22"/>
        </w:rPr>
      </w:pPr>
      <w:r w:rsidRPr="007F46F8">
        <w:rPr>
          <w:sz w:val="22"/>
          <w:szCs w:val="22"/>
        </w:rPr>
        <w:t>32.3.5. dalyvio galimybę gauti valstybės pagalbą.</w:t>
      </w:r>
    </w:p>
    <w:p w:rsidR="00CE4521" w:rsidRPr="007F46F8" w:rsidRDefault="00CE4521" w:rsidP="008B5A01">
      <w:pPr>
        <w:ind w:firstLine="720"/>
        <w:jc w:val="both"/>
        <w:rPr>
          <w:i/>
          <w:sz w:val="22"/>
          <w:szCs w:val="22"/>
        </w:rPr>
      </w:pPr>
      <w:r w:rsidRPr="007F46F8">
        <w:rPr>
          <w:sz w:val="22"/>
          <w:szCs w:val="22"/>
        </w:rPr>
        <w:t>32.6. Kai Perkančioji organizacija nustato, kad neįprastai mažos kainos pasiūlytos dėl to, kad dalyvis yra gavęs valstybės pagalbą, šis pasiūlymas gali būti atmestas vien šiuo pagrindu, jeigu</w:t>
      </w:r>
      <w:r w:rsidRPr="007F46F8">
        <w:rPr>
          <w:b/>
          <w:bCs/>
          <w:sz w:val="22"/>
          <w:szCs w:val="22"/>
        </w:rPr>
        <w:t xml:space="preserve"> </w:t>
      </w:r>
      <w:r w:rsidRPr="007F46F8">
        <w:rPr>
          <w:sz w:val="22"/>
          <w:szCs w:val="22"/>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CE4521" w:rsidRPr="007F46F8" w:rsidRDefault="00CE4521" w:rsidP="008B5A01">
      <w:pPr>
        <w:ind w:firstLine="720"/>
        <w:jc w:val="both"/>
        <w:rPr>
          <w:sz w:val="22"/>
          <w:szCs w:val="22"/>
        </w:rPr>
      </w:pPr>
      <w:r w:rsidRPr="007F46F8">
        <w:rPr>
          <w:b/>
          <w:sz w:val="22"/>
          <w:szCs w:val="22"/>
        </w:rPr>
        <w:t>33. Informavimas apie pirkimo procedūros rezultatus</w:t>
      </w:r>
    </w:p>
    <w:p w:rsidR="00CE4521" w:rsidRPr="00F07DDA" w:rsidRDefault="00CE4521" w:rsidP="00665D1C">
      <w:pPr>
        <w:ind w:firstLine="720"/>
        <w:jc w:val="both"/>
        <w:rPr>
          <w:sz w:val="22"/>
          <w:szCs w:val="22"/>
        </w:rPr>
      </w:pPr>
      <w:r w:rsidRPr="007F46F8">
        <w:rPr>
          <w:sz w:val="22"/>
          <w:szCs w:val="22"/>
        </w:rPr>
        <w:t xml:space="preserve">33.1. </w:t>
      </w:r>
      <w:r>
        <w:rPr>
          <w:sz w:val="22"/>
          <w:szCs w:val="22"/>
          <w:lang w:eastAsia="lt-LT"/>
        </w:rPr>
        <w:t>Komisija ar pirkimų</w:t>
      </w:r>
      <w:r w:rsidRPr="00F07DDA">
        <w:rPr>
          <w:sz w:val="22"/>
          <w:szCs w:val="22"/>
          <w:lang w:eastAsia="lt-LT"/>
        </w:rPr>
        <w:t xml:space="preserve">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w:t>
      </w:r>
      <w:r w:rsidRPr="00F07DDA">
        <w:rPr>
          <w:sz w:val="22"/>
          <w:szCs w:val="22"/>
        </w:rPr>
        <w:t xml:space="preserve">33.2. </w:t>
      </w:r>
      <w:r w:rsidRPr="00F07DDA">
        <w:rPr>
          <w:sz w:val="22"/>
          <w:szCs w:val="22"/>
          <w:lang w:eastAsia="lt-LT"/>
        </w:rPr>
        <w:t xml:space="preserve">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r w:rsidRPr="00F07DDA">
        <w:rPr>
          <w:sz w:val="22"/>
          <w:szCs w:val="22"/>
        </w:rPr>
        <w:t>Ši nuostata netaikoma, kai supaprastinto pirkimo atveju sudaromos pirkimo sutarties vertė be pridėtinės vertės mokesčio yra mažesnė kaip 3 000 Eur.</w:t>
      </w:r>
    </w:p>
    <w:p w:rsidR="00CE4521" w:rsidRPr="00F07DDA" w:rsidRDefault="00CE4521" w:rsidP="008B5A01">
      <w:pPr>
        <w:ind w:firstLine="720"/>
        <w:jc w:val="both"/>
        <w:rPr>
          <w:sz w:val="22"/>
          <w:szCs w:val="22"/>
        </w:rPr>
      </w:pPr>
      <w:r w:rsidRPr="00F07DDA">
        <w:rPr>
          <w:sz w:val="22"/>
          <w:szCs w:val="22"/>
        </w:rPr>
        <w:t>33.2. Perkančioji organizacija, gavusi kandidato ar dalyvio raštu pateiktą prašymą, turi nedelsdama, ne vėliau kaip per 15 kalendorinių dienų nuo prašymo gavimo dienos, nurodyti:</w:t>
      </w:r>
    </w:p>
    <w:p w:rsidR="00CE4521" w:rsidRPr="00F07DDA" w:rsidRDefault="00CE4521" w:rsidP="008B5A01">
      <w:pPr>
        <w:ind w:firstLine="720"/>
        <w:jc w:val="both"/>
        <w:rPr>
          <w:sz w:val="22"/>
          <w:szCs w:val="22"/>
        </w:rPr>
      </w:pPr>
      <w:r w:rsidRPr="00F07DDA">
        <w:rPr>
          <w:sz w:val="22"/>
          <w:szCs w:val="22"/>
        </w:rPr>
        <w:t>33.2.1. kandidatui – jo paraiškos atmetimo priežastis;</w:t>
      </w:r>
    </w:p>
    <w:p w:rsidR="00CE4521" w:rsidRPr="00F07DDA" w:rsidRDefault="00CE4521" w:rsidP="008B5A01">
      <w:pPr>
        <w:ind w:firstLine="720"/>
        <w:jc w:val="both"/>
        <w:rPr>
          <w:b/>
          <w:sz w:val="22"/>
          <w:szCs w:val="22"/>
        </w:rPr>
      </w:pPr>
      <w:r w:rsidRPr="00F07DDA">
        <w:rPr>
          <w:sz w:val="22"/>
          <w:szCs w:val="22"/>
        </w:rPr>
        <w:t>33.2.2. dalyviui, kurio pasiūlymas nebuvo atmestas,</w:t>
      </w:r>
      <w:r w:rsidRPr="00F07DDA">
        <w:rPr>
          <w:i/>
          <w:sz w:val="22"/>
          <w:szCs w:val="22"/>
        </w:rPr>
        <w:t xml:space="preserve"> </w:t>
      </w:r>
      <w:r w:rsidRPr="00F07DDA">
        <w:rPr>
          <w:sz w:val="22"/>
          <w:szCs w:val="22"/>
        </w:rPr>
        <w:t xml:space="preserve">– laimėjusio pasiūlymo charakteristikas ir santykinius pranašumus, dėl kurių šis pasiūlymas buvo pripažintas geriausiu, taip pat šį pasiūlymą pateikusio dalyvio ar preliminariosios sutarties šalių pavadinimus; </w:t>
      </w:r>
    </w:p>
    <w:p w:rsidR="00CE4521" w:rsidRPr="00F07DDA" w:rsidRDefault="00CE4521" w:rsidP="006B4C7D">
      <w:pPr>
        <w:pStyle w:val="Heading3"/>
        <w:numPr>
          <w:ilvl w:val="0"/>
          <w:numId w:val="0"/>
        </w:numPr>
        <w:spacing w:before="0"/>
        <w:ind w:firstLine="720"/>
        <w:rPr>
          <w:sz w:val="22"/>
          <w:szCs w:val="22"/>
        </w:rPr>
      </w:pPr>
      <w:r w:rsidRPr="00F07DDA">
        <w:rPr>
          <w:sz w:val="22"/>
          <w:szCs w:val="22"/>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CE4521" w:rsidRPr="00F07DDA" w:rsidRDefault="00CE4521" w:rsidP="008B5A01">
      <w:pPr>
        <w:ind w:firstLine="720"/>
        <w:jc w:val="both"/>
        <w:rPr>
          <w:sz w:val="22"/>
          <w:szCs w:val="22"/>
        </w:rPr>
      </w:pPr>
      <w:r w:rsidRPr="00F07DDA">
        <w:rPr>
          <w:sz w:val="22"/>
          <w:szCs w:val="22"/>
        </w:rPr>
        <w:t>33.3.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CE4521" w:rsidRPr="00F07DDA" w:rsidRDefault="00CE4521" w:rsidP="006B4C7D">
      <w:pPr>
        <w:pStyle w:val="Heading3"/>
        <w:numPr>
          <w:ilvl w:val="0"/>
          <w:numId w:val="0"/>
        </w:numPr>
        <w:spacing w:before="0"/>
        <w:ind w:firstLine="720"/>
        <w:rPr>
          <w:sz w:val="22"/>
          <w:szCs w:val="22"/>
        </w:rPr>
      </w:pPr>
      <w:r w:rsidRPr="00F07DDA">
        <w:rPr>
          <w:sz w:val="22"/>
          <w:szCs w:val="22"/>
        </w:rPr>
        <w:t xml:space="preserve">33.4. </w:t>
      </w:r>
      <w:r w:rsidRPr="00F07DDA">
        <w:rPr>
          <w:sz w:val="22"/>
          <w:szCs w:val="22"/>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Pr="00F07DDA">
        <w:rPr>
          <w:b/>
          <w:bCs/>
          <w:sz w:val="22"/>
          <w:szCs w:val="22"/>
          <w:lang w:eastAsia="lt-LT"/>
        </w:rPr>
        <w:t xml:space="preserve">. </w:t>
      </w:r>
      <w:r w:rsidRPr="00F07DDA">
        <w:rPr>
          <w:sz w:val="22"/>
          <w:szCs w:val="22"/>
          <w:lang w:eastAsia="lt-LT"/>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CE4521" w:rsidRDefault="00CE4521" w:rsidP="008B5A01">
      <w:pPr>
        <w:ind w:firstLine="720"/>
        <w:jc w:val="both"/>
        <w:rPr>
          <w:sz w:val="22"/>
          <w:szCs w:val="22"/>
        </w:rPr>
      </w:pPr>
      <w:r w:rsidRPr="00F07DDA">
        <w:rPr>
          <w:sz w:val="22"/>
          <w:szCs w:val="22"/>
        </w:rPr>
        <w:t>33.5. Susipažinti su informacija, susijusia su pasiūlymų nagrinėjimu, aiškinimu, vertinimu ir palyginimu, gali tiktai Komisijos nariai ir Perkančiosios organizacijos pakviesti</w:t>
      </w:r>
      <w:r w:rsidRPr="007F46F8">
        <w:rPr>
          <w:sz w:val="22"/>
          <w:szCs w:val="22"/>
        </w:rPr>
        <w:t xml:space="preserve">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w:t>
      </w:r>
      <w:r w:rsidRPr="00B817B8">
        <w:rPr>
          <w:sz w:val="22"/>
          <w:szCs w:val="22"/>
        </w:rPr>
        <w:t xml:space="preserve"> viešieji juridiniai asmenys.</w:t>
      </w:r>
    </w:p>
    <w:p w:rsidR="00CE4521" w:rsidRPr="00B817B8" w:rsidRDefault="00CE4521" w:rsidP="006B4C7D">
      <w:pPr>
        <w:jc w:val="both"/>
        <w:rPr>
          <w:sz w:val="22"/>
        </w:rPr>
      </w:pPr>
    </w:p>
    <w:p w:rsidR="00CE4521" w:rsidRPr="00B817B8" w:rsidRDefault="00CE4521" w:rsidP="008B5A01">
      <w:pPr>
        <w:pStyle w:val="Heading1"/>
        <w:numPr>
          <w:ilvl w:val="0"/>
          <w:numId w:val="0"/>
        </w:numPr>
        <w:spacing w:before="0" w:after="0"/>
        <w:rPr>
          <w:b/>
          <w:caps w:val="0"/>
          <w:sz w:val="22"/>
        </w:rPr>
      </w:pPr>
      <w:r w:rsidRPr="00B817B8">
        <w:rPr>
          <w:b/>
          <w:caps w:val="0"/>
          <w:sz w:val="22"/>
        </w:rPr>
        <w:t xml:space="preserve"> KETVIRTASIS SKIRSNIS</w:t>
      </w:r>
    </w:p>
    <w:p w:rsidR="00CE4521" w:rsidRPr="00B817B8" w:rsidRDefault="00CE4521" w:rsidP="008B5A01">
      <w:pPr>
        <w:pStyle w:val="Heading3"/>
        <w:numPr>
          <w:ilvl w:val="0"/>
          <w:numId w:val="0"/>
        </w:numPr>
        <w:spacing w:before="0"/>
        <w:jc w:val="center"/>
        <w:rPr>
          <w:b/>
          <w:caps/>
          <w:sz w:val="22"/>
        </w:rPr>
      </w:pPr>
      <w:r w:rsidRPr="00B817B8">
        <w:rPr>
          <w:b/>
          <w:caps/>
          <w:sz w:val="22"/>
        </w:rPr>
        <w:t>SUPAPRASTINTAS ATVIRAS KONKURSAS</w:t>
      </w:r>
    </w:p>
    <w:p w:rsidR="00CE4521" w:rsidRPr="00B817B8" w:rsidRDefault="00CE4521" w:rsidP="008B5A01">
      <w:pPr>
        <w:ind w:firstLine="720"/>
        <w:jc w:val="both"/>
        <w:rPr>
          <w:sz w:val="22"/>
        </w:rPr>
      </w:pPr>
    </w:p>
    <w:p w:rsidR="00CE4521" w:rsidRPr="007F46F8" w:rsidRDefault="00CE4521" w:rsidP="008B5A01">
      <w:pPr>
        <w:ind w:firstLine="720"/>
        <w:jc w:val="both"/>
        <w:rPr>
          <w:b/>
          <w:sz w:val="22"/>
          <w:szCs w:val="22"/>
        </w:rPr>
      </w:pPr>
      <w:r w:rsidRPr="007F46F8">
        <w:rPr>
          <w:b/>
          <w:sz w:val="22"/>
          <w:szCs w:val="22"/>
        </w:rPr>
        <w:t>34. Supaprastinto atviro konkurso pirkimo dokumentai, jų patikslinimai (paaiškinimai):</w:t>
      </w:r>
    </w:p>
    <w:p w:rsidR="00CE4521" w:rsidRPr="007F46F8" w:rsidRDefault="00CE4521" w:rsidP="008B5A01">
      <w:pPr>
        <w:ind w:firstLine="720"/>
        <w:jc w:val="both"/>
        <w:rPr>
          <w:sz w:val="22"/>
          <w:szCs w:val="22"/>
        </w:rPr>
      </w:pPr>
      <w:r w:rsidRPr="007F46F8">
        <w:rPr>
          <w:sz w:val="22"/>
          <w:szCs w:val="22"/>
        </w:rPr>
        <w:t>34.1. Supaprastinto atviro konkurso pirkimo dokumentuose nurodoma:</w:t>
      </w:r>
    </w:p>
    <w:bookmarkEnd w:id="110"/>
    <w:bookmarkEnd w:id="111"/>
    <w:bookmarkEnd w:id="112"/>
    <w:bookmarkEnd w:id="113"/>
    <w:bookmarkEnd w:id="114"/>
    <w:bookmarkEnd w:id="115"/>
    <w:bookmarkEnd w:id="116"/>
    <w:p w:rsidR="00CE4521" w:rsidRPr="007F46F8" w:rsidRDefault="00CE4521" w:rsidP="008B5A01">
      <w:pPr>
        <w:ind w:firstLine="720"/>
        <w:jc w:val="both"/>
        <w:rPr>
          <w:sz w:val="22"/>
          <w:szCs w:val="22"/>
        </w:rPr>
      </w:pPr>
      <w:r w:rsidRPr="007F46F8">
        <w:rPr>
          <w:sz w:val="22"/>
          <w:szCs w:val="22"/>
        </w:rPr>
        <w:t>34.1.1. pasiūlymų rengimo reikalavimai;</w:t>
      </w:r>
    </w:p>
    <w:p w:rsidR="00CE4521" w:rsidRPr="007F46F8" w:rsidRDefault="00CE4521" w:rsidP="008B5A01">
      <w:pPr>
        <w:ind w:firstLine="720"/>
        <w:jc w:val="both"/>
        <w:rPr>
          <w:sz w:val="22"/>
          <w:szCs w:val="22"/>
        </w:rPr>
      </w:pPr>
      <w:r w:rsidRPr="007F46F8">
        <w:rPr>
          <w:sz w:val="22"/>
          <w:szCs w:val="22"/>
        </w:rPr>
        <w:t>34.1.2. reikalavimai tiekėjų kvalifikacijai, tarp jų ir reikalavimai atskiriems bendrą paraišką ar pasiūlymą pateikiantiems subjektams, taip pat reikalavimai tiekėjo pasirenkamų subrangovų kvalifikacijai;</w:t>
      </w:r>
    </w:p>
    <w:p w:rsidR="00CE4521" w:rsidRPr="007F46F8" w:rsidRDefault="00CE4521" w:rsidP="008B5A01">
      <w:pPr>
        <w:ind w:firstLine="720"/>
        <w:jc w:val="both"/>
        <w:rPr>
          <w:sz w:val="22"/>
          <w:szCs w:val="22"/>
        </w:rPr>
      </w:pPr>
      <w:r w:rsidRPr="007F46F8">
        <w:rPr>
          <w:sz w:val="22"/>
          <w:szCs w:val="22"/>
        </w:rPr>
        <w:t>34.1.3. tiekėjų, tarp jų ir atskirų bendrą pasiūlymą pateikiančių subjektų, taip pat tiekėjo pasirenkamų subrangovų kvalifikacijos vertinimo tvarka;</w:t>
      </w:r>
    </w:p>
    <w:p w:rsidR="00CE4521" w:rsidRPr="007F46F8" w:rsidRDefault="00CE4521" w:rsidP="008B5A01">
      <w:pPr>
        <w:ind w:firstLine="720"/>
        <w:jc w:val="both"/>
        <w:rPr>
          <w:sz w:val="22"/>
          <w:szCs w:val="22"/>
        </w:rPr>
      </w:pPr>
      <w:r w:rsidRPr="007F46F8">
        <w:rPr>
          <w:sz w:val="22"/>
          <w:szCs w:val="22"/>
        </w:rPr>
        <w:t xml:space="preserve">34.1.4. reikalavimas, kad tiekėjas pasiūlyme nurodytų, kokius subrangovus, subtiekėjus ar subteikėjus ir kokiai pirkimo daliai jis ketina juos pasitelkti; </w:t>
      </w:r>
    </w:p>
    <w:p w:rsidR="00CE4521" w:rsidRPr="007F46F8" w:rsidRDefault="00CE4521" w:rsidP="008B5A01">
      <w:pPr>
        <w:ind w:firstLine="720"/>
        <w:jc w:val="both"/>
        <w:rPr>
          <w:sz w:val="22"/>
          <w:szCs w:val="22"/>
        </w:rPr>
      </w:pPr>
      <w:r w:rsidRPr="007F46F8">
        <w:rPr>
          <w:sz w:val="22"/>
          <w:szCs w:val="22"/>
        </w:rPr>
        <w:t>34.1.5. tiekėjų kvalifikaciją patvirtinančių dokumentų sąrašas ir informacija, kad Taisyklių 22.9. punkte nurodytu atveju turi būti pateikiama pirkimo dokumentuose nurodytų minimalių kvalifikacinių reikalavimų atitikties deklaracija;</w:t>
      </w:r>
    </w:p>
    <w:p w:rsidR="00CE4521" w:rsidRPr="007F46F8" w:rsidRDefault="00CE4521" w:rsidP="008B5A01">
      <w:pPr>
        <w:pStyle w:val="Heading4"/>
        <w:numPr>
          <w:ilvl w:val="0"/>
          <w:numId w:val="0"/>
        </w:numPr>
        <w:ind w:firstLine="720"/>
        <w:rPr>
          <w:sz w:val="22"/>
          <w:szCs w:val="22"/>
        </w:rPr>
      </w:pPr>
      <w:r w:rsidRPr="007F46F8">
        <w:rPr>
          <w:sz w:val="22"/>
          <w:szCs w:val="22"/>
        </w:rPr>
        <w:t>34.1.6.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w:t>
      </w:r>
    </w:p>
    <w:p w:rsidR="00CE4521" w:rsidRPr="007F46F8" w:rsidRDefault="00CE4521" w:rsidP="008B5A01">
      <w:pPr>
        <w:ind w:firstLine="720"/>
        <w:jc w:val="both"/>
        <w:rPr>
          <w:sz w:val="22"/>
          <w:szCs w:val="22"/>
        </w:rPr>
      </w:pPr>
      <w:r w:rsidRPr="007F46F8">
        <w:rPr>
          <w:sz w:val="22"/>
          <w:szCs w:val="22"/>
        </w:rPr>
        <w:t>34.1.7. prekių, paslaugų ar darbų pavadinimas, kiekis (apimtis), su prekėmis teiktinų paslaugų pobūdis, prekių tiekimo, paslaugų teikimo ar darbų atlikimo terminai;</w:t>
      </w:r>
    </w:p>
    <w:p w:rsidR="00CE4521" w:rsidRPr="007F46F8" w:rsidRDefault="00CE4521" w:rsidP="008B5A01">
      <w:pPr>
        <w:ind w:firstLine="720"/>
        <w:jc w:val="both"/>
        <w:rPr>
          <w:sz w:val="22"/>
          <w:szCs w:val="22"/>
        </w:rPr>
      </w:pPr>
      <w:r w:rsidRPr="007F46F8">
        <w:rPr>
          <w:sz w:val="22"/>
          <w:szCs w:val="22"/>
        </w:rPr>
        <w:t>34.1.8. techninė specifikacija;</w:t>
      </w:r>
    </w:p>
    <w:p w:rsidR="00CE4521" w:rsidRPr="007F46F8" w:rsidRDefault="00CE4521" w:rsidP="008B5A01">
      <w:pPr>
        <w:ind w:firstLine="720"/>
        <w:jc w:val="both"/>
        <w:rPr>
          <w:sz w:val="22"/>
          <w:szCs w:val="22"/>
        </w:rPr>
      </w:pPr>
      <w:r w:rsidRPr="007F46F8">
        <w:rPr>
          <w:sz w:val="22"/>
          <w:szCs w:val="22"/>
        </w:rPr>
        <w:t>34.1.9. energijos vartojimo efektyvumo ir aplinkos apsaugos reikalavimai ir (ar) kriterijai, kai jie taikomi (Lietuvos Respublikos Vyriausybės ar jos įgaliotos institucijos nustatytais atvejais ir tvarka);</w:t>
      </w:r>
    </w:p>
    <w:p w:rsidR="00CE4521" w:rsidRPr="007F46F8" w:rsidRDefault="00CE4521" w:rsidP="008B5A01">
      <w:pPr>
        <w:ind w:firstLine="720"/>
        <w:jc w:val="both"/>
        <w:rPr>
          <w:sz w:val="22"/>
          <w:szCs w:val="22"/>
        </w:rPr>
      </w:pPr>
      <w:r w:rsidRPr="007F46F8">
        <w:rPr>
          <w:sz w:val="22"/>
          <w:szCs w:val="22"/>
        </w:rPr>
        <w:t>34.1.10. pasiūlymų vertinimo kriterijai ir sąlygos;</w:t>
      </w:r>
    </w:p>
    <w:p w:rsidR="00CE4521" w:rsidRPr="007F46F8" w:rsidRDefault="00CE4521" w:rsidP="008B5A01">
      <w:pPr>
        <w:ind w:firstLine="720"/>
        <w:jc w:val="both"/>
        <w:rPr>
          <w:sz w:val="22"/>
          <w:szCs w:val="22"/>
        </w:rPr>
      </w:pPr>
      <w:r w:rsidRPr="007F46F8">
        <w:rPr>
          <w:sz w:val="22"/>
          <w:szCs w:val="22"/>
        </w:rPr>
        <w:t xml:space="preserve">34.1.11. Perkančiosios organizacijos siūlomos šalims pasirašyti pirkimo sutarties sąlygos, parengtos pagal Taisyklių 16.7. punkto reikalavimus, taip pat sutarties projektas, jeigu jis yra parengtas; </w:t>
      </w:r>
    </w:p>
    <w:p w:rsidR="00CE4521" w:rsidRPr="007F46F8" w:rsidRDefault="00CE4521" w:rsidP="008B5A01">
      <w:pPr>
        <w:ind w:firstLine="720"/>
        <w:jc w:val="both"/>
        <w:rPr>
          <w:sz w:val="22"/>
          <w:szCs w:val="22"/>
        </w:rPr>
      </w:pPr>
      <w:r w:rsidRPr="007F46F8">
        <w:rPr>
          <w:sz w:val="22"/>
          <w:szCs w:val="22"/>
        </w:rPr>
        <w:t xml:space="preserve">34.1.12. informacija, ar leidžiama pateikti alternatyvius pasiūlymus, šių pasiūlymų reikalavimai; </w:t>
      </w:r>
    </w:p>
    <w:p w:rsidR="00CE4521" w:rsidRPr="007F46F8" w:rsidRDefault="00CE4521" w:rsidP="008B5A01">
      <w:pPr>
        <w:ind w:firstLine="720"/>
        <w:jc w:val="both"/>
        <w:rPr>
          <w:sz w:val="22"/>
          <w:szCs w:val="22"/>
        </w:rPr>
      </w:pPr>
      <w:r w:rsidRPr="007F46F8">
        <w:rPr>
          <w:sz w:val="22"/>
          <w:szCs w:val="22"/>
        </w:rPr>
        <w:t xml:space="preserve">34.1.13. informacija, ar leidžiama pateikti pasiūlymus parduoti tik dalį prekių, darbų ar paslaugų, šios dalies (dalių) apibūdinimas; </w:t>
      </w:r>
    </w:p>
    <w:p w:rsidR="00CE4521" w:rsidRPr="007F46F8" w:rsidRDefault="00CE4521" w:rsidP="008B5A01">
      <w:pPr>
        <w:ind w:firstLine="720"/>
        <w:jc w:val="both"/>
        <w:rPr>
          <w:sz w:val="22"/>
          <w:szCs w:val="22"/>
        </w:rPr>
      </w:pPr>
      <w:r w:rsidRPr="007F46F8">
        <w:rPr>
          <w:sz w:val="22"/>
          <w:szCs w:val="22"/>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CE4521" w:rsidRPr="007F46F8" w:rsidRDefault="00CE4521" w:rsidP="008B5A01">
      <w:pPr>
        <w:ind w:firstLine="720"/>
        <w:jc w:val="both"/>
        <w:rPr>
          <w:sz w:val="22"/>
          <w:szCs w:val="22"/>
        </w:rPr>
      </w:pPr>
      <w:r w:rsidRPr="007F46F8">
        <w:rPr>
          <w:sz w:val="22"/>
          <w:szCs w:val="22"/>
        </w:rPr>
        <w:t>34.1.15. informacija, kaip turi būti apskaičiuota ir išreikšta pasiūlymuose nurodoma kaina, informacija, kad pasiūlymo kainą turi būti įskaityti visi mokesčiai;</w:t>
      </w:r>
    </w:p>
    <w:p w:rsidR="00CE4521" w:rsidRPr="007F46F8" w:rsidRDefault="00CE4521" w:rsidP="008B5A01">
      <w:pPr>
        <w:ind w:firstLine="720"/>
        <w:jc w:val="both"/>
        <w:rPr>
          <w:sz w:val="22"/>
          <w:szCs w:val="22"/>
        </w:rPr>
      </w:pPr>
      <w:r w:rsidRPr="007F46F8">
        <w:rPr>
          <w:sz w:val="22"/>
          <w:szCs w:val="22"/>
        </w:rPr>
        <w:t>34.1.16. pasiūlymų galiojimo užtikrinimo, jei reikalaujama, ir pirkimo sutarties įvykdymo užtikrinimo reikalavimai;</w:t>
      </w:r>
    </w:p>
    <w:p w:rsidR="00CE4521" w:rsidRPr="007F46F8" w:rsidRDefault="00CE4521" w:rsidP="008B5A01">
      <w:pPr>
        <w:pStyle w:val="Heading4"/>
        <w:numPr>
          <w:ilvl w:val="0"/>
          <w:numId w:val="0"/>
        </w:numPr>
        <w:ind w:firstLine="720"/>
        <w:rPr>
          <w:sz w:val="22"/>
          <w:szCs w:val="22"/>
        </w:rPr>
      </w:pPr>
      <w:r w:rsidRPr="007F46F8">
        <w:rPr>
          <w:sz w:val="22"/>
          <w:szCs w:val="22"/>
        </w:rPr>
        <w:t>34.1.17. pasiūlymų pateikimo terminas, vieta ir būdas, įskaitant informaciją, ar pasiūlymas pateikiamas elektroninėmis priemonėmis;</w:t>
      </w:r>
    </w:p>
    <w:p w:rsidR="00CE4521" w:rsidRPr="007F46F8" w:rsidRDefault="00CE4521" w:rsidP="008B5A01">
      <w:pPr>
        <w:ind w:firstLine="720"/>
        <w:jc w:val="both"/>
        <w:rPr>
          <w:sz w:val="22"/>
          <w:szCs w:val="22"/>
        </w:rPr>
      </w:pPr>
      <w:r w:rsidRPr="007F46F8">
        <w:rPr>
          <w:sz w:val="22"/>
          <w:szCs w:val="22"/>
        </w:rPr>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CE4521" w:rsidRPr="007F46F8" w:rsidRDefault="00CE4521" w:rsidP="008B5A01">
      <w:pPr>
        <w:ind w:firstLine="720"/>
        <w:jc w:val="both"/>
        <w:rPr>
          <w:sz w:val="22"/>
          <w:szCs w:val="22"/>
        </w:rPr>
      </w:pPr>
      <w:r w:rsidRPr="007F46F8">
        <w:rPr>
          <w:sz w:val="22"/>
          <w:szCs w:val="22"/>
        </w:rPr>
        <w:t>34.1.19. data, iki kada turi galioti pasiūlymas, arba laikotarpis, kurį turi galioti pasiūlymas;</w:t>
      </w:r>
    </w:p>
    <w:p w:rsidR="00CE4521" w:rsidRPr="007F46F8" w:rsidRDefault="00CE4521" w:rsidP="008B5A01">
      <w:pPr>
        <w:ind w:firstLine="720"/>
        <w:jc w:val="both"/>
        <w:rPr>
          <w:sz w:val="22"/>
          <w:szCs w:val="22"/>
        </w:rPr>
      </w:pPr>
      <w:r w:rsidRPr="007F46F8">
        <w:rPr>
          <w:sz w:val="22"/>
          <w:szCs w:val="22"/>
        </w:rPr>
        <w:t>34.1.20. vokų su pasiūlymais atplėšimo (pirminio susipažinimo su elektroninėmis priemonėmis pateiktais pasiūlymais) vieta, data, valanda ir minutė;</w:t>
      </w:r>
    </w:p>
    <w:p w:rsidR="00CE4521" w:rsidRPr="007F46F8" w:rsidRDefault="00CE4521" w:rsidP="008B5A01">
      <w:pPr>
        <w:ind w:firstLine="720"/>
        <w:jc w:val="both"/>
        <w:rPr>
          <w:sz w:val="22"/>
          <w:szCs w:val="22"/>
        </w:rPr>
      </w:pPr>
      <w:r w:rsidRPr="007F46F8">
        <w:rPr>
          <w:sz w:val="22"/>
          <w:szCs w:val="22"/>
        </w:rPr>
        <w:t>34.1.21. vokų su pasiūlymais atplėšimo ir pasiūlymų nagrinėjimo procedūros;</w:t>
      </w:r>
    </w:p>
    <w:p w:rsidR="00CE4521" w:rsidRPr="007F46F8" w:rsidRDefault="00CE4521" w:rsidP="008B5A01">
      <w:pPr>
        <w:ind w:firstLine="720"/>
        <w:jc w:val="both"/>
        <w:rPr>
          <w:sz w:val="22"/>
          <w:szCs w:val="22"/>
        </w:rPr>
      </w:pPr>
      <w:r w:rsidRPr="007F46F8">
        <w:rPr>
          <w:sz w:val="22"/>
          <w:szCs w:val="22"/>
        </w:rPr>
        <w:t xml:space="preserve">34.1.22. informacija, kad pasiūlymuose </w:t>
      </w:r>
      <w:r>
        <w:rPr>
          <w:sz w:val="22"/>
          <w:szCs w:val="22"/>
        </w:rPr>
        <w:t>nurodytos kainos bus vertinamos eurais</w:t>
      </w:r>
      <w:r>
        <w:rPr>
          <w:rFonts w:ascii="Arial" w:hAnsi="Arial" w:cs="Arial"/>
          <w:b/>
          <w:bCs/>
          <w:sz w:val="22"/>
          <w:szCs w:val="22"/>
          <w:lang w:eastAsia="lt-LT"/>
        </w:rPr>
        <w:t xml:space="preserve"> </w:t>
      </w:r>
      <w:r w:rsidRPr="007F46F8">
        <w:rPr>
          <w:sz w:val="22"/>
          <w:szCs w:val="22"/>
        </w:rPr>
        <w:t>ir informacija, kad jeigu pasiūlymuose kainos nurodytos užsienio valiuta,</w:t>
      </w:r>
      <w:r>
        <w:rPr>
          <w:sz w:val="22"/>
          <w:szCs w:val="22"/>
        </w:rPr>
        <w:t xml:space="preserve"> jos bus perskaičiuojamos eurais</w:t>
      </w:r>
      <w:r w:rsidRPr="007F46F8">
        <w:rPr>
          <w:sz w:val="22"/>
          <w:szCs w:val="22"/>
        </w:rPr>
        <w:t xml:space="preserve"> pagal Lietuvos b</w:t>
      </w:r>
      <w:r>
        <w:rPr>
          <w:sz w:val="22"/>
          <w:szCs w:val="22"/>
        </w:rPr>
        <w:t>anko nustatytą ir paskelbtą euro</w:t>
      </w:r>
      <w:r w:rsidRPr="007F46F8">
        <w:rPr>
          <w:sz w:val="22"/>
          <w:szCs w:val="22"/>
        </w:rPr>
        <w:t xml:space="preserve"> ir užsienio valiutos santykį paskutinę pasiūlymų pateikimo termino dieną;</w:t>
      </w:r>
    </w:p>
    <w:p w:rsidR="00CE4521" w:rsidRPr="007F46F8" w:rsidRDefault="00CE4521" w:rsidP="008B5A01">
      <w:pPr>
        <w:ind w:firstLine="720"/>
        <w:jc w:val="both"/>
        <w:rPr>
          <w:sz w:val="22"/>
          <w:szCs w:val="22"/>
        </w:rPr>
      </w:pPr>
      <w:r w:rsidRPr="007F46F8">
        <w:rPr>
          <w:sz w:val="22"/>
          <w:szCs w:val="22"/>
        </w:rPr>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E4521" w:rsidRPr="007F46F8" w:rsidRDefault="00CE4521" w:rsidP="008B5A01">
      <w:pPr>
        <w:ind w:firstLine="720"/>
        <w:jc w:val="both"/>
        <w:rPr>
          <w:sz w:val="22"/>
          <w:szCs w:val="22"/>
        </w:rPr>
      </w:pPr>
      <w:r w:rsidRPr="007F46F8">
        <w:rPr>
          <w:sz w:val="22"/>
          <w:szCs w:val="22"/>
        </w:rPr>
        <w:t>34.1.24. informacija apie atidėjimo termino taikymą, ginčų nagrinėjimo tvarką.</w:t>
      </w:r>
    </w:p>
    <w:p w:rsidR="00CE4521" w:rsidRPr="007F46F8" w:rsidRDefault="00CE4521" w:rsidP="008B5A01">
      <w:pPr>
        <w:ind w:firstLine="720"/>
        <w:jc w:val="both"/>
        <w:rPr>
          <w:sz w:val="22"/>
          <w:szCs w:val="22"/>
        </w:rPr>
      </w:pPr>
      <w:r w:rsidRPr="007F46F8">
        <w:rPr>
          <w:sz w:val="22"/>
          <w:szCs w:val="22"/>
        </w:rPr>
        <w:t>34.2. Perkančioji organizacija pirkimo dokumentuose gali nustatyti specialias sutarties vykdymo sąlygas, siejamas su socialinės ir aplinkos apsaugos reikalavimais, jei jos atitinka Europos Sąjungos teisės aktus.</w:t>
      </w:r>
    </w:p>
    <w:p w:rsidR="00CE4521" w:rsidRPr="007F46F8" w:rsidRDefault="00CE4521" w:rsidP="008B5A01">
      <w:pPr>
        <w:ind w:firstLine="720"/>
        <w:jc w:val="both"/>
        <w:rPr>
          <w:sz w:val="22"/>
          <w:szCs w:val="22"/>
        </w:rPr>
      </w:pPr>
      <w:r w:rsidRPr="007F46F8">
        <w:rPr>
          <w:sz w:val="22"/>
          <w:szCs w:val="22"/>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7F46F8">
        <w:rPr>
          <w:i/>
          <w:sz w:val="22"/>
          <w:szCs w:val="22"/>
        </w:rPr>
        <w:t xml:space="preserve"> </w:t>
      </w:r>
      <w:r w:rsidRPr="007F46F8">
        <w:rPr>
          <w:sz w:val="22"/>
          <w:szCs w:val="22"/>
        </w:rPr>
        <w:t>organizacija prašo kandidatų ar dalyvių, kad jie rengdami pasiūlymą nurodytų, jog atsižvelgė į darbų saugos ir darbo sąlygų reikalavimus, galiojančius ten, kur bus atliekami darbai ar teikiamos paslaugos.</w:t>
      </w:r>
    </w:p>
    <w:p w:rsidR="00CE4521" w:rsidRPr="007F46F8" w:rsidRDefault="00CE4521" w:rsidP="008B5A01">
      <w:pPr>
        <w:tabs>
          <w:tab w:val="left" w:pos="1701"/>
        </w:tabs>
        <w:ind w:firstLine="720"/>
        <w:jc w:val="both"/>
        <w:rPr>
          <w:sz w:val="22"/>
          <w:szCs w:val="22"/>
        </w:rPr>
      </w:pPr>
      <w:r w:rsidRPr="007F46F8">
        <w:rPr>
          <w:sz w:val="22"/>
          <w:szCs w:val="22"/>
        </w:rPr>
        <w:t xml:space="preserve">34.4. Pirkimo dokumentų sudėtinė dalis yra skelbimas apie pirkimą. Perkančioji organizacija skelbime esančios informacijos kituose pirkimo dokumentuose vėliau papildomai gali neteikti.  </w:t>
      </w:r>
    </w:p>
    <w:p w:rsidR="00CE4521" w:rsidRPr="007F46F8" w:rsidRDefault="00CE4521" w:rsidP="008B5A01">
      <w:pPr>
        <w:ind w:firstLine="720"/>
        <w:jc w:val="both"/>
        <w:rPr>
          <w:sz w:val="22"/>
          <w:szCs w:val="22"/>
        </w:rPr>
      </w:pPr>
      <w:r w:rsidRPr="007F46F8">
        <w:rPr>
          <w:sz w:val="22"/>
          <w:szCs w:val="22"/>
        </w:rPr>
        <w:t>34.5. Pirkimo dokumentai turi būti tikslūs, aiškūs, be dviprasmybių, kad tiekėjai galėtų pateikti pasiūlymus, o Perkančioji organizacija nupirkti tai, ko reikia.</w:t>
      </w:r>
    </w:p>
    <w:p w:rsidR="00CE4521" w:rsidRPr="007F46F8" w:rsidRDefault="00CE4521" w:rsidP="008B5A01">
      <w:pPr>
        <w:ind w:firstLine="720"/>
        <w:jc w:val="both"/>
        <w:rPr>
          <w:strike/>
          <w:sz w:val="22"/>
          <w:szCs w:val="22"/>
        </w:rPr>
      </w:pPr>
      <w:r w:rsidRPr="007F46F8">
        <w:rPr>
          <w:sz w:val="22"/>
          <w:szCs w:val="22"/>
        </w:rPr>
        <w:t xml:space="preserve">34.6. Pirkimo dokumentai rengiami lietuvių kalba. Papildomi pirkimo dokumentai gali būti rengiami ir kitomis kalbomis. </w:t>
      </w:r>
    </w:p>
    <w:p w:rsidR="00CE4521" w:rsidRPr="007F46F8" w:rsidRDefault="00CE4521" w:rsidP="008B5A01">
      <w:pPr>
        <w:pStyle w:val="Heading4"/>
        <w:numPr>
          <w:ilvl w:val="0"/>
          <w:numId w:val="0"/>
        </w:numPr>
        <w:ind w:firstLine="720"/>
        <w:rPr>
          <w:sz w:val="22"/>
          <w:szCs w:val="22"/>
        </w:rPr>
      </w:pPr>
      <w:bookmarkStart w:id="117" w:name="_Toc518795525"/>
      <w:bookmarkStart w:id="118" w:name="_Toc518795456"/>
      <w:bookmarkStart w:id="119" w:name="_Toc518784383"/>
      <w:bookmarkStart w:id="120" w:name="_Toc518784130"/>
      <w:bookmarkStart w:id="121" w:name="_Toc518784063"/>
      <w:bookmarkStart w:id="122" w:name="_Toc518783996"/>
      <w:bookmarkStart w:id="123" w:name="_Ref518452557"/>
      <w:r w:rsidRPr="007F46F8">
        <w:rPr>
          <w:bCs/>
          <w:sz w:val="22"/>
          <w:szCs w:val="22"/>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CE4521" w:rsidRPr="007F46F8" w:rsidRDefault="00CE4521" w:rsidP="008B5A01">
      <w:pPr>
        <w:ind w:firstLine="720"/>
        <w:jc w:val="both"/>
        <w:rPr>
          <w:sz w:val="22"/>
          <w:szCs w:val="22"/>
        </w:rPr>
      </w:pPr>
      <w:r w:rsidRPr="007F46F8">
        <w:rPr>
          <w:color w:val="000000"/>
          <w:sz w:val="22"/>
          <w:szCs w:val="22"/>
        </w:rPr>
        <w:t xml:space="preserve">34.8. </w:t>
      </w:r>
      <w:r w:rsidRPr="007F46F8">
        <w:rPr>
          <w:sz w:val="22"/>
          <w:szCs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CE4521" w:rsidRPr="007F46F8" w:rsidRDefault="00CE4521" w:rsidP="008B5A01">
      <w:pPr>
        <w:ind w:firstLine="720"/>
        <w:jc w:val="both"/>
        <w:rPr>
          <w:sz w:val="22"/>
          <w:szCs w:val="22"/>
        </w:rPr>
      </w:pPr>
      <w:r w:rsidRPr="007F46F8">
        <w:rPr>
          <w:sz w:val="22"/>
          <w:szCs w:val="22"/>
        </w:rPr>
        <w:t xml:space="preserve">34.9. </w:t>
      </w:r>
      <w:r w:rsidRPr="008D623E">
        <w:rPr>
          <w:sz w:val="22"/>
          <w:szCs w:val="22"/>
        </w:rPr>
        <w:t>Perkančioji organizacija atsako į tiekėjo prašymą paaiškinti (patikslinti) pirkimo dokumentus, jei prašymas paaiškinti (patikslinti) pirkimo dokumentus yra gautas likus ne mažiau kaip 4 darbo dienoms iki pasiūlymų pateikimo termino pabaigos.</w:t>
      </w:r>
      <w:r w:rsidRPr="007F46F8">
        <w:rPr>
          <w:sz w:val="22"/>
          <w:szCs w:val="22"/>
        </w:rPr>
        <w:t xml:space="preserve">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CE4521" w:rsidRPr="007F46F8" w:rsidRDefault="00CE4521" w:rsidP="008B5A01">
      <w:pPr>
        <w:pStyle w:val="Heading3"/>
        <w:numPr>
          <w:ilvl w:val="0"/>
          <w:numId w:val="0"/>
        </w:numPr>
        <w:spacing w:before="0"/>
        <w:ind w:firstLine="720"/>
        <w:rPr>
          <w:strike/>
          <w:sz w:val="22"/>
          <w:szCs w:val="22"/>
        </w:rPr>
      </w:pPr>
      <w:r w:rsidRPr="007F46F8">
        <w:rPr>
          <w:sz w:val="22"/>
          <w:szCs w:val="22"/>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17"/>
    <w:bookmarkEnd w:id="118"/>
    <w:bookmarkEnd w:id="119"/>
    <w:bookmarkEnd w:id="120"/>
    <w:bookmarkEnd w:id="121"/>
    <w:bookmarkEnd w:id="122"/>
    <w:bookmarkEnd w:id="123"/>
    <w:p w:rsidR="00CE4521" w:rsidRPr="007F46F8" w:rsidRDefault="00CE4521" w:rsidP="008B5A01">
      <w:pPr>
        <w:ind w:firstLine="720"/>
        <w:jc w:val="both"/>
        <w:rPr>
          <w:b/>
          <w:sz w:val="22"/>
          <w:szCs w:val="22"/>
        </w:rPr>
      </w:pPr>
      <w:r w:rsidRPr="007F46F8">
        <w:rPr>
          <w:b/>
          <w:sz w:val="22"/>
          <w:szCs w:val="22"/>
        </w:rPr>
        <w:t>35. Supaprastinto atviro konkurso pasiūlymų pateikimas</w:t>
      </w:r>
    </w:p>
    <w:p w:rsidR="00CE4521" w:rsidRPr="007F46F8" w:rsidRDefault="00CE4521" w:rsidP="008B5A01">
      <w:pPr>
        <w:ind w:firstLine="720"/>
        <w:jc w:val="both"/>
        <w:rPr>
          <w:sz w:val="22"/>
          <w:szCs w:val="22"/>
        </w:rPr>
      </w:pPr>
      <w:r w:rsidRPr="007F46F8">
        <w:rPr>
          <w:sz w:val="22"/>
          <w:szCs w:val="22"/>
        </w:rPr>
        <w:t xml:space="preserve">35.1. Perkančioji organizacija pirkimo dokumentuose nustato pasiūlymų pateikimo terminą – nurodo datą, valandą ir minutę. </w:t>
      </w:r>
    </w:p>
    <w:p w:rsidR="00CE4521" w:rsidRPr="007F46F8" w:rsidRDefault="00CE4521" w:rsidP="008B5A01">
      <w:pPr>
        <w:ind w:firstLine="720"/>
        <w:jc w:val="both"/>
        <w:rPr>
          <w:sz w:val="22"/>
          <w:szCs w:val="22"/>
        </w:rPr>
      </w:pPr>
      <w:r w:rsidRPr="007F46F8">
        <w:rPr>
          <w:sz w:val="22"/>
          <w:szCs w:val="22"/>
        </w:rPr>
        <w:t>35.2.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CE4521" w:rsidRPr="007F46F8" w:rsidRDefault="00CE4521" w:rsidP="008B5A01">
      <w:pPr>
        <w:ind w:firstLine="720"/>
        <w:jc w:val="both"/>
        <w:rPr>
          <w:sz w:val="22"/>
          <w:szCs w:val="22"/>
        </w:rPr>
      </w:pPr>
      <w:r w:rsidRPr="007F46F8">
        <w:rPr>
          <w:sz w:val="22"/>
          <w:szCs w:val="22"/>
        </w:rPr>
        <w:t>35.3. Jeigu pasiūlymas yra gaunamas pavėluotai, neatplėštas vokas su pasiūlymu grąžinamas jį atsiuntusiam tiekėjui (kai pasiūlymus prašoma pateikti vokuose).</w:t>
      </w:r>
    </w:p>
    <w:p w:rsidR="00CE4521" w:rsidRPr="007F46F8" w:rsidRDefault="00CE4521" w:rsidP="008B5A01">
      <w:pPr>
        <w:ind w:firstLine="720"/>
        <w:jc w:val="both"/>
        <w:rPr>
          <w:sz w:val="22"/>
          <w:szCs w:val="22"/>
        </w:rPr>
      </w:pPr>
      <w:r w:rsidRPr="007F46F8">
        <w:rPr>
          <w:sz w:val="22"/>
          <w:szCs w:val="22"/>
        </w:rPr>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CE4521" w:rsidRPr="007F46F8" w:rsidRDefault="00CE4521" w:rsidP="008B5A01">
      <w:pPr>
        <w:ind w:firstLine="720"/>
        <w:jc w:val="both"/>
        <w:rPr>
          <w:bCs/>
          <w:sz w:val="22"/>
          <w:szCs w:val="22"/>
        </w:rPr>
      </w:pPr>
      <w:r w:rsidRPr="007F46F8">
        <w:rPr>
          <w:sz w:val="22"/>
          <w:szCs w:val="22"/>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7F46F8">
        <w:rPr>
          <w:bCs/>
          <w:sz w:val="22"/>
          <w:szCs w:val="22"/>
        </w:rPr>
        <w:t xml:space="preserve">. </w:t>
      </w:r>
    </w:p>
    <w:p w:rsidR="00CE4521" w:rsidRPr="007F46F8" w:rsidRDefault="00CE4521" w:rsidP="008B5A01">
      <w:pPr>
        <w:ind w:firstLine="720"/>
        <w:jc w:val="both"/>
        <w:rPr>
          <w:sz w:val="22"/>
          <w:szCs w:val="22"/>
        </w:rPr>
      </w:pPr>
      <w:r w:rsidRPr="007F46F8">
        <w:rPr>
          <w:bCs/>
          <w:sz w:val="22"/>
          <w:szCs w:val="22"/>
        </w:rPr>
        <w:t xml:space="preserve">35.6. </w:t>
      </w:r>
      <w:r w:rsidRPr="007F46F8">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7F46F8">
        <w:rPr>
          <w:color w:val="FF0000"/>
          <w:sz w:val="22"/>
          <w:szCs w:val="22"/>
        </w:rPr>
        <w:t xml:space="preserve"> </w:t>
      </w:r>
      <w:r w:rsidRPr="007F46F8">
        <w:rPr>
          <w:sz w:val="22"/>
          <w:szCs w:val="22"/>
        </w:rPr>
        <w:t xml:space="preserve">Tuo atveju, kai pasiūlymas yra didelės apimties ir susideda iš kelių dalių, šis reikalavimas taikomas kiekvienai pasiūlymo daliai atskirai ir tai nurodoma pirkimo dokumentuose. </w:t>
      </w:r>
    </w:p>
    <w:p w:rsidR="00CE4521" w:rsidRPr="007F46F8" w:rsidRDefault="00CE4521" w:rsidP="008B5A01">
      <w:pPr>
        <w:ind w:firstLine="720"/>
        <w:jc w:val="both"/>
        <w:rPr>
          <w:b/>
          <w:sz w:val="22"/>
          <w:szCs w:val="22"/>
        </w:rPr>
      </w:pPr>
      <w:r w:rsidRPr="007F46F8">
        <w:rPr>
          <w:sz w:val="22"/>
          <w:szCs w:val="22"/>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CE4521" w:rsidRPr="007F46F8" w:rsidRDefault="00CE4521" w:rsidP="008B5A01">
      <w:pPr>
        <w:ind w:firstLine="709"/>
        <w:jc w:val="both"/>
        <w:rPr>
          <w:sz w:val="22"/>
          <w:szCs w:val="22"/>
        </w:rPr>
      </w:pPr>
      <w:r w:rsidRPr="007F46F8">
        <w:rPr>
          <w:sz w:val="22"/>
          <w:szCs w:val="22"/>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E4521" w:rsidRPr="007F46F8" w:rsidRDefault="00CE4521" w:rsidP="008B5A01">
      <w:pPr>
        <w:ind w:firstLine="720"/>
        <w:jc w:val="both"/>
        <w:rPr>
          <w:sz w:val="22"/>
          <w:szCs w:val="22"/>
        </w:rPr>
      </w:pPr>
      <w:r w:rsidRPr="007F46F8">
        <w:rPr>
          <w:sz w:val="22"/>
          <w:szCs w:val="22"/>
        </w:rPr>
        <w:t>35.9. Perkančioji organizacija pirkimo dokumentuose nurodo minimalius reikalavimus, kuriuos turi atitikti alternatyvūs pasiūlymai, ir konkrečius jų pateikimo reikalavimus.</w:t>
      </w:r>
    </w:p>
    <w:p w:rsidR="00CE4521" w:rsidRPr="007F46F8" w:rsidRDefault="00CE4521" w:rsidP="008B5A01">
      <w:pPr>
        <w:ind w:firstLine="720"/>
        <w:jc w:val="both"/>
        <w:rPr>
          <w:sz w:val="22"/>
          <w:szCs w:val="22"/>
        </w:rPr>
      </w:pPr>
      <w:r w:rsidRPr="007F46F8">
        <w:rPr>
          <w:sz w:val="22"/>
          <w:szCs w:val="22"/>
        </w:rPr>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124" w:name="_Ref520127670"/>
      <w:bookmarkStart w:id="125" w:name="_Ref518813161"/>
      <w:bookmarkStart w:id="126" w:name="_Toc518795528"/>
      <w:bookmarkStart w:id="127" w:name="_Toc518795459"/>
      <w:bookmarkStart w:id="128" w:name="_Toc518784386"/>
      <w:bookmarkStart w:id="129" w:name="_Toc518784133"/>
      <w:bookmarkStart w:id="130" w:name="_Toc518784066"/>
      <w:bookmarkStart w:id="131" w:name="_Toc518783999"/>
      <w:bookmarkStart w:id="132" w:name="_Ref518453121"/>
    </w:p>
    <w:bookmarkEnd w:id="124"/>
    <w:bookmarkEnd w:id="125"/>
    <w:bookmarkEnd w:id="126"/>
    <w:bookmarkEnd w:id="127"/>
    <w:bookmarkEnd w:id="128"/>
    <w:bookmarkEnd w:id="129"/>
    <w:bookmarkEnd w:id="130"/>
    <w:bookmarkEnd w:id="131"/>
    <w:bookmarkEnd w:id="132"/>
    <w:p w:rsidR="00CE4521" w:rsidRPr="007F46F8" w:rsidRDefault="00CE4521" w:rsidP="008B5A01">
      <w:pPr>
        <w:pStyle w:val="Heading4"/>
        <w:numPr>
          <w:ilvl w:val="0"/>
          <w:numId w:val="0"/>
        </w:numPr>
        <w:ind w:firstLine="720"/>
        <w:rPr>
          <w:sz w:val="22"/>
          <w:szCs w:val="22"/>
        </w:rPr>
      </w:pPr>
      <w:r w:rsidRPr="007F46F8">
        <w:rPr>
          <w:sz w:val="22"/>
          <w:szCs w:val="22"/>
        </w:rPr>
        <w:t xml:space="preserve">35.11. Pasiūlymai gali būti perduodami elektroninėmis priemonėmis, jei taip pasirenka Perkančioji organizacija ir tai yra nurodyta vykdomo pirkimo dokumentuose. </w:t>
      </w:r>
    </w:p>
    <w:p w:rsidR="00CE4521" w:rsidRPr="007F46F8" w:rsidRDefault="00CE4521" w:rsidP="008B5A01">
      <w:pPr>
        <w:pStyle w:val="Heading4"/>
        <w:numPr>
          <w:ilvl w:val="0"/>
          <w:numId w:val="0"/>
        </w:numPr>
        <w:ind w:firstLine="720"/>
        <w:rPr>
          <w:sz w:val="22"/>
          <w:szCs w:val="22"/>
        </w:rPr>
      </w:pPr>
      <w:r w:rsidRPr="007F46F8">
        <w:rPr>
          <w:sz w:val="22"/>
          <w:szCs w:val="22"/>
        </w:rPr>
        <w:t>35.12. Tiekėjo prašymu Perkančioji organizacija privalo nedelsdama pateikti rašytinį patvirtinimą, kad tiekėjo pasiūlymas yra gautas, nurodydama pasiūlymo gavimo dieną, valandą ir minutę.</w:t>
      </w:r>
    </w:p>
    <w:p w:rsidR="00CE4521" w:rsidRPr="007F46F8" w:rsidRDefault="00CE4521" w:rsidP="008B5A01">
      <w:pPr>
        <w:pStyle w:val="Heading3"/>
        <w:numPr>
          <w:ilvl w:val="0"/>
          <w:numId w:val="0"/>
        </w:numPr>
        <w:spacing w:before="0"/>
        <w:ind w:firstLine="720"/>
        <w:rPr>
          <w:bCs/>
          <w:sz w:val="22"/>
          <w:szCs w:val="22"/>
        </w:rPr>
      </w:pPr>
      <w:r w:rsidRPr="007F46F8">
        <w:rPr>
          <w:bCs/>
          <w:sz w:val="22"/>
          <w:szCs w:val="22"/>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E4521" w:rsidRPr="007F46F8" w:rsidRDefault="00CE4521" w:rsidP="008B5A01">
      <w:pPr>
        <w:pStyle w:val="Heading2"/>
        <w:numPr>
          <w:ilvl w:val="0"/>
          <w:numId w:val="0"/>
        </w:numPr>
        <w:spacing w:before="0"/>
        <w:ind w:firstLine="720"/>
        <w:rPr>
          <w:sz w:val="22"/>
          <w:szCs w:val="22"/>
        </w:rPr>
      </w:pPr>
      <w:bookmarkStart w:id="133" w:name="_Toc19335336"/>
      <w:bookmarkStart w:id="134" w:name="_Toc7067145"/>
      <w:bookmarkStart w:id="135" w:name="_Toc6907162"/>
      <w:bookmarkStart w:id="136" w:name="_Toc673188"/>
      <w:bookmarkStart w:id="137" w:name="_Ref533403901"/>
      <w:bookmarkStart w:id="138" w:name="straipsnis31"/>
      <w:r w:rsidRPr="007F46F8">
        <w:rPr>
          <w:sz w:val="22"/>
          <w:szCs w:val="22"/>
        </w:rPr>
        <w:t>36. Vokų su pasiūlymais atplėšimas</w:t>
      </w:r>
      <w:bookmarkEnd w:id="133"/>
      <w:bookmarkEnd w:id="134"/>
      <w:bookmarkEnd w:id="135"/>
      <w:bookmarkEnd w:id="136"/>
      <w:bookmarkEnd w:id="137"/>
      <w:r w:rsidRPr="007F46F8">
        <w:rPr>
          <w:sz w:val="22"/>
          <w:szCs w:val="22"/>
        </w:rPr>
        <w:t xml:space="preserve">: </w:t>
      </w:r>
    </w:p>
    <w:bookmarkEnd w:id="138"/>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36.1. Vokai su pasiūlymais atplėšiami Komisijos posėdyje. Posėdis vyksta pirkimo dokumentuose nurodytoje vietoje, prasideda nurodytą dieną, valandą ir minutę.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36.2. Pradinis susipažinimas su elektroninėmis priemonėmis gautais pasiūlymais yra prilyginamas vokų atplėšimui.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36.3. Vokų su pasiūlymais atplėšimo posėdžio diena ir valanda turi sutapti su pasiūlymų pateikimo termino pabaiga. Pakeitus terminą, atitinkamai turi būti pakeistas ir vokų su pasiūlymais atplėšimo laikas.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CE4521" w:rsidRPr="007F46F8" w:rsidRDefault="00CE4521" w:rsidP="008B5A01">
      <w:pPr>
        <w:pStyle w:val="Heading3"/>
        <w:numPr>
          <w:ilvl w:val="0"/>
          <w:numId w:val="0"/>
        </w:numPr>
        <w:spacing w:before="0"/>
        <w:ind w:firstLine="720"/>
        <w:rPr>
          <w:b/>
          <w:sz w:val="22"/>
          <w:szCs w:val="22"/>
        </w:rPr>
      </w:pPr>
      <w:r w:rsidRPr="007F46F8">
        <w:rPr>
          <w:sz w:val="22"/>
          <w:szCs w:val="22"/>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36.7. Atplėšus voką, pasiūlymo paskutinio lapo antrojoje pusėje pasirašo posėdyje dalyvaujantys Komisijos nariai. Ši nuostata netaikoma, kai pasiūlymas perduodamas elektroninėmis priemonėmis.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36.8. Komisija vokų atplėšimo procedūros ir pradinio susipažinimo su elektroninėmis priemonėmis gautu pasiūlymu rezultatus įformina protokolu. </w:t>
      </w:r>
    </w:p>
    <w:p w:rsidR="00CE4521" w:rsidRPr="007F46F8" w:rsidRDefault="00CE4521" w:rsidP="008B5A01">
      <w:pPr>
        <w:ind w:firstLine="720"/>
        <w:jc w:val="both"/>
        <w:rPr>
          <w:sz w:val="22"/>
          <w:szCs w:val="22"/>
        </w:rPr>
      </w:pPr>
      <w:r w:rsidRPr="007F46F8">
        <w:rPr>
          <w:sz w:val="22"/>
          <w:szCs w:val="22"/>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7F46F8">
        <w:rPr>
          <w:color w:val="FF0000"/>
          <w:sz w:val="22"/>
          <w:szCs w:val="22"/>
        </w:rPr>
        <w:t xml:space="preserve"> </w:t>
      </w:r>
      <w:r w:rsidRPr="007F46F8">
        <w:rPr>
          <w:sz w:val="22"/>
          <w:szCs w:val="22"/>
        </w:rPr>
        <w:t>ar nurodytas įgalioto asmens vardas, pavardė, pareigos ir pasiūlymą sudarančių lapų skaičius.</w:t>
      </w:r>
      <w:r w:rsidRPr="007F46F8">
        <w:rPr>
          <w:b/>
          <w:i/>
          <w:sz w:val="22"/>
          <w:szCs w:val="22"/>
        </w:rPr>
        <w:t xml:space="preserve"> </w:t>
      </w:r>
      <w:r w:rsidRPr="007F46F8">
        <w:rPr>
          <w:sz w:val="22"/>
          <w:szCs w:val="22"/>
        </w:rPr>
        <w:t>Jeigu pageidauja nors vienas vokų su pasiūlymais atplėšimo procedūroje dalyvaujantis tiekėjas ar jo atstovas, turi būti paskelbtos visos pasiūlymų charakteristikos, į kurias bus atsižvelgta vertinant pasiūlymus.</w:t>
      </w:r>
    </w:p>
    <w:p w:rsidR="00CE4521" w:rsidRPr="007F46F8" w:rsidRDefault="00CE4521" w:rsidP="008B5A01">
      <w:pPr>
        <w:ind w:firstLine="720"/>
        <w:jc w:val="both"/>
        <w:rPr>
          <w:i/>
          <w:sz w:val="22"/>
          <w:szCs w:val="22"/>
        </w:rPr>
      </w:pPr>
      <w:r w:rsidRPr="007F46F8">
        <w:rPr>
          <w:sz w:val="22"/>
          <w:szCs w:val="22"/>
        </w:rPr>
        <w:t>36.10. Vokų su pasiūlymais, kuriuose nurodytos kainos, atplėšimo procedūroje skelbiamas pasiūlymą pateikusio tiekėjo pavadinimas, pasiūlyme nurodyta kaina. Tuo atveju, kai pasiūlyme nurodyta</w:t>
      </w:r>
      <w:r w:rsidRPr="007F46F8">
        <w:rPr>
          <w:b/>
          <w:sz w:val="22"/>
          <w:szCs w:val="22"/>
        </w:rPr>
        <w:t xml:space="preserve"> </w:t>
      </w:r>
      <w:r w:rsidRPr="007F46F8">
        <w:rPr>
          <w:sz w:val="22"/>
          <w:szCs w:val="22"/>
        </w:rPr>
        <w:t xml:space="preserve">kaina, išreikšta skaičiais, neatitinka kainos, nurodytos žodžiais, teisinga laikoma kaina, nurodyta žodžiais. </w:t>
      </w:r>
    </w:p>
    <w:p w:rsidR="00CE4521" w:rsidRPr="007F46F8" w:rsidRDefault="00CE4521" w:rsidP="008B5A01">
      <w:pPr>
        <w:ind w:firstLine="720"/>
        <w:jc w:val="both"/>
        <w:rPr>
          <w:sz w:val="22"/>
          <w:szCs w:val="22"/>
        </w:rPr>
      </w:pPr>
      <w:r w:rsidRPr="007F46F8">
        <w:rPr>
          <w:sz w:val="22"/>
          <w:szCs w:val="22"/>
        </w:rPr>
        <w:t>36.11. Tais atvejais, kai pasiūlymas vertinamas pagal mažiausios kainos kriterijų, vokų su pasiūlymais atplėšimo procedūroje skelbiamas pasiūlymą pateikusio tiekėjo pavadinimas, pasiūlyme nurodyta kaina ir pranešama, ar yra</w:t>
      </w:r>
      <w:r w:rsidRPr="007F46F8">
        <w:rPr>
          <w:b/>
          <w:sz w:val="22"/>
          <w:szCs w:val="22"/>
        </w:rPr>
        <w:t xml:space="preserve"> </w:t>
      </w:r>
      <w:r w:rsidRPr="007F46F8">
        <w:rPr>
          <w:sz w:val="22"/>
          <w:szCs w:val="22"/>
        </w:rPr>
        <w:t>pateiktas pasiūlymo galiojimo užtikrinimas (jei jo reikalaujama),</w:t>
      </w:r>
      <w:r w:rsidRPr="007F46F8">
        <w:rPr>
          <w:b/>
          <w:sz w:val="22"/>
          <w:szCs w:val="22"/>
        </w:rPr>
        <w:t xml:space="preserve"> </w:t>
      </w:r>
      <w:r w:rsidRPr="007F46F8">
        <w:rPr>
          <w:sz w:val="22"/>
          <w:szCs w:val="22"/>
        </w:rPr>
        <w:t xml:space="preserve">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CE4521" w:rsidRPr="007F46F8" w:rsidRDefault="00CE4521" w:rsidP="008B5A01">
      <w:pPr>
        <w:pStyle w:val="Heading3"/>
        <w:numPr>
          <w:ilvl w:val="0"/>
          <w:numId w:val="0"/>
        </w:numPr>
        <w:spacing w:before="0"/>
        <w:ind w:firstLine="720"/>
        <w:rPr>
          <w:i/>
          <w:sz w:val="22"/>
          <w:szCs w:val="22"/>
        </w:rPr>
      </w:pPr>
      <w:r w:rsidRPr="007F46F8">
        <w:rPr>
          <w:sz w:val="22"/>
          <w:szCs w:val="22"/>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7F46F8">
        <w:rPr>
          <w:i/>
          <w:sz w:val="22"/>
          <w:szCs w:val="22"/>
        </w:rPr>
        <w:t xml:space="preserve"> </w:t>
      </w:r>
    </w:p>
    <w:p w:rsidR="00CE4521" w:rsidRPr="007F46F8" w:rsidRDefault="00CE4521" w:rsidP="008B5A01">
      <w:pPr>
        <w:pStyle w:val="Heading3"/>
        <w:numPr>
          <w:ilvl w:val="0"/>
          <w:numId w:val="0"/>
        </w:numPr>
        <w:spacing w:before="0"/>
        <w:ind w:firstLine="720"/>
        <w:rPr>
          <w:sz w:val="22"/>
          <w:szCs w:val="22"/>
        </w:rPr>
      </w:pPr>
      <w:r w:rsidRPr="007F46F8">
        <w:rPr>
          <w:sz w:val="22"/>
          <w:szCs w:val="22"/>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CE4521" w:rsidRPr="007F46F8" w:rsidRDefault="00CE4521" w:rsidP="008B5A01">
      <w:pPr>
        <w:pStyle w:val="Heading3"/>
        <w:numPr>
          <w:ilvl w:val="0"/>
          <w:numId w:val="0"/>
        </w:numPr>
        <w:spacing w:before="0"/>
        <w:ind w:firstLine="720"/>
        <w:rPr>
          <w:sz w:val="22"/>
          <w:szCs w:val="22"/>
        </w:rPr>
      </w:pPr>
      <w:r w:rsidRPr="007F46F8">
        <w:rPr>
          <w:sz w:val="22"/>
          <w:szCs w:val="22"/>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36.15. Procedūra gali būti vykdoma nedalyvaujant pasiūlymus pateikusių tiekėjų atstovams, kai Perkančioji organizacija nustato, kad pasiūlymai gali būti pateikti tik elektroninėmis priemonėmis.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CE4521" w:rsidRPr="007F46F8" w:rsidRDefault="00CE4521" w:rsidP="008B5A01">
      <w:pPr>
        <w:pStyle w:val="Heading3"/>
        <w:numPr>
          <w:ilvl w:val="0"/>
          <w:numId w:val="0"/>
        </w:numPr>
        <w:spacing w:before="0"/>
        <w:ind w:firstLine="720"/>
        <w:rPr>
          <w:sz w:val="22"/>
          <w:szCs w:val="22"/>
        </w:rPr>
      </w:pPr>
      <w:r w:rsidRPr="007F46F8">
        <w:rPr>
          <w:sz w:val="22"/>
          <w:szCs w:val="22"/>
        </w:rPr>
        <w:t>36.17. Vykdant pirkimą</w:t>
      </w:r>
      <w:r w:rsidRPr="007F46F8">
        <w:rPr>
          <w:b/>
          <w:sz w:val="22"/>
          <w:szCs w:val="22"/>
        </w:rPr>
        <w:t xml:space="preserve"> s</w:t>
      </w:r>
      <w:r w:rsidRPr="007F46F8">
        <w:rPr>
          <w:sz w:val="22"/>
          <w:szCs w:val="22"/>
        </w:rPr>
        <w:t>upaprastinto atviro konkurso būdu derybos tarp Perkančiosios organizacijos ir tiekėjų yra draudžiamos.</w:t>
      </w:r>
    </w:p>
    <w:p w:rsidR="00CE4521" w:rsidRPr="00B817B8" w:rsidRDefault="00CE4521" w:rsidP="007F46F8">
      <w:pPr>
        <w:pStyle w:val="Heading3"/>
        <w:numPr>
          <w:ilvl w:val="0"/>
          <w:numId w:val="0"/>
        </w:numPr>
        <w:spacing w:before="0"/>
        <w:rPr>
          <w:b/>
          <w:sz w:val="22"/>
        </w:rPr>
      </w:pPr>
    </w:p>
    <w:p w:rsidR="00CE4521" w:rsidRPr="00B817B8" w:rsidRDefault="00CE4521" w:rsidP="008B5A01">
      <w:pPr>
        <w:pStyle w:val="Heading1"/>
        <w:spacing w:before="0" w:after="0"/>
        <w:rPr>
          <w:b/>
          <w:caps w:val="0"/>
          <w:sz w:val="22"/>
        </w:rPr>
      </w:pPr>
      <w:bookmarkStart w:id="139" w:name="_Toc518795541"/>
      <w:bookmarkStart w:id="140" w:name="_Toc518795472"/>
      <w:bookmarkStart w:id="141" w:name="_Toc518784399"/>
      <w:bookmarkStart w:id="142" w:name="_Toc518784146"/>
      <w:bookmarkStart w:id="143" w:name="_Toc518784079"/>
      <w:bookmarkStart w:id="144" w:name="_Toc518784012"/>
      <w:r w:rsidRPr="00B817B8">
        <w:rPr>
          <w:b/>
          <w:caps w:val="0"/>
          <w:sz w:val="22"/>
        </w:rPr>
        <w:t>PENKTASIS SKIRSNIS</w:t>
      </w:r>
    </w:p>
    <w:p w:rsidR="00CE4521" w:rsidRPr="00B817B8" w:rsidRDefault="00CE4521" w:rsidP="008B5A01">
      <w:pPr>
        <w:pStyle w:val="Heading3"/>
        <w:numPr>
          <w:ilvl w:val="0"/>
          <w:numId w:val="0"/>
        </w:numPr>
        <w:spacing w:before="0"/>
        <w:jc w:val="center"/>
        <w:rPr>
          <w:b/>
          <w:caps/>
          <w:sz w:val="22"/>
        </w:rPr>
      </w:pPr>
      <w:r w:rsidRPr="00B817B8">
        <w:rPr>
          <w:b/>
          <w:caps/>
          <w:sz w:val="22"/>
        </w:rPr>
        <w:t>SUPAPRASTINTAS RIBOTAS KONKURSAS</w:t>
      </w:r>
    </w:p>
    <w:p w:rsidR="00CE4521" w:rsidRPr="00B817B8" w:rsidRDefault="00CE4521" w:rsidP="008B5A01">
      <w:pPr>
        <w:pStyle w:val="Header"/>
        <w:ind w:firstLine="720"/>
        <w:rPr>
          <w:sz w:val="22"/>
        </w:rPr>
      </w:pPr>
    </w:p>
    <w:p w:rsidR="00CE4521" w:rsidRPr="007F46F8" w:rsidRDefault="00CE4521" w:rsidP="008B5A01">
      <w:pPr>
        <w:pStyle w:val="Heading2"/>
        <w:numPr>
          <w:ilvl w:val="0"/>
          <w:numId w:val="0"/>
        </w:numPr>
        <w:spacing w:before="0"/>
        <w:ind w:firstLine="720"/>
        <w:rPr>
          <w:sz w:val="22"/>
          <w:szCs w:val="22"/>
        </w:rPr>
      </w:pPr>
      <w:bookmarkStart w:id="145" w:name="straipsnis45"/>
      <w:r w:rsidRPr="007F46F8">
        <w:rPr>
          <w:sz w:val="22"/>
          <w:szCs w:val="22"/>
        </w:rPr>
        <w:t>37. Supaprastinto riboto konkurso vykdymas:</w:t>
      </w:r>
    </w:p>
    <w:bookmarkEnd w:id="145"/>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37.1. Perkančioji organizacija ribotą konkursą vykdo etapais: </w:t>
      </w:r>
    </w:p>
    <w:p w:rsidR="00CE4521" w:rsidRPr="007F46F8" w:rsidRDefault="00CE4521" w:rsidP="008B5A01">
      <w:pPr>
        <w:pStyle w:val="Heading4"/>
        <w:numPr>
          <w:ilvl w:val="0"/>
          <w:numId w:val="0"/>
        </w:numPr>
        <w:ind w:firstLine="720"/>
        <w:rPr>
          <w:sz w:val="22"/>
          <w:szCs w:val="22"/>
        </w:rPr>
      </w:pPr>
      <w:r w:rsidRPr="007F46F8">
        <w:rPr>
          <w:sz w:val="22"/>
          <w:szCs w:val="22"/>
        </w:rPr>
        <w:t>37.1.1. Taisyklių nustatyta tvarka</w:t>
      </w:r>
      <w:r w:rsidRPr="007F46F8">
        <w:rPr>
          <w:b/>
          <w:sz w:val="22"/>
          <w:szCs w:val="22"/>
        </w:rPr>
        <w:t xml:space="preserve"> </w:t>
      </w:r>
      <w:r w:rsidRPr="007F46F8">
        <w:rPr>
          <w:sz w:val="22"/>
          <w:szCs w:val="22"/>
        </w:rPr>
        <w:t>skelbia apie pirkimą ir remdamasi paskelbtais kvalifikacinės atrankos kriterijais atrenka tuos kandidatus, kurie bus kviečiami pateikti pasiūlymus;</w:t>
      </w:r>
    </w:p>
    <w:p w:rsidR="00CE4521" w:rsidRPr="007F46F8" w:rsidRDefault="00CE4521" w:rsidP="008B5A01">
      <w:pPr>
        <w:pStyle w:val="Heading4"/>
        <w:numPr>
          <w:ilvl w:val="0"/>
          <w:numId w:val="0"/>
        </w:numPr>
        <w:ind w:firstLine="720"/>
        <w:rPr>
          <w:sz w:val="22"/>
          <w:szCs w:val="22"/>
        </w:rPr>
      </w:pPr>
      <w:r w:rsidRPr="007F46F8">
        <w:rPr>
          <w:sz w:val="22"/>
          <w:szCs w:val="22"/>
        </w:rPr>
        <w:t>37.1.2. vadovaudamasi pirkimo dokumentuose nustatytomis sąlygomis, nagrinėja, vertina ir palygina pakviestų dalyvių pateiktus pasiūlymus.</w:t>
      </w:r>
    </w:p>
    <w:p w:rsidR="00CE4521" w:rsidRPr="007F46F8" w:rsidRDefault="00CE4521" w:rsidP="008B5A01">
      <w:pPr>
        <w:pStyle w:val="Heading3"/>
        <w:numPr>
          <w:ilvl w:val="0"/>
          <w:numId w:val="0"/>
        </w:numPr>
        <w:spacing w:before="0"/>
        <w:ind w:firstLine="720"/>
        <w:rPr>
          <w:sz w:val="22"/>
          <w:szCs w:val="22"/>
        </w:rPr>
      </w:pPr>
      <w:r w:rsidRPr="007F46F8">
        <w:rPr>
          <w:sz w:val="22"/>
          <w:szCs w:val="22"/>
        </w:rPr>
        <w:t>37.2. Vykdant pirkimą</w:t>
      </w:r>
      <w:r w:rsidRPr="007F46F8">
        <w:rPr>
          <w:b/>
          <w:sz w:val="22"/>
          <w:szCs w:val="22"/>
        </w:rPr>
        <w:t xml:space="preserve"> s</w:t>
      </w:r>
      <w:r w:rsidRPr="007F46F8">
        <w:rPr>
          <w:sz w:val="22"/>
          <w:szCs w:val="22"/>
        </w:rPr>
        <w:t>upaprastinto riboto konkurso būdu derybos tarp Perkančiosios organizacijos ir tiekėjų yra draudžiamos.</w:t>
      </w:r>
    </w:p>
    <w:p w:rsidR="00CE4521" w:rsidRPr="007F46F8" w:rsidRDefault="00CE4521" w:rsidP="008B5A01">
      <w:pPr>
        <w:pStyle w:val="Heading3"/>
        <w:numPr>
          <w:ilvl w:val="0"/>
          <w:numId w:val="0"/>
        </w:numPr>
        <w:spacing w:before="0"/>
        <w:ind w:firstLine="720"/>
        <w:rPr>
          <w:b/>
          <w:sz w:val="22"/>
          <w:szCs w:val="22"/>
        </w:rPr>
      </w:pPr>
      <w:bookmarkStart w:id="146" w:name="straipsnis46"/>
      <w:r w:rsidRPr="007F46F8">
        <w:rPr>
          <w:b/>
          <w:sz w:val="22"/>
          <w:szCs w:val="22"/>
        </w:rPr>
        <w:t>38. Paraiškų pateikimo ribotam konkursui terminai:</w:t>
      </w:r>
    </w:p>
    <w:bookmarkEnd w:id="146"/>
    <w:p w:rsidR="00CE4521" w:rsidRPr="007F46F8" w:rsidRDefault="00CE4521" w:rsidP="008B5A01">
      <w:pPr>
        <w:pStyle w:val="Heading3"/>
        <w:numPr>
          <w:ilvl w:val="0"/>
          <w:numId w:val="0"/>
        </w:numPr>
        <w:spacing w:before="0"/>
        <w:ind w:firstLine="720"/>
        <w:rPr>
          <w:i/>
          <w:sz w:val="22"/>
          <w:szCs w:val="22"/>
        </w:rPr>
      </w:pPr>
      <w:r w:rsidRPr="007F46F8">
        <w:rPr>
          <w:sz w:val="22"/>
          <w:szCs w:val="22"/>
        </w:rPr>
        <w:t>38.1. Paraiškų dalyvauti pirkime pateikimo terminas negali būti trumpesnis kaip 7 darbo dienos nuo skelbimo apie pirkimą paskelbimo CVP IS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CE4521" w:rsidRPr="007F46F8" w:rsidRDefault="00CE4521" w:rsidP="008B5A01">
      <w:pPr>
        <w:pStyle w:val="Heading2"/>
        <w:numPr>
          <w:ilvl w:val="0"/>
          <w:numId w:val="0"/>
        </w:numPr>
        <w:spacing w:before="0"/>
        <w:ind w:firstLine="720"/>
        <w:rPr>
          <w:b w:val="0"/>
          <w:i/>
          <w:sz w:val="22"/>
          <w:szCs w:val="22"/>
        </w:rPr>
      </w:pPr>
      <w:bookmarkStart w:id="147" w:name="straipsnis47"/>
      <w:r w:rsidRPr="007F46F8">
        <w:rPr>
          <w:sz w:val="22"/>
          <w:szCs w:val="22"/>
        </w:rPr>
        <w:t>39. Kandidatų kvalifikacinė atranka:</w:t>
      </w:r>
      <w:r w:rsidRPr="007F46F8">
        <w:rPr>
          <w:b w:val="0"/>
          <w:i/>
          <w:sz w:val="22"/>
          <w:szCs w:val="22"/>
        </w:rPr>
        <w:t xml:space="preserve"> </w:t>
      </w:r>
    </w:p>
    <w:bookmarkEnd w:id="147"/>
    <w:p w:rsidR="00CE4521" w:rsidRPr="007F46F8" w:rsidRDefault="00CE4521" w:rsidP="008B5A01">
      <w:pPr>
        <w:pStyle w:val="Heading3"/>
        <w:numPr>
          <w:ilvl w:val="0"/>
          <w:numId w:val="0"/>
        </w:numPr>
        <w:spacing w:before="0"/>
        <w:ind w:firstLine="720"/>
        <w:rPr>
          <w:sz w:val="22"/>
          <w:szCs w:val="22"/>
        </w:rPr>
      </w:pPr>
      <w:r w:rsidRPr="007F46F8">
        <w:rPr>
          <w:sz w:val="22"/>
          <w:szCs w:val="22"/>
        </w:rPr>
        <w:t>39.1. Perkančioji organizacija pirkimo dokumentuose (skelbime apie pirkimą) nustato, kiek mažiausia ir, jei reikia, kiek daugiausia kandidatų bus pakviesta pateikti pasiūlymus ir kokie yra kandidatų kvalifikacinės atrankos kriterijai ir tvarka.</w:t>
      </w:r>
    </w:p>
    <w:p w:rsidR="00CE4521" w:rsidRPr="007F46F8" w:rsidRDefault="00CE4521" w:rsidP="008B5A01">
      <w:pPr>
        <w:pStyle w:val="Heading3"/>
        <w:numPr>
          <w:ilvl w:val="0"/>
          <w:numId w:val="0"/>
        </w:numPr>
        <w:spacing w:before="0"/>
        <w:ind w:firstLine="720"/>
        <w:rPr>
          <w:i/>
          <w:sz w:val="22"/>
          <w:szCs w:val="22"/>
        </w:rPr>
      </w:pPr>
      <w:r w:rsidRPr="007F46F8">
        <w:rPr>
          <w:sz w:val="22"/>
          <w:szCs w:val="22"/>
        </w:rPr>
        <w:t xml:space="preserve">39.2. Perkančioji organizacija, nustatydama atrenkamų kandidatų skaičių, kvalifikacinės atrankos kriterijus ar tvarką, privalo laikytis visų šių reikalavimų: </w:t>
      </w:r>
    </w:p>
    <w:p w:rsidR="00CE4521" w:rsidRPr="007F46F8" w:rsidRDefault="00CE4521" w:rsidP="008B5A01">
      <w:pPr>
        <w:pStyle w:val="Heading4"/>
        <w:numPr>
          <w:ilvl w:val="0"/>
          <w:numId w:val="0"/>
        </w:numPr>
        <w:ind w:firstLine="720"/>
        <w:rPr>
          <w:sz w:val="22"/>
          <w:szCs w:val="22"/>
        </w:rPr>
      </w:pPr>
      <w:r w:rsidRPr="007F46F8">
        <w:rPr>
          <w:sz w:val="22"/>
          <w:szCs w:val="22"/>
        </w:rPr>
        <w:t>39.2.1. turi būti užtikrinta reali konkurencija;</w:t>
      </w:r>
    </w:p>
    <w:p w:rsidR="00CE4521" w:rsidRPr="007F46F8" w:rsidRDefault="00CE4521" w:rsidP="008B5A01">
      <w:pPr>
        <w:pStyle w:val="Heading4"/>
        <w:numPr>
          <w:ilvl w:val="0"/>
          <w:numId w:val="0"/>
        </w:numPr>
        <w:ind w:firstLine="720"/>
        <w:rPr>
          <w:sz w:val="22"/>
          <w:szCs w:val="22"/>
        </w:rPr>
      </w:pPr>
      <w:r w:rsidRPr="007F46F8">
        <w:rPr>
          <w:sz w:val="22"/>
          <w:szCs w:val="22"/>
        </w:rPr>
        <w:t>39.2.2. kvalifikacinės atrankos kriterijai turi būti aiškūs ir nediskriminuojantys;</w:t>
      </w:r>
    </w:p>
    <w:p w:rsidR="00CE4521" w:rsidRPr="007F46F8" w:rsidRDefault="00CE4521" w:rsidP="008B5A01">
      <w:pPr>
        <w:pStyle w:val="Heading4"/>
        <w:numPr>
          <w:ilvl w:val="0"/>
          <w:numId w:val="0"/>
        </w:numPr>
        <w:ind w:firstLine="720"/>
        <w:rPr>
          <w:sz w:val="22"/>
          <w:szCs w:val="22"/>
        </w:rPr>
      </w:pPr>
      <w:r w:rsidRPr="007F46F8">
        <w:rPr>
          <w:sz w:val="22"/>
          <w:szCs w:val="22"/>
        </w:rPr>
        <w:t>39.2.3. kvalifikacinės atrankos kriterijai turi būti nustatyti Taisyklių 22-27 punktų pagrindu.</w:t>
      </w:r>
    </w:p>
    <w:p w:rsidR="00CE4521" w:rsidRPr="007F46F8" w:rsidRDefault="00CE4521" w:rsidP="008B5A01">
      <w:pPr>
        <w:pStyle w:val="Heading3"/>
        <w:numPr>
          <w:ilvl w:val="0"/>
          <w:numId w:val="0"/>
        </w:numPr>
        <w:spacing w:before="0"/>
        <w:ind w:firstLine="720"/>
        <w:rPr>
          <w:i/>
          <w:sz w:val="22"/>
          <w:szCs w:val="22"/>
        </w:rPr>
      </w:pPr>
      <w:r w:rsidRPr="007F46F8">
        <w:rPr>
          <w:sz w:val="22"/>
          <w:szCs w:val="22"/>
        </w:rPr>
        <w:t xml:space="preserve">39.3. </w:t>
      </w:r>
      <w:r w:rsidRPr="00CA5C53">
        <w:rPr>
          <w:sz w:val="22"/>
          <w:szCs w:val="22"/>
        </w:rPr>
        <w:t>Kandidatų, kurie bus atrinkti pateikti pasiūlymus, skaičius negali būti mažesnis kaip</w:t>
      </w:r>
      <w:r w:rsidRPr="007F46F8">
        <w:rPr>
          <w:b/>
          <w:sz w:val="22"/>
          <w:szCs w:val="22"/>
        </w:rPr>
        <w:t xml:space="preserve"> </w:t>
      </w:r>
      <w:r w:rsidRPr="00CA5C53">
        <w:rPr>
          <w:sz w:val="22"/>
          <w:szCs w:val="22"/>
        </w:rPr>
        <w:t>3.</w:t>
      </w:r>
      <w:r w:rsidRPr="007F46F8">
        <w:rPr>
          <w:sz w:val="22"/>
          <w:szCs w:val="22"/>
        </w:rPr>
        <w:t xml:space="preserve"> Jei minimalius kvalifikacinius reikalavimus atitinka mažesnis skaičius kandidatų, pasiūlymus pateikti turi būti kviečiami visi kandidatai, kurie atitinka minimalius kvalifikacinius reikalavimus. </w:t>
      </w:r>
    </w:p>
    <w:p w:rsidR="00CE4521" w:rsidRPr="007F46F8" w:rsidRDefault="00CE4521" w:rsidP="008B5A01">
      <w:pPr>
        <w:ind w:firstLine="720"/>
        <w:jc w:val="both"/>
        <w:rPr>
          <w:sz w:val="22"/>
          <w:szCs w:val="22"/>
        </w:rPr>
      </w:pPr>
      <w:r w:rsidRPr="007F46F8">
        <w:rPr>
          <w:sz w:val="22"/>
          <w:szCs w:val="22"/>
        </w:rPr>
        <w:t>39.4. Atrinkdama kandidatus Perkančioji organizacija turi taikyti tik pirkimo dokumentuose nustatytus kvalifikacinės atrankos kriterijus ir vadovautis pirkimo dokumentuose nustatyta kvalifikacinės atrankos tvarka ir sąlygomis. Kvalifikacinė atranka turi būti atliekama tik iš tų kandidatų, kurie atitinka Perkančiosios organizacijos nustatytus minimalius kvalifikacinius reikalavimus.</w:t>
      </w:r>
    </w:p>
    <w:p w:rsidR="00CE4521" w:rsidRPr="007F46F8" w:rsidRDefault="00CE4521" w:rsidP="008B5A01">
      <w:pPr>
        <w:pStyle w:val="Heading2"/>
        <w:numPr>
          <w:ilvl w:val="0"/>
          <w:numId w:val="0"/>
        </w:numPr>
        <w:spacing w:before="0"/>
        <w:ind w:firstLine="720"/>
        <w:rPr>
          <w:sz w:val="22"/>
          <w:szCs w:val="22"/>
        </w:rPr>
      </w:pPr>
      <w:bookmarkStart w:id="148" w:name="straipsnis48"/>
      <w:r w:rsidRPr="007F46F8">
        <w:rPr>
          <w:sz w:val="22"/>
          <w:szCs w:val="22"/>
        </w:rPr>
        <w:t xml:space="preserve">40. Paraiškų dalyvauti kvalifikacinėje atrankoje pateikimas: </w:t>
      </w:r>
    </w:p>
    <w:bookmarkEnd w:id="148"/>
    <w:p w:rsidR="00CE4521" w:rsidRPr="007F46F8" w:rsidRDefault="00CE4521" w:rsidP="008B5A01">
      <w:pPr>
        <w:pStyle w:val="Heading3"/>
        <w:numPr>
          <w:ilvl w:val="0"/>
          <w:numId w:val="0"/>
        </w:numPr>
        <w:spacing w:before="0"/>
        <w:ind w:firstLine="720"/>
        <w:rPr>
          <w:sz w:val="22"/>
          <w:szCs w:val="22"/>
        </w:rPr>
      </w:pPr>
      <w:r w:rsidRPr="007F46F8">
        <w:rPr>
          <w:sz w:val="22"/>
          <w:szCs w:val="22"/>
        </w:rPr>
        <w:t>40.1. Paraiškas tiekėjai teikia skelbime dėl pirkimo nustatyta tvarka. Kartu su paraiška tiekėjas prideda (pateikia) informaciją ir dokumentus, kurių reikalauja Perkančioji organizacija.</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40.2. Paraiškos teikiamos raštu, užklijuotame voke arba elektroninėmis priemonėmis – kaip pasirenka ir skelbime dėl pirkimo nurodo Perkančioji organizacija. </w:t>
      </w:r>
    </w:p>
    <w:p w:rsidR="00CE4521" w:rsidRPr="007F46F8" w:rsidRDefault="00CE4521" w:rsidP="008B5A01">
      <w:pPr>
        <w:pStyle w:val="Heading3"/>
        <w:numPr>
          <w:ilvl w:val="0"/>
          <w:numId w:val="0"/>
        </w:numPr>
        <w:spacing w:before="0"/>
        <w:ind w:firstLine="720"/>
        <w:rPr>
          <w:b/>
          <w:sz w:val="22"/>
          <w:szCs w:val="22"/>
        </w:rPr>
      </w:pPr>
      <w:r w:rsidRPr="007F46F8">
        <w:rPr>
          <w:sz w:val="22"/>
          <w:szCs w:val="22"/>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CE4521" w:rsidRPr="007F46F8" w:rsidRDefault="00CE4521" w:rsidP="008B5A01">
      <w:pPr>
        <w:pStyle w:val="Heading2"/>
        <w:numPr>
          <w:ilvl w:val="0"/>
          <w:numId w:val="0"/>
        </w:numPr>
        <w:spacing w:before="0"/>
        <w:ind w:firstLine="720"/>
        <w:rPr>
          <w:sz w:val="22"/>
          <w:szCs w:val="22"/>
        </w:rPr>
      </w:pPr>
      <w:bookmarkStart w:id="149" w:name="straipsnis49"/>
      <w:r w:rsidRPr="007F46F8">
        <w:rPr>
          <w:sz w:val="22"/>
          <w:szCs w:val="22"/>
        </w:rPr>
        <w:t>41. Kvietimas pateikti pasiūlymus:</w:t>
      </w:r>
    </w:p>
    <w:bookmarkEnd w:id="149"/>
    <w:p w:rsidR="00CE4521" w:rsidRPr="007F46F8" w:rsidRDefault="00CE4521" w:rsidP="008B5A01">
      <w:pPr>
        <w:ind w:firstLine="720"/>
        <w:jc w:val="both"/>
        <w:rPr>
          <w:i/>
          <w:sz w:val="22"/>
          <w:szCs w:val="22"/>
        </w:rPr>
      </w:pPr>
      <w:r w:rsidRPr="007F46F8">
        <w:rPr>
          <w:sz w:val="22"/>
          <w:szCs w:val="22"/>
        </w:rPr>
        <w:t xml:space="preserve">41.1. Perkančioji organizacija kvalifikacinės atrankos metu atrinktiems kandidatams išsiunčia kvietimus pateikti pasiūlymus. </w:t>
      </w:r>
    </w:p>
    <w:p w:rsidR="00CE4521" w:rsidRPr="007F46F8" w:rsidRDefault="00CE4521" w:rsidP="008B5A01">
      <w:pPr>
        <w:ind w:firstLine="720"/>
        <w:jc w:val="both"/>
        <w:rPr>
          <w:i/>
          <w:sz w:val="22"/>
          <w:szCs w:val="22"/>
        </w:rPr>
      </w:pPr>
      <w:r w:rsidRPr="007F46F8">
        <w:rPr>
          <w:sz w:val="22"/>
          <w:szCs w:val="22"/>
        </w:rPr>
        <w:t xml:space="preserve">41.2. Kvietimus pateikti pasiūlymus visiems atrinktiems kandidatams Perkančioji organizacija išsiunčia raštu ir vienu metu. </w:t>
      </w:r>
    </w:p>
    <w:p w:rsidR="00CE4521" w:rsidRPr="007F46F8" w:rsidRDefault="00CE4521" w:rsidP="008B5A01">
      <w:pPr>
        <w:ind w:firstLine="720"/>
        <w:jc w:val="both"/>
        <w:rPr>
          <w:sz w:val="22"/>
          <w:szCs w:val="22"/>
        </w:rPr>
      </w:pPr>
      <w:r w:rsidRPr="007F46F8">
        <w:rPr>
          <w:sz w:val="22"/>
          <w:szCs w:val="22"/>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CE4521" w:rsidRPr="007F46F8" w:rsidRDefault="00CE4521" w:rsidP="008B5A01">
      <w:pPr>
        <w:ind w:firstLine="720"/>
        <w:jc w:val="both"/>
        <w:rPr>
          <w:sz w:val="22"/>
          <w:szCs w:val="22"/>
        </w:rPr>
      </w:pPr>
      <w:r w:rsidRPr="007F46F8">
        <w:rPr>
          <w:sz w:val="22"/>
          <w:szCs w:val="22"/>
        </w:rPr>
        <w:t>41.4. Supaprastinto riboto konkurso pirkimo dokumentuose nurodoma:</w:t>
      </w:r>
    </w:p>
    <w:p w:rsidR="00CE4521" w:rsidRPr="007F46F8" w:rsidRDefault="00CE4521" w:rsidP="008B5A01">
      <w:pPr>
        <w:ind w:firstLine="720"/>
        <w:jc w:val="both"/>
        <w:rPr>
          <w:sz w:val="22"/>
          <w:szCs w:val="22"/>
        </w:rPr>
      </w:pPr>
      <w:r w:rsidRPr="007F46F8">
        <w:rPr>
          <w:sz w:val="22"/>
          <w:szCs w:val="22"/>
        </w:rPr>
        <w:t>41.4.1. pasiūlymų rengimo reikalavimai;</w:t>
      </w:r>
    </w:p>
    <w:p w:rsidR="00CE4521" w:rsidRPr="007F46F8" w:rsidRDefault="00CE4521" w:rsidP="008B5A01">
      <w:pPr>
        <w:pStyle w:val="Heading4"/>
        <w:numPr>
          <w:ilvl w:val="0"/>
          <w:numId w:val="0"/>
        </w:numPr>
        <w:ind w:firstLine="720"/>
        <w:rPr>
          <w:sz w:val="22"/>
          <w:szCs w:val="22"/>
        </w:rPr>
      </w:pPr>
      <w:r w:rsidRPr="007F46F8">
        <w:rPr>
          <w:sz w:val="22"/>
          <w:szCs w:val="22"/>
        </w:rPr>
        <w:t>41.4.2.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CE4521" w:rsidRPr="007F46F8" w:rsidRDefault="00CE4521" w:rsidP="008B5A01">
      <w:pPr>
        <w:ind w:firstLine="720"/>
        <w:jc w:val="both"/>
        <w:rPr>
          <w:sz w:val="22"/>
          <w:szCs w:val="22"/>
        </w:rPr>
      </w:pPr>
      <w:r w:rsidRPr="007F46F8">
        <w:rPr>
          <w:sz w:val="22"/>
          <w:szCs w:val="22"/>
        </w:rPr>
        <w:t>41.4.3. prekių, paslaugų ar darbų pavadinimas, kiekis (apimtis), su prekėmis teiktinų paslaugų pobūdis, prekių tiekimo, paslaugų teikimo ar darbų atlikimo terminai;</w:t>
      </w:r>
    </w:p>
    <w:p w:rsidR="00CE4521" w:rsidRPr="007F46F8" w:rsidRDefault="00CE4521" w:rsidP="008B5A01">
      <w:pPr>
        <w:ind w:firstLine="720"/>
        <w:jc w:val="both"/>
        <w:rPr>
          <w:sz w:val="22"/>
          <w:szCs w:val="22"/>
        </w:rPr>
      </w:pPr>
      <w:r w:rsidRPr="007F46F8">
        <w:rPr>
          <w:sz w:val="22"/>
          <w:szCs w:val="22"/>
        </w:rPr>
        <w:t>41.4.4. techninė specifikacija;</w:t>
      </w:r>
    </w:p>
    <w:p w:rsidR="00CE4521" w:rsidRPr="007F46F8" w:rsidRDefault="00CE4521" w:rsidP="008B5A01">
      <w:pPr>
        <w:ind w:firstLine="720"/>
        <w:jc w:val="both"/>
        <w:rPr>
          <w:sz w:val="22"/>
          <w:szCs w:val="22"/>
        </w:rPr>
      </w:pPr>
      <w:r w:rsidRPr="007F46F8">
        <w:rPr>
          <w:sz w:val="22"/>
          <w:szCs w:val="22"/>
        </w:rPr>
        <w:t>41.4.5. energijos vartojimo efektyvumo ir aplinkos apsaugos reikalavimai ir (ar) kriterijai, kai jie taikomi (Lietuvos Respublikos Vyriausybės ar jos įgaliotos institucijos nustatytais atvejais ir tvarka);</w:t>
      </w:r>
    </w:p>
    <w:p w:rsidR="00CE4521" w:rsidRPr="007F46F8" w:rsidRDefault="00CE4521" w:rsidP="008B5A01">
      <w:pPr>
        <w:ind w:firstLine="720"/>
        <w:jc w:val="both"/>
        <w:rPr>
          <w:sz w:val="22"/>
          <w:szCs w:val="22"/>
        </w:rPr>
      </w:pPr>
      <w:r w:rsidRPr="007F46F8">
        <w:rPr>
          <w:sz w:val="22"/>
          <w:szCs w:val="22"/>
        </w:rPr>
        <w:t>41.4.6. pasiūlymų vertinimo kriterijai ir sąlygos;</w:t>
      </w:r>
    </w:p>
    <w:p w:rsidR="00CE4521" w:rsidRPr="007F46F8" w:rsidRDefault="00CE4521" w:rsidP="008B5A01">
      <w:pPr>
        <w:ind w:firstLine="720"/>
        <w:jc w:val="both"/>
        <w:rPr>
          <w:sz w:val="22"/>
          <w:szCs w:val="22"/>
        </w:rPr>
      </w:pPr>
      <w:r w:rsidRPr="007F46F8">
        <w:rPr>
          <w:sz w:val="22"/>
          <w:szCs w:val="22"/>
        </w:rPr>
        <w:t xml:space="preserve">41.4.7. Perkančiosios organizacijos siūlomos šalims pasirašyti pirkimo sutarties sąlygos, parengtos pagal Taisyklių 16.7. punkto reikalavimus, taip pat sutarties projektas, jeigu jis yra parengtas; </w:t>
      </w:r>
    </w:p>
    <w:p w:rsidR="00CE4521" w:rsidRPr="007F46F8" w:rsidRDefault="00CE4521" w:rsidP="008B5A01">
      <w:pPr>
        <w:ind w:firstLine="720"/>
        <w:jc w:val="both"/>
        <w:rPr>
          <w:sz w:val="22"/>
          <w:szCs w:val="22"/>
        </w:rPr>
      </w:pPr>
      <w:r w:rsidRPr="007F46F8">
        <w:rPr>
          <w:sz w:val="22"/>
          <w:szCs w:val="22"/>
        </w:rPr>
        <w:t xml:space="preserve">41.4.8. informacija, ar leidžiama pateikti alternatyvius pasiūlymus, šių pasiūlymų rengimo ir pateikimo reikalavimai; </w:t>
      </w:r>
    </w:p>
    <w:p w:rsidR="00CE4521" w:rsidRPr="007F46F8" w:rsidRDefault="00CE4521" w:rsidP="008B5A01">
      <w:pPr>
        <w:ind w:firstLine="720"/>
        <w:jc w:val="both"/>
        <w:rPr>
          <w:sz w:val="22"/>
          <w:szCs w:val="22"/>
        </w:rPr>
      </w:pPr>
      <w:r w:rsidRPr="007F46F8">
        <w:rPr>
          <w:sz w:val="22"/>
          <w:szCs w:val="22"/>
        </w:rPr>
        <w:t xml:space="preserve">41.4.9. informacija, ar leidžiama pateikti pasiūlymus parduoti tik dalį prekių, darbų ar paslaugų, šios dalies (dalių) apibūdinimas; </w:t>
      </w:r>
    </w:p>
    <w:p w:rsidR="00CE4521" w:rsidRPr="007F46F8" w:rsidRDefault="00CE4521" w:rsidP="008B5A01">
      <w:pPr>
        <w:ind w:firstLine="720"/>
        <w:jc w:val="both"/>
        <w:rPr>
          <w:sz w:val="22"/>
          <w:szCs w:val="22"/>
        </w:rPr>
      </w:pPr>
      <w:r w:rsidRPr="007F46F8">
        <w:rPr>
          <w:sz w:val="22"/>
          <w:szCs w:val="22"/>
        </w:rPr>
        <w:t>41.4.10. reikalavimas, kad tiekėjas nurodytų, ar kuri nors jo pasiūlyme nurodyta informacija yra laikytina konfidencialia ir, jei taip, reikalavimas, kad tiekėjas pateiktų dokumentų, įrodančius jo teisę atitinkamą informaciją laikyti konfidencialia;</w:t>
      </w:r>
    </w:p>
    <w:p w:rsidR="00CE4521" w:rsidRPr="007F46F8" w:rsidRDefault="00CE4521" w:rsidP="008B5A01">
      <w:pPr>
        <w:ind w:firstLine="720"/>
        <w:jc w:val="both"/>
        <w:rPr>
          <w:sz w:val="22"/>
          <w:szCs w:val="22"/>
        </w:rPr>
      </w:pPr>
      <w:r w:rsidRPr="007F46F8">
        <w:rPr>
          <w:sz w:val="22"/>
          <w:szCs w:val="22"/>
        </w:rPr>
        <w:t>41.4.11. informacija, kaip turi būti apskaičiuota ir išreikšta pasiūlymuose nurodoma kaina, informacija, kad į pasiūlymo kainą turi būti įskaityti visi mokesčiai;</w:t>
      </w:r>
    </w:p>
    <w:p w:rsidR="00CE4521" w:rsidRPr="007F46F8" w:rsidRDefault="00CE4521" w:rsidP="008B5A01">
      <w:pPr>
        <w:ind w:firstLine="720"/>
        <w:jc w:val="both"/>
        <w:rPr>
          <w:sz w:val="22"/>
          <w:szCs w:val="22"/>
        </w:rPr>
      </w:pPr>
      <w:r w:rsidRPr="007F46F8">
        <w:rPr>
          <w:sz w:val="22"/>
          <w:szCs w:val="22"/>
        </w:rPr>
        <w:t>41.4.12. pasiūlymų galiojimo užtikrinimo, jei reikalaujama, ir pirkimo sutarties įvykdymo užtikrinimo reikalavimai;</w:t>
      </w:r>
    </w:p>
    <w:p w:rsidR="00CE4521" w:rsidRPr="007F46F8" w:rsidRDefault="00CE4521" w:rsidP="008B5A01">
      <w:pPr>
        <w:pStyle w:val="Heading4"/>
        <w:numPr>
          <w:ilvl w:val="0"/>
          <w:numId w:val="0"/>
        </w:numPr>
        <w:ind w:firstLine="720"/>
        <w:rPr>
          <w:sz w:val="22"/>
          <w:szCs w:val="22"/>
        </w:rPr>
      </w:pPr>
      <w:r w:rsidRPr="007F46F8">
        <w:rPr>
          <w:sz w:val="22"/>
          <w:szCs w:val="22"/>
        </w:rPr>
        <w:t>41.4.13. pasiūlymų pateikimo terminas, vieta ir būdas, įskaitant informaciją, ar pasiūlymas pateikiamas elektroninėmis priemonėmis;</w:t>
      </w:r>
    </w:p>
    <w:p w:rsidR="00CE4521" w:rsidRPr="007F46F8" w:rsidRDefault="00CE4521" w:rsidP="008B5A01">
      <w:pPr>
        <w:ind w:firstLine="720"/>
        <w:jc w:val="both"/>
        <w:rPr>
          <w:sz w:val="22"/>
          <w:szCs w:val="22"/>
        </w:rPr>
      </w:pPr>
      <w:r w:rsidRPr="007F46F8">
        <w:rPr>
          <w:sz w:val="22"/>
          <w:szCs w:val="22"/>
        </w:rPr>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CE4521" w:rsidRPr="007F46F8" w:rsidRDefault="00CE4521" w:rsidP="008B5A01">
      <w:pPr>
        <w:ind w:firstLine="720"/>
        <w:jc w:val="both"/>
        <w:rPr>
          <w:sz w:val="22"/>
          <w:szCs w:val="22"/>
        </w:rPr>
      </w:pPr>
      <w:r w:rsidRPr="007F46F8">
        <w:rPr>
          <w:sz w:val="22"/>
          <w:szCs w:val="22"/>
        </w:rPr>
        <w:t>41.4.15. data, iki kada turi galioti pasiūlymas, arba laikotarpis, kurį turi galioti pasiūlymas;</w:t>
      </w:r>
    </w:p>
    <w:p w:rsidR="00CE4521" w:rsidRPr="007F46F8" w:rsidRDefault="00CE4521" w:rsidP="008B5A01">
      <w:pPr>
        <w:ind w:firstLine="720"/>
        <w:jc w:val="both"/>
        <w:rPr>
          <w:sz w:val="22"/>
          <w:szCs w:val="22"/>
        </w:rPr>
      </w:pPr>
      <w:r w:rsidRPr="007F46F8">
        <w:rPr>
          <w:sz w:val="22"/>
          <w:szCs w:val="22"/>
        </w:rPr>
        <w:t>41.4.16. vokų su pasiūlymais atplėšimo vieta, data, valanda ir minutė;</w:t>
      </w:r>
    </w:p>
    <w:p w:rsidR="00CE4521" w:rsidRPr="007F46F8" w:rsidRDefault="00CE4521" w:rsidP="008B5A01">
      <w:pPr>
        <w:ind w:firstLine="720"/>
        <w:jc w:val="both"/>
        <w:rPr>
          <w:sz w:val="22"/>
          <w:szCs w:val="22"/>
        </w:rPr>
      </w:pPr>
      <w:r w:rsidRPr="007F46F8">
        <w:rPr>
          <w:sz w:val="22"/>
          <w:szCs w:val="22"/>
        </w:rPr>
        <w:t>41.4.17. vokų su pasiūlymais atplėšimo ir pasiūlymų nagrinėjimo procedūros;</w:t>
      </w:r>
    </w:p>
    <w:p w:rsidR="00CE4521" w:rsidRPr="007F46F8" w:rsidRDefault="00CE4521" w:rsidP="008B5A01">
      <w:pPr>
        <w:ind w:firstLine="720"/>
        <w:jc w:val="both"/>
        <w:rPr>
          <w:sz w:val="22"/>
          <w:szCs w:val="22"/>
        </w:rPr>
      </w:pPr>
      <w:r w:rsidRPr="007F46F8">
        <w:rPr>
          <w:sz w:val="22"/>
          <w:szCs w:val="22"/>
        </w:rPr>
        <w:t xml:space="preserve">41.4.18. informacija, kad pasiūlymuose nurodytos kainos bus vertinamos </w:t>
      </w:r>
      <w:r>
        <w:rPr>
          <w:sz w:val="22"/>
          <w:szCs w:val="22"/>
        </w:rPr>
        <w:t>eurais</w:t>
      </w:r>
      <w:r w:rsidRPr="007F46F8">
        <w:rPr>
          <w:sz w:val="22"/>
          <w:szCs w:val="22"/>
        </w:rPr>
        <w:t xml:space="preserve"> ir informacija, kad jeigu pasiūlymuose kainos nurodytos užsienio valiuta,</w:t>
      </w:r>
      <w:r>
        <w:rPr>
          <w:sz w:val="22"/>
          <w:szCs w:val="22"/>
        </w:rPr>
        <w:t xml:space="preserve"> jos bus perskaičiuojamos eurais</w:t>
      </w:r>
      <w:r w:rsidRPr="007F46F8">
        <w:rPr>
          <w:sz w:val="22"/>
          <w:szCs w:val="22"/>
        </w:rPr>
        <w:t xml:space="preserve"> pagal Lietuvos banko nustaty</w:t>
      </w:r>
      <w:r>
        <w:rPr>
          <w:sz w:val="22"/>
          <w:szCs w:val="22"/>
        </w:rPr>
        <w:t xml:space="preserve">tą ir paskelbtą euro </w:t>
      </w:r>
      <w:r w:rsidRPr="007F46F8">
        <w:rPr>
          <w:sz w:val="22"/>
          <w:szCs w:val="22"/>
        </w:rPr>
        <w:t>ir užsienio valiutos santykį paskutinę pasiūlymų pateikimo termino dieną;</w:t>
      </w:r>
    </w:p>
    <w:p w:rsidR="00CE4521" w:rsidRPr="007F46F8" w:rsidRDefault="00CE4521" w:rsidP="008B5A01">
      <w:pPr>
        <w:ind w:firstLine="720"/>
        <w:jc w:val="both"/>
        <w:rPr>
          <w:sz w:val="22"/>
          <w:szCs w:val="22"/>
        </w:rPr>
      </w:pPr>
      <w:r w:rsidRPr="007F46F8">
        <w:rPr>
          <w:sz w:val="22"/>
          <w:szCs w:val="22"/>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E4521" w:rsidRPr="007F46F8" w:rsidRDefault="00CE4521" w:rsidP="008B5A01">
      <w:pPr>
        <w:ind w:firstLine="720"/>
        <w:jc w:val="both"/>
        <w:rPr>
          <w:sz w:val="22"/>
          <w:szCs w:val="22"/>
        </w:rPr>
      </w:pPr>
      <w:r w:rsidRPr="007F46F8">
        <w:rPr>
          <w:sz w:val="22"/>
          <w:szCs w:val="22"/>
        </w:rPr>
        <w:t>41.4.20. informacija apie atidėjimo termino taikymą, ginčų nagrinėjimo tvarką.</w:t>
      </w:r>
    </w:p>
    <w:p w:rsidR="00CE4521" w:rsidRPr="007F46F8" w:rsidRDefault="00CE4521" w:rsidP="008B5A01">
      <w:pPr>
        <w:ind w:firstLine="720"/>
        <w:jc w:val="both"/>
        <w:rPr>
          <w:sz w:val="22"/>
          <w:szCs w:val="22"/>
        </w:rPr>
      </w:pPr>
      <w:r w:rsidRPr="007F46F8">
        <w:rPr>
          <w:sz w:val="22"/>
          <w:szCs w:val="22"/>
        </w:rPr>
        <w:t>41.5. Perkančioji organizacija pirkimo dokumentuose gali nustatyti specialias sutarties vykdymo sąlygas, siejamas su socialinės ir aplinkos apsaugos reikalavimais, jei jos atitinka Europos Sąjungos teisės aktus.</w:t>
      </w:r>
    </w:p>
    <w:p w:rsidR="00CE4521" w:rsidRPr="007F46F8" w:rsidRDefault="00CE4521" w:rsidP="008B5A01">
      <w:pPr>
        <w:ind w:firstLine="720"/>
        <w:jc w:val="both"/>
        <w:rPr>
          <w:sz w:val="22"/>
          <w:szCs w:val="22"/>
        </w:rPr>
      </w:pPr>
      <w:r w:rsidRPr="007F46F8">
        <w:rPr>
          <w:sz w:val="22"/>
          <w:szCs w:val="22"/>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7F46F8">
        <w:rPr>
          <w:i/>
          <w:sz w:val="22"/>
          <w:szCs w:val="22"/>
        </w:rPr>
        <w:t xml:space="preserve"> </w:t>
      </w:r>
      <w:r w:rsidRPr="007F46F8">
        <w:rPr>
          <w:sz w:val="22"/>
          <w:szCs w:val="22"/>
        </w:rPr>
        <w:t>organizacija prašo kandidatų ar dalyvių, kad jie rengdami pasiūlymą nurodytų, jog atsižvelgė į darbų saugos ir darbo sąlygų reikalavimus, galiojančius ten, kur bus atliekami darbai ar teikiamos paslaugos.</w:t>
      </w:r>
    </w:p>
    <w:p w:rsidR="00CE4521" w:rsidRPr="007F46F8" w:rsidRDefault="00CE4521" w:rsidP="008B5A01">
      <w:pPr>
        <w:tabs>
          <w:tab w:val="left" w:pos="1701"/>
        </w:tabs>
        <w:ind w:firstLine="720"/>
        <w:jc w:val="both"/>
        <w:rPr>
          <w:sz w:val="22"/>
          <w:szCs w:val="22"/>
        </w:rPr>
      </w:pPr>
      <w:r w:rsidRPr="007F46F8">
        <w:rPr>
          <w:sz w:val="22"/>
          <w:szCs w:val="22"/>
        </w:rPr>
        <w:t xml:space="preserve">41.7. Pirkimo dokumentų sudėtinė dalis yra skelbimas apie pirkimą. Perkančioji organizacija skelbime esančios informacijos kituose pirkimo dokumentuose vėliau papildomai gali neteikti.  </w:t>
      </w:r>
    </w:p>
    <w:p w:rsidR="00CE4521" w:rsidRPr="007F46F8" w:rsidRDefault="00CE4521" w:rsidP="008B5A01">
      <w:pPr>
        <w:ind w:firstLine="720"/>
        <w:jc w:val="both"/>
        <w:rPr>
          <w:sz w:val="22"/>
          <w:szCs w:val="22"/>
        </w:rPr>
      </w:pPr>
      <w:r w:rsidRPr="007F46F8">
        <w:rPr>
          <w:sz w:val="22"/>
          <w:szCs w:val="22"/>
        </w:rPr>
        <w:t>41.8. Pirkimo dokumentai turi būti tikslūs, aiškūs, be dviprasmybių, kad tiekėjai galėtų pateikti pasiūlymus, o Perkančioji organizacija nupirkti tai, ko reikia.</w:t>
      </w:r>
    </w:p>
    <w:p w:rsidR="00CE4521" w:rsidRPr="007F46F8" w:rsidRDefault="00CE4521" w:rsidP="008B5A01">
      <w:pPr>
        <w:ind w:firstLine="720"/>
        <w:jc w:val="both"/>
        <w:rPr>
          <w:strike/>
          <w:sz w:val="22"/>
          <w:szCs w:val="22"/>
        </w:rPr>
      </w:pPr>
      <w:r w:rsidRPr="007F46F8">
        <w:rPr>
          <w:sz w:val="22"/>
          <w:szCs w:val="22"/>
        </w:rPr>
        <w:t xml:space="preserve">41.9. Pirkimo dokumentai rengiami lietuvių kalba. Papildomai pirkimo dokumentai gali būti rengiami ir kitomis kalbomis. </w:t>
      </w:r>
    </w:p>
    <w:p w:rsidR="00CE4521" w:rsidRPr="007F46F8" w:rsidRDefault="00CE4521" w:rsidP="008B5A01">
      <w:pPr>
        <w:pStyle w:val="Heading4"/>
        <w:numPr>
          <w:ilvl w:val="0"/>
          <w:numId w:val="0"/>
        </w:numPr>
        <w:ind w:firstLine="720"/>
        <w:rPr>
          <w:sz w:val="22"/>
          <w:szCs w:val="22"/>
        </w:rPr>
      </w:pPr>
      <w:r w:rsidRPr="007F46F8">
        <w:rPr>
          <w:bCs/>
          <w:sz w:val="22"/>
          <w:szCs w:val="22"/>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CE4521" w:rsidRPr="007F46F8" w:rsidRDefault="00CE4521" w:rsidP="008B5A01">
      <w:pPr>
        <w:ind w:firstLine="720"/>
        <w:jc w:val="both"/>
        <w:rPr>
          <w:sz w:val="22"/>
          <w:szCs w:val="22"/>
        </w:rPr>
      </w:pPr>
      <w:r w:rsidRPr="007F46F8">
        <w:rPr>
          <w:color w:val="000000"/>
          <w:sz w:val="22"/>
          <w:szCs w:val="22"/>
        </w:rPr>
        <w:t xml:space="preserve">41.11. </w:t>
      </w:r>
      <w:r w:rsidRPr="007F46F8">
        <w:rPr>
          <w:sz w:val="22"/>
          <w:szCs w:val="22"/>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CE4521" w:rsidRPr="007F46F8" w:rsidRDefault="00CE4521" w:rsidP="008B5A01">
      <w:pPr>
        <w:ind w:firstLine="720"/>
        <w:jc w:val="both"/>
        <w:rPr>
          <w:sz w:val="22"/>
          <w:szCs w:val="22"/>
        </w:rPr>
      </w:pPr>
      <w:r w:rsidRPr="007F46F8">
        <w:rPr>
          <w:sz w:val="22"/>
          <w:szCs w:val="22"/>
        </w:rPr>
        <w:t>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41.13. Jeigu Perkančioji organizacija </w:t>
      </w:r>
      <w:r w:rsidRPr="007A256A">
        <w:rPr>
          <w:sz w:val="22"/>
          <w:szCs w:val="22"/>
        </w:rPr>
        <w:t>rengia susitikimą su tiekėjais, ji surašo šio susitikimo protokolą. Protokole fiksuojami visi šio susitikimo metu pateikti klausimai dėl pirkimo dokumentų ir atsakymai į juos. Protokolas paskelbiamas viešai CVP IS, ten pat, kur buvo</w:t>
      </w:r>
      <w:r w:rsidRPr="007F46F8">
        <w:rPr>
          <w:sz w:val="22"/>
          <w:szCs w:val="22"/>
        </w:rPr>
        <w:t xml:space="preserve">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CE4521" w:rsidRPr="007F46F8" w:rsidRDefault="00CE4521" w:rsidP="008B5A01">
      <w:pPr>
        <w:ind w:firstLine="720"/>
        <w:jc w:val="both"/>
        <w:rPr>
          <w:b/>
          <w:sz w:val="22"/>
          <w:szCs w:val="22"/>
        </w:rPr>
      </w:pPr>
      <w:r w:rsidRPr="007F46F8">
        <w:rPr>
          <w:b/>
          <w:sz w:val="22"/>
          <w:szCs w:val="22"/>
        </w:rPr>
        <w:t>42. Supaprastinto riboto konkurso pasiūlymų pateikimas:</w:t>
      </w:r>
    </w:p>
    <w:p w:rsidR="00CE4521" w:rsidRPr="007F46F8" w:rsidRDefault="00CE4521" w:rsidP="008B5A01">
      <w:pPr>
        <w:ind w:firstLine="720"/>
        <w:jc w:val="both"/>
        <w:rPr>
          <w:sz w:val="22"/>
          <w:szCs w:val="22"/>
        </w:rPr>
      </w:pPr>
      <w:r w:rsidRPr="007F46F8">
        <w:rPr>
          <w:sz w:val="22"/>
          <w:szCs w:val="22"/>
        </w:rPr>
        <w:t xml:space="preserve">42.1. Perkančioji organizacija pirkimo dokumentuose nustato pasiūlymų pateikimo terminą, nurodo datą, valandą ir minutę. </w:t>
      </w:r>
    </w:p>
    <w:p w:rsidR="00CE4521" w:rsidRPr="007F46F8" w:rsidRDefault="00CE4521" w:rsidP="008B5A01">
      <w:pPr>
        <w:ind w:firstLine="720"/>
        <w:jc w:val="both"/>
        <w:rPr>
          <w:sz w:val="22"/>
          <w:szCs w:val="22"/>
        </w:rPr>
      </w:pPr>
      <w:r w:rsidRPr="007F46F8">
        <w:rPr>
          <w:sz w:val="22"/>
          <w:szCs w:val="22"/>
        </w:rPr>
        <w:t>42.2.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CE4521" w:rsidRPr="007F46F8" w:rsidRDefault="00CE4521" w:rsidP="008B5A01">
      <w:pPr>
        <w:ind w:firstLine="720"/>
        <w:jc w:val="both"/>
        <w:rPr>
          <w:sz w:val="22"/>
          <w:szCs w:val="22"/>
        </w:rPr>
      </w:pPr>
      <w:r w:rsidRPr="007F46F8">
        <w:rPr>
          <w:sz w:val="22"/>
          <w:szCs w:val="22"/>
        </w:rPr>
        <w:t>42.3. Jeigu pasiūlymas yra gaunamas pavėluotai, neatplėštas vokas su pasiūlymu grąžinamas jį atsiuntusiam tiekėjui.</w:t>
      </w:r>
    </w:p>
    <w:p w:rsidR="00CE4521" w:rsidRPr="007F46F8" w:rsidRDefault="00CE4521" w:rsidP="008B5A01">
      <w:pPr>
        <w:ind w:firstLine="720"/>
        <w:jc w:val="both"/>
        <w:rPr>
          <w:sz w:val="22"/>
          <w:szCs w:val="22"/>
        </w:rPr>
      </w:pPr>
      <w:r w:rsidRPr="007F46F8">
        <w:rPr>
          <w:sz w:val="22"/>
          <w:szCs w:val="22"/>
        </w:rPr>
        <w:t>42.4. Perkančioji organizacija pirkimo dokumentuose privalo nurodyti, kad pasiūlymas turi būti pateikiamas raštu ir pasirašytas tiekėjo (vadovo ar jo įgalioto asmens). Pasiūlymas turi būti pateikiamas užklijuotame voke. Vokas su pasiūlymu grąžinamas tiekėjui, jei pasiūlymas yra pateiktas neužklijuotame voke, kaip to buvo reikalaujama pirkimo dokumentuose.</w:t>
      </w:r>
    </w:p>
    <w:p w:rsidR="00CE4521" w:rsidRPr="007F46F8" w:rsidRDefault="00CE4521" w:rsidP="008B5A01">
      <w:pPr>
        <w:ind w:firstLine="720"/>
        <w:jc w:val="both"/>
        <w:rPr>
          <w:bCs/>
          <w:sz w:val="22"/>
          <w:szCs w:val="22"/>
        </w:rPr>
      </w:pPr>
      <w:r w:rsidRPr="007F46F8">
        <w:rPr>
          <w:sz w:val="22"/>
          <w:szCs w:val="22"/>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7F46F8">
        <w:rPr>
          <w:bCs/>
          <w:sz w:val="22"/>
          <w:szCs w:val="22"/>
        </w:rPr>
        <w:t xml:space="preserve">. </w:t>
      </w:r>
    </w:p>
    <w:p w:rsidR="00CE4521" w:rsidRPr="007F46F8" w:rsidRDefault="00CE4521" w:rsidP="008B5A01">
      <w:pPr>
        <w:ind w:firstLine="720"/>
        <w:jc w:val="both"/>
        <w:rPr>
          <w:sz w:val="22"/>
          <w:szCs w:val="22"/>
        </w:rPr>
      </w:pPr>
      <w:r w:rsidRPr="007F46F8">
        <w:rPr>
          <w:bCs/>
          <w:sz w:val="22"/>
          <w:szCs w:val="22"/>
        </w:rPr>
        <w:t xml:space="preserve">42.6. </w:t>
      </w:r>
      <w:r w:rsidRPr="007F46F8">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7F46F8">
        <w:rPr>
          <w:color w:val="FF0000"/>
          <w:sz w:val="22"/>
          <w:szCs w:val="22"/>
        </w:rPr>
        <w:t xml:space="preserve"> </w:t>
      </w:r>
      <w:r w:rsidRPr="007F46F8">
        <w:rPr>
          <w:sz w:val="22"/>
          <w:szCs w:val="22"/>
        </w:rPr>
        <w:t xml:space="preserve">Tuo atveju, kai pasiūlymas yra didelės apimties ir susideda iš kelių dalių, šis reikalavimas taikomas kiekvienai pasiūlymo daliai. </w:t>
      </w:r>
    </w:p>
    <w:p w:rsidR="00CE4521" w:rsidRPr="007F46F8" w:rsidRDefault="00CE4521" w:rsidP="008B5A01">
      <w:pPr>
        <w:ind w:firstLine="720"/>
        <w:jc w:val="both"/>
        <w:rPr>
          <w:b/>
          <w:sz w:val="22"/>
          <w:szCs w:val="22"/>
        </w:rPr>
      </w:pPr>
      <w:r w:rsidRPr="007F46F8">
        <w:rPr>
          <w:sz w:val="22"/>
          <w:szCs w:val="22"/>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CE4521" w:rsidRPr="007F46F8" w:rsidRDefault="00CE4521" w:rsidP="008B5A01">
      <w:pPr>
        <w:ind w:firstLine="709"/>
        <w:jc w:val="both"/>
        <w:rPr>
          <w:sz w:val="22"/>
          <w:szCs w:val="22"/>
        </w:rPr>
      </w:pPr>
      <w:r w:rsidRPr="007F46F8">
        <w:rPr>
          <w:sz w:val="22"/>
          <w:szCs w:val="22"/>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E4521" w:rsidRPr="007F46F8" w:rsidRDefault="00CE4521" w:rsidP="008B5A01">
      <w:pPr>
        <w:ind w:firstLine="720"/>
        <w:jc w:val="both"/>
        <w:rPr>
          <w:sz w:val="22"/>
          <w:szCs w:val="22"/>
        </w:rPr>
      </w:pPr>
      <w:r w:rsidRPr="007F46F8">
        <w:rPr>
          <w:sz w:val="22"/>
          <w:szCs w:val="22"/>
        </w:rPr>
        <w:t>42.9. Perkančioji organizacija pirkimo dokumentuose nurodo minimalius reikalavimus, kuriuos turi atitikti alternatyvūs pasiūlymai, ir konkrečius jų pateikimo reikalavimus.</w:t>
      </w:r>
    </w:p>
    <w:p w:rsidR="00CE4521" w:rsidRPr="007F46F8" w:rsidRDefault="00CE4521" w:rsidP="008B5A01">
      <w:pPr>
        <w:ind w:firstLine="720"/>
        <w:jc w:val="both"/>
        <w:rPr>
          <w:sz w:val="22"/>
          <w:szCs w:val="22"/>
        </w:rPr>
      </w:pPr>
      <w:r w:rsidRPr="007F46F8">
        <w:rPr>
          <w:sz w:val="22"/>
          <w:szCs w:val="22"/>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CE4521" w:rsidRPr="007F46F8" w:rsidRDefault="00CE4521" w:rsidP="008B5A01">
      <w:pPr>
        <w:pStyle w:val="Heading4"/>
        <w:numPr>
          <w:ilvl w:val="0"/>
          <w:numId w:val="0"/>
        </w:numPr>
        <w:ind w:firstLine="720"/>
        <w:rPr>
          <w:sz w:val="22"/>
          <w:szCs w:val="22"/>
        </w:rPr>
      </w:pPr>
      <w:r w:rsidRPr="007F46F8">
        <w:rPr>
          <w:sz w:val="22"/>
          <w:szCs w:val="22"/>
        </w:rPr>
        <w:t xml:space="preserve">42.11. Pasiūlymai gali būti perduodami elektroninėmis priemonėmis. </w:t>
      </w:r>
    </w:p>
    <w:p w:rsidR="00CE4521" w:rsidRPr="007F46F8" w:rsidRDefault="00CE4521" w:rsidP="008B5A01">
      <w:pPr>
        <w:pStyle w:val="Heading4"/>
        <w:numPr>
          <w:ilvl w:val="0"/>
          <w:numId w:val="0"/>
        </w:numPr>
        <w:ind w:firstLine="720"/>
        <w:rPr>
          <w:sz w:val="22"/>
          <w:szCs w:val="22"/>
        </w:rPr>
      </w:pPr>
      <w:r w:rsidRPr="007F46F8">
        <w:rPr>
          <w:sz w:val="22"/>
          <w:szCs w:val="22"/>
        </w:rPr>
        <w:t>42.12. Tiekėjo prašymu Perkančioji organizacija privalo nedelsdama pateikti rašytinį patvirtinimą, kad tiekėjo pasiūlymas yra gautas, nurodydama gavimo dieną, valandą ir minutę.</w:t>
      </w:r>
    </w:p>
    <w:p w:rsidR="00CE4521" w:rsidRPr="007F46F8" w:rsidRDefault="00CE4521" w:rsidP="008B5A01">
      <w:pPr>
        <w:pStyle w:val="Heading3"/>
        <w:numPr>
          <w:ilvl w:val="0"/>
          <w:numId w:val="0"/>
        </w:numPr>
        <w:spacing w:before="0"/>
        <w:ind w:firstLine="720"/>
        <w:rPr>
          <w:bCs/>
          <w:sz w:val="22"/>
          <w:szCs w:val="22"/>
        </w:rPr>
      </w:pPr>
      <w:r w:rsidRPr="007F46F8">
        <w:rPr>
          <w:bCs/>
          <w:sz w:val="22"/>
          <w:szCs w:val="22"/>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E4521" w:rsidRPr="007F46F8" w:rsidRDefault="00CE4521" w:rsidP="008B5A01">
      <w:pPr>
        <w:pStyle w:val="Heading2"/>
        <w:numPr>
          <w:ilvl w:val="0"/>
          <w:numId w:val="0"/>
        </w:numPr>
        <w:spacing w:before="0"/>
        <w:ind w:firstLine="720"/>
        <w:rPr>
          <w:sz w:val="22"/>
          <w:szCs w:val="22"/>
        </w:rPr>
      </w:pPr>
      <w:r w:rsidRPr="007F46F8">
        <w:rPr>
          <w:sz w:val="22"/>
          <w:szCs w:val="22"/>
        </w:rPr>
        <w:t xml:space="preserve">43. Vokų su pasiūlymais atplėšimas: </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43.1. Vokų su pasiūlymais atplėšimo procedūra vyksta tokia pačia tvarka kaip ir supaprastinto atviro konkurso atveju. </w:t>
      </w:r>
    </w:p>
    <w:p w:rsidR="00CE4521" w:rsidRPr="007F46F8" w:rsidRDefault="00CE4521" w:rsidP="008B5A01">
      <w:pPr>
        <w:pStyle w:val="Heading3"/>
        <w:numPr>
          <w:ilvl w:val="0"/>
          <w:numId w:val="0"/>
        </w:numPr>
        <w:spacing w:before="0"/>
        <w:ind w:firstLine="720"/>
        <w:rPr>
          <w:sz w:val="22"/>
          <w:szCs w:val="22"/>
        </w:rPr>
      </w:pPr>
    </w:p>
    <w:p w:rsidR="00CE4521" w:rsidRPr="00B817B8" w:rsidRDefault="00CE4521" w:rsidP="003A6F7A">
      <w:pPr>
        <w:pStyle w:val="Heading1"/>
        <w:numPr>
          <w:ilvl w:val="0"/>
          <w:numId w:val="0"/>
        </w:numPr>
        <w:spacing w:before="0" w:after="0"/>
        <w:jc w:val="left"/>
        <w:rPr>
          <w:b/>
          <w:caps w:val="0"/>
          <w:sz w:val="22"/>
        </w:rPr>
      </w:pPr>
      <w:bookmarkStart w:id="150" w:name="skirsnis4"/>
      <w:r>
        <w:rPr>
          <w:caps w:val="0"/>
          <w:kern w:val="0"/>
          <w:sz w:val="22"/>
        </w:rPr>
        <w:t xml:space="preserve">                                                                       </w:t>
      </w:r>
      <w:r w:rsidRPr="00B817B8">
        <w:rPr>
          <w:b/>
          <w:caps w:val="0"/>
          <w:sz w:val="22"/>
        </w:rPr>
        <w:t>ŠEŠTASIS SKIRSNIS</w:t>
      </w:r>
    </w:p>
    <w:p w:rsidR="00CE4521" w:rsidRPr="00B817B8" w:rsidRDefault="00CE4521" w:rsidP="008B5A01">
      <w:pPr>
        <w:pStyle w:val="Heading3"/>
        <w:numPr>
          <w:ilvl w:val="0"/>
          <w:numId w:val="0"/>
        </w:numPr>
        <w:spacing w:before="0"/>
        <w:jc w:val="center"/>
        <w:rPr>
          <w:b/>
          <w:caps/>
          <w:sz w:val="22"/>
        </w:rPr>
      </w:pPr>
      <w:r w:rsidRPr="00B817B8">
        <w:rPr>
          <w:b/>
          <w:caps/>
          <w:sz w:val="22"/>
        </w:rPr>
        <w:t xml:space="preserve">SUPAPRASTINToS SKELBIAMOS DERYBOS </w:t>
      </w:r>
    </w:p>
    <w:p w:rsidR="00CE4521" w:rsidRPr="00B817B8" w:rsidRDefault="00CE4521" w:rsidP="008B5A01">
      <w:pPr>
        <w:pStyle w:val="Heading3"/>
        <w:numPr>
          <w:ilvl w:val="0"/>
          <w:numId w:val="0"/>
        </w:numPr>
        <w:spacing w:before="0"/>
        <w:jc w:val="center"/>
        <w:rPr>
          <w:b/>
          <w:caps/>
          <w:sz w:val="22"/>
        </w:rPr>
      </w:pPr>
    </w:p>
    <w:p w:rsidR="00CE4521" w:rsidRPr="00B817B8" w:rsidRDefault="00CE4521" w:rsidP="008B5A01">
      <w:pPr>
        <w:pStyle w:val="Heading3"/>
        <w:numPr>
          <w:ilvl w:val="0"/>
          <w:numId w:val="0"/>
        </w:numPr>
        <w:spacing w:before="0"/>
        <w:ind w:firstLine="720"/>
        <w:jc w:val="left"/>
        <w:rPr>
          <w:b/>
          <w:sz w:val="22"/>
        </w:rPr>
      </w:pPr>
      <w:r w:rsidRPr="00B817B8">
        <w:rPr>
          <w:b/>
          <w:sz w:val="22"/>
        </w:rPr>
        <w:t>44. Supaprastintų skelbiamų derybų vykdymas:</w:t>
      </w:r>
    </w:p>
    <w:p w:rsidR="00CE4521" w:rsidRPr="00B817B8" w:rsidRDefault="00CE4521" w:rsidP="008B5A01">
      <w:pPr>
        <w:pStyle w:val="Heading3"/>
        <w:numPr>
          <w:ilvl w:val="0"/>
          <w:numId w:val="0"/>
        </w:numPr>
        <w:spacing w:before="0"/>
        <w:ind w:firstLine="720"/>
        <w:rPr>
          <w:sz w:val="22"/>
        </w:rPr>
      </w:pPr>
      <w:r w:rsidRPr="00B817B8">
        <w:rPr>
          <w:sz w:val="22"/>
        </w:rPr>
        <w:t xml:space="preserve">44.1.  Supaprastintos skelbiamos derybos yra skelbiamos viešai Taisyklių nustatyta tvarka. </w:t>
      </w:r>
    </w:p>
    <w:p w:rsidR="00CE4521" w:rsidRPr="00B817B8" w:rsidRDefault="00CE4521" w:rsidP="008B5A01">
      <w:pPr>
        <w:pStyle w:val="Heading3"/>
        <w:numPr>
          <w:ilvl w:val="0"/>
          <w:numId w:val="0"/>
        </w:numPr>
        <w:spacing w:before="0"/>
        <w:ind w:firstLine="720"/>
        <w:rPr>
          <w:sz w:val="22"/>
        </w:rPr>
      </w:pPr>
      <w:r w:rsidRPr="00B817B8">
        <w:rPr>
          <w:sz w:val="22"/>
        </w:rPr>
        <w:t>44.2.  Supaprastintos skelbiamos derybos gali būti vykdomos su išankstine kandidatų kvalifikacine atranka arba be jos.</w:t>
      </w:r>
    </w:p>
    <w:p w:rsidR="00CE4521" w:rsidRPr="00B817B8" w:rsidRDefault="00CE4521" w:rsidP="008B5A01">
      <w:pPr>
        <w:pStyle w:val="Heading3"/>
        <w:numPr>
          <w:ilvl w:val="0"/>
          <w:numId w:val="0"/>
        </w:numPr>
        <w:spacing w:before="0"/>
        <w:ind w:firstLine="720"/>
        <w:rPr>
          <w:sz w:val="22"/>
        </w:rPr>
      </w:pPr>
      <w:r w:rsidRPr="00B817B8">
        <w:rPr>
          <w:sz w:val="22"/>
        </w:rPr>
        <w:t>44.3. Tuo atveju, kai supaprastintos skelbiamos derybos vykdomos su išankstine kandidatų kvalifikacine atranka</w:t>
      </w:r>
      <w:r>
        <w:rPr>
          <w:b/>
          <w:sz w:val="22"/>
        </w:rPr>
        <w:t xml:space="preserve">, </w:t>
      </w:r>
      <w:r w:rsidRPr="00080ED8">
        <w:rPr>
          <w:sz w:val="22"/>
        </w:rPr>
        <w:t>kurie bus atrinkti pateikti pasiūlymus, skaičius negali būti mažesnis kaip 3.</w:t>
      </w:r>
      <w:r w:rsidRPr="00B817B8">
        <w:rPr>
          <w:sz w:val="22"/>
        </w:rPr>
        <w:t xml:space="preserve"> </w:t>
      </w:r>
      <w:r>
        <w:rPr>
          <w:sz w:val="22"/>
        </w:rPr>
        <w:t>Atliekant</w:t>
      </w:r>
      <w:r w:rsidRPr="00B817B8">
        <w:rPr>
          <w:sz w:val="22"/>
        </w:rPr>
        <w:t xml:space="preserve"> </w:t>
      </w:r>
      <w:r>
        <w:rPr>
          <w:sz w:val="22"/>
        </w:rPr>
        <w:t>išankstinę kandidatų kvalifikacinę</w:t>
      </w:r>
      <w:r w:rsidRPr="00B817B8">
        <w:rPr>
          <w:sz w:val="22"/>
        </w:rPr>
        <w:t xml:space="preserve"> atrank</w:t>
      </w:r>
      <w:r>
        <w:rPr>
          <w:sz w:val="22"/>
        </w:rPr>
        <w:t>ą</w:t>
      </w:r>
      <w:r w:rsidRPr="00B817B8">
        <w:rPr>
          <w:sz w:val="22"/>
        </w:rPr>
        <w:t xml:space="preserve">, pasiūlymai supaprastintoms skelbiamoms deryboms pateikiami, nagrinėjami, vertinami ir palyginami tokia pačia tvarka, kaip ir vykdant supaprastintą ribotą konkursą, išskyrus Taisyklių 45 punkte numatytas išimtis. </w:t>
      </w:r>
    </w:p>
    <w:p w:rsidR="00CE4521" w:rsidRPr="00B817B8" w:rsidRDefault="00CE4521" w:rsidP="008B5A01">
      <w:pPr>
        <w:pStyle w:val="Heading3"/>
        <w:numPr>
          <w:ilvl w:val="0"/>
          <w:numId w:val="0"/>
        </w:numPr>
        <w:spacing w:before="0"/>
        <w:ind w:firstLine="720"/>
        <w:rPr>
          <w:sz w:val="22"/>
        </w:rPr>
      </w:pPr>
      <w:r w:rsidRPr="00B817B8">
        <w:rPr>
          <w:sz w:val="22"/>
        </w:rPr>
        <w:t>44.4. Tuo atveju, kai supaprastintos skelbiamos derybos vykdomos be išankstinės kandidatų kvalifikacinės atrankos, pasiūlymai supaprastintoms skelbiamoms deryboms pateikiami, nagrinėjami, vertinami ir palyginami tokia pačia tvarka, kaip ir vykdant supaprastintą atvirą</w:t>
      </w:r>
      <w:r>
        <w:rPr>
          <w:sz w:val="22"/>
        </w:rPr>
        <w:t xml:space="preserve"> konkursą, išskyrus Taisyklių 45</w:t>
      </w:r>
      <w:r w:rsidRPr="00B817B8">
        <w:rPr>
          <w:sz w:val="22"/>
        </w:rPr>
        <w:t xml:space="preserve"> straipsnyje numatytas išimtis.</w:t>
      </w:r>
    </w:p>
    <w:p w:rsidR="00CE4521" w:rsidRPr="00B817B8" w:rsidRDefault="00CE4521" w:rsidP="008B5A01">
      <w:pPr>
        <w:pStyle w:val="Heading3"/>
        <w:numPr>
          <w:ilvl w:val="0"/>
          <w:numId w:val="0"/>
        </w:numPr>
        <w:spacing w:before="0"/>
        <w:ind w:firstLine="720"/>
        <w:rPr>
          <w:b/>
          <w:sz w:val="22"/>
        </w:rPr>
      </w:pPr>
      <w:r w:rsidRPr="00B817B8">
        <w:rPr>
          <w:b/>
          <w:sz w:val="22"/>
        </w:rPr>
        <w:t>45. Supaprastintų skelbiamų derybų ypatumai:</w:t>
      </w:r>
    </w:p>
    <w:p w:rsidR="00CE4521" w:rsidRPr="00B817B8" w:rsidRDefault="00CE4521" w:rsidP="008B5A01">
      <w:pPr>
        <w:pStyle w:val="Heading3"/>
        <w:numPr>
          <w:ilvl w:val="0"/>
          <w:numId w:val="0"/>
        </w:numPr>
        <w:spacing w:before="0"/>
        <w:ind w:firstLine="720"/>
        <w:rPr>
          <w:sz w:val="22"/>
        </w:rPr>
      </w:pPr>
      <w:r w:rsidRPr="00B817B8">
        <w:rPr>
          <w:sz w:val="22"/>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CE4521" w:rsidRDefault="00CE4521" w:rsidP="008B5A01">
      <w:pPr>
        <w:pStyle w:val="Heading3"/>
        <w:numPr>
          <w:ilvl w:val="0"/>
          <w:numId w:val="0"/>
        </w:numPr>
        <w:spacing w:before="0"/>
        <w:ind w:firstLine="720"/>
        <w:rPr>
          <w:sz w:val="22"/>
        </w:rPr>
      </w:pPr>
      <w:r w:rsidRPr="00B817B8">
        <w:rPr>
          <w:sz w:val="22"/>
        </w:rPr>
        <w:t xml:space="preserve">45.2. Pirkimo dokumentuose papildomai aprašoma derybų dėl pasiūlymų turinio procedūra ir galutinių pasiūlymų pateikimo tvarka. </w:t>
      </w:r>
    </w:p>
    <w:p w:rsidR="00CE4521" w:rsidRPr="00B817B8" w:rsidRDefault="00CE4521" w:rsidP="008B5A01">
      <w:pPr>
        <w:pStyle w:val="Heading3"/>
        <w:numPr>
          <w:ilvl w:val="0"/>
          <w:numId w:val="0"/>
        </w:numPr>
        <w:spacing w:before="0"/>
        <w:ind w:firstLine="720"/>
        <w:rPr>
          <w:sz w:val="22"/>
        </w:rPr>
      </w:pPr>
      <w:r w:rsidRPr="00B817B8">
        <w:rPr>
          <w:sz w:val="22"/>
        </w:rPr>
        <w:t>45.3. Vokų su pasiūlymais atplėšimo procedūroje tiekėjai (jų įgalioti atstovai) nedalyvauja.</w:t>
      </w:r>
    </w:p>
    <w:p w:rsidR="00CE4521" w:rsidRPr="00B817B8" w:rsidRDefault="00CE4521" w:rsidP="008B5A01">
      <w:pPr>
        <w:pStyle w:val="Heading3"/>
        <w:numPr>
          <w:ilvl w:val="0"/>
          <w:numId w:val="0"/>
        </w:numPr>
        <w:spacing w:before="0"/>
        <w:ind w:firstLine="720"/>
        <w:rPr>
          <w:sz w:val="22"/>
        </w:rPr>
      </w:pPr>
      <w:r w:rsidRPr="00B817B8">
        <w:rPr>
          <w:sz w:val="22"/>
        </w:rPr>
        <w:t>45.4. Su tiekėjais (jų įgaliotais atstovais) dėl pasiūlymų turinio, įskaitant, tačiau neapsiribojant pasiūlymo kaina, gali būti vykdomos derybos.</w:t>
      </w:r>
    </w:p>
    <w:p w:rsidR="00CE4521" w:rsidRPr="00B817B8" w:rsidRDefault="00CE4521" w:rsidP="008B5A01">
      <w:pPr>
        <w:pStyle w:val="Heading3"/>
        <w:numPr>
          <w:ilvl w:val="0"/>
          <w:numId w:val="0"/>
        </w:numPr>
        <w:spacing w:before="0"/>
        <w:ind w:firstLine="720"/>
        <w:rPr>
          <w:sz w:val="22"/>
        </w:rPr>
      </w:pPr>
      <w:r w:rsidRPr="00B817B8">
        <w:rPr>
          <w:sz w:val="22"/>
        </w:rPr>
        <w:t>45.5. Derybų dėl pasiūlymų turinio metu Perkančioji organizacija laikosi šių sąlygų:</w:t>
      </w:r>
    </w:p>
    <w:p w:rsidR="00CE4521" w:rsidRPr="00B817B8" w:rsidRDefault="00CE4521" w:rsidP="008B5A01">
      <w:pPr>
        <w:ind w:firstLine="720"/>
        <w:jc w:val="both"/>
        <w:rPr>
          <w:sz w:val="22"/>
        </w:rPr>
      </w:pPr>
      <w:r w:rsidRPr="00B817B8">
        <w:rPr>
          <w:sz w:val="22"/>
        </w:rPr>
        <w:t>45.5.1. derybas su kiekvienu tiekėju veda atskirai;</w:t>
      </w:r>
    </w:p>
    <w:p w:rsidR="00CE4521" w:rsidRPr="00B817B8" w:rsidRDefault="00CE4521" w:rsidP="008B5A01">
      <w:pPr>
        <w:ind w:firstLine="720"/>
        <w:jc w:val="both"/>
        <w:rPr>
          <w:sz w:val="22"/>
        </w:rPr>
      </w:pPr>
      <w:r w:rsidRPr="00B817B8">
        <w:rPr>
          <w:sz w:val="22"/>
        </w:rPr>
        <w:t xml:space="preserve">45.5.2. tretiesiems asmenims neatskleidžia jokios iš tiekėjo gautos informacijos be šio sutikimo, taip pat neinformuoja tiekėjo apie susitarimus, pasiektus su kitais tiekėjais; </w:t>
      </w:r>
    </w:p>
    <w:p w:rsidR="00CE4521" w:rsidRPr="00B817B8" w:rsidRDefault="00CE4521" w:rsidP="008B5A01">
      <w:pPr>
        <w:ind w:firstLine="720"/>
        <w:jc w:val="both"/>
        <w:rPr>
          <w:i/>
          <w:sz w:val="22"/>
        </w:rPr>
      </w:pPr>
      <w:r w:rsidRPr="00B817B8">
        <w:rPr>
          <w:sz w:val="22"/>
        </w:rPr>
        <w:t>45.5.3. visiems dalyviams taiko vienodus reikalavimus, suteikia vienodas galimybes ir pateikia vienodą informaciją; teikdama informaciją Perkančioji organizacija nediskriminuoja vienų tiekėjų kitų naudai;</w:t>
      </w:r>
    </w:p>
    <w:p w:rsidR="00CE4521" w:rsidRPr="00B817B8" w:rsidRDefault="00CE4521" w:rsidP="008B5A01">
      <w:pPr>
        <w:ind w:firstLine="720"/>
        <w:jc w:val="both"/>
        <w:rPr>
          <w:i/>
          <w:sz w:val="22"/>
        </w:rPr>
      </w:pPr>
      <w:r w:rsidRPr="00B817B8">
        <w:rPr>
          <w:sz w:val="22"/>
        </w:rPr>
        <w:t>45.5.4. derybas protokoluoja, o derybų protokolą pasirašo Komisijos nariai ir dalyvio, su kuriuo derėtasi, įgaliotas atstovas;</w:t>
      </w:r>
    </w:p>
    <w:p w:rsidR="00CE4521" w:rsidRPr="00B817B8" w:rsidRDefault="00CE4521" w:rsidP="008B5A01">
      <w:pPr>
        <w:pStyle w:val="Heading3"/>
        <w:numPr>
          <w:ilvl w:val="0"/>
          <w:numId w:val="0"/>
        </w:numPr>
        <w:spacing w:before="0"/>
        <w:ind w:firstLine="720"/>
        <w:rPr>
          <w:sz w:val="22"/>
          <w:szCs w:val="22"/>
        </w:rPr>
      </w:pPr>
      <w:r w:rsidRPr="00B817B8">
        <w:rPr>
          <w:sz w:val="22"/>
          <w:szCs w:val="22"/>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CE4521" w:rsidRPr="00B817B8" w:rsidRDefault="00CE4521" w:rsidP="008B5A01">
      <w:pPr>
        <w:pStyle w:val="Heading3"/>
        <w:numPr>
          <w:ilvl w:val="0"/>
          <w:numId w:val="0"/>
        </w:numPr>
        <w:spacing w:before="0"/>
        <w:ind w:firstLine="720"/>
        <w:rPr>
          <w:sz w:val="22"/>
        </w:rPr>
      </w:pPr>
      <w:r w:rsidRPr="00B817B8">
        <w:rPr>
          <w:sz w:val="22"/>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CE4521" w:rsidRPr="00B817B8" w:rsidRDefault="00CE4521" w:rsidP="008B5A01">
      <w:pPr>
        <w:pStyle w:val="Heading3"/>
        <w:numPr>
          <w:ilvl w:val="0"/>
          <w:numId w:val="0"/>
        </w:numPr>
        <w:spacing w:before="0"/>
        <w:ind w:firstLine="720"/>
        <w:rPr>
          <w:sz w:val="22"/>
        </w:rPr>
      </w:pPr>
    </w:p>
    <w:p w:rsidR="00CE4521" w:rsidRPr="00B817B8" w:rsidRDefault="00CE4521" w:rsidP="008B5A01">
      <w:pPr>
        <w:pStyle w:val="Heading1"/>
        <w:spacing w:before="0" w:after="0"/>
        <w:rPr>
          <w:b/>
          <w:caps w:val="0"/>
          <w:sz w:val="22"/>
        </w:rPr>
      </w:pPr>
      <w:r w:rsidRPr="00B817B8">
        <w:rPr>
          <w:b/>
          <w:caps w:val="0"/>
          <w:sz w:val="22"/>
        </w:rPr>
        <w:t>SEPTINTASIS SKIRSNIS</w:t>
      </w:r>
    </w:p>
    <w:p w:rsidR="00CE4521" w:rsidRPr="00B817B8" w:rsidRDefault="00CE4521" w:rsidP="008B5A01">
      <w:pPr>
        <w:pStyle w:val="Heading3"/>
        <w:numPr>
          <w:ilvl w:val="0"/>
          <w:numId w:val="0"/>
        </w:numPr>
        <w:spacing w:before="0"/>
        <w:jc w:val="center"/>
        <w:rPr>
          <w:b/>
          <w:caps/>
          <w:sz w:val="22"/>
        </w:rPr>
      </w:pPr>
      <w:r w:rsidRPr="00B817B8">
        <w:rPr>
          <w:b/>
          <w:caps/>
          <w:sz w:val="22"/>
        </w:rPr>
        <w:t xml:space="preserve">SUPAPRASTINToS NESKELBIAMOS DERYBOS </w:t>
      </w:r>
    </w:p>
    <w:p w:rsidR="00CE4521" w:rsidRPr="00B817B8" w:rsidRDefault="00CE4521" w:rsidP="008B5A01">
      <w:pPr>
        <w:pStyle w:val="Heading3"/>
        <w:numPr>
          <w:ilvl w:val="0"/>
          <w:numId w:val="0"/>
        </w:numPr>
        <w:spacing w:before="0"/>
        <w:jc w:val="left"/>
        <w:rPr>
          <w:sz w:val="22"/>
        </w:rPr>
      </w:pPr>
    </w:p>
    <w:p w:rsidR="00CE4521" w:rsidRPr="007F46F8" w:rsidRDefault="00CE4521" w:rsidP="008B5A01">
      <w:pPr>
        <w:pStyle w:val="Heading3"/>
        <w:numPr>
          <w:ilvl w:val="0"/>
          <w:numId w:val="0"/>
        </w:numPr>
        <w:spacing w:before="0"/>
        <w:jc w:val="left"/>
        <w:rPr>
          <w:b/>
          <w:sz w:val="22"/>
          <w:szCs w:val="22"/>
        </w:rPr>
      </w:pPr>
      <w:r w:rsidRPr="00B817B8">
        <w:rPr>
          <w:b/>
          <w:sz w:val="22"/>
        </w:rPr>
        <w:tab/>
      </w:r>
      <w:r w:rsidRPr="007F46F8">
        <w:rPr>
          <w:b/>
          <w:sz w:val="22"/>
          <w:szCs w:val="22"/>
        </w:rPr>
        <w:t>46. Supaprastintų neskelbiamų derybų vykdymas:</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Supaprastintos neskelbiamos derybos vykdomos ta pačia tvarka kaip ir supaprastintos skelbiamos derybos, išskyrus Taisyklių 47 punkte numatytas išimtis.  </w:t>
      </w:r>
    </w:p>
    <w:p w:rsidR="00CE4521" w:rsidRPr="007F46F8" w:rsidRDefault="00CE4521" w:rsidP="008B5A01">
      <w:pPr>
        <w:pStyle w:val="Heading3"/>
        <w:numPr>
          <w:ilvl w:val="0"/>
          <w:numId w:val="0"/>
        </w:numPr>
        <w:spacing w:before="0"/>
        <w:ind w:firstLine="720"/>
        <w:rPr>
          <w:b/>
          <w:sz w:val="22"/>
          <w:szCs w:val="22"/>
        </w:rPr>
      </w:pPr>
      <w:r w:rsidRPr="007F46F8">
        <w:rPr>
          <w:b/>
          <w:sz w:val="22"/>
          <w:szCs w:val="22"/>
        </w:rPr>
        <w:t>47. Supaprastintų neskelbiamų derybų ypatumai:</w:t>
      </w:r>
    </w:p>
    <w:p w:rsidR="00CE4521" w:rsidRPr="00AB4C2E" w:rsidRDefault="00CE4521" w:rsidP="008B5A01">
      <w:pPr>
        <w:pStyle w:val="Heading3"/>
        <w:numPr>
          <w:ilvl w:val="0"/>
          <w:numId w:val="0"/>
        </w:numPr>
        <w:spacing w:before="0"/>
        <w:ind w:firstLine="720"/>
        <w:rPr>
          <w:sz w:val="22"/>
          <w:szCs w:val="22"/>
        </w:rPr>
      </w:pPr>
      <w:r w:rsidRPr="007F46F8">
        <w:rPr>
          <w:sz w:val="22"/>
          <w:szCs w:val="22"/>
        </w:rPr>
        <w:t>47.1</w:t>
      </w:r>
      <w:r w:rsidRPr="00AB4C2E">
        <w:rPr>
          <w:sz w:val="22"/>
          <w:szCs w:val="22"/>
        </w:rPr>
        <w:t xml:space="preserve">. Apie pirkimą, atliekamą supaprastintų neskelbiamų derybų būdu, viešai neskelbiama ir </w:t>
      </w:r>
      <w:r w:rsidRPr="00AB4C2E">
        <w:rPr>
          <w:sz w:val="22"/>
          <w:szCs w:val="22"/>
          <w:lang w:eastAsia="lt-LT"/>
        </w:rPr>
        <w:t>su kiekvienu tiekėju derybos vedamos atskirai.  Tiekėjai kviečiami derėtis pagal pasiūlymų pateikimo eiliškumą.</w:t>
      </w:r>
    </w:p>
    <w:p w:rsidR="00CE4521" w:rsidRPr="007F46F8" w:rsidRDefault="00CE4521" w:rsidP="00477051">
      <w:pPr>
        <w:pStyle w:val="Heading3"/>
        <w:numPr>
          <w:ilvl w:val="0"/>
          <w:numId w:val="0"/>
        </w:numPr>
        <w:spacing w:before="0"/>
        <w:ind w:firstLine="720"/>
        <w:rPr>
          <w:sz w:val="22"/>
          <w:szCs w:val="22"/>
        </w:rPr>
      </w:pPr>
      <w:r w:rsidRPr="007F46F8">
        <w:rPr>
          <w:sz w:val="22"/>
          <w:szCs w:val="22"/>
        </w:rPr>
        <w:t>47.2. Supaprastintų neskelbiamų derybų atveju tiekėjų kvalifikacija gali būti netikrinama.</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47.3. Supaprastintų neskelbiamų derybų pirkimo </w:t>
      </w:r>
      <w:r>
        <w:rPr>
          <w:sz w:val="22"/>
          <w:szCs w:val="22"/>
        </w:rPr>
        <w:t xml:space="preserve">atveju, kai </w:t>
      </w:r>
      <w:r w:rsidRPr="007F46F8">
        <w:rPr>
          <w:sz w:val="22"/>
          <w:szCs w:val="22"/>
        </w:rPr>
        <w:t>kvalifikacija</w:t>
      </w:r>
      <w:r>
        <w:rPr>
          <w:sz w:val="22"/>
          <w:szCs w:val="22"/>
        </w:rPr>
        <w:t xml:space="preserve"> tikrinama </w:t>
      </w:r>
      <w:r w:rsidRPr="007F46F8">
        <w:rPr>
          <w:sz w:val="22"/>
          <w:szCs w:val="22"/>
        </w:rPr>
        <w:t xml:space="preserve">dokumentuose </w:t>
      </w:r>
      <w:r>
        <w:rPr>
          <w:sz w:val="22"/>
          <w:szCs w:val="22"/>
        </w:rPr>
        <w:t xml:space="preserve">turi būti </w:t>
      </w:r>
      <w:r w:rsidRPr="007F46F8">
        <w:rPr>
          <w:sz w:val="22"/>
          <w:szCs w:val="22"/>
        </w:rPr>
        <w:t>pateikiama:</w:t>
      </w:r>
    </w:p>
    <w:p w:rsidR="00CE4521" w:rsidRPr="007F46F8" w:rsidRDefault="00CE4521" w:rsidP="00E85C8E">
      <w:pPr>
        <w:ind w:firstLine="720"/>
        <w:jc w:val="both"/>
        <w:rPr>
          <w:sz w:val="22"/>
          <w:szCs w:val="22"/>
        </w:rPr>
      </w:pPr>
      <w:r w:rsidRPr="007F46F8">
        <w:rPr>
          <w:sz w:val="22"/>
          <w:szCs w:val="22"/>
        </w:rPr>
        <w:t>47.3.1. pasiūlymų rengimo reikalavimai;</w:t>
      </w:r>
    </w:p>
    <w:p w:rsidR="00CE4521" w:rsidRDefault="00CE4521" w:rsidP="00E85C8E">
      <w:pPr>
        <w:ind w:firstLine="720"/>
        <w:jc w:val="both"/>
        <w:rPr>
          <w:sz w:val="22"/>
          <w:szCs w:val="22"/>
        </w:rPr>
      </w:pPr>
      <w:r w:rsidRPr="007F46F8">
        <w:rPr>
          <w:sz w:val="22"/>
          <w:szCs w:val="22"/>
        </w:rPr>
        <w:t>47.3.2. reikalavimai tiekėjų kvalifikacijai, tarp jų ir reikalavimai atskiriems bendrą paraišką ar pasiūlymą pateikiantiems subjektams, taip pat reikalavimai tiekėjo pasirenkamų subrangovų kvalifikacijai</w:t>
      </w:r>
      <w:r>
        <w:rPr>
          <w:sz w:val="22"/>
          <w:szCs w:val="22"/>
        </w:rPr>
        <w:t>;</w:t>
      </w:r>
    </w:p>
    <w:p w:rsidR="00CE4521" w:rsidRPr="007F46F8" w:rsidRDefault="00CE4521" w:rsidP="00E85C8E">
      <w:pPr>
        <w:ind w:firstLine="720"/>
        <w:jc w:val="both"/>
        <w:rPr>
          <w:sz w:val="22"/>
          <w:szCs w:val="22"/>
        </w:rPr>
      </w:pPr>
      <w:r w:rsidRPr="007F46F8">
        <w:rPr>
          <w:sz w:val="22"/>
          <w:szCs w:val="22"/>
        </w:rPr>
        <w:t>47.3.3. tiekėjų, tarp jų ir atskirų bendrą pasiūlymą pateikiančių subjektų, taip pat tiekėjo pasirenkamų subrangovų kvalifikacijos vertinimo tvarka;</w:t>
      </w:r>
    </w:p>
    <w:p w:rsidR="00CE4521" w:rsidRPr="007F46F8" w:rsidRDefault="00CE4521" w:rsidP="00E85C8E">
      <w:pPr>
        <w:ind w:firstLine="720"/>
        <w:jc w:val="both"/>
        <w:rPr>
          <w:sz w:val="22"/>
          <w:szCs w:val="22"/>
        </w:rPr>
      </w:pPr>
      <w:r w:rsidRPr="007F46F8">
        <w:rPr>
          <w:sz w:val="22"/>
          <w:szCs w:val="22"/>
        </w:rPr>
        <w:t xml:space="preserve">47.3.4. reikalavimas, kad tiekėjas pasiūlyme nurodytų, kokius subrangovus, subtiekėjus ar subteikėjus ir kokiai pirkimo daliai jis ketina juos pasitelkti. Jei pirkimo procedūrose kviečiamas dalyvauti tik vienas tiekėjas, toks reikalavimas pirkimo dokumentuose nurodomas; </w:t>
      </w:r>
    </w:p>
    <w:p w:rsidR="00CE4521" w:rsidRPr="007F46F8" w:rsidRDefault="00CE4521" w:rsidP="00E85C8E">
      <w:pPr>
        <w:ind w:firstLine="720"/>
        <w:jc w:val="both"/>
        <w:rPr>
          <w:sz w:val="22"/>
          <w:szCs w:val="22"/>
        </w:rPr>
      </w:pPr>
      <w:r w:rsidRPr="007F46F8">
        <w:rPr>
          <w:sz w:val="22"/>
          <w:szCs w:val="22"/>
        </w:rPr>
        <w:t>47.3.5. tiekėjų kvalifikaciją patvirtinančių dokumentų sąrašas ir informacija, kad Taisyklių 22.9. punkte nurodytu atveju turi būti pateikiama pirkimo dokumentuose nurodytų minimalių kvalifikacinių reikalavimų atitikties deklaracija;</w:t>
      </w:r>
    </w:p>
    <w:p w:rsidR="00CE4521" w:rsidRPr="007F46F8" w:rsidRDefault="00CE4521" w:rsidP="00E85C8E">
      <w:pPr>
        <w:pStyle w:val="Heading4"/>
        <w:numPr>
          <w:ilvl w:val="0"/>
          <w:numId w:val="0"/>
        </w:numPr>
        <w:ind w:firstLine="720"/>
        <w:rPr>
          <w:sz w:val="22"/>
          <w:szCs w:val="22"/>
        </w:rPr>
      </w:pPr>
      <w:r w:rsidRPr="007F46F8">
        <w:rPr>
          <w:sz w:val="22"/>
          <w:szCs w:val="22"/>
        </w:rPr>
        <w:t>47.3.6.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Perkančioji organizacija mano, kad tokia informacija yra reikalinga;</w:t>
      </w:r>
    </w:p>
    <w:p w:rsidR="00CE4521" w:rsidRPr="007F46F8" w:rsidRDefault="00CE4521" w:rsidP="00E85C8E">
      <w:pPr>
        <w:ind w:firstLine="720"/>
        <w:jc w:val="both"/>
        <w:rPr>
          <w:sz w:val="22"/>
          <w:szCs w:val="22"/>
        </w:rPr>
      </w:pPr>
      <w:r w:rsidRPr="007F46F8">
        <w:rPr>
          <w:sz w:val="22"/>
          <w:szCs w:val="22"/>
        </w:rPr>
        <w:t>47.3.7. prekių, paslaugų ar darbų pavadinimas, kiekis (apimtis), su prekėmis teiktinų paslaugų pobūdis, prekių tiekimo, paslaugų teikimo ar darbų atlikimo terminai;</w:t>
      </w:r>
    </w:p>
    <w:p w:rsidR="00CE4521" w:rsidRPr="007F46F8" w:rsidRDefault="00CE4521" w:rsidP="00E85C8E">
      <w:pPr>
        <w:ind w:firstLine="720"/>
        <w:jc w:val="both"/>
        <w:rPr>
          <w:sz w:val="22"/>
          <w:szCs w:val="22"/>
        </w:rPr>
      </w:pPr>
      <w:r w:rsidRPr="007F46F8">
        <w:rPr>
          <w:sz w:val="22"/>
          <w:szCs w:val="22"/>
        </w:rPr>
        <w:t>47.3.8. techninė specifikacija;</w:t>
      </w:r>
    </w:p>
    <w:p w:rsidR="00CE4521" w:rsidRPr="007F46F8" w:rsidRDefault="00CE4521" w:rsidP="00E85C8E">
      <w:pPr>
        <w:ind w:firstLine="720"/>
        <w:jc w:val="both"/>
        <w:rPr>
          <w:sz w:val="22"/>
          <w:szCs w:val="22"/>
        </w:rPr>
      </w:pPr>
      <w:r w:rsidRPr="007F46F8">
        <w:rPr>
          <w:sz w:val="22"/>
          <w:szCs w:val="22"/>
        </w:rPr>
        <w:t>47.3.9. 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Perkančioji organizacija mano, kad tokia informacija yra reikalinga;</w:t>
      </w:r>
    </w:p>
    <w:p w:rsidR="00CE4521" w:rsidRPr="007F46F8" w:rsidRDefault="00CE4521" w:rsidP="00E85C8E">
      <w:pPr>
        <w:ind w:firstLine="720"/>
        <w:jc w:val="both"/>
        <w:rPr>
          <w:sz w:val="22"/>
          <w:szCs w:val="22"/>
        </w:rPr>
      </w:pPr>
      <w:r w:rsidRPr="007F46F8">
        <w:rPr>
          <w:sz w:val="22"/>
          <w:szCs w:val="22"/>
        </w:rPr>
        <w:t>47.3.10. pasiūlymų vertinimo kriterijai ir sąlygos;</w:t>
      </w:r>
    </w:p>
    <w:p w:rsidR="00CE4521" w:rsidRPr="007F46F8" w:rsidRDefault="00CE4521" w:rsidP="00E85C8E">
      <w:pPr>
        <w:ind w:firstLine="720"/>
        <w:jc w:val="both"/>
        <w:rPr>
          <w:sz w:val="22"/>
          <w:szCs w:val="22"/>
        </w:rPr>
      </w:pPr>
      <w:r w:rsidRPr="007F46F8">
        <w:rPr>
          <w:sz w:val="22"/>
          <w:szCs w:val="22"/>
        </w:rPr>
        <w:t>47.3.11.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Perkančioji organizacija mano, kad tokia informacija pirkimo dokumentuose yra reikalinga;</w:t>
      </w:r>
    </w:p>
    <w:p w:rsidR="00CE4521" w:rsidRPr="007F46F8" w:rsidRDefault="00CE4521" w:rsidP="00E85C8E">
      <w:pPr>
        <w:ind w:firstLine="720"/>
        <w:jc w:val="both"/>
        <w:rPr>
          <w:sz w:val="22"/>
          <w:szCs w:val="22"/>
        </w:rPr>
      </w:pPr>
      <w:r w:rsidRPr="007F46F8">
        <w:rPr>
          <w:sz w:val="22"/>
          <w:szCs w:val="22"/>
        </w:rPr>
        <w:t xml:space="preserve">47.3.12. informacija, ar leidžiama pateikti alternatyvius pasiūlymus, šių pasiūlymų reikalavimai; </w:t>
      </w:r>
    </w:p>
    <w:p w:rsidR="00CE4521" w:rsidRPr="007F46F8" w:rsidRDefault="00CE4521" w:rsidP="00E85C8E">
      <w:pPr>
        <w:ind w:firstLine="720"/>
        <w:jc w:val="both"/>
        <w:rPr>
          <w:sz w:val="22"/>
          <w:szCs w:val="22"/>
        </w:rPr>
      </w:pPr>
      <w:r w:rsidRPr="007F46F8">
        <w:rPr>
          <w:sz w:val="22"/>
          <w:szCs w:val="22"/>
        </w:rPr>
        <w:t xml:space="preserve">47.3.13. informacija, ar leidžiama pateikti pasiūlymus parduoti tik dalį prekių, darbų ar paslaugų, šios dalies (dalių) apibūdinimas; </w:t>
      </w:r>
    </w:p>
    <w:p w:rsidR="00CE4521" w:rsidRPr="007F46F8" w:rsidRDefault="00CE4521" w:rsidP="00E85C8E">
      <w:pPr>
        <w:ind w:firstLine="720"/>
        <w:jc w:val="both"/>
        <w:rPr>
          <w:sz w:val="22"/>
          <w:szCs w:val="22"/>
        </w:rPr>
      </w:pPr>
      <w:r w:rsidRPr="007F46F8">
        <w:rPr>
          <w:sz w:val="22"/>
          <w:szCs w:val="22"/>
        </w:rPr>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CE4521" w:rsidRPr="007F46F8" w:rsidRDefault="00CE4521" w:rsidP="00E85C8E">
      <w:pPr>
        <w:ind w:firstLine="720"/>
        <w:jc w:val="both"/>
        <w:rPr>
          <w:sz w:val="22"/>
          <w:szCs w:val="22"/>
        </w:rPr>
      </w:pPr>
      <w:r w:rsidRPr="007F46F8">
        <w:rPr>
          <w:sz w:val="22"/>
          <w:szCs w:val="22"/>
        </w:rPr>
        <w:t>47.3.15. informacija, kaip turi būti apskaičiuota ir išreikšta pasiūlymuose nurodoma kaina, informacija, kad pasiūlymo kainą turi būti įskaityti visi mokesčiai;</w:t>
      </w:r>
    </w:p>
    <w:p w:rsidR="00CE4521" w:rsidRPr="007F46F8" w:rsidRDefault="00CE4521" w:rsidP="00E85C8E">
      <w:pPr>
        <w:ind w:firstLine="720"/>
        <w:jc w:val="both"/>
        <w:rPr>
          <w:sz w:val="22"/>
          <w:szCs w:val="22"/>
        </w:rPr>
      </w:pPr>
      <w:r w:rsidRPr="007F46F8">
        <w:rPr>
          <w:sz w:val="22"/>
          <w:szCs w:val="22"/>
        </w:rPr>
        <w:t>47.3.16.  pasiūlymų galiojimo užtikrinimo, jei reikalaujama, ir pirkimo sutarties įvykdymo užtikrinimo reikalavimai;</w:t>
      </w:r>
    </w:p>
    <w:p w:rsidR="00CE4521" w:rsidRPr="007F46F8" w:rsidRDefault="00CE4521" w:rsidP="00E85C8E">
      <w:pPr>
        <w:pStyle w:val="Heading4"/>
        <w:numPr>
          <w:ilvl w:val="0"/>
          <w:numId w:val="0"/>
        </w:numPr>
        <w:ind w:firstLine="720"/>
        <w:rPr>
          <w:sz w:val="22"/>
          <w:szCs w:val="22"/>
        </w:rPr>
      </w:pPr>
      <w:r w:rsidRPr="007F46F8">
        <w:rPr>
          <w:sz w:val="22"/>
          <w:szCs w:val="22"/>
        </w:rPr>
        <w:t>47.3.17. pasiūlymų pateikimo terminas, vieta ir būdas, įskaitant informaciją, ar pasiūlymas pateikiamas elektroninėmis priemonėmis;</w:t>
      </w:r>
    </w:p>
    <w:p w:rsidR="00CE4521" w:rsidRPr="007F46F8" w:rsidRDefault="00CE4521" w:rsidP="00E85C8E">
      <w:pPr>
        <w:ind w:firstLine="720"/>
        <w:jc w:val="both"/>
        <w:rPr>
          <w:sz w:val="22"/>
          <w:szCs w:val="22"/>
        </w:rPr>
      </w:pPr>
      <w:r w:rsidRPr="007F46F8">
        <w:rPr>
          <w:sz w:val="22"/>
          <w:szCs w:val="22"/>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CE4521" w:rsidRPr="007F46F8" w:rsidRDefault="00CE4521" w:rsidP="00E85C8E">
      <w:pPr>
        <w:ind w:firstLine="720"/>
        <w:jc w:val="both"/>
        <w:rPr>
          <w:sz w:val="22"/>
          <w:szCs w:val="22"/>
        </w:rPr>
      </w:pPr>
      <w:r w:rsidRPr="007F46F8">
        <w:rPr>
          <w:sz w:val="22"/>
          <w:szCs w:val="22"/>
        </w:rPr>
        <w:t>47.3.19. data, iki kada turi galioti pasiūlymas, arba laikotarpis, kurį turi galioti pasiūlymas;</w:t>
      </w:r>
    </w:p>
    <w:p w:rsidR="00CE4521" w:rsidRPr="007F46F8" w:rsidRDefault="00CE4521" w:rsidP="00E85C8E">
      <w:pPr>
        <w:ind w:firstLine="720"/>
        <w:jc w:val="both"/>
        <w:rPr>
          <w:sz w:val="22"/>
          <w:szCs w:val="22"/>
        </w:rPr>
      </w:pPr>
      <w:r w:rsidRPr="007F46F8">
        <w:rPr>
          <w:sz w:val="22"/>
          <w:szCs w:val="22"/>
        </w:rPr>
        <w:t>47.3.20. vokų su pasiūlymais atplėšimo (pirminio susipažinimo su elektroninėmis priemonėmis pateiktais pasiūlymais) vieta, data, valanda ir minutė;</w:t>
      </w:r>
    </w:p>
    <w:p w:rsidR="00CE4521" w:rsidRPr="007F46F8" w:rsidRDefault="00CE4521" w:rsidP="00E85C8E">
      <w:pPr>
        <w:ind w:firstLine="720"/>
        <w:jc w:val="both"/>
        <w:rPr>
          <w:sz w:val="22"/>
          <w:szCs w:val="22"/>
        </w:rPr>
      </w:pPr>
      <w:r w:rsidRPr="007F46F8">
        <w:rPr>
          <w:sz w:val="22"/>
          <w:szCs w:val="22"/>
        </w:rPr>
        <w:t>47.3.21. vokų su pasiūlymais atplėšimo ir pasiūlymų nagrinėjimo procedūros;</w:t>
      </w:r>
    </w:p>
    <w:p w:rsidR="00CE4521" w:rsidRPr="007F46F8" w:rsidRDefault="00CE4521" w:rsidP="00E85C8E">
      <w:pPr>
        <w:ind w:firstLine="720"/>
        <w:jc w:val="both"/>
        <w:rPr>
          <w:sz w:val="22"/>
          <w:szCs w:val="22"/>
        </w:rPr>
      </w:pPr>
      <w:r w:rsidRPr="007F46F8">
        <w:rPr>
          <w:sz w:val="22"/>
          <w:szCs w:val="22"/>
        </w:rPr>
        <w:t>47.3.22. informacija, kad pasiūlymuose nurodytos kainos bus vertinamos eurais;</w:t>
      </w:r>
    </w:p>
    <w:p w:rsidR="00CE4521" w:rsidRPr="007F46F8" w:rsidRDefault="00CE4521" w:rsidP="00E85C8E">
      <w:pPr>
        <w:ind w:firstLine="720"/>
        <w:jc w:val="both"/>
        <w:rPr>
          <w:sz w:val="22"/>
          <w:szCs w:val="22"/>
        </w:rPr>
      </w:pPr>
      <w:r w:rsidRPr="007F46F8">
        <w:rPr>
          <w:sz w:val="22"/>
          <w:szCs w:val="22"/>
        </w:rPr>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CE4521" w:rsidRPr="007F46F8" w:rsidRDefault="00CE4521" w:rsidP="00E85C8E">
      <w:pPr>
        <w:pStyle w:val="Heading3"/>
        <w:numPr>
          <w:ilvl w:val="0"/>
          <w:numId w:val="0"/>
        </w:numPr>
        <w:spacing w:before="0"/>
        <w:ind w:firstLine="720"/>
        <w:rPr>
          <w:sz w:val="22"/>
          <w:szCs w:val="22"/>
        </w:rPr>
      </w:pPr>
      <w:r w:rsidRPr="007F46F8">
        <w:rPr>
          <w:sz w:val="22"/>
          <w:szCs w:val="22"/>
        </w:rPr>
        <w:t xml:space="preserve">47.3.24. informacija apie atidėjimo termino taikymą, ginčų nagrinėjimo tvarką. </w:t>
      </w:r>
    </w:p>
    <w:p w:rsidR="00CE4521" w:rsidRPr="007F46F8" w:rsidRDefault="00CE4521" w:rsidP="00E85C8E">
      <w:pPr>
        <w:pStyle w:val="Heading3"/>
        <w:numPr>
          <w:ilvl w:val="0"/>
          <w:numId w:val="0"/>
        </w:numPr>
        <w:spacing w:before="0"/>
        <w:ind w:firstLine="720"/>
        <w:rPr>
          <w:sz w:val="22"/>
          <w:szCs w:val="22"/>
        </w:rPr>
      </w:pPr>
      <w:r w:rsidRPr="007F46F8">
        <w:rPr>
          <w:sz w:val="22"/>
          <w:szCs w:val="22"/>
        </w:rPr>
        <w:t>47.4. Nustatytas pasiūlymų pateikimo terminas turi būti pakankamas tam, kad konkrečiu atveju tiekėjas (tiekėjai) galėtų parengti ir pateikti pasiūlymą.</w:t>
      </w:r>
    </w:p>
    <w:p w:rsidR="00CE4521" w:rsidRPr="007F46F8" w:rsidRDefault="00CE4521" w:rsidP="008B5A01">
      <w:pPr>
        <w:pStyle w:val="Heading3"/>
        <w:numPr>
          <w:ilvl w:val="0"/>
          <w:numId w:val="0"/>
        </w:numPr>
        <w:spacing w:before="0"/>
        <w:ind w:firstLine="720"/>
        <w:rPr>
          <w:sz w:val="22"/>
          <w:szCs w:val="22"/>
        </w:rPr>
      </w:pPr>
      <w:r w:rsidRPr="007F46F8">
        <w:rPr>
          <w:sz w:val="22"/>
          <w:szCs w:val="22"/>
        </w:rPr>
        <w:t xml:space="preserve">47.5. Dalyvio gali būti nereikalaujama pateikti galutinio pasiūlymo – dalyvio galutiniu pasiūlymu laikomas pirminis dalyvio pasiūlymas, kiek jis nebuvo pakeistas derybų metu.  </w:t>
      </w:r>
    </w:p>
    <w:p w:rsidR="00CE4521" w:rsidRPr="00B817B8" w:rsidRDefault="00CE4521" w:rsidP="008B5A01">
      <w:pPr>
        <w:pStyle w:val="Heading3"/>
        <w:numPr>
          <w:ilvl w:val="0"/>
          <w:numId w:val="0"/>
        </w:numPr>
        <w:spacing w:before="0"/>
        <w:ind w:firstLine="720"/>
        <w:rPr>
          <w:sz w:val="22"/>
        </w:rPr>
      </w:pPr>
    </w:p>
    <w:p w:rsidR="00CE4521" w:rsidRPr="00B817B8" w:rsidRDefault="00CE4521" w:rsidP="008B5A01">
      <w:pPr>
        <w:pStyle w:val="Heading3"/>
        <w:numPr>
          <w:ilvl w:val="0"/>
          <w:numId w:val="0"/>
        </w:numPr>
        <w:spacing w:before="0"/>
        <w:jc w:val="center"/>
        <w:rPr>
          <w:b/>
          <w:sz w:val="22"/>
        </w:rPr>
      </w:pPr>
      <w:r w:rsidRPr="00B817B8">
        <w:rPr>
          <w:b/>
          <w:sz w:val="22"/>
        </w:rPr>
        <w:t>AŠTUNTASIS SKIRSNIS</w:t>
      </w:r>
    </w:p>
    <w:bookmarkEnd w:id="150"/>
    <w:p w:rsidR="00CE4521" w:rsidRPr="00B817B8" w:rsidRDefault="00CE4521" w:rsidP="008B5A01">
      <w:pPr>
        <w:pStyle w:val="Heading3"/>
        <w:numPr>
          <w:ilvl w:val="0"/>
          <w:numId w:val="0"/>
        </w:numPr>
        <w:spacing w:before="0"/>
        <w:jc w:val="center"/>
        <w:rPr>
          <w:b/>
          <w:sz w:val="22"/>
        </w:rPr>
      </w:pPr>
      <w:r w:rsidRPr="00B817B8">
        <w:rPr>
          <w:b/>
          <w:caps/>
          <w:sz w:val="22"/>
        </w:rPr>
        <w:t>SUPAPRASTINTAS Konkurencinis dialogas</w:t>
      </w:r>
      <w:r w:rsidRPr="00B817B8">
        <w:rPr>
          <w:b/>
          <w:sz w:val="22"/>
        </w:rPr>
        <w:t xml:space="preserve"> </w:t>
      </w:r>
    </w:p>
    <w:p w:rsidR="00CE4521" w:rsidRPr="00B817B8" w:rsidRDefault="00CE4521" w:rsidP="008B5A01">
      <w:pPr>
        <w:pStyle w:val="Heading3"/>
        <w:numPr>
          <w:ilvl w:val="0"/>
          <w:numId w:val="0"/>
        </w:numPr>
        <w:spacing w:before="0"/>
        <w:ind w:firstLine="720"/>
        <w:rPr>
          <w:b/>
          <w:sz w:val="22"/>
        </w:rPr>
      </w:pPr>
    </w:p>
    <w:p w:rsidR="00CE4521" w:rsidRPr="00B817B8" w:rsidRDefault="00CE4521" w:rsidP="008B5A01">
      <w:pPr>
        <w:pStyle w:val="Heading3"/>
        <w:numPr>
          <w:ilvl w:val="0"/>
          <w:numId w:val="0"/>
        </w:numPr>
        <w:spacing w:before="0"/>
        <w:ind w:firstLine="720"/>
        <w:rPr>
          <w:i/>
          <w:sz w:val="22"/>
        </w:rPr>
      </w:pPr>
      <w:bookmarkStart w:id="151" w:name="straipsnis50"/>
      <w:r w:rsidRPr="00B817B8">
        <w:rPr>
          <w:b/>
          <w:sz w:val="22"/>
        </w:rPr>
        <w:t>48. Supaprastinto konkurencinio dialogo sąlygos ir procedūros ypatumai:</w:t>
      </w:r>
    </w:p>
    <w:bookmarkEnd w:id="151"/>
    <w:p w:rsidR="00CE4521" w:rsidRPr="00E63B73" w:rsidRDefault="00CE4521" w:rsidP="008B5A01">
      <w:pPr>
        <w:ind w:firstLine="720"/>
        <w:jc w:val="both"/>
        <w:rPr>
          <w:b/>
          <w:sz w:val="22"/>
        </w:rPr>
      </w:pPr>
      <w:r w:rsidRPr="00B817B8">
        <w:rPr>
          <w:sz w:val="22"/>
        </w:rPr>
        <w:t xml:space="preserve">48.1. </w:t>
      </w:r>
      <w:r w:rsidRPr="0072093D">
        <w:rPr>
          <w:sz w:val="22"/>
        </w:rPr>
        <w:t>Pirkimas supaprastinto konkurencinio dialogo būdu gali būti atliekamas tik taikant ekonomiškai naudingiausio pasiūlymo vertinimo kriterijų.</w:t>
      </w:r>
      <w:r w:rsidRPr="00E63B73">
        <w:rPr>
          <w:b/>
          <w:i/>
          <w:sz w:val="22"/>
        </w:rPr>
        <w:t xml:space="preserve"> </w:t>
      </w:r>
    </w:p>
    <w:p w:rsidR="00CE4521" w:rsidRDefault="00CE4521" w:rsidP="008B5A01">
      <w:pPr>
        <w:ind w:firstLine="720"/>
        <w:jc w:val="both"/>
        <w:rPr>
          <w:sz w:val="22"/>
        </w:rPr>
      </w:pPr>
      <w:r w:rsidRPr="00B817B8">
        <w:rPr>
          <w:sz w:val="22"/>
        </w:rPr>
        <w:t xml:space="preserve">48.2. Perkančioji organizacija Taisyklių nustatyta tvarka skelbia apie pirkimą, nurodydama savo poreikius ir reikalavimus pačiame skelbime ir (ar) aprašomajame dokumente. Paraiškų dalyvauti pirkime pateikimo terminas negali būti trumpesnis kaip </w:t>
      </w:r>
      <w:r w:rsidRPr="00B817B8">
        <w:rPr>
          <w:sz w:val="22"/>
          <w:szCs w:val="22"/>
        </w:rPr>
        <w:t xml:space="preserve">7 darbo dienos nuo skelbimo apie pirkimą paskelbimo </w:t>
      </w:r>
      <w:r>
        <w:rPr>
          <w:sz w:val="22"/>
          <w:szCs w:val="22"/>
        </w:rPr>
        <w:t xml:space="preserve">CVP IS </w:t>
      </w:r>
      <w:r w:rsidRPr="00B817B8">
        <w:rPr>
          <w:sz w:val="22"/>
          <w:szCs w:val="22"/>
        </w:rPr>
        <w:t xml:space="preserve">dienos. </w:t>
      </w:r>
      <w:r w:rsidRPr="00B817B8">
        <w:rPr>
          <w:sz w:val="22"/>
        </w:rPr>
        <w:t>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CE4521" w:rsidRPr="00B817B8" w:rsidRDefault="00CE4521" w:rsidP="008B5A01">
      <w:pPr>
        <w:ind w:firstLine="720"/>
        <w:jc w:val="both"/>
        <w:rPr>
          <w:sz w:val="22"/>
        </w:rPr>
      </w:pPr>
      <w:r w:rsidRPr="00B817B8">
        <w:rPr>
          <w:sz w:val="22"/>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CE4521" w:rsidRPr="00B817B8" w:rsidRDefault="00CE4521" w:rsidP="008B5A01">
      <w:pPr>
        <w:ind w:firstLine="720"/>
        <w:jc w:val="both"/>
        <w:rPr>
          <w:sz w:val="22"/>
        </w:rPr>
      </w:pPr>
      <w:r w:rsidRPr="00B817B8">
        <w:rPr>
          <w:sz w:val="22"/>
        </w:rPr>
        <w:t>48.4. Supaprastinto konkurencinio dialogo su pasirinktais kandidatais metu Perkančioji organizacija gali aptarti visas pirkimo sąlygas.</w:t>
      </w:r>
    </w:p>
    <w:p w:rsidR="00CE4521" w:rsidRPr="00B817B8" w:rsidRDefault="00CE4521" w:rsidP="008B5A01">
      <w:pPr>
        <w:ind w:firstLine="720"/>
        <w:jc w:val="both"/>
        <w:rPr>
          <w:i/>
          <w:sz w:val="22"/>
        </w:rPr>
      </w:pPr>
      <w:r w:rsidRPr="00B817B8">
        <w:rPr>
          <w:sz w:val="22"/>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CE4521" w:rsidRPr="00B817B8" w:rsidRDefault="00CE4521" w:rsidP="008B5A01">
      <w:pPr>
        <w:ind w:firstLine="720"/>
        <w:jc w:val="both"/>
        <w:rPr>
          <w:sz w:val="22"/>
        </w:rPr>
      </w:pPr>
      <w:r w:rsidRPr="00B817B8">
        <w:rPr>
          <w:sz w:val="22"/>
        </w:rPr>
        <w:t>48.5.1. kur yra paskelbtas skelbimas apie pirkimą;</w:t>
      </w:r>
    </w:p>
    <w:p w:rsidR="00CE4521" w:rsidRPr="00B817B8" w:rsidRDefault="00CE4521" w:rsidP="008B5A01">
      <w:pPr>
        <w:ind w:firstLine="720"/>
        <w:jc w:val="both"/>
        <w:rPr>
          <w:sz w:val="22"/>
        </w:rPr>
      </w:pPr>
      <w:r w:rsidRPr="00B817B8">
        <w:rPr>
          <w:sz w:val="22"/>
        </w:rPr>
        <w:t>48.5.2. dialogo pradžios data, laikas ir adresas, dialogo metu vartojama kalba ar kalbos;</w:t>
      </w:r>
    </w:p>
    <w:p w:rsidR="00CE4521" w:rsidRPr="00B817B8" w:rsidRDefault="00CE4521" w:rsidP="008B5A01">
      <w:pPr>
        <w:ind w:firstLine="720"/>
        <w:jc w:val="both"/>
        <w:rPr>
          <w:sz w:val="22"/>
        </w:rPr>
      </w:pPr>
      <w:r w:rsidRPr="00B817B8">
        <w:rPr>
          <w:sz w:val="22"/>
        </w:rPr>
        <w:t>48.5.3. pasiūlymų vertinimo tvarka, vertinimo kriterijai, vertinimo kriterijų lyginamasis svoris ir, jei reikia, šių kriterijų reikšmingumas mažėjančia tvarka, jei jie nebuvo nurodyti skelbime apie pirkimą ar aprašomajame dokumente;</w:t>
      </w:r>
    </w:p>
    <w:p w:rsidR="00CE4521" w:rsidRPr="00B817B8" w:rsidRDefault="00CE4521" w:rsidP="008B5A01">
      <w:pPr>
        <w:ind w:firstLine="720"/>
        <w:jc w:val="both"/>
        <w:rPr>
          <w:sz w:val="22"/>
        </w:rPr>
      </w:pPr>
      <w:r w:rsidRPr="00B817B8">
        <w:rPr>
          <w:sz w:val="22"/>
        </w:rPr>
        <w:t>48.5.4. kita, Perkančiosios organizacijos nuomone, reikalinga informacija.</w:t>
      </w:r>
    </w:p>
    <w:p w:rsidR="00CE4521" w:rsidRPr="00B817B8" w:rsidRDefault="00CE4521" w:rsidP="008B5A01">
      <w:pPr>
        <w:ind w:firstLine="720"/>
        <w:jc w:val="both"/>
        <w:rPr>
          <w:i/>
          <w:sz w:val="22"/>
        </w:rPr>
      </w:pPr>
      <w:r w:rsidRPr="00B817B8">
        <w:rPr>
          <w:sz w:val="22"/>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B817B8">
        <w:rPr>
          <w:i/>
          <w:sz w:val="22"/>
        </w:rPr>
        <w:t xml:space="preserve"> </w:t>
      </w:r>
    </w:p>
    <w:p w:rsidR="00CE4521" w:rsidRPr="00B817B8" w:rsidRDefault="00CE4521" w:rsidP="008B5A01">
      <w:pPr>
        <w:pStyle w:val="Heading3"/>
        <w:numPr>
          <w:ilvl w:val="0"/>
          <w:numId w:val="0"/>
        </w:numPr>
        <w:spacing w:before="0"/>
        <w:ind w:firstLine="720"/>
        <w:rPr>
          <w:i/>
          <w:sz w:val="22"/>
        </w:rPr>
      </w:pPr>
      <w:r w:rsidRPr="00B817B8">
        <w:rPr>
          <w:sz w:val="22"/>
        </w:rPr>
        <w:t xml:space="preserve">48.7. Perkančioji organizacija, vesdama dialogą, turi laikytis šių sąlygų: </w:t>
      </w:r>
    </w:p>
    <w:p w:rsidR="00CE4521" w:rsidRPr="00B817B8" w:rsidRDefault="00CE4521" w:rsidP="008B5A01">
      <w:pPr>
        <w:pStyle w:val="Heading4"/>
        <w:numPr>
          <w:ilvl w:val="0"/>
          <w:numId w:val="0"/>
        </w:numPr>
        <w:ind w:firstLine="720"/>
        <w:rPr>
          <w:sz w:val="22"/>
        </w:rPr>
      </w:pPr>
      <w:r w:rsidRPr="00B817B8">
        <w:rPr>
          <w:sz w:val="22"/>
        </w:rPr>
        <w:t>48.7.1. dialogą vesti su kiekvienu tiekėju atskirai;</w:t>
      </w:r>
    </w:p>
    <w:p w:rsidR="00CE4521" w:rsidRPr="00B817B8" w:rsidRDefault="00CE4521" w:rsidP="008B5A01">
      <w:pPr>
        <w:pStyle w:val="Heading4"/>
        <w:numPr>
          <w:ilvl w:val="0"/>
          <w:numId w:val="0"/>
        </w:numPr>
        <w:ind w:firstLine="720"/>
        <w:rPr>
          <w:sz w:val="22"/>
        </w:rPr>
      </w:pPr>
      <w:r w:rsidRPr="00B817B8">
        <w:rPr>
          <w:sz w:val="22"/>
        </w:rPr>
        <w:t xml:space="preserve">48.7.2. tretiesiems asmenims neatskleisti jokios iš tiekėjo gautos informacijos be šio sutikimo, taip pat neinformuoti tiekėjo apie susitarimus, pasiektus su kitais tiekėjais; </w:t>
      </w:r>
    </w:p>
    <w:p w:rsidR="00CE4521" w:rsidRPr="00B817B8" w:rsidRDefault="00CE4521" w:rsidP="008B5A01">
      <w:pPr>
        <w:pStyle w:val="Heading4"/>
        <w:numPr>
          <w:ilvl w:val="0"/>
          <w:numId w:val="0"/>
        </w:numPr>
        <w:ind w:firstLine="720"/>
        <w:rPr>
          <w:sz w:val="22"/>
        </w:rPr>
      </w:pPr>
      <w:r w:rsidRPr="00B817B8">
        <w:rPr>
          <w:sz w:val="22"/>
        </w:rPr>
        <w:t xml:space="preserve">48.7.3. visiems dalyviams turi būti taikomi vienodi reikalavimai, suteikiamos vienodos galimybės ir pateikiama vienoda informacija; </w:t>
      </w:r>
    </w:p>
    <w:p w:rsidR="00CE4521" w:rsidRPr="00B817B8" w:rsidRDefault="00CE4521" w:rsidP="008B5A01">
      <w:pPr>
        <w:pStyle w:val="Heading4"/>
        <w:numPr>
          <w:ilvl w:val="0"/>
          <w:numId w:val="0"/>
        </w:numPr>
        <w:ind w:firstLine="720"/>
        <w:rPr>
          <w:i/>
          <w:sz w:val="22"/>
        </w:rPr>
      </w:pPr>
      <w:r w:rsidRPr="00B817B8">
        <w:rPr>
          <w:sz w:val="22"/>
        </w:rPr>
        <w:t>48.7.4. dialogo eiga turi būti protokoluojama. Dialogo protokolą pasirašo Komisijos nariai ir dalyvio, su kuriuo konsultuotasi, įgaliotas atstovas.</w:t>
      </w:r>
      <w:r w:rsidRPr="00B817B8">
        <w:rPr>
          <w:i/>
          <w:sz w:val="22"/>
        </w:rPr>
        <w:t xml:space="preserve"> </w:t>
      </w:r>
    </w:p>
    <w:p w:rsidR="00CE4521" w:rsidRPr="00B817B8" w:rsidRDefault="00CE4521" w:rsidP="008B5A01">
      <w:pPr>
        <w:ind w:firstLine="720"/>
        <w:jc w:val="both"/>
        <w:rPr>
          <w:b/>
          <w:sz w:val="22"/>
        </w:rPr>
      </w:pPr>
      <w:r w:rsidRPr="00B817B8">
        <w:rPr>
          <w:sz w:val="22"/>
        </w:rPr>
        <w:t>48.8. Perkančioji organizacija tęsia dialogą tol, kol ji gali nustatyti jos poreikius atitinkantį vieną ar kelis sprendinius, jei reikia, prieš tai juos palyginusi.</w:t>
      </w:r>
      <w:r w:rsidRPr="00B817B8">
        <w:rPr>
          <w:b/>
          <w:sz w:val="22"/>
        </w:rPr>
        <w:t xml:space="preserve"> </w:t>
      </w:r>
    </w:p>
    <w:p w:rsidR="00CE4521" w:rsidRPr="00B817B8" w:rsidRDefault="00CE4521" w:rsidP="008B5A01">
      <w:pPr>
        <w:ind w:firstLine="720"/>
        <w:jc w:val="both"/>
        <w:rPr>
          <w:sz w:val="22"/>
        </w:rPr>
      </w:pPr>
      <w:r w:rsidRPr="00B817B8">
        <w:rPr>
          <w:sz w:val="22"/>
        </w:rPr>
        <w:t>48.9. Perkančioji organizacija, baigusi</w:t>
      </w:r>
      <w:r w:rsidRPr="00B817B8">
        <w:rPr>
          <w:i/>
          <w:sz w:val="22"/>
        </w:rPr>
        <w:t xml:space="preserve"> </w:t>
      </w:r>
      <w:r w:rsidRPr="00B817B8">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CE4521" w:rsidRPr="00B817B8" w:rsidRDefault="00CE4521" w:rsidP="008B5A01">
      <w:pPr>
        <w:ind w:firstLine="720"/>
        <w:jc w:val="both"/>
        <w:rPr>
          <w:sz w:val="22"/>
        </w:rPr>
      </w:pPr>
      <w:r w:rsidRPr="00B817B8">
        <w:rPr>
          <w:sz w:val="22"/>
        </w:rPr>
        <w:t>48.10. Galutiniai pasiūlymai rengiami dialogo metu pateiktų ir patikslintų sprendinių pagrindu. Šie pasiūlymai turi apimti visus būtinus ir pirkimui atlikti reikalingus elementus</w:t>
      </w:r>
      <w:r w:rsidRPr="00B817B8">
        <w:rPr>
          <w:i/>
          <w:sz w:val="22"/>
        </w:rPr>
        <w:t xml:space="preserve">. </w:t>
      </w:r>
      <w:r w:rsidRPr="00B817B8">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CE4521" w:rsidRPr="00B817B8" w:rsidRDefault="00CE4521" w:rsidP="008B5A01">
      <w:pPr>
        <w:ind w:firstLine="720"/>
        <w:jc w:val="both"/>
        <w:rPr>
          <w:i/>
          <w:sz w:val="22"/>
        </w:rPr>
      </w:pPr>
      <w:r w:rsidRPr="00B817B8">
        <w:rPr>
          <w:sz w:val="22"/>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CE4521" w:rsidRDefault="00CE4521" w:rsidP="008E47A0">
      <w:pPr>
        <w:pStyle w:val="Heading3"/>
        <w:numPr>
          <w:ilvl w:val="0"/>
          <w:numId w:val="0"/>
        </w:numPr>
        <w:spacing w:before="0"/>
        <w:rPr>
          <w:b/>
          <w:sz w:val="22"/>
        </w:rPr>
      </w:pPr>
    </w:p>
    <w:p w:rsidR="00CE4521" w:rsidRPr="00B817B8" w:rsidRDefault="00CE4521" w:rsidP="008B5A01">
      <w:pPr>
        <w:pStyle w:val="Heading3"/>
        <w:numPr>
          <w:ilvl w:val="0"/>
          <w:numId w:val="0"/>
        </w:numPr>
        <w:spacing w:before="0"/>
        <w:jc w:val="center"/>
        <w:rPr>
          <w:b/>
          <w:sz w:val="22"/>
        </w:rPr>
      </w:pPr>
      <w:r w:rsidRPr="00B817B8">
        <w:rPr>
          <w:b/>
          <w:sz w:val="22"/>
        </w:rPr>
        <w:t>DEVINTASIS SKIRSNIS</w:t>
      </w:r>
    </w:p>
    <w:p w:rsidR="00CE4521" w:rsidRDefault="00CE4521" w:rsidP="00E27FCB">
      <w:pPr>
        <w:pStyle w:val="Heading3"/>
        <w:numPr>
          <w:ilvl w:val="0"/>
          <w:numId w:val="0"/>
        </w:numPr>
        <w:spacing w:before="0"/>
        <w:rPr>
          <w:b/>
          <w:caps/>
          <w:sz w:val="22"/>
        </w:rPr>
      </w:pPr>
    </w:p>
    <w:p w:rsidR="00CE4521" w:rsidRPr="00B817B8" w:rsidRDefault="00CE4521" w:rsidP="00E27FCB">
      <w:pPr>
        <w:pStyle w:val="Heading3"/>
        <w:numPr>
          <w:ilvl w:val="0"/>
          <w:numId w:val="0"/>
        </w:numPr>
        <w:spacing w:before="0"/>
        <w:jc w:val="center"/>
        <w:rPr>
          <w:b/>
          <w:sz w:val="22"/>
        </w:rPr>
      </w:pPr>
      <w:r w:rsidRPr="00B817B8">
        <w:rPr>
          <w:b/>
          <w:caps/>
          <w:sz w:val="22"/>
        </w:rPr>
        <w:t>tiekėjų apklausa</w:t>
      </w:r>
      <w:r w:rsidRPr="00B817B8">
        <w:rPr>
          <w:b/>
          <w:sz w:val="22"/>
        </w:rPr>
        <w:t xml:space="preserve"> </w:t>
      </w:r>
      <w:r>
        <w:rPr>
          <w:b/>
          <w:sz w:val="22"/>
        </w:rPr>
        <w:t>IR MAŽOS VERTĖS PIRKIMO YPATUMAI</w:t>
      </w:r>
    </w:p>
    <w:p w:rsidR="00CE4521" w:rsidRPr="00B817B8" w:rsidRDefault="00CE4521" w:rsidP="00890D0B">
      <w:pPr>
        <w:pStyle w:val="Heading1"/>
        <w:spacing w:before="0" w:after="0"/>
        <w:jc w:val="left"/>
        <w:rPr>
          <w:b/>
          <w:sz w:val="22"/>
        </w:rPr>
      </w:pPr>
    </w:p>
    <w:p w:rsidR="00CE4521" w:rsidRPr="007F46F8" w:rsidRDefault="00CE4521" w:rsidP="00890D0B">
      <w:pPr>
        <w:ind w:firstLine="720"/>
        <w:rPr>
          <w:b/>
          <w:sz w:val="22"/>
          <w:szCs w:val="22"/>
        </w:rPr>
      </w:pPr>
      <w:r w:rsidRPr="007F46F8">
        <w:rPr>
          <w:b/>
          <w:sz w:val="22"/>
          <w:szCs w:val="22"/>
        </w:rPr>
        <w:t>49. Pirkimo Tiekėjų apklausos būdu vykdymas:</w:t>
      </w:r>
    </w:p>
    <w:p w:rsidR="00CE4521" w:rsidRPr="00F84671" w:rsidRDefault="00CE4521" w:rsidP="00890D0B">
      <w:pPr>
        <w:ind w:firstLine="720"/>
        <w:rPr>
          <w:sz w:val="22"/>
          <w:szCs w:val="22"/>
        </w:rPr>
      </w:pPr>
      <w:r w:rsidRPr="007F46F8">
        <w:rPr>
          <w:sz w:val="22"/>
          <w:szCs w:val="22"/>
        </w:rPr>
        <w:t xml:space="preserve">49.1. </w:t>
      </w:r>
      <w:r w:rsidRPr="00F84671">
        <w:rPr>
          <w:sz w:val="22"/>
          <w:szCs w:val="22"/>
        </w:rPr>
        <w:t>Tiekėjų apklausos būdu gali būti vykdomas tik mažos vertės pirkimas kai:</w:t>
      </w:r>
    </w:p>
    <w:p w:rsidR="00CE4521" w:rsidRPr="00F84671" w:rsidRDefault="00CE4521" w:rsidP="00890D0B">
      <w:pPr>
        <w:ind w:firstLine="720"/>
        <w:jc w:val="both"/>
        <w:rPr>
          <w:sz w:val="22"/>
          <w:szCs w:val="22"/>
        </w:rPr>
      </w:pPr>
      <w:r w:rsidRPr="00F84671">
        <w:rPr>
          <w:sz w:val="22"/>
          <w:szCs w:val="22"/>
        </w:rPr>
        <w:t>49.1.1. prekių ar paslaugų viešojo pirkimo vertė yra mažesnė kaip 58 000 Eur (be pridėtinės vertės mokesčio), o darbų viešojo pirkimo vertė mažesnė kaip 145 000 Eur (be pridėtinės vertės mokesčio);</w:t>
      </w:r>
    </w:p>
    <w:p w:rsidR="00CE4521" w:rsidRPr="00F84671" w:rsidRDefault="00CE4521" w:rsidP="00890D0B">
      <w:pPr>
        <w:ind w:firstLine="720"/>
        <w:jc w:val="both"/>
        <w:rPr>
          <w:sz w:val="22"/>
          <w:szCs w:val="22"/>
        </w:rPr>
      </w:pPr>
      <w:r w:rsidRPr="00F84671">
        <w:rPr>
          <w:sz w:val="22"/>
          <w:szCs w:val="22"/>
        </w:rPr>
        <w:t>49.1.2. jei prekių ar paslaugų viešojo pirkimo vertė yra ne didesnė kaip 58 000 Eur (be pridėtinės vertės mokesčio), o darbų viešojo pirkimo vertė yra ne didesnė kaip 145 000 Eur</w:t>
      </w:r>
      <w:r w:rsidRPr="00F84671">
        <w:rPr>
          <w:b/>
          <w:sz w:val="22"/>
          <w:szCs w:val="22"/>
        </w:rPr>
        <w:t xml:space="preserve"> </w:t>
      </w:r>
      <w:r w:rsidRPr="00F84671">
        <w:rPr>
          <w:sz w:val="22"/>
          <w:szCs w:val="22"/>
        </w:rPr>
        <w:t>(be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CE4521" w:rsidRPr="00F84671" w:rsidRDefault="00CE4521" w:rsidP="004B6F9A">
      <w:pPr>
        <w:ind w:firstLine="720"/>
        <w:jc w:val="both"/>
        <w:rPr>
          <w:sz w:val="22"/>
          <w:szCs w:val="22"/>
        </w:rPr>
      </w:pPr>
      <w:r w:rsidRPr="00F84671">
        <w:rPr>
          <w:sz w:val="22"/>
          <w:szCs w:val="22"/>
        </w:rPr>
        <w:t>49.2. Perkančioji organizacija apie mažos vertės pirkimus gali neskelbti, jei rinkoje yra žinomi Tiekėjai, kurie gali atlikti ar pateikti reikalingas prekes, paslaugas ar darbus. Skelbiama tik tada, jei rinkoje nežinomi reikalingų prekių, paslaugų ar darbų Tiekėjai. Informacija apie pradedamą pirkimą, nustatytą laimėtoją ir ketinimą sudaryti pirkimo sutartį bei sutarties kainą (3 priedas) skelbiama savo tinklalapyje 1 (vieną) kartą per mėnesį.</w:t>
      </w:r>
    </w:p>
    <w:p w:rsidR="00CE4521" w:rsidRPr="00F67005" w:rsidRDefault="00CE4521" w:rsidP="00EE2FE8">
      <w:pPr>
        <w:ind w:firstLine="720"/>
        <w:jc w:val="both"/>
        <w:rPr>
          <w:sz w:val="22"/>
          <w:szCs w:val="22"/>
        </w:rPr>
      </w:pPr>
      <w:r w:rsidRPr="00F07DDA">
        <w:rPr>
          <w:sz w:val="22"/>
          <w:szCs w:val="22"/>
        </w:rPr>
        <w:t>49.3.</w:t>
      </w:r>
      <w:r w:rsidRPr="00F07DDA">
        <w:rPr>
          <w:b/>
          <w:sz w:val="22"/>
          <w:szCs w:val="22"/>
        </w:rPr>
        <w:t xml:space="preserve"> </w:t>
      </w:r>
      <w:r w:rsidRPr="00F07DDA">
        <w:rPr>
          <w:sz w:val="22"/>
          <w:szCs w:val="22"/>
        </w:rPr>
        <w:t>Kai mažos vertės pirkimui turi būti dedamas skelbimas forma SK-6</w:t>
      </w:r>
      <w:r>
        <w:rPr>
          <w:sz w:val="22"/>
          <w:szCs w:val="22"/>
        </w:rPr>
        <w:t>,</w:t>
      </w:r>
      <w:r w:rsidRPr="00F07DDA">
        <w:rPr>
          <w:sz w:val="22"/>
          <w:szCs w:val="22"/>
        </w:rPr>
        <w:t xml:space="preserve"> tai pasiūlymų pateikimo terminas yra 7 darbo dienos, kaip ir supaprastinto atviro konkurso pirkimo atveju. </w:t>
      </w:r>
      <w:r w:rsidRPr="00F67005">
        <w:rPr>
          <w:sz w:val="22"/>
          <w:szCs w:val="22"/>
        </w:rPr>
        <w:t>Kai apie pirkimą neskelbiama</w:t>
      </w:r>
      <w:r>
        <w:rPr>
          <w:sz w:val="22"/>
          <w:szCs w:val="22"/>
        </w:rPr>
        <w:t>,</w:t>
      </w:r>
      <w:r w:rsidRPr="00F67005">
        <w:rPr>
          <w:sz w:val="22"/>
          <w:szCs w:val="22"/>
        </w:rPr>
        <w:t xml:space="preserve"> pasiūlymų pateikimo terminas yra nuo 3 iki 5 kalendorinių dienų.</w:t>
      </w:r>
    </w:p>
    <w:p w:rsidR="00CE4521" w:rsidRPr="00F07DDA" w:rsidRDefault="00CE4521" w:rsidP="00890D0B">
      <w:pPr>
        <w:ind w:firstLine="720"/>
        <w:jc w:val="both"/>
        <w:rPr>
          <w:b/>
          <w:sz w:val="22"/>
          <w:szCs w:val="22"/>
        </w:rPr>
      </w:pPr>
      <w:r w:rsidRPr="00F07DDA">
        <w:rPr>
          <w:sz w:val="22"/>
          <w:szCs w:val="22"/>
        </w:rPr>
        <w:t>49.4.</w:t>
      </w:r>
      <w:r w:rsidRPr="00F07DDA">
        <w:rPr>
          <w:b/>
          <w:sz w:val="22"/>
          <w:szCs w:val="22"/>
        </w:rPr>
        <w:t xml:space="preserve"> </w:t>
      </w:r>
      <w:r w:rsidRPr="00F07DDA">
        <w:rPr>
          <w:sz w:val="22"/>
          <w:szCs w:val="22"/>
        </w:rPr>
        <w:t xml:space="preserve">Mažos vertės pirkimus vykdo Perkančiosios organizacijos vadovo ar jo įgalioto </w:t>
      </w:r>
      <w:r>
        <w:rPr>
          <w:sz w:val="22"/>
          <w:szCs w:val="22"/>
        </w:rPr>
        <w:t>asmens įsakymu paskirtas Pirkimų</w:t>
      </w:r>
      <w:r w:rsidRPr="00F07DDA">
        <w:rPr>
          <w:sz w:val="22"/>
          <w:szCs w:val="22"/>
        </w:rPr>
        <w:t xml:space="preserve"> organizatorius arba Komisija. </w:t>
      </w:r>
    </w:p>
    <w:p w:rsidR="00CE4521" w:rsidRPr="00F67005" w:rsidRDefault="00CE4521" w:rsidP="00890D0B">
      <w:pPr>
        <w:ind w:firstLine="720"/>
        <w:jc w:val="both"/>
        <w:rPr>
          <w:sz w:val="22"/>
          <w:szCs w:val="22"/>
        </w:rPr>
      </w:pPr>
      <w:r w:rsidRPr="00F67005">
        <w:rPr>
          <w:sz w:val="22"/>
          <w:szCs w:val="22"/>
        </w:rPr>
        <w:t>49.4.1. P</w:t>
      </w:r>
      <w:r>
        <w:rPr>
          <w:sz w:val="22"/>
          <w:szCs w:val="22"/>
        </w:rPr>
        <w:t>irkimų</w:t>
      </w:r>
      <w:r w:rsidRPr="00F67005">
        <w:rPr>
          <w:sz w:val="22"/>
          <w:szCs w:val="22"/>
        </w:rPr>
        <w:t xml:space="preserve"> organizatorius  pirkimą gali atlikti tuomet, kai numatomos sudaryti prekių ar paslaugų viešojo pirkimo ir pardavimo sutarties vertė be PVM neviršija 10 tūkst. Eur arba darbų viešojo pirkimo ir  pardavimo sutarties vertė be PVM neviršija 17 tūkst.  Eur; </w:t>
      </w:r>
    </w:p>
    <w:p w:rsidR="00CE4521" w:rsidRPr="00F67005" w:rsidRDefault="00CE4521" w:rsidP="00890D0B">
      <w:pPr>
        <w:ind w:firstLine="360"/>
        <w:jc w:val="both"/>
        <w:outlineLvl w:val="0"/>
        <w:rPr>
          <w:sz w:val="22"/>
          <w:szCs w:val="22"/>
        </w:rPr>
      </w:pPr>
      <w:r w:rsidRPr="00F67005">
        <w:rPr>
          <w:sz w:val="22"/>
          <w:szCs w:val="22"/>
        </w:rPr>
        <w:t xml:space="preserve">       49.4.2. </w:t>
      </w:r>
      <w:r>
        <w:rPr>
          <w:sz w:val="22"/>
          <w:szCs w:val="22"/>
        </w:rPr>
        <w:t>K</w:t>
      </w:r>
      <w:r w:rsidRPr="00F67005">
        <w:rPr>
          <w:sz w:val="22"/>
          <w:szCs w:val="22"/>
        </w:rPr>
        <w:t>omisija pirkimą atlieka, kai prekių ar paslaugų viešojo pirkimo ir pardavimo sutarties vertė be PVM yra didesnė nei 10 tūkst. Eur arba darbų viešojo pirkimo ir pardavimo sutarties vertė be PVM yra didesnė kaip 17 tūkst. Eur.</w:t>
      </w:r>
    </w:p>
    <w:p w:rsidR="00CE4521" w:rsidRPr="007F46F8" w:rsidRDefault="00CE4521" w:rsidP="00890D0B">
      <w:pPr>
        <w:ind w:firstLine="720"/>
        <w:jc w:val="both"/>
        <w:rPr>
          <w:sz w:val="22"/>
          <w:szCs w:val="22"/>
        </w:rPr>
      </w:pPr>
      <w:r w:rsidRPr="00F07DDA">
        <w:rPr>
          <w:sz w:val="22"/>
          <w:szCs w:val="22"/>
        </w:rPr>
        <w:t>49.4.3 Perkančiosios organizacijos vadovas ar jo įgaliotas asmuo turi teisę priimti sprendimą</w:t>
      </w:r>
      <w:r w:rsidRPr="007F46F8">
        <w:rPr>
          <w:sz w:val="22"/>
          <w:szCs w:val="22"/>
        </w:rPr>
        <w:t xml:space="preserve"> pavesti pirk</w:t>
      </w:r>
      <w:r>
        <w:rPr>
          <w:sz w:val="22"/>
          <w:szCs w:val="22"/>
        </w:rPr>
        <w:t>imą atlikti Komisijai ar Pirkimų</w:t>
      </w:r>
      <w:r w:rsidRPr="007F46F8">
        <w:rPr>
          <w:sz w:val="22"/>
          <w:szCs w:val="22"/>
        </w:rPr>
        <w:t xml:space="preserve"> organizatoriui neatsižvelgdamas į Taisyklių 49.4. punkto nuostatas. Toks sprendimas išreiškiamas žodine arba rašytine forma.</w:t>
      </w:r>
    </w:p>
    <w:p w:rsidR="00CE4521" w:rsidRPr="00F67005" w:rsidRDefault="00CE4521" w:rsidP="00890D0B">
      <w:pPr>
        <w:ind w:firstLine="720"/>
        <w:jc w:val="both"/>
        <w:rPr>
          <w:sz w:val="22"/>
          <w:szCs w:val="22"/>
        </w:rPr>
      </w:pPr>
      <w:r w:rsidRPr="00F67005">
        <w:rPr>
          <w:sz w:val="22"/>
          <w:szCs w:val="22"/>
        </w:rPr>
        <w:t>49.5. Mažos vertės pirkimai atliekami šiomis formomis:</w:t>
      </w:r>
    </w:p>
    <w:p w:rsidR="00CE4521" w:rsidRPr="007F46F8" w:rsidRDefault="00CE4521" w:rsidP="00890D0B">
      <w:pPr>
        <w:ind w:firstLine="720"/>
        <w:jc w:val="both"/>
        <w:rPr>
          <w:sz w:val="22"/>
          <w:szCs w:val="22"/>
        </w:rPr>
      </w:pPr>
      <w:r w:rsidRPr="007F46F8">
        <w:rPr>
          <w:sz w:val="22"/>
          <w:szCs w:val="22"/>
        </w:rPr>
        <w:t>49.5.1. apklausos vykdymas raštu;</w:t>
      </w:r>
    </w:p>
    <w:p w:rsidR="00CE4521" w:rsidRPr="007F46F8" w:rsidRDefault="00CE4521" w:rsidP="00890D0B">
      <w:pPr>
        <w:ind w:firstLine="720"/>
        <w:jc w:val="both"/>
        <w:rPr>
          <w:sz w:val="22"/>
          <w:szCs w:val="22"/>
        </w:rPr>
      </w:pPr>
      <w:r w:rsidRPr="007F46F8">
        <w:rPr>
          <w:sz w:val="22"/>
          <w:szCs w:val="22"/>
        </w:rPr>
        <w:t>49.5.2. apklausos vykdymas žodžiu;</w:t>
      </w:r>
    </w:p>
    <w:p w:rsidR="00CE4521" w:rsidRPr="007F46F8" w:rsidRDefault="00CE4521" w:rsidP="00890D0B">
      <w:pPr>
        <w:ind w:firstLine="720"/>
        <w:jc w:val="both"/>
        <w:rPr>
          <w:sz w:val="22"/>
          <w:szCs w:val="22"/>
        </w:rPr>
      </w:pPr>
      <w:r w:rsidRPr="007F46F8">
        <w:rPr>
          <w:sz w:val="22"/>
          <w:szCs w:val="22"/>
        </w:rPr>
        <w:t>49.5.3. apklausos vykdymas raštu pateikiant  pasiūlymus vokuose;</w:t>
      </w:r>
    </w:p>
    <w:p w:rsidR="00CE4521" w:rsidRPr="007F46F8" w:rsidRDefault="00CE4521" w:rsidP="00890D0B">
      <w:pPr>
        <w:ind w:firstLine="720"/>
        <w:jc w:val="both"/>
        <w:rPr>
          <w:sz w:val="22"/>
          <w:szCs w:val="22"/>
        </w:rPr>
      </w:pPr>
      <w:r w:rsidRPr="007F46F8">
        <w:rPr>
          <w:sz w:val="22"/>
          <w:szCs w:val="22"/>
        </w:rPr>
        <w:t>49.5.4. apklausos vykdymas neskelbiant apie pirkimą arba kreipiantis į vieną tiekėją;</w:t>
      </w:r>
    </w:p>
    <w:p w:rsidR="00CE4521" w:rsidRPr="007F46F8" w:rsidRDefault="00CE4521" w:rsidP="00890D0B">
      <w:pPr>
        <w:ind w:firstLine="720"/>
        <w:jc w:val="both"/>
        <w:rPr>
          <w:sz w:val="22"/>
          <w:szCs w:val="22"/>
        </w:rPr>
      </w:pPr>
      <w:r w:rsidRPr="007F46F8">
        <w:rPr>
          <w:sz w:val="22"/>
          <w:szCs w:val="22"/>
        </w:rPr>
        <w:t>49.5.5. tiesioginės derybos su tiekėju.</w:t>
      </w:r>
    </w:p>
    <w:p w:rsidR="00CE4521" w:rsidRDefault="00CE4521" w:rsidP="00890D0B">
      <w:pPr>
        <w:ind w:firstLine="720"/>
        <w:jc w:val="both"/>
        <w:rPr>
          <w:sz w:val="22"/>
          <w:szCs w:val="22"/>
        </w:rPr>
      </w:pPr>
      <w:r w:rsidRPr="007F46F8">
        <w:rPr>
          <w:sz w:val="22"/>
          <w:szCs w:val="22"/>
        </w:rPr>
        <w:t>50. Sprendimą dėl</w:t>
      </w:r>
      <w:r>
        <w:rPr>
          <w:sz w:val="22"/>
          <w:szCs w:val="22"/>
        </w:rPr>
        <w:t xml:space="preserve"> apklausos formos priima Pirkimų</w:t>
      </w:r>
      <w:r w:rsidRPr="007F46F8">
        <w:rPr>
          <w:sz w:val="22"/>
          <w:szCs w:val="22"/>
        </w:rPr>
        <w:t xml:space="preserve"> organizatorius </w:t>
      </w:r>
      <w:r>
        <w:rPr>
          <w:sz w:val="22"/>
          <w:szCs w:val="22"/>
        </w:rPr>
        <w:t>arba Komisija. Pirkimų</w:t>
      </w:r>
      <w:r w:rsidRPr="007F46F8">
        <w:rPr>
          <w:sz w:val="22"/>
          <w:szCs w:val="22"/>
        </w:rPr>
        <w:t xml:space="preserve"> organizatorius</w:t>
      </w:r>
      <w:r>
        <w:rPr>
          <w:sz w:val="22"/>
          <w:szCs w:val="22"/>
        </w:rPr>
        <w:t xml:space="preserve"> arba pirkimo </w:t>
      </w:r>
      <w:r w:rsidRPr="007F46F8">
        <w:rPr>
          <w:sz w:val="22"/>
          <w:szCs w:val="22"/>
        </w:rPr>
        <w:t xml:space="preserve">iniciatorius dėl pirkimo atlikimo visada teikia Paraišką (1 priedas) </w:t>
      </w:r>
      <w:r>
        <w:rPr>
          <w:sz w:val="22"/>
          <w:szCs w:val="22"/>
        </w:rPr>
        <w:t xml:space="preserve">perkančiosios organizacijos vadovui, </w:t>
      </w:r>
      <w:r w:rsidRPr="007F46F8">
        <w:rPr>
          <w:sz w:val="22"/>
          <w:szCs w:val="22"/>
        </w:rPr>
        <w:t xml:space="preserve">kurioje nurodyta pagrindinė informacija apie pirkimą. </w:t>
      </w:r>
    </w:p>
    <w:p w:rsidR="00CE4521" w:rsidRPr="007F46F8" w:rsidRDefault="00CE4521" w:rsidP="00890D0B">
      <w:pPr>
        <w:ind w:firstLine="720"/>
        <w:jc w:val="both"/>
        <w:rPr>
          <w:sz w:val="22"/>
          <w:szCs w:val="22"/>
        </w:rPr>
      </w:pPr>
      <w:r w:rsidRPr="007F46F8">
        <w:rPr>
          <w:sz w:val="22"/>
          <w:szCs w:val="22"/>
        </w:rPr>
        <w:t xml:space="preserve">51. Vykdant pirkimą apklausos būdu tiekėjų kvalifikacija gali būti netikrinama. Tuo atveju, jei Perkančioji organizacija nusprendžia, kad tiekėjų kvalifikacija bus tikrinama, ji turi būti tikrinama taikant procedūras, aprašytas Taisyklių 23-27 punktuose. </w:t>
      </w:r>
    </w:p>
    <w:p w:rsidR="00CE4521" w:rsidRPr="00F67005" w:rsidRDefault="00CE4521" w:rsidP="00890D0B">
      <w:pPr>
        <w:ind w:firstLine="720"/>
        <w:jc w:val="both"/>
        <w:rPr>
          <w:sz w:val="22"/>
          <w:szCs w:val="22"/>
        </w:rPr>
      </w:pPr>
      <w:r w:rsidRPr="007F46F8">
        <w:rPr>
          <w:sz w:val="22"/>
          <w:szCs w:val="22"/>
        </w:rPr>
        <w:t xml:space="preserve">52. </w:t>
      </w:r>
      <w:r w:rsidRPr="004902DB">
        <w:rPr>
          <w:b/>
          <w:sz w:val="22"/>
          <w:szCs w:val="22"/>
        </w:rPr>
        <w:t>Vykdant tiekėjų apklausą rašytine forma</w:t>
      </w:r>
      <w:r w:rsidRPr="00F67005">
        <w:rPr>
          <w:sz w:val="22"/>
          <w:szCs w:val="22"/>
        </w:rPr>
        <w:t>,</w:t>
      </w:r>
      <w:r w:rsidRPr="007F46F8">
        <w:rPr>
          <w:sz w:val="22"/>
          <w:szCs w:val="22"/>
        </w:rPr>
        <w:t xml:space="preserve"> pasiūlymus galima prašyti pateikti faksu, paštu, elektroniniu paštu, raštu užklijuotame voke arba naudojantis CVP IS priemonėmis (elektroninis pirkimas). </w:t>
      </w:r>
      <w:r w:rsidRPr="00F67005">
        <w:rPr>
          <w:sz w:val="22"/>
          <w:szCs w:val="22"/>
        </w:rPr>
        <w:t>Apklausa atliekama kreipiantis su prašymu pateikti pasiūlymą į daugiau nei vieną tiekėją.</w:t>
      </w:r>
    </w:p>
    <w:p w:rsidR="00CE4521" w:rsidRPr="00F67005" w:rsidRDefault="00CE4521" w:rsidP="00890D0B">
      <w:pPr>
        <w:ind w:firstLine="720"/>
        <w:jc w:val="both"/>
        <w:rPr>
          <w:sz w:val="22"/>
          <w:szCs w:val="22"/>
        </w:rPr>
      </w:pPr>
      <w:r w:rsidRPr="007F46F8">
        <w:rPr>
          <w:sz w:val="22"/>
          <w:szCs w:val="22"/>
        </w:rPr>
        <w:t xml:space="preserve">53. </w:t>
      </w:r>
      <w:r w:rsidRPr="004902DB">
        <w:rPr>
          <w:b/>
          <w:sz w:val="22"/>
          <w:szCs w:val="22"/>
        </w:rPr>
        <w:t>Tuo atveju, kai pasiūlymus prašom</w:t>
      </w:r>
      <w:r>
        <w:rPr>
          <w:b/>
          <w:sz w:val="22"/>
          <w:szCs w:val="22"/>
        </w:rPr>
        <w:t>a</w:t>
      </w:r>
      <w:r w:rsidRPr="004902DB">
        <w:rPr>
          <w:b/>
          <w:sz w:val="22"/>
          <w:szCs w:val="22"/>
        </w:rPr>
        <w:t xml:space="preserve"> pateikti raštu užklijuotame voke</w:t>
      </w:r>
      <w:r w:rsidRPr="00F67005">
        <w:rPr>
          <w:sz w:val="22"/>
          <w:szCs w:val="22"/>
        </w:rPr>
        <w:t>,</w:t>
      </w:r>
      <w:r w:rsidRPr="007F46F8">
        <w:rPr>
          <w:sz w:val="22"/>
          <w:szCs w:val="22"/>
        </w:rPr>
        <w:t xml:space="preserve"> vykdomo pirkimo dokumentuose Perkančioji organizacija vokų su pasiūlymais atplėšimo, pasiūlymų nagrinėjimo ir vertinimo procedūras aprašo ir jas atlieka tokia pačia tvarka, kaip ir vykdant supaprastintą atvirą konkursą. </w:t>
      </w:r>
      <w:r w:rsidRPr="00F67005">
        <w:rPr>
          <w:sz w:val="22"/>
          <w:szCs w:val="22"/>
        </w:rPr>
        <w:t xml:space="preserve">Apklausa su prašymu pateikti pasiūlymą atliekama kreipiantis į daugiau nei vieną PO pasirinktą Tiekėją. </w:t>
      </w:r>
    </w:p>
    <w:p w:rsidR="00CE4521" w:rsidRPr="00781C31" w:rsidRDefault="00CE4521" w:rsidP="00FD72EF">
      <w:pPr>
        <w:ind w:firstLine="720"/>
        <w:jc w:val="both"/>
        <w:rPr>
          <w:sz w:val="22"/>
          <w:szCs w:val="22"/>
          <w:u w:val="single"/>
        </w:rPr>
      </w:pPr>
      <w:r w:rsidRPr="007F46F8">
        <w:rPr>
          <w:sz w:val="22"/>
          <w:szCs w:val="22"/>
        </w:rPr>
        <w:t xml:space="preserve">54. </w:t>
      </w:r>
      <w:r w:rsidRPr="004902DB">
        <w:rPr>
          <w:b/>
          <w:sz w:val="22"/>
          <w:szCs w:val="22"/>
        </w:rPr>
        <w:t>Vykdant tiekėjų apklausą žodine forma</w:t>
      </w:r>
      <w:r w:rsidRPr="00F67005">
        <w:rPr>
          <w:sz w:val="22"/>
          <w:szCs w:val="22"/>
        </w:rPr>
        <w:t>, konkretaus pirkimo vertė be pridėtinės vertės mokesčio turi būti mažesnė kaip 3 tūkst. Eur</w:t>
      </w:r>
      <w:r w:rsidRPr="007F46F8">
        <w:rPr>
          <w:b/>
          <w:sz w:val="22"/>
          <w:szCs w:val="22"/>
        </w:rPr>
        <w:t xml:space="preserve"> </w:t>
      </w:r>
      <w:r w:rsidRPr="007F46F8">
        <w:rPr>
          <w:sz w:val="22"/>
          <w:szCs w:val="22"/>
        </w:rPr>
        <w:t>(VPĮ 18 str. 10 d.).</w:t>
      </w:r>
      <w:r w:rsidRPr="007F46F8">
        <w:rPr>
          <w:b/>
          <w:sz w:val="22"/>
          <w:szCs w:val="22"/>
        </w:rPr>
        <w:t xml:space="preserve"> </w:t>
      </w:r>
      <w:r w:rsidRPr="00F67005">
        <w:rPr>
          <w:sz w:val="22"/>
          <w:szCs w:val="22"/>
        </w:rPr>
        <w:t xml:space="preserve">Apklausa, vizualinė apžiūra pardavimo vietoje ar peržiūra virtualioje erdvėje atliekama peržiūrint daugiau nei </w:t>
      </w:r>
      <w:r w:rsidRPr="00781C31">
        <w:rPr>
          <w:sz w:val="22"/>
          <w:szCs w:val="22"/>
        </w:rPr>
        <w:t>vieną PO</w:t>
      </w:r>
      <w:r w:rsidRPr="00F67005">
        <w:rPr>
          <w:sz w:val="22"/>
          <w:szCs w:val="22"/>
        </w:rPr>
        <w:t xml:space="preserve"> pasirinktą tiekėją.</w:t>
      </w:r>
      <w:r w:rsidRPr="007F46F8">
        <w:rPr>
          <w:sz w:val="22"/>
          <w:szCs w:val="22"/>
        </w:rPr>
        <w:t xml:space="preserve"> </w:t>
      </w:r>
      <w:r w:rsidRPr="00781C31">
        <w:rPr>
          <w:sz w:val="22"/>
          <w:szCs w:val="22"/>
        </w:rPr>
        <w:t xml:space="preserve">Virtuali apklausa - kai viešojo pirkimo laimėtojas gali būti nustatomas pagal tiekėjų viešai skelbiamą informaciją apie siūlomas prekes, paslaugas ar darbus arba atliekant vizualinę prekių, paslaugų ar darbų </w:t>
      </w:r>
      <w:r w:rsidRPr="00A21588">
        <w:rPr>
          <w:sz w:val="22"/>
          <w:szCs w:val="22"/>
        </w:rPr>
        <w:t>apžiūrą</w:t>
      </w:r>
      <w:r w:rsidRPr="00781C31">
        <w:rPr>
          <w:sz w:val="22"/>
          <w:szCs w:val="22"/>
        </w:rPr>
        <w:t xml:space="preserve"> vietoje.</w:t>
      </w:r>
    </w:p>
    <w:p w:rsidR="00CE4521" w:rsidRPr="007F46F8" w:rsidRDefault="00CE4521" w:rsidP="00890D0B">
      <w:pPr>
        <w:ind w:firstLine="720"/>
        <w:jc w:val="both"/>
        <w:rPr>
          <w:sz w:val="22"/>
          <w:szCs w:val="22"/>
        </w:rPr>
      </w:pPr>
      <w:r w:rsidRPr="007F46F8">
        <w:rPr>
          <w:sz w:val="22"/>
          <w:szCs w:val="22"/>
        </w:rPr>
        <w:t xml:space="preserve">55. Vykdant pirkimą tiekėjų apklausos būdu, kai numatoma pirkimo sutarties vertė be pridėtinės vertės mokesčio yra didesnė kaip </w:t>
      </w:r>
      <w:r w:rsidRPr="00F67005">
        <w:rPr>
          <w:sz w:val="22"/>
          <w:szCs w:val="22"/>
        </w:rPr>
        <w:t>3 tūkst. Eur</w:t>
      </w:r>
      <w:r w:rsidRPr="007F46F8">
        <w:rPr>
          <w:b/>
          <w:sz w:val="22"/>
          <w:szCs w:val="22"/>
        </w:rPr>
        <w:t xml:space="preserve"> </w:t>
      </w:r>
      <w:r w:rsidRPr="007F46F8">
        <w:rPr>
          <w:sz w:val="22"/>
          <w:szCs w:val="22"/>
        </w:rPr>
        <w:t xml:space="preserve">ir informacija tarp tiekėjo bei Perkančiosios organizacijos keičiamasi rašytine forma, tiekėjui (tiekėjams) pateikiamuose pirkimo dokumentuose minimaliai turi būti nurodyta ši informacija:  </w:t>
      </w:r>
    </w:p>
    <w:p w:rsidR="00CE4521" w:rsidRPr="007F46F8" w:rsidRDefault="00CE4521" w:rsidP="00890D0B">
      <w:pPr>
        <w:ind w:firstLine="720"/>
        <w:jc w:val="both"/>
        <w:rPr>
          <w:sz w:val="22"/>
          <w:szCs w:val="22"/>
        </w:rPr>
      </w:pPr>
      <w:r w:rsidRPr="007F46F8">
        <w:rPr>
          <w:sz w:val="22"/>
          <w:szCs w:val="22"/>
        </w:rPr>
        <w:t>55.1. pasiūlymų rengimo ir pateikimo reikalavimai, informacija, ar leidžiama pateikti alternatyvius pasiūlymus, šių pasiūlymų reikalavimai;</w:t>
      </w:r>
    </w:p>
    <w:p w:rsidR="00CE4521" w:rsidRPr="00863387" w:rsidRDefault="00CE4521" w:rsidP="00890D0B">
      <w:pPr>
        <w:ind w:firstLine="720"/>
        <w:jc w:val="both"/>
        <w:rPr>
          <w:sz w:val="22"/>
          <w:szCs w:val="22"/>
        </w:rPr>
      </w:pPr>
      <w:r w:rsidRPr="007F46F8">
        <w:rPr>
          <w:sz w:val="22"/>
          <w:szCs w:val="22"/>
        </w:rPr>
        <w:t xml:space="preserve">55.2. informacija, ar leidžiama pateikti pasiūlymus parduoti tik dalį prekių, darbų ar paslaugų, šios </w:t>
      </w:r>
      <w:r w:rsidRPr="00863387">
        <w:rPr>
          <w:sz w:val="22"/>
          <w:szCs w:val="22"/>
        </w:rPr>
        <w:t>dalies (dalių) apibūdinimas;</w:t>
      </w:r>
    </w:p>
    <w:p w:rsidR="00CE4521" w:rsidRPr="007F46F8" w:rsidRDefault="00CE4521" w:rsidP="00890D0B">
      <w:pPr>
        <w:ind w:firstLine="720"/>
        <w:jc w:val="both"/>
        <w:rPr>
          <w:sz w:val="22"/>
          <w:szCs w:val="22"/>
        </w:rPr>
      </w:pPr>
      <w:r w:rsidRPr="007F46F8">
        <w:rPr>
          <w:sz w:val="22"/>
          <w:szCs w:val="22"/>
        </w:rPr>
        <w:t>55.3. prekių, paslaugų ar darbų pavadinimas, kiekis (apimtis), su prekėmis teiktinų paslaugų pobūdis, prekių tiekimo, paslaugų teikimo ar darbų atlikimo terminai;</w:t>
      </w:r>
    </w:p>
    <w:p w:rsidR="00CE4521" w:rsidRPr="007F46F8" w:rsidRDefault="00CE4521" w:rsidP="00890D0B">
      <w:pPr>
        <w:ind w:firstLine="720"/>
        <w:jc w:val="both"/>
        <w:rPr>
          <w:sz w:val="22"/>
          <w:szCs w:val="22"/>
        </w:rPr>
      </w:pPr>
      <w:r w:rsidRPr="007F46F8">
        <w:rPr>
          <w:sz w:val="22"/>
          <w:szCs w:val="22"/>
        </w:rPr>
        <w:t>55.4. specialieji reikalavimai (techninė specifikacija) pirkimo objektui;</w:t>
      </w:r>
    </w:p>
    <w:p w:rsidR="00CE4521" w:rsidRPr="007F46F8" w:rsidRDefault="00CE4521" w:rsidP="00890D0B">
      <w:pPr>
        <w:ind w:firstLine="720"/>
        <w:jc w:val="both"/>
        <w:rPr>
          <w:sz w:val="22"/>
          <w:szCs w:val="22"/>
        </w:rPr>
      </w:pPr>
      <w:r w:rsidRPr="007F46F8">
        <w:rPr>
          <w:sz w:val="22"/>
          <w:szCs w:val="22"/>
        </w:rPr>
        <w:t>55.5. pasiūlymų vertinimo kriterijai ir sąlygos;</w:t>
      </w:r>
    </w:p>
    <w:p w:rsidR="00CE4521" w:rsidRPr="007F46F8" w:rsidRDefault="00CE4521" w:rsidP="00890D0B">
      <w:pPr>
        <w:ind w:firstLine="720"/>
        <w:jc w:val="both"/>
        <w:rPr>
          <w:sz w:val="22"/>
          <w:szCs w:val="22"/>
        </w:rPr>
      </w:pPr>
      <w:r w:rsidRPr="007F46F8">
        <w:rPr>
          <w:sz w:val="22"/>
          <w:szCs w:val="22"/>
        </w:rPr>
        <w:t xml:space="preserve">55.6. Perkančiosios organizacijos siūlomos šalims pasirašyti pirkimo sutarties sąlygos, kurias Perkančioji organizacija laiko kaip privalomas būsimos pirkimo sutarties sąlygas ir jos, sudarant pirkimo sutartį, negalės būti keičiamos;  </w:t>
      </w:r>
    </w:p>
    <w:p w:rsidR="00CE4521" w:rsidRPr="007F46F8" w:rsidRDefault="00CE4521" w:rsidP="00890D0B">
      <w:pPr>
        <w:ind w:firstLine="720"/>
        <w:jc w:val="both"/>
        <w:rPr>
          <w:sz w:val="22"/>
          <w:szCs w:val="22"/>
        </w:rPr>
      </w:pPr>
      <w:r w:rsidRPr="007F46F8">
        <w:rPr>
          <w:sz w:val="22"/>
          <w:szCs w:val="22"/>
        </w:rPr>
        <w:t>55.7. informacija, kaip turi būti apskaičiuota ir išreikšta pasiūlymuose nurodoma kaina, informacija, kad pasiūlymo kainą turi būti įskaityti visi mokesčiai;</w:t>
      </w:r>
    </w:p>
    <w:p w:rsidR="00CE4521" w:rsidRPr="007F46F8" w:rsidRDefault="00CE4521" w:rsidP="00890D0B">
      <w:pPr>
        <w:ind w:firstLine="720"/>
        <w:jc w:val="both"/>
        <w:rPr>
          <w:sz w:val="22"/>
          <w:szCs w:val="22"/>
        </w:rPr>
      </w:pPr>
      <w:r w:rsidRPr="007F46F8">
        <w:rPr>
          <w:sz w:val="22"/>
          <w:szCs w:val="22"/>
        </w:rPr>
        <w:t>55.8. pasiūlymų galiojimo užtikrinimo ir pirkimo sutarties įvykdymo užtikrinimo, jei jie bus taikomi, reikalavimai;</w:t>
      </w:r>
    </w:p>
    <w:p w:rsidR="00CE4521" w:rsidRPr="007F46F8" w:rsidRDefault="00CE4521" w:rsidP="00890D0B">
      <w:pPr>
        <w:pStyle w:val="Heading4"/>
        <w:numPr>
          <w:ilvl w:val="0"/>
          <w:numId w:val="0"/>
        </w:numPr>
        <w:ind w:firstLine="720"/>
        <w:rPr>
          <w:sz w:val="22"/>
          <w:szCs w:val="22"/>
        </w:rPr>
      </w:pPr>
      <w:r w:rsidRPr="007F46F8">
        <w:rPr>
          <w:sz w:val="22"/>
          <w:szCs w:val="22"/>
        </w:rPr>
        <w:t>55.9. pasiūlymų pateikimo terminas, vieta ir būdas, įskaitant informaciją, ar pasiūlymas pateikiamas elektroninėmis priemonėmis;</w:t>
      </w:r>
    </w:p>
    <w:p w:rsidR="00CE4521" w:rsidRPr="007F46F8" w:rsidRDefault="00CE4521" w:rsidP="00890D0B">
      <w:pPr>
        <w:ind w:firstLine="720"/>
        <w:jc w:val="both"/>
        <w:rPr>
          <w:sz w:val="22"/>
          <w:szCs w:val="22"/>
        </w:rPr>
      </w:pPr>
      <w:r w:rsidRPr="007F46F8">
        <w:rPr>
          <w:sz w:val="22"/>
          <w:szCs w:val="22"/>
        </w:rPr>
        <w:t>55.10. data, iki kada turi galioti pasiūlymas, arba laikotarpis, kurį turi galioti pasiūlymas;</w:t>
      </w:r>
    </w:p>
    <w:p w:rsidR="00CE4521" w:rsidRPr="007F46F8" w:rsidRDefault="00CE4521" w:rsidP="00890D0B">
      <w:pPr>
        <w:ind w:firstLine="720"/>
        <w:jc w:val="both"/>
        <w:rPr>
          <w:sz w:val="22"/>
          <w:szCs w:val="22"/>
        </w:rPr>
      </w:pPr>
      <w:r w:rsidRPr="007F46F8">
        <w:rPr>
          <w:sz w:val="22"/>
          <w:szCs w:val="22"/>
        </w:rPr>
        <w:t>55.11. vokų su pasiūlymais atplėšimo vieta, data, valanda ir minutė, jei pasiūlymus prašoma pateikti vokuose;</w:t>
      </w:r>
    </w:p>
    <w:p w:rsidR="00CE4521" w:rsidRPr="007F46F8" w:rsidRDefault="00CE4521" w:rsidP="00890D0B">
      <w:pPr>
        <w:ind w:firstLine="720"/>
        <w:jc w:val="both"/>
        <w:rPr>
          <w:sz w:val="22"/>
          <w:szCs w:val="22"/>
        </w:rPr>
      </w:pPr>
      <w:r w:rsidRPr="007F46F8">
        <w:rPr>
          <w:sz w:val="22"/>
          <w:szCs w:val="22"/>
        </w:rPr>
        <w:t>55.12. vokų su pasiūlymais atplėšimo (jei pasiūlymus prašoma pateikti vokuose) ir pasiūlymų nagrinėjimo procedūros;</w:t>
      </w:r>
    </w:p>
    <w:p w:rsidR="00CE4521" w:rsidRPr="007F46F8" w:rsidRDefault="00CE4521" w:rsidP="00890D0B">
      <w:pPr>
        <w:ind w:firstLine="720"/>
        <w:jc w:val="both"/>
        <w:rPr>
          <w:sz w:val="22"/>
          <w:szCs w:val="22"/>
        </w:rPr>
      </w:pPr>
      <w:r w:rsidRPr="007F46F8">
        <w:rPr>
          <w:sz w:val="22"/>
          <w:szCs w:val="22"/>
        </w:rPr>
        <w:t>55.13. informacija, kad pasiūlymuose nurodytos kainos bus vertinamos eurais ir informacija, kad jeigu pasiūlymuose kainos nurodytos užsienio valiuta, jos bus perskaičiuojamos</w:t>
      </w:r>
      <w:r>
        <w:rPr>
          <w:sz w:val="22"/>
          <w:szCs w:val="22"/>
        </w:rPr>
        <w:t xml:space="preserve"> </w:t>
      </w:r>
      <w:r w:rsidRPr="007F46F8">
        <w:rPr>
          <w:sz w:val="22"/>
          <w:szCs w:val="22"/>
        </w:rPr>
        <w:t>eurais pagal Lietuvos b</w:t>
      </w:r>
      <w:r>
        <w:rPr>
          <w:sz w:val="22"/>
          <w:szCs w:val="22"/>
        </w:rPr>
        <w:t xml:space="preserve">anko nustatytą ir paskelbtą euro </w:t>
      </w:r>
      <w:r w:rsidRPr="007F46F8">
        <w:rPr>
          <w:sz w:val="22"/>
          <w:szCs w:val="22"/>
        </w:rPr>
        <w:t>ir užsienio valiutos santykį paskutinę pasiūlymų pateikimo termino dieną;</w:t>
      </w:r>
    </w:p>
    <w:p w:rsidR="00CE4521" w:rsidRPr="007F46F8" w:rsidRDefault="00CE4521" w:rsidP="00890D0B">
      <w:pPr>
        <w:ind w:firstLine="720"/>
        <w:jc w:val="both"/>
        <w:rPr>
          <w:sz w:val="22"/>
          <w:szCs w:val="22"/>
        </w:rPr>
      </w:pPr>
      <w:r w:rsidRPr="007F46F8">
        <w:rPr>
          <w:sz w:val="22"/>
          <w:szCs w:val="22"/>
        </w:rPr>
        <w:t>55.14. per</w:t>
      </w:r>
      <w:r>
        <w:rPr>
          <w:sz w:val="22"/>
          <w:szCs w:val="22"/>
        </w:rPr>
        <w:t>kančiosios organizacijos pirkimų</w:t>
      </w:r>
      <w:r w:rsidRPr="007F46F8">
        <w:rPr>
          <w:sz w:val="22"/>
          <w:szCs w:val="22"/>
        </w:rPr>
        <w:t xml:space="preserve"> organizatoriaus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CE4521" w:rsidRPr="007F46F8" w:rsidRDefault="00CE4521" w:rsidP="00890D0B">
      <w:pPr>
        <w:ind w:firstLine="720"/>
        <w:jc w:val="both"/>
        <w:rPr>
          <w:sz w:val="22"/>
          <w:szCs w:val="22"/>
        </w:rPr>
      </w:pPr>
      <w:r w:rsidRPr="007F46F8">
        <w:rPr>
          <w:sz w:val="22"/>
          <w:szCs w:val="22"/>
        </w:rPr>
        <w:t>55.15. informacija apie ginčų nagrinėjimo tvarką.</w:t>
      </w:r>
    </w:p>
    <w:p w:rsidR="00CE4521" w:rsidRPr="007F46F8" w:rsidRDefault="00CE4521" w:rsidP="00890D0B">
      <w:pPr>
        <w:ind w:firstLine="720"/>
        <w:jc w:val="both"/>
        <w:rPr>
          <w:b/>
          <w:sz w:val="22"/>
          <w:szCs w:val="22"/>
        </w:rPr>
      </w:pPr>
      <w:r w:rsidRPr="007F46F8">
        <w:rPr>
          <w:sz w:val="22"/>
          <w:szCs w:val="22"/>
        </w:rPr>
        <w:t>56.</w:t>
      </w:r>
      <w:r w:rsidRPr="007F46F8">
        <w:rPr>
          <w:b/>
          <w:sz w:val="22"/>
          <w:szCs w:val="22"/>
        </w:rPr>
        <w:t xml:space="preserve"> Sprendimas</w:t>
      </w:r>
      <w:r w:rsidRPr="007F46F8">
        <w:rPr>
          <w:sz w:val="22"/>
          <w:szCs w:val="22"/>
        </w:rPr>
        <w:t xml:space="preserve"> </w:t>
      </w:r>
      <w:r w:rsidRPr="00863387">
        <w:rPr>
          <w:b/>
          <w:sz w:val="22"/>
          <w:szCs w:val="22"/>
        </w:rPr>
        <w:t>vykdyti pirkimą</w:t>
      </w:r>
      <w:r>
        <w:rPr>
          <w:sz w:val="22"/>
          <w:szCs w:val="22"/>
        </w:rPr>
        <w:t xml:space="preserve"> </w:t>
      </w:r>
      <w:r w:rsidRPr="007F46F8">
        <w:rPr>
          <w:b/>
          <w:sz w:val="22"/>
          <w:szCs w:val="22"/>
        </w:rPr>
        <w:t>neskelbiant apie pirkimą arba kreipiantis į vieną PO pasirinktą tiekėją</w:t>
      </w:r>
      <w:r w:rsidRPr="007F46F8">
        <w:rPr>
          <w:sz w:val="22"/>
          <w:szCs w:val="22"/>
        </w:rPr>
        <w:t xml:space="preserve"> gali būti priimtas išanalizavus bei </w:t>
      </w:r>
      <w:r w:rsidRPr="000C017C">
        <w:rPr>
          <w:sz w:val="22"/>
          <w:szCs w:val="22"/>
        </w:rPr>
        <w:t>įvertinus vieno PO pasirinkto tiekėjo pasiūlymą,</w:t>
      </w:r>
      <w:r w:rsidRPr="007F46F8">
        <w:rPr>
          <w:sz w:val="22"/>
          <w:szCs w:val="22"/>
        </w:rPr>
        <w:t xml:space="preserve"> jei galioja kuri nors viena iš žemiau nurodytų sąlygų:</w:t>
      </w:r>
    </w:p>
    <w:p w:rsidR="00CE4521" w:rsidRPr="007F46F8" w:rsidRDefault="00CE4521" w:rsidP="00890D0B">
      <w:pPr>
        <w:ind w:firstLine="720"/>
        <w:jc w:val="both"/>
        <w:rPr>
          <w:sz w:val="22"/>
          <w:szCs w:val="22"/>
        </w:rPr>
      </w:pPr>
      <w:r w:rsidRPr="007F46F8">
        <w:rPr>
          <w:sz w:val="22"/>
          <w:szCs w:val="22"/>
        </w:rPr>
        <w:t>56.1. mažos vertės pirkimas, apie kurį buvo skelbta viešai, neįvyko, nes nebuvo gauta paraiškų ar pasiūlymų;</w:t>
      </w:r>
    </w:p>
    <w:p w:rsidR="00CE4521" w:rsidRPr="007F46F8" w:rsidRDefault="00CE4521" w:rsidP="00890D0B">
      <w:pPr>
        <w:ind w:firstLine="720"/>
        <w:jc w:val="both"/>
        <w:rPr>
          <w:sz w:val="22"/>
          <w:szCs w:val="22"/>
        </w:rPr>
      </w:pPr>
      <w:r w:rsidRPr="007F46F8">
        <w:rPr>
          <w:sz w:val="22"/>
          <w:szCs w:val="22"/>
        </w:rPr>
        <w:t>56.2. prekės ir paslaugos yra perkamos naudojant reprezentacinėms išlaidoms skirtas lėšas</w:t>
      </w:r>
      <w:r>
        <w:rPr>
          <w:sz w:val="22"/>
          <w:szCs w:val="22"/>
        </w:rPr>
        <w:t>;</w:t>
      </w:r>
    </w:p>
    <w:p w:rsidR="00CE4521" w:rsidRPr="007F46F8" w:rsidRDefault="00CE4521" w:rsidP="00890D0B">
      <w:pPr>
        <w:ind w:firstLine="720"/>
        <w:jc w:val="both"/>
        <w:rPr>
          <w:sz w:val="22"/>
          <w:szCs w:val="22"/>
        </w:rPr>
      </w:pPr>
      <w:r w:rsidRPr="007F46F8">
        <w:rPr>
          <w:sz w:val="22"/>
          <w:szCs w:val="22"/>
        </w:rPr>
        <w:t>56.3. perkamos prekės gaminamos tik mokslo, eksperimentavimo, studijų ar techninio tobulinimo tikslais, nesiekiant gauti pelno arba padengti mokslo ar tobulinimo išlaidų;</w:t>
      </w:r>
    </w:p>
    <w:p w:rsidR="00CE4521" w:rsidRPr="007F46F8" w:rsidRDefault="00CE4521" w:rsidP="00890D0B">
      <w:pPr>
        <w:ind w:firstLine="720"/>
        <w:jc w:val="both"/>
        <w:rPr>
          <w:sz w:val="22"/>
          <w:szCs w:val="22"/>
        </w:rPr>
      </w:pPr>
      <w:r w:rsidRPr="007F46F8">
        <w:rPr>
          <w:sz w:val="22"/>
          <w:szCs w:val="22"/>
        </w:rPr>
        <w:t>56.4. perkamos prekių biržoje kotiruojamos prekės;</w:t>
      </w:r>
    </w:p>
    <w:p w:rsidR="00CE4521" w:rsidRPr="00F07DDA" w:rsidRDefault="00CE4521" w:rsidP="00823AF3">
      <w:pPr>
        <w:ind w:firstLine="720"/>
        <w:jc w:val="both"/>
        <w:rPr>
          <w:sz w:val="22"/>
          <w:szCs w:val="22"/>
        </w:rPr>
      </w:pPr>
      <w:r w:rsidRPr="007F46F8">
        <w:rPr>
          <w:sz w:val="22"/>
          <w:szCs w:val="22"/>
        </w:rPr>
        <w:t>56.5. perkami muziejų eksponatai, archyvų ir bibliotekų dokumentai,</w:t>
      </w:r>
      <w:r w:rsidRPr="007F46F8">
        <w:rPr>
          <w:b/>
          <w:sz w:val="22"/>
          <w:szCs w:val="22"/>
        </w:rPr>
        <w:t xml:space="preserve"> </w:t>
      </w:r>
      <w:r w:rsidRPr="007F46F8">
        <w:rPr>
          <w:sz w:val="22"/>
          <w:szCs w:val="22"/>
        </w:rPr>
        <w:t>prenumeruojami laikraščiai ir žurnalai, spausdinamos užuojautos ar sveikinimai, kultūros ar sporto renginių paslaugos, viešbučių ar maitinimo paslaugos,</w:t>
      </w:r>
      <w:r>
        <w:rPr>
          <w:sz w:val="22"/>
          <w:szCs w:val="22"/>
        </w:rPr>
        <w:t xml:space="preserve"> skirtos atstovauti perkančiajai organizacijai </w:t>
      </w:r>
      <w:r w:rsidRPr="00F07DDA">
        <w:rPr>
          <w:sz w:val="22"/>
          <w:szCs w:val="22"/>
          <w:lang w:eastAsia="lt-LT"/>
        </w:rPr>
        <w:t>naudojant reprezentacinėms išlaidoms skirtas lėšas. Neatsižvelgiant į tai, kad perkamas objektas nepasižymi meninėmis ar išskirtinėmis savybėmis, perkančioji organizacija turi teisę kreiptis į vieną tiekėją, kai pirkimas turi būti įvykdytas skubiai;</w:t>
      </w:r>
    </w:p>
    <w:p w:rsidR="00CE4521" w:rsidRPr="00F07DDA" w:rsidRDefault="00CE4521" w:rsidP="00890D0B">
      <w:pPr>
        <w:ind w:firstLine="720"/>
        <w:jc w:val="both"/>
        <w:rPr>
          <w:sz w:val="22"/>
          <w:szCs w:val="22"/>
        </w:rPr>
      </w:pPr>
      <w:r w:rsidRPr="00F07DDA">
        <w:rPr>
          <w:sz w:val="22"/>
          <w:szCs w:val="22"/>
        </w:rPr>
        <w:t>56.6. prekės perkamos iš valstybės rezervo</w:t>
      </w:r>
      <w:r>
        <w:rPr>
          <w:sz w:val="22"/>
          <w:szCs w:val="22"/>
        </w:rPr>
        <w:t>;</w:t>
      </w:r>
    </w:p>
    <w:p w:rsidR="00CE4521" w:rsidRPr="00F07DDA" w:rsidRDefault="00CE4521" w:rsidP="00890D0B">
      <w:pPr>
        <w:ind w:firstLine="720"/>
        <w:jc w:val="both"/>
        <w:rPr>
          <w:sz w:val="22"/>
          <w:szCs w:val="22"/>
        </w:rPr>
      </w:pPr>
      <w:r w:rsidRPr="00F07DDA">
        <w:rPr>
          <w:sz w:val="22"/>
          <w:szCs w:val="22"/>
        </w:rPr>
        <w:t>56.7. perkamos licencijos naudotis bibliotekiniais dokumentais ar duomenų (informacinėmis) bazėmis;</w:t>
      </w:r>
    </w:p>
    <w:p w:rsidR="00CE4521" w:rsidRPr="00F07DDA" w:rsidRDefault="00CE4521" w:rsidP="005069A3">
      <w:pPr>
        <w:jc w:val="both"/>
        <w:rPr>
          <w:sz w:val="22"/>
          <w:szCs w:val="22"/>
        </w:rPr>
      </w:pPr>
      <w:r w:rsidRPr="00F07DDA">
        <w:rPr>
          <w:sz w:val="22"/>
          <w:szCs w:val="22"/>
        </w:rPr>
        <w:t xml:space="preserve">             56.8. perkamos pagal darbo sutartį dirbanči</w:t>
      </w:r>
      <w:r>
        <w:rPr>
          <w:sz w:val="22"/>
          <w:szCs w:val="22"/>
        </w:rPr>
        <w:t>ų darbuotojų mokymo paslaugos bei profilaktinio sveikatos tikrinimo paslaugos;</w:t>
      </w:r>
    </w:p>
    <w:p w:rsidR="00CE4521" w:rsidRPr="00F07DDA" w:rsidRDefault="00CE4521" w:rsidP="00890D0B">
      <w:pPr>
        <w:ind w:firstLine="720"/>
        <w:jc w:val="both"/>
        <w:rPr>
          <w:sz w:val="22"/>
          <w:szCs w:val="22"/>
        </w:rPr>
      </w:pPr>
      <w:r w:rsidRPr="00F07DDA">
        <w:rPr>
          <w:sz w:val="22"/>
          <w:szCs w:val="22"/>
        </w:rPr>
        <w:t>56.9.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E4521" w:rsidRPr="00F07DDA" w:rsidRDefault="00CE4521" w:rsidP="00890D0B">
      <w:pPr>
        <w:ind w:firstLine="720"/>
        <w:jc w:val="both"/>
        <w:rPr>
          <w:sz w:val="22"/>
          <w:szCs w:val="22"/>
        </w:rPr>
      </w:pPr>
      <w:r w:rsidRPr="00F07DDA">
        <w:rPr>
          <w:sz w:val="22"/>
          <w:szCs w:val="22"/>
        </w:rPr>
        <w:t>56.10. perkamos ekspertų, komitetų, tarybų, kurių sudarymo tvarką nustato Lietuvos Respublikos įstatymai, narių teikiamos nematerialaus pobūdžio (intelektinės) paslaugos;</w:t>
      </w:r>
    </w:p>
    <w:p w:rsidR="00CE4521" w:rsidRPr="00F07DDA" w:rsidRDefault="00CE4521" w:rsidP="00890D0B">
      <w:pPr>
        <w:ind w:firstLine="720"/>
        <w:jc w:val="both"/>
        <w:rPr>
          <w:sz w:val="22"/>
          <w:szCs w:val="22"/>
        </w:rPr>
      </w:pPr>
      <w:r w:rsidRPr="00F07DDA">
        <w:rPr>
          <w:sz w:val="22"/>
          <w:szCs w:val="22"/>
        </w:rPr>
        <w:t xml:space="preserve">56.11. </w:t>
      </w:r>
      <w:r w:rsidRPr="00F07DDA">
        <w:rPr>
          <w:sz w:val="22"/>
          <w:szCs w:val="22"/>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CE4521" w:rsidRPr="00F07DDA" w:rsidRDefault="00CE4521" w:rsidP="00890D0B">
      <w:pPr>
        <w:ind w:firstLine="720"/>
        <w:jc w:val="both"/>
        <w:rPr>
          <w:sz w:val="22"/>
          <w:szCs w:val="22"/>
        </w:rPr>
      </w:pPr>
      <w:r w:rsidRPr="00F07DDA">
        <w:rPr>
          <w:sz w:val="22"/>
          <w:szCs w:val="22"/>
        </w:rPr>
        <w:t>56.12. dėl įvykių, kurių Perkančioji organizacija negalėjo iš anksto numatyti, būtina skubiai įsigyti reikalingų prekių, paslaugų ar darbų. Aplinkybės , kuriomis grindžiama ypatinga skuba, negali priklausyti nuo Perkančiosios organizacijos;</w:t>
      </w:r>
    </w:p>
    <w:p w:rsidR="00CE4521" w:rsidRPr="00F07DDA" w:rsidRDefault="00CE4521" w:rsidP="00CD35E0">
      <w:pPr>
        <w:ind w:firstLine="720"/>
        <w:jc w:val="both"/>
        <w:rPr>
          <w:sz w:val="22"/>
          <w:szCs w:val="22"/>
        </w:rPr>
      </w:pPr>
      <w:r w:rsidRPr="00F07DDA">
        <w:rPr>
          <w:sz w:val="22"/>
          <w:szCs w:val="22"/>
        </w:rPr>
        <w:t xml:space="preserve">56.13. </w:t>
      </w:r>
      <w:r w:rsidRPr="00F07DDA">
        <w:rPr>
          <w:sz w:val="22"/>
          <w:szCs w:val="22"/>
          <w:lang w:eastAsia="lt-LT"/>
        </w:rPr>
        <w:t xml:space="preserve">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r w:rsidRPr="00F07DDA">
        <w:rPr>
          <w:sz w:val="22"/>
          <w:szCs w:val="22"/>
        </w:rPr>
        <w:t>Pvz., kai perkami transporto priemonių valstybiniai numeriai ar jų registracijos liudijimai,</w:t>
      </w:r>
      <w:r>
        <w:rPr>
          <w:sz w:val="22"/>
          <w:szCs w:val="22"/>
        </w:rPr>
        <w:t xml:space="preserve"> Registrų centro paslaugos,</w:t>
      </w:r>
      <w:r w:rsidRPr="00F07DDA">
        <w:rPr>
          <w:sz w:val="22"/>
          <w:szCs w:val="22"/>
        </w:rPr>
        <w:t xml:space="preserve"> meniniai kolektyvai ar jų atlikėjai, projekto vykdymo priežiūros paslaugos ir pan.;</w:t>
      </w:r>
    </w:p>
    <w:p w:rsidR="00CE4521" w:rsidRPr="007F46F8" w:rsidRDefault="00CE4521" w:rsidP="00B2619C">
      <w:pPr>
        <w:ind w:firstLine="720"/>
        <w:jc w:val="both"/>
        <w:rPr>
          <w:sz w:val="22"/>
          <w:szCs w:val="22"/>
        </w:rPr>
      </w:pPr>
      <w:r w:rsidRPr="007F46F8">
        <w:rPr>
          <w:sz w:val="22"/>
          <w:szCs w:val="22"/>
        </w:rPr>
        <w:t>56.14.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F46F8">
        <w:rPr>
          <w:b/>
          <w:sz w:val="22"/>
          <w:szCs w:val="22"/>
        </w:rPr>
        <w:t xml:space="preserve"> </w:t>
      </w:r>
      <w:r w:rsidRPr="007F46F8">
        <w:rPr>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E4521" w:rsidRPr="007F46F8" w:rsidRDefault="00CE4521" w:rsidP="00890D0B">
      <w:pPr>
        <w:ind w:firstLine="720"/>
        <w:jc w:val="both"/>
        <w:rPr>
          <w:sz w:val="22"/>
          <w:szCs w:val="22"/>
        </w:rPr>
      </w:pPr>
      <w:r w:rsidRPr="007F46F8">
        <w:rPr>
          <w:sz w:val="22"/>
          <w:szCs w:val="22"/>
        </w:rPr>
        <w:t xml:space="preserve">56.15. </w:t>
      </w:r>
      <w:r w:rsidRPr="007F46F8">
        <w:rPr>
          <w:color w:val="000000"/>
          <w:sz w:val="22"/>
          <w:szCs w:val="22"/>
        </w:rPr>
        <w:t>ypač palankiomis sąlygomis perkama iš bankrutuojančių, likviduojamų ar restruktūrizuojamų ūkio subjektų;</w:t>
      </w:r>
    </w:p>
    <w:p w:rsidR="00CE4521" w:rsidRPr="007F46F8" w:rsidRDefault="00CE4521" w:rsidP="00B2619C">
      <w:pPr>
        <w:ind w:firstLine="720"/>
        <w:jc w:val="both"/>
        <w:rPr>
          <w:sz w:val="22"/>
          <w:szCs w:val="22"/>
        </w:rPr>
      </w:pPr>
      <w:r w:rsidRPr="007F46F8">
        <w:rPr>
          <w:sz w:val="22"/>
          <w:szCs w:val="22"/>
        </w:rPr>
        <w:t>56.16.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E4521" w:rsidRPr="007F46F8" w:rsidRDefault="00CE4521" w:rsidP="00890D0B">
      <w:pPr>
        <w:ind w:firstLine="720"/>
        <w:jc w:val="both"/>
        <w:rPr>
          <w:sz w:val="22"/>
          <w:szCs w:val="22"/>
        </w:rPr>
      </w:pPr>
      <w:r w:rsidRPr="007F46F8">
        <w:rPr>
          <w:sz w:val="22"/>
          <w:szCs w:val="22"/>
        </w:rPr>
        <w:t>56.17.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E4521" w:rsidRPr="000C017C" w:rsidRDefault="00CE4521" w:rsidP="00890D0B">
      <w:pPr>
        <w:ind w:firstLine="720"/>
        <w:jc w:val="both"/>
        <w:rPr>
          <w:sz w:val="22"/>
          <w:szCs w:val="22"/>
        </w:rPr>
      </w:pPr>
      <w:r w:rsidRPr="007F46F8">
        <w:rPr>
          <w:sz w:val="22"/>
          <w:szCs w:val="22"/>
        </w:rPr>
        <w:t xml:space="preserve">56.18. numatomos sudaryti pirkimo sutarties vertė be pridėtinės vertės mokesčio </w:t>
      </w:r>
      <w:r w:rsidRPr="000C017C">
        <w:rPr>
          <w:sz w:val="22"/>
          <w:szCs w:val="22"/>
        </w:rPr>
        <w:t>yra mažesnė kaip 10 000 Eur.</w:t>
      </w:r>
    </w:p>
    <w:p w:rsidR="00CE4521" w:rsidRPr="007F46F8" w:rsidRDefault="00CE4521" w:rsidP="00890D0B">
      <w:pPr>
        <w:ind w:firstLine="720"/>
        <w:jc w:val="both"/>
        <w:rPr>
          <w:sz w:val="22"/>
          <w:szCs w:val="22"/>
        </w:rPr>
      </w:pPr>
      <w:r w:rsidRPr="007F46F8">
        <w:rPr>
          <w:sz w:val="22"/>
          <w:szCs w:val="22"/>
        </w:rPr>
        <w:t>56.19. kai pirkimą būtina atlikti skubiai ir pirkimo numatyti iš anksto neįmanoma. Pvz. transporto priemonių ar įrengimų remontas, kompiuterių gedimų šalinimas, darbų ar paslaugų sugretinimas su tuo metu jau vykdomais kitų organizacijų panašiais darbais ar paslaugomis ir pan.</w:t>
      </w:r>
      <w:r>
        <w:rPr>
          <w:sz w:val="22"/>
          <w:szCs w:val="22"/>
        </w:rPr>
        <w:t>,</w:t>
      </w:r>
      <w:r w:rsidRPr="007F46F8">
        <w:rPr>
          <w:sz w:val="22"/>
          <w:szCs w:val="22"/>
        </w:rPr>
        <w:t xml:space="preserve"> kai aplinkybės reikalauja skubių sprendimų, delsimas ar neveiklumas iššauktų neigiamas pasekmes. Apklausos vykdymas reikalaut</w:t>
      </w:r>
      <w:r>
        <w:rPr>
          <w:sz w:val="22"/>
          <w:szCs w:val="22"/>
        </w:rPr>
        <w:t>ų neproporcingai didelių pirkimų</w:t>
      </w:r>
      <w:r w:rsidRPr="007F46F8">
        <w:rPr>
          <w:sz w:val="22"/>
          <w:szCs w:val="22"/>
        </w:rPr>
        <w:t xml:space="preserve"> organizatoriaus ar komisijos pastangų, laiko, lėšų, sąnaudų;</w:t>
      </w:r>
    </w:p>
    <w:p w:rsidR="00CE4521" w:rsidRPr="007F46F8" w:rsidRDefault="00CE4521" w:rsidP="00890D0B">
      <w:pPr>
        <w:ind w:firstLine="720"/>
        <w:jc w:val="both"/>
        <w:rPr>
          <w:sz w:val="22"/>
          <w:szCs w:val="22"/>
        </w:rPr>
      </w:pPr>
      <w:r w:rsidRPr="007F46F8">
        <w:rPr>
          <w:sz w:val="22"/>
          <w:szCs w:val="22"/>
        </w:rPr>
        <w:t xml:space="preserve">56.20. </w:t>
      </w:r>
      <w:r>
        <w:rPr>
          <w:sz w:val="22"/>
          <w:szCs w:val="22"/>
        </w:rPr>
        <w:t>pirkimų organizatorius arba K</w:t>
      </w:r>
      <w:r w:rsidRPr="007F46F8">
        <w:rPr>
          <w:sz w:val="22"/>
          <w:szCs w:val="22"/>
        </w:rPr>
        <w:t>omisija sužino, kad yra mažiau tiekėjų, kurie gali patiekti  reikalingas prekes, atlikti paslaugas ar darbus</w:t>
      </w:r>
      <w:r>
        <w:rPr>
          <w:sz w:val="22"/>
          <w:szCs w:val="22"/>
        </w:rPr>
        <w:t>,</w:t>
      </w:r>
      <w:r w:rsidRPr="007F46F8">
        <w:rPr>
          <w:sz w:val="22"/>
          <w:szCs w:val="22"/>
        </w:rPr>
        <w:t xml:space="preserve"> pvz. kai perkamos šilumos ar vandens tiekimo</w:t>
      </w:r>
      <w:r>
        <w:rPr>
          <w:sz w:val="22"/>
          <w:szCs w:val="22"/>
        </w:rPr>
        <w:t>, fiksuoto ryšio</w:t>
      </w:r>
      <w:r w:rsidRPr="007F46F8">
        <w:rPr>
          <w:sz w:val="22"/>
          <w:szCs w:val="22"/>
        </w:rPr>
        <w:t xml:space="preserve"> paslaugos</w:t>
      </w:r>
      <w:r>
        <w:rPr>
          <w:sz w:val="22"/>
          <w:szCs w:val="22"/>
        </w:rPr>
        <w:t>, šiukšlių išvežimo</w:t>
      </w:r>
      <w:r w:rsidRPr="007F46F8">
        <w:rPr>
          <w:sz w:val="22"/>
          <w:szCs w:val="22"/>
        </w:rPr>
        <w:t xml:space="preserve"> ir pan.</w:t>
      </w:r>
    </w:p>
    <w:p w:rsidR="00CE4521" w:rsidRPr="007F46F8" w:rsidRDefault="00CE4521" w:rsidP="00890D0B">
      <w:pPr>
        <w:ind w:firstLine="720"/>
        <w:jc w:val="both"/>
        <w:rPr>
          <w:b/>
          <w:sz w:val="22"/>
          <w:szCs w:val="22"/>
        </w:rPr>
      </w:pPr>
      <w:r w:rsidRPr="007F46F8">
        <w:rPr>
          <w:sz w:val="22"/>
          <w:szCs w:val="22"/>
        </w:rPr>
        <w:t xml:space="preserve">57. </w:t>
      </w:r>
      <w:r w:rsidRPr="007F46F8">
        <w:rPr>
          <w:b/>
          <w:sz w:val="22"/>
          <w:szCs w:val="22"/>
        </w:rPr>
        <w:t>Vykdant pirkimą tiekėjų apklausos būdu, su tiekėjais dėl pasiūlymų turinio gali būti</w:t>
      </w:r>
      <w:r w:rsidRPr="007F46F8">
        <w:rPr>
          <w:sz w:val="22"/>
          <w:szCs w:val="22"/>
        </w:rPr>
        <w:t xml:space="preserve"> </w:t>
      </w:r>
      <w:r w:rsidRPr="007F46F8">
        <w:rPr>
          <w:b/>
          <w:sz w:val="22"/>
          <w:szCs w:val="22"/>
        </w:rPr>
        <w:t>vykdomos tiesioginės derybos</w:t>
      </w:r>
      <w:r w:rsidRPr="007F46F8">
        <w:rPr>
          <w:sz w:val="22"/>
          <w:szCs w:val="22"/>
        </w:rPr>
        <w:t>. Kai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CE4521" w:rsidRPr="007F46F8" w:rsidRDefault="00CE4521" w:rsidP="00890D0B">
      <w:pPr>
        <w:ind w:firstLine="720"/>
        <w:jc w:val="both"/>
        <w:rPr>
          <w:sz w:val="22"/>
          <w:szCs w:val="22"/>
        </w:rPr>
      </w:pPr>
      <w:r w:rsidRPr="007F46F8">
        <w:rPr>
          <w:sz w:val="22"/>
          <w:szCs w:val="22"/>
        </w:rPr>
        <w:t>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w:t>
      </w:r>
    </w:p>
    <w:p w:rsidR="00CE4521" w:rsidRPr="007F46F8" w:rsidRDefault="00CE4521" w:rsidP="00890D0B">
      <w:pPr>
        <w:ind w:firstLine="720"/>
        <w:jc w:val="both"/>
        <w:rPr>
          <w:caps/>
          <w:sz w:val="22"/>
          <w:szCs w:val="22"/>
        </w:rPr>
      </w:pPr>
      <w:r w:rsidRPr="007F46F8">
        <w:rPr>
          <w:sz w:val="22"/>
          <w:szCs w:val="22"/>
        </w:rPr>
        <w:t xml:space="preserve">58.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CE4521" w:rsidRPr="007F46F8" w:rsidRDefault="00CE4521" w:rsidP="00890D0B">
      <w:pPr>
        <w:ind w:firstLine="360"/>
        <w:jc w:val="both"/>
        <w:rPr>
          <w:sz w:val="22"/>
          <w:szCs w:val="22"/>
        </w:rPr>
      </w:pPr>
      <w:r w:rsidRPr="007F46F8">
        <w:rPr>
          <w:sz w:val="22"/>
          <w:szCs w:val="22"/>
        </w:rPr>
        <w:t xml:space="preserve">     </w:t>
      </w:r>
      <w:r>
        <w:rPr>
          <w:sz w:val="22"/>
          <w:szCs w:val="22"/>
        </w:rPr>
        <w:t xml:space="preserve">  </w:t>
      </w:r>
      <w:r w:rsidRPr="007F46F8">
        <w:rPr>
          <w:sz w:val="22"/>
          <w:szCs w:val="22"/>
        </w:rPr>
        <w:t>59. Tuo atveju, kai pirkimą tiekėj</w:t>
      </w:r>
      <w:r>
        <w:rPr>
          <w:sz w:val="22"/>
          <w:szCs w:val="22"/>
        </w:rPr>
        <w:t>ų apklausos būdu atlieka Pirkimų</w:t>
      </w:r>
      <w:r w:rsidRPr="007F46F8">
        <w:rPr>
          <w:sz w:val="22"/>
          <w:szCs w:val="22"/>
        </w:rPr>
        <w:t xml:space="preserve"> organizatorius, atliktos pirkimo procedūros, prieš sudarant rašytinę ar žodinę sutartį su viešojo pirkimo laimėtoju, yra aprašomos </w:t>
      </w:r>
      <w:r>
        <w:rPr>
          <w:sz w:val="22"/>
          <w:szCs w:val="22"/>
        </w:rPr>
        <w:t>tiekėjų apklausos pažymoje</w:t>
      </w:r>
      <w:r w:rsidRPr="007F46F8">
        <w:rPr>
          <w:sz w:val="22"/>
          <w:szCs w:val="22"/>
        </w:rPr>
        <w:t xml:space="preserve"> (2 priedas) ir ši pažyma suderinama su Perkančiosios organizacijos vadovu ar jo įgaliotu asmeniu. </w:t>
      </w:r>
    </w:p>
    <w:p w:rsidR="00CE4521" w:rsidRPr="007E41C6" w:rsidRDefault="00CE4521" w:rsidP="008257CC">
      <w:pPr>
        <w:ind w:firstLine="360"/>
        <w:jc w:val="both"/>
        <w:rPr>
          <w:b/>
          <w:sz w:val="22"/>
          <w:szCs w:val="22"/>
        </w:rPr>
      </w:pPr>
      <w:r w:rsidRPr="007E41C6">
        <w:rPr>
          <w:b/>
          <w:sz w:val="22"/>
          <w:szCs w:val="22"/>
        </w:rPr>
        <w:t>Pirkimo procedūros tiekėjų apklausos pažymoje gali būti neaprašomos tuo atveju, kai mažos vertės pirkimo vertė neviršija 300 Eur (be pridėtinės vertės mokesčio). Šiuo atveju, pirkimas dokumentuojamas</w:t>
      </w:r>
      <w:r w:rsidRPr="007E41C6">
        <w:rPr>
          <w:sz w:val="22"/>
          <w:szCs w:val="22"/>
        </w:rPr>
        <w:t xml:space="preserve"> </w:t>
      </w:r>
      <w:r w:rsidRPr="007E41C6">
        <w:rPr>
          <w:b/>
          <w:sz w:val="22"/>
          <w:szCs w:val="22"/>
        </w:rPr>
        <w:t>gautos sąskaitos faktūros apatiniame dešiniame kampe pirkimų organizatoriui įrašant, kokiais šių taisyklių punktais vadovautasi vykdant pirkimą. Įrašas pasirašomas.</w:t>
      </w:r>
    </w:p>
    <w:p w:rsidR="00CE4521" w:rsidRPr="007E41C6" w:rsidRDefault="00CE4521" w:rsidP="00890D0B">
      <w:pPr>
        <w:pStyle w:val="Heading4"/>
        <w:numPr>
          <w:ilvl w:val="0"/>
          <w:numId w:val="0"/>
        </w:numPr>
        <w:ind w:firstLine="720"/>
        <w:rPr>
          <w:sz w:val="22"/>
          <w:szCs w:val="22"/>
        </w:rPr>
      </w:pPr>
      <w:r w:rsidRPr="007E41C6">
        <w:rPr>
          <w:sz w:val="22"/>
          <w:szCs w:val="22"/>
        </w:rPr>
        <w:t xml:space="preserve">60. Komisija ir/ar Pirkimų organizatorius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CE4521" w:rsidRPr="007E41C6" w:rsidRDefault="00CE4521" w:rsidP="00890D0B">
      <w:pPr>
        <w:ind w:firstLine="720"/>
        <w:jc w:val="both"/>
        <w:rPr>
          <w:sz w:val="22"/>
          <w:szCs w:val="22"/>
        </w:rPr>
      </w:pPr>
      <w:r w:rsidRPr="007E41C6">
        <w:rPr>
          <w:sz w:val="22"/>
          <w:szCs w:val="22"/>
        </w:rPr>
        <w:t>61. Pasiūlymas dėl per didelės kainos gali būti atmestas ne tada, kai visi dalyviai siūlo per dideles ir nepriimtinas kainas, o tada kai konkretaus dalyvio pasiūlymo kaina yra per didelė nepriimtina ar viršija numatytas pirkimui lėšas.</w:t>
      </w:r>
    </w:p>
    <w:p w:rsidR="00CE4521" w:rsidRPr="007E41C6" w:rsidRDefault="00CE4521" w:rsidP="00890D0B">
      <w:pPr>
        <w:ind w:firstLine="720"/>
        <w:jc w:val="both"/>
        <w:rPr>
          <w:sz w:val="22"/>
          <w:szCs w:val="22"/>
        </w:rPr>
      </w:pPr>
      <w:r w:rsidRPr="007E41C6">
        <w:rPr>
          <w:sz w:val="22"/>
          <w:szCs w:val="22"/>
        </w:rPr>
        <w:t xml:space="preserve">62. Atlikus mažos vertės pirkimą ir sudarant pirkimo sutartį su laimėtoju, jo pateikto pasiūlymo kaina gali būti mažinama, jei tiekėjas sutinka kainą sumažinti, tačiau negali būti keičiamos derybų protokole ar po derybų pateiktame galutiniame pasiūlyme nustatytos visos kitos pirkimo sąlygos, ypač pirkimo sąlygos, susijusios su pirkimo objekto aprašymu. Ši nuostata taikoma, kai pasiūlymai neviršija numatytas pirkimui lėšas. Kai pasiūlymai viršija numatytas pirkimui lėšas yra vykdomos tiesioginės derybos su visais tiekėjais, kurie atitiko minimalius kvalifikacinius reikalavimus. </w:t>
      </w:r>
    </w:p>
    <w:p w:rsidR="00CE4521" w:rsidRPr="00A03794" w:rsidRDefault="00CE4521" w:rsidP="00C113A1">
      <w:pPr>
        <w:pStyle w:val="Heading4"/>
        <w:numPr>
          <w:ilvl w:val="0"/>
          <w:numId w:val="0"/>
        </w:numPr>
        <w:ind w:firstLine="720"/>
        <w:rPr>
          <w:sz w:val="22"/>
          <w:szCs w:val="22"/>
        </w:rPr>
      </w:pPr>
      <w:r w:rsidRPr="007F46F8">
        <w:rPr>
          <w:sz w:val="22"/>
          <w:szCs w:val="22"/>
        </w:rPr>
        <w:t xml:space="preserve">63. </w:t>
      </w:r>
      <w:r w:rsidRPr="00A03794">
        <w:rPr>
          <w:sz w:val="22"/>
          <w:szCs w:val="22"/>
        </w:rPr>
        <w:t>Pirkimo sutarties sudarymo sąlygos aprašytos šių Taisyklių 16 punkte. Mažos vertės pirkimo atveju sutarties sudarymo atidėjimo terminas netaikomas.</w:t>
      </w:r>
    </w:p>
    <w:p w:rsidR="00CE4521" w:rsidRPr="007F46F8" w:rsidRDefault="00CE4521" w:rsidP="008257CC">
      <w:pPr>
        <w:jc w:val="both"/>
        <w:rPr>
          <w:color w:val="FF0000"/>
          <w:sz w:val="22"/>
          <w:szCs w:val="22"/>
        </w:rPr>
      </w:pPr>
      <w:r>
        <w:rPr>
          <w:sz w:val="22"/>
          <w:szCs w:val="22"/>
        </w:rPr>
        <w:tab/>
      </w:r>
      <w:r w:rsidRPr="007F46F8">
        <w:rPr>
          <w:sz w:val="22"/>
          <w:szCs w:val="22"/>
        </w:rPr>
        <w:t>Pirkimo sutarties sąlygos sutarties galiojimo laikotarpiu negali būti keičiamos, išskyrus tokias pirkimo sutarties sąlygas, kurias pakeitus nebūtų pažeisti Taisyklių 6 punkte nustatyti principai ir šiam pakeitimui Viešųjų pirkimų tarnybos sutikimo nereikia.</w:t>
      </w:r>
    </w:p>
    <w:p w:rsidR="00CE4521" w:rsidRPr="007F46F8" w:rsidRDefault="00CE4521" w:rsidP="00890D0B">
      <w:pPr>
        <w:ind w:firstLine="720"/>
        <w:jc w:val="both"/>
        <w:rPr>
          <w:sz w:val="22"/>
          <w:szCs w:val="22"/>
        </w:rPr>
      </w:pPr>
      <w:r w:rsidRPr="007F46F8">
        <w:rPr>
          <w:sz w:val="22"/>
          <w:szCs w:val="22"/>
        </w:rPr>
        <w:t xml:space="preserve">64. Perkančioji organizacija tikrindama tiekėjų kvalifikaciją, neprivalo taikyti </w:t>
      </w:r>
      <w:r w:rsidRPr="00863387">
        <w:rPr>
          <w:sz w:val="22"/>
          <w:szCs w:val="22"/>
        </w:rPr>
        <w:t>VP</w:t>
      </w:r>
      <w:r>
        <w:rPr>
          <w:color w:val="FF0000"/>
          <w:sz w:val="22"/>
          <w:szCs w:val="22"/>
        </w:rPr>
        <w:t xml:space="preserve"> </w:t>
      </w:r>
      <w:r w:rsidRPr="007F46F8">
        <w:rPr>
          <w:sz w:val="22"/>
          <w:szCs w:val="22"/>
        </w:rPr>
        <w:t>įstatymo 33 straipsnio 1 dalyje nurodyto kvalifikacinio reikalavimo.</w:t>
      </w:r>
    </w:p>
    <w:p w:rsidR="00CE4521" w:rsidRPr="007F46F8" w:rsidRDefault="00CE4521" w:rsidP="00890D0B">
      <w:pPr>
        <w:ind w:firstLine="720"/>
        <w:jc w:val="both"/>
        <w:rPr>
          <w:sz w:val="22"/>
          <w:szCs w:val="22"/>
        </w:rPr>
      </w:pPr>
      <w:r w:rsidRPr="007F46F8">
        <w:rPr>
          <w:sz w:val="22"/>
          <w:szCs w:val="22"/>
        </w:rPr>
        <w:t xml:space="preserve">65. Siekdami sumažinti administracinę naštą, nagrinėdami pateiktus pasiūlymus, tiekėjų neprašome patikslinti kvalifikacinių reikalavimų </w:t>
      </w:r>
      <w:r>
        <w:rPr>
          <w:sz w:val="22"/>
          <w:szCs w:val="22"/>
        </w:rPr>
        <w:t>duomenų, jei Komisija ar Pirkimų</w:t>
      </w:r>
      <w:r w:rsidRPr="007F46F8">
        <w:rPr>
          <w:sz w:val="22"/>
          <w:szCs w:val="22"/>
        </w:rPr>
        <w:t xml:space="preserve"> organizatorius nustato, kad nepriklausomai nuo to, ar su kvalifikacinių duomenų pateikimu susiję trūkumai bus ar nebus pašalinti, vis vien tiekėjo pasiūlymas turės būti atmestas dėl kitų pirkimo dokumentuose nustatytų priežasčių. Ši sąlyga gali būti taikoma, jei nenumatoma pirkimo vykdyti VP įstatymo 92 straipsnio 3 dalies 2 punkto pagrindu, t.y. toliau vykdyti neskelbiamą pirkimą.</w:t>
      </w:r>
    </w:p>
    <w:p w:rsidR="00CE4521" w:rsidRPr="00B817B8" w:rsidRDefault="00CE4521" w:rsidP="007D589E">
      <w:pPr>
        <w:pStyle w:val="Heading1"/>
        <w:numPr>
          <w:ilvl w:val="0"/>
          <w:numId w:val="0"/>
        </w:numPr>
        <w:spacing w:before="0" w:after="0"/>
        <w:rPr>
          <w:b/>
          <w:i/>
          <w:sz w:val="22"/>
        </w:rPr>
      </w:pPr>
      <w:bookmarkStart w:id="152" w:name="skyrius3"/>
      <w:r w:rsidRPr="00B817B8">
        <w:rPr>
          <w:b/>
          <w:sz w:val="22"/>
        </w:rPr>
        <w:t>III SKYRIUS</w:t>
      </w:r>
      <w:r w:rsidRPr="00B817B8">
        <w:rPr>
          <w:b/>
          <w:sz w:val="22"/>
        </w:rPr>
        <w:br/>
      </w:r>
      <w:r w:rsidRPr="00B817B8">
        <w:rPr>
          <w:rFonts w:eastAsia="MS Mincho"/>
          <w:b/>
          <w:sz w:val="22"/>
        </w:rPr>
        <w:t>BAIGIAMOSIOS NUOSTATOS</w:t>
      </w:r>
      <w:r w:rsidRPr="00B817B8">
        <w:rPr>
          <w:b/>
          <w:sz w:val="22"/>
        </w:rPr>
        <w:t xml:space="preserve"> </w:t>
      </w:r>
    </w:p>
    <w:bookmarkEnd w:id="152"/>
    <w:p w:rsidR="00CE4521" w:rsidRPr="00B817B8" w:rsidRDefault="00CE4521" w:rsidP="008B5A01">
      <w:pPr>
        <w:pStyle w:val="Header"/>
        <w:ind w:firstLine="720"/>
        <w:rPr>
          <w:b/>
          <w:sz w:val="22"/>
        </w:rPr>
      </w:pPr>
    </w:p>
    <w:p w:rsidR="00CE4521" w:rsidRPr="008E47A0" w:rsidRDefault="00CE4521" w:rsidP="009C4D8A">
      <w:pPr>
        <w:pStyle w:val="Heading2"/>
        <w:numPr>
          <w:ilvl w:val="0"/>
          <w:numId w:val="0"/>
        </w:numPr>
        <w:spacing w:before="0"/>
        <w:ind w:left="2552" w:hanging="1832"/>
        <w:rPr>
          <w:sz w:val="22"/>
          <w:szCs w:val="22"/>
        </w:rPr>
      </w:pPr>
      <w:bookmarkStart w:id="153" w:name="straipsnis70"/>
      <w:r w:rsidRPr="008E47A0">
        <w:rPr>
          <w:b w:val="0"/>
          <w:sz w:val="22"/>
          <w:szCs w:val="22"/>
        </w:rPr>
        <w:t>66.</w:t>
      </w:r>
      <w:r w:rsidRPr="008E47A0">
        <w:rPr>
          <w:sz w:val="22"/>
          <w:szCs w:val="22"/>
        </w:rPr>
        <w:t xml:space="preserve"> Ginčų sprendimas:</w:t>
      </w:r>
    </w:p>
    <w:p w:rsidR="00CE4521" w:rsidRPr="008E47A0" w:rsidRDefault="00CE4521" w:rsidP="002F2E95">
      <w:pPr>
        <w:pStyle w:val="Heading2"/>
        <w:numPr>
          <w:ilvl w:val="0"/>
          <w:numId w:val="0"/>
        </w:numPr>
        <w:spacing w:before="0"/>
        <w:ind w:firstLine="720"/>
        <w:rPr>
          <w:b w:val="0"/>
          <w:sz w:val="22"/>
          <w:szCs w:val="22"/>
          <w:lang w:eastAsia="lt-LT"/>
        </w:rPr>
      </w:pPr>
      <w:r w:rsidRPr="008E47A0">
        <w:rPr>
          <w:b w:val="0"/>
          <w:sz w:val="22"/>
          <w:szCs w:val="22"/>
          <w:lang w:eastAsia="lt-LT"/>
        </w:rPr>
        <w:t>Ginčų nagrinėjimas, žalos atlyginimas, pirkimo sutarties pripažinimas negaliojančia, alternatyvios sankcijos, Europos Sąjungos</w:t>
      </w:r>
      <w:r w:rsidRPr="008E47A0">
        <w:rPr>
          <w:b w:val="0"/>
          <w:bCs/>
          <w:sz w:val="22"/>
          <w:szCs w:val="22"/>
          <w:lang w:eastAsia="lt-LT"/>
        </w:rPr>
        <w:t xml:space="preserve"> </w:t>
      </w:r>
      <w:r w:rsidRPr="008E47A0">
        <w:rPr>
          <w:b w:val="0"/>
          <w:sz w:val="22"/>
          <w:szCs w:val="22"/>
          <w:lang w:eastAsia="lt-LT"/>
        </w:rPr>
        <w:t>teisės pažeidimų nagrinėjimas atliekamas vadovaujantis Viešųjų pirkimų įstatymo V skyriaus nuostatomis.</w:t>
      </w:r>
    </w:p>
    <w:p w:rsidR="00CE4521" w:rsidRPr="008E47A0" w:rsidRDefault="00CE4521" w:rsidP="00AD3A70">
      <w:pPr>
        <w:pStyle w:val="Heading3"/>
        <w:numPr>
          <w:ilvl w:val="0"/>
          <w:numId w:val="0"/>
        </w:numPr>
        <w:spacing w:before="0"/>
        <w:ind w:firstLine="720"/>
        <w:rPr>
          <w:b/>
          <w:sz w:val="22"/>
          <w:szCs w:val="22"/>
        </w:rPr>
      </w:pPr>
      <w:r w:rsidRPr="008E47A0">
        <w:rPr>
          <w:sz w:val="22"/>
          <w:szCs w:val="22"/>
        </w:rPr>
        <w:t>67.</w:t>
      </w:r>
      <w:r w:rsidRPr="008E47A0">
        <w:rPr>
          <w:b/>
          <w:sz w:val="22"/>
          <w:szCs w:val="22"/>
        </w:rPr>
        <w:t xml:space="preserve"> Perkančiosios organizacijos atsakomybė:</w:t>
      </w:r>
    </w:p>
    <w:p w:rsidR="00CE4521" w:rsidRDefault="00CE4521" w:rsidP="00AD3A70">
      <w:pPr>
        <w:pStyle w:val="Heading3"/>
        <w:numPr>
          <w:ilvl w:val="0"/>
          <w:numId w:val="0"/>
        </w:numPr>
        <w:spacing w:before="0"/>
        <w:ind w:firstLine="720"/>
        <w:rPr>
          <w:sz w:val="22"/>
          <w:szCs w:val="22"/>
        </w:rPr>
      </w:pPr>
      <w:r w:rsidRPr="008E47A0">
        <w:rPr>
          <w:sz w:val="22"/>
          <w:szCs w:val="22"/>
        </w:rPr>
        <w:t>Perkančiosios organizacijos darbuotojai, pažeidę Taisykles, Viešųjų pirkimų įstatymą ar kitų privalomo pobūdžio viešuosius pirkimus reglamentuojančių teisės aktų reikalavimus, atsako įstatymų nustatyta tvarka</w:t>
      </w:r>
      <w:bookmarkEnd w:id="139"/>
      <w:bookmarkEnd w:id="140"/>
      <w:bookmarkEnd w:id="141"/>
      <w:bookmarkEnd w:id="142"/>
      <w:bookmarkEnd w:id="143"/>
      <w:bookmarkEnd w:id="144"/>
      <w:bookmarkEnd w:id="153"/>
      <w:r w:rsidRPr="008E47A0">
        <w:rPr>
          <w:sz w:val="22"/>
          <w:szCs w:val="22"/>
        </w:rPr>
        <w:t>.</w:t>
      </w:r>
    </w:p>
    <w:p w:rsidR="00CE4521" w:rsidRDefault="00CE4521" w:rsidP="00AD3A70">
      <w:pPr>
        <w:pStyle w:val="Heading3"/>
        <w:numPr>
          <w:ilvl w:val="0"/>
          <w:numId w:val="0"/>
        </w:numPr>
        <w:spacing w:before="0"/>
        <w:ind w:firstLine="720"/>
        <w:rPr>
          <w:sz w:val="22"/>
          <w:szCs w:val="22"/>
        </w:rPr>
      </w:pPr>
    </w:p>
    <w:p w:rsidR="00CE4521" w:rsidRPr="008E47A0" w:rsidRDefault="00CE4521" w:rsidP="001068DD">
      <w:pPr>
        <w:pStyle w:val="Heading3"/>
        <w:numPr>
          <w:ilvl w:val="0"/>
          <w:numId w:val="0"/>
        </w:numPr>
        <w:spacing w:before="0"/>
        <w:jc w:val="center"/>
        <w:rPr>
          <w:b/>
          <w:sz w:val="22"/>
          <w:szCs w:val="22"/>
        </w:rPr>
      </w:pPr>
      <w:r>
        <w:rPr>
          <w:b/>
          <w:sz w:val="22"/>
          <w:szCs w:val="22"/>
        </w:rPr>
        <w:t>___________________</w:t>
      </w:r>
    </w:p>
    <w:p w:rsidR="00CE4521" w:rsidRDefault="00CE4521" w:rsidP="001068DD">
      <w:pPr>
        <w:ind w:left="3600" w:firstLine="720"/>
        <w:jc w:val="center"/>
        <w:rPr>
          <w:color w:val="000000"/>
          <w:sz w:val="24"/>
          <w:szCs w:val="24"/>
        </w:rPr>
      </w:pPr>
    </w:p>
    <w:p w:rsidR="00CE4521" w:rsidRDefault="00CE4521" w:rsidP="001068DD">
      <w:pPr>
        <w:ind w:left="3600" w:firstLine="720"/>
        <w:jc w:val="center"/>
        <w:rPr>
          <w:color w:val="000000"/>
          <w:sz w:val="24"/>
          <w:szCs w:val="24"/>
        </w:rPr>
      </w:pPr>
      <w:r w:rsidRPr="001068DD">
        <w:rPr>
          <w:color w:val="000000"/>
          <w:sz w:val="24"/>
          <w:szCs w:val="24"/>
        </w:rPr>
        <w:t>Supaprastintų VP taisyklių 1 priedas</w:t>
      </w:r>
    </w:p>
    <w:p w:rsidR="00CE4521" w:rsidRPr="001068DD" w:rsidRDefault="00CE4521" w:rsidP="001068DD">
      <w:pPr>
        <w:ind w:left="3600" w:firstLine="720"/>
        <w:jc w:val="center"/>
        <w:rPr>
          <w:color w:val="000000"/>
          <w:sz w:val="24"/>
          <w:szCs w:val="24"/>
          <w:lang w:eastAsia="zh-CN"/>
        </w:rPr>
      </w:pPr>
    </w:p>
    <w:p w:rsidR="00CE4521" w:rsidRDefault="00CE4521" w:rsidP="00F81278">
      <w:pPr>
        <w:jc w:val="center"/>
        <w:rPr>
          <w:b/>
        </w:rPr>
      </w:pPr>
      <w:r w:rsidRPr="001068DD">
        <w:rPr>
          <w:b/>
        </w:rPr>
        <w:t>(Paraiškos viešajam pirkimui forma)</w:t>
      </w:r>
    </w:p>
    <w:p w:rsidR="00CE4521" w:rsidRPr="001068DD" w:rsidRDefault="00CE4521" w:rsidP="001068DD">
      <w:pPr>
        <w:jc w:val="center"/>
        <w:rPr>
          <w:b/>
        </w:rPr>
      </w:pPr>
    </w:p>
    <w:p w:rsidR="00CE4521" w:rsidRPr="0041384C" w:rsidRDefault="00CE4521" w:rsidP="0041384C">
      <w:pPr>
        <w:ind w:left="5904" w:firstLine="576"/>
        <w:rPr>
          <w:sz w:val="22"/>
          <w:szCs w:val="22"/>
        </w:rPr>
      </w:pPr>
      <w:r w:rsidRPr="0041384C">
        <w:rPr>
          <w:sz w:val="22"/>
          <w:szCs w:val="22"/>
        </w:rPr>
        <w:t>TVIRTINU</w:t>
      </w:r>
    </w:p>
    <w:p w:rsidR="00CE4521" w:rsidRDefault="00CE4521" w:rsidP="0041384C">
      <w:pPr>
        <w:rPr>
          <w:sz w:val="22"/>
          <w:szCs w:val="22"/>
        </w:rPr>
      </w:pPr>
      <w:r w:rsidRPr="0041384C">
        <w:rPr>
          <w:sz w:val="22"/>
          <w:szCs w:val="22"/>
        </w:rPr>
        <w:t xml:space="preserve">                                                     </w:t>
      </w:r>
      <w:r w:rsidRPr="0041384C">
        <w:rPr>
          <w:sz w:val="22"/>
          <w:szCs w:val="22"/>
        </w:rPr>
        <w:tab/>
        <w:t xml:space="preserve">                      </w:t>
      </w:r>
      <w:r w:rsidRPr="0041384C">
        <w:rPr>
          <w:sz w:val="22"/>
          <w:szCs w:val="22"/>
        </w:rPr>
        <w:tab/>
      </w:r>
      <w:r w:rsidRPr="0041384C">
        <w:rPr>
          <w:sz w:val="22"/>
          <w:szCs w:val="22"/>
        </w:rPr>
        <w:tab/>
      </w:r>
      <w:r w:rsidRPr="0041384C">
        <w:rPr>
          <w:sz w:val="22"/>
          <w:szCs w:val="22"/>
        </w:rPr>
        <w:tab/>
      </w:r>
      <w:r>
        <w:rPr>
          <w:sz w:val="22"/>
          <w:szCs w:val="22"/>
        </w:rPr>
        <w:t xml:space="preserve">VšĮ </w:t>
      </w:r>
      <w:r w:rsidRPr="0041384C">
        <w:rPr>
          <w:sz w:val="22"/>
          <w:szCs w:val="22"/>
        </w:rPr>
        <w:t>Ukmergės ligoninės</w:t>
      </w:r>
    </w:p>
    <w:p w:rsidR="00CE4521" w:rsidRPr="0041384C" w:rsidRDefault="00CE4521" w:rsidP="001068DD">
      <w:pPr>
        <w:ind w:left="5760" w:firstLine="720"/>
        <w:rPr>
          <w:sz w:val="22"/>
          <w:szCs w:val="22"/>
        </w:rPr>
      </w:pPr>
      <w:r w:rsidRPr="0041384C">
        <w:rPr>
          <w:sz w:val="22"/>
          <w:szCs w:val="22"/>
        </w:rPr>
        <w:t xml:space="preserve"> vyr. gydytojas </w:t>
      </w:r>
    </w:p>
    <w:p w:rsidR="00CE4521" w:rsidRPr="0041384C" w:rsidRDefault="00CE4521" w:rsidP="0041384C">
      <w:pPr>
        <w:ind w:left="10368"/>
        <w:rPr>
          <w:sz w:val="22"/>
          <w:szCs w:val="22"/>
        </w:rPr>
      </w:pPr>
    </w:p>
    <w:p w:rsidR="00CE4521" w:rsidRPr="0041384C" w:rsidRDefault="00CE4521" w:rsidP="0041384C">
      <w:pPr>
        <w:ind w:left="3888"/>
        <w:rPr>
          <w:sz w:val="22"/>
          <w:szCs w:val="22"/>
        </w:rPr>
      </w:pPr>
      <w:r w:rsidRPr="0041384C">
        <w:rPr>
          <w:sz w:val="22"/>
          <w:szCs w:val="22"/>
        </w:rPr>
        <w:t xml:space="preserve">                    </w:t>
      </w:r>
      <w:r w:rsidRPr="0041384C">
        <w:rPr>
          <w:sz w:val="22"/>
          <w:szCs w:val="22"/>
        </w:rPr>
        <w:tab/>
      </w:r>
      <w:r w:rsidRPr="0041384C">
        <w:rPr>
          <w:sz w:val="22"/>
          <w:szCs w:val="22"/>
        </w:rPr>
        <w:tab/>
      </w:r>
      <w:r w:rsidRPr="0041384C">
        <w:rPr>
          <w:sz w:val="22"/>
          <w:szCs w:val="22"/>
        </w:rPr>
        <w:tab/>
        <w:t>________________________</w:t>
      </w:r>
    </w:p>
    <w:p w:rsidR="00CE4521" w:rsidRPr="0041384C" w:rsidRDefault="00CE4521" w:rsidP="0041384C">
      <w:pPr>
        <w:ind w:left="3888"/>
        <w:rPr>
          <w:sz w:val="22"/>
          <w:szCs w:val="22"/>
        </w:rPr>
      </w:pPr>
      <w:r w:rsidRPr="0041384C">
        <w:rPr>
          <w:sz w:val="22"/>
          <w:szCs w:val="22"/>
        </w:rPr>
        <w:t xml:space="preserve">                      </w:t>
      </w:r>
    </w:p>
    <w:p w:rsidR="00CE4521" w:rsidRPr="0041384C" w:rsidRDefault="00CE4521" w:rsidP="0041384C">
      <w:pPr>
        <w:ind w:left="9072" w:firstLine="1296"/>
        <w:rPr>
          <w:sz w:val="22"/>
          <w:szCs w:val="22"/>
        </w:rPr>
      </w:pPr>
    </w:p>
    <w:p w:rsidR="00CE4521" w:rsidRPr="0041384C" w:rsidRDefault="00CE4521" w:rsidP="0041384C">
      <w:pPr>
        <w:tabs>
          <w:tab w:val="left" w:pos="3528"/>
        </w:tabs>
        <w:spacing w:line="360" w:lineRule="auto"/>
        <w:jc w:val="center"/>
        <w:rPr>
          <w:b/>
          <w:bCs/>
          <w:sz w:val="22"/>
          <w:szCs w:val="22"/>
        </w:rPr>
      </w:pPr>
      <w:r w:rsidRPr="0041384C">
        <w:rPr>
          <w:b/>
          <w:bCs/>
          <w:spacing w:val="3"/>
          <w:sz w:val="22"/>
          <w:szCs w:val="22"/>
        </w:rPr>
        <w:t>PARAIŠKA VIEŠAJAM PIRKIMUI</w:t>
      </w:r>
    </w:p>
    <w:p w:rsidR="00CE4521" w:rsidRPr="0041384C" w:rsidRDefault="00CE4521" w:rsidP="0041384C">
      <w:pPr>
        <w:tabs>
          <w:tab w:val="left" w:pos="3528"/>
        </w:tabs>
        <w:jc w:val="center"/>
        <w:rPr>
          <w:sz w:val="22"/>
          <w:szCs w:val="22"/>
        </w:rPr>
      </w:pPr>
    </w:p>
    <w:p w:rsidR="00CE4521" w:rsidRPr="0041384C" w:rsidRDefault="00CE4521" w:rsidP="0041384C">
      <w:pPr>
        <w:tabs>
          <w:tab w:val="left" w:pos="3528"/>
        </w:tabs>
        <w:jc w:val="center"/>
        <w:rPr>
          <w:sz w:val="22"/>
          <w:szCs w:val="22"/>
        </w:rPr>
      </w:pPr>
      <w:r w:rsidRPr="0041384C">
        <w:rPr>
          <w:sz w:val="22"/>
          <w:szCs w:val="22"/>
        </w:rPr>
        <w:t>(data)</w:t>
      </w:r>
    </w:p>
    <w:p w:rsidR="00CE4521" w:rsidRPr="0041384C" w:rsidRDefault="00CE4521" w:rsidP="0041384C">
      <w:pPr>
        <w:tabs>
          <w:tab w:val="left" w:pos="3528"/>
        </w:tabs>
        <w:spacing w:line="360" w:lineRule="auto"/>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400"/>
      </w:tblGrid>
      <w:tr w:rsidR="00CE4521" w:rsidRPr="0041384C" w:rsidTr="00E9130D">
        <w:tc>
          <w:tcPr>
            <w:tcW w:w="4248" w:type="dxa"/>
          </w:tcPr>
          <w:p w:rsidR="00CE4521" w:rsidRPr="0041384C" w:rsidRDefault="00CE4521" w:rsidP="00E9130D">
            <w:pPr>
              <w:tabs>
                <w:tab w:val="left" w:pos="3528"/>
              </w:tabs>
              <w:jc w:val="both"/>
              <w:rPr>
                <w:sz w:val="22"/>
                <w:szCs w:val="22"/>
              </w:rPr>
            </w:pPr>
            <w:r w:rsidRPr="0041384C">
              <w:rPr>
                <w:sz w:val="22"/>
                <w:szCs w:val="22"/>
              </w:rPr>
              <w:t>Pirkimo objekto pavadinimas (jei pirkimas/jo dalis finansuojamas ES lėšomis, nurodyti projekto pavadinimą)</w:t>
            </w:r>
          </w:p>
        </w:tc>
        <w:tc>
          <w:tcPr>
            <w:tcW w:w="5400" w:type="dxa"/>
          </w:tcPr>
          <w:p w:rsidR="00CE4521" w:rsidRPr="0041384C" w:rsidRDefault="00CE4521" w:rsidP="00E9130D">
            <w:pPr>
              <w:tabs>
                <w:tab w:val="left" w:pos="3528"/>
              </w:tabs>
              <w:jc w:val="both"/>
              <w:rPr>
                <w:b/>
                <w:sz w:val="22"/>
                <w:szCs w:val="22"/>
              </w:rPr>
            </w:pPr>
          </w:p>
        </w:tc>
      </w:tr>
      <w:tr w:rsidR="00CE4521" w:rsidRPr="0041384C" w:rsidTr="00E9130D">
        <w:tc>
          <w:tcPr>
            <w:tcW w:w="4248" w:type="dxa"/>
          </w:tcPr>
          <w:p w:rsidR="00CE4521" w:rsidRPr="0041384C" w:rsidRDefault="00CE4521" w:rsidP="00E9130D">
            <w:pPr>
              <w:tabs>
                <w:tab w:val="left" w:pos="3528"/>
              </w:tabs>
              <w:jc w:val="both"/>
              <w:rPr>
                <w:sz w:val="22"/>
                <w:szCs w:val="22"/>
              </w:rPr>
            </w:pPr>
            <w:r w:rsidRPr="0041384C">
              <w:rPr>
                <w:sz w:val="22"/>
                <w:szCs w:val="22"/>
              </w:rPr>
              <w:t>Prekių kiekis, paslaugų ar darbų apimtys, kita informacija apie pirkimo objektą</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trHeight w:val="360"/>
        </w:trPr>
        <w:tc>
          <w:tcPr>
            <w:tcW w:w="4248" w:type="dxa"/>
          </w:tcPr>
          <w:p w:rsidR="00CE4521" w:rsidRPr="0041384C" w:rsidRDefault="00CE4521" w:rsidP="00E9130D">
            <w:pPr>
              <w:tabs>
                <w:tab w:val="left" w:pos="3528"/>
              </w:tabs>
              <w:jc w:val="both"/>
              <w:rPr>
                <w:sz w:val="22"/>
                <w:szCs w:val="22"/>
              </w:rPr>
            </w:pPr>
            <w:r w:rsidRPr="0041384C">
              <w:rPr>
                <w:sz w:val="22"/>
                <w:szCs w:val="22"/>
              </w:rPr>
              <w:t>Planuojama maksimali sutarties vertė</w:t>
            </w:r>
          </w:p>
        </w:tc>
        <w:tc>
          <w:tcPr>
            <w:tcW w:w="5400" w:type="dxa"/>
          </w:tcPr>
          <w:p w:rsidR="00CE4521" w:rsidRPr="0041384C" w:rsidRDefault="00CE4521" w:rsidP="00E9130D">
            <w:pPr>
              <w:tabs>
                <w:tab w:val="left" w:pos="3528"/>
              </w:tabs>
              <w:jc w:val="both"/>
              <w:rPr>
                <w:sz w:val="22"/>
                <w:szCs w:val="22"/>
              </w:rPr>
            </w:pPr>
          </w:p>
        </w:tc>
      </w:tr>
      <w:tr w:rsidR="00CE4521" w:rsidRPr="0041384C" w:rsidTr="00E9130D">
        <w:tc>
          <w:tcPr>
            <w:tcW w:w="4248" w:type="dxa"/>
          </w:tcPr>
          <w:p w:rsidR="00CE4521" w:rsidRPr="0041384C" w:rsidRDefault="00CE4521" w:rsidP="00E9130D">
            <w:pPr>
              <w:tabs>
                <w:tab w:val="left" w:pos="3528"/>
              </w:tabs>
              <w:jc w:val="both"/>
              <w:rPr>
                <w:sz w:val="22"/>
                <w:szCs w:val="22"/>
              </w:rPr>
            </w:pPr>
            <w:r w:rsidRPr="0041384C">
              <w:rPr>
                <w:sz w:val="22"/>
                <w:szCs w:val="22"/>
              </w:rPr>
              <w:t>Finansavimo šaltiniai (ES lėšos, valstybės, savivaldybės, ligoninės biudžeto lėšos ir kt.)</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trHeight w:val="505"/>
        </w:trPr>
        <w:tc>
          <w:tcPr>
            <w:tcW w:w="4248" w:type="dxa"/>
          </w:tcPr>
          <w:p w:rsidR="00CE4521" w:rsidRPr="0081687E" w:rsidRDefault="00CE4521" w:rsidP="00E9130D">
            <w:pPr>
              <w:pStyle w:val="BodyText3"/>
              <w:tabs>
                <w:tab w:val="left" w:pos="3528"/>
              </w:tabs>
              <w:rPr>
                <w:b w:val="0"/>
                <w:i w:val="0"/>
                <w:sz w:val="22"/>
                <w:szCs w:val="22"/>
              </w:rPr>
            </w:pPr>
            <w:r w:rsidRPr="0081687E">
              <w:rPr>
                <w:b w:val="0"/>
                <w:i w:val="0"/>
                <w:sz w:val="22"/>
                <w:szCs w:val="22"/>
              </w:rPr>
              <w:t>Planuojamas sutarties galiojimo terminas, sutarties pratęsimo galimybės</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cantSplit/>
          <w:trHeight w:val="273"/>
        </w:trPr>
        <w:tc>
          <w:tcPr>
            <w:tcW w:w="4248" w:type="dxa"/>
          </w:tcPr>
          <w:p w:rsidR="00CE4521" w:rsidRPr="0041384C" w:rsidRDefault="00CE4521" w:rsidP="00E9130D">
            <w:pPr>
              <w:tabs>
                <w:tab w:val="left" w:pos="3528"/>
              </w:tabs>
              <w:jc w:val="both"/>
              <w:rPr>
                <w:sz w:val="22"/>
                <w:szCs w:val="22"/>
              </w:rPr>
            </w:pPr>
            <w:r w:rsidRPr="0041384C">
              <w:rPr>
                <w:sz w:val="22"/>
                <w:szCs w:val="22"/>
              </w:rPr>
              <w:t xml:space="preserve">Trumpas pirkimo aprašymas </w:t>
            </w:r>
          </w:p>
        </w:tc>
        <w:tc>
          <w:tcPr>
            <w:tcW w:w="5400" w:type="dxa"/>
          </w:tcPr>
          <w:p w:rsidR="00CE4521" w:rsidRPr="0041384C" w:rsidRDefault="00CE4521" w:rsidP="00E9130D">
            <w:pPr>
              <w:tabs>
                <w:tab w:val="left" w:pos="3528"/>
              </w:tabs>
              <w:jc w:val="both"/>
              <w:rPr>
                <w:sz w:val="22"/>
                <w:szCs w:val="22"/>
              </w:rPr>
            </w:pPr>
          </w:p>
          <w:p w:rsidR="00CE4521" w:rsidRPr="0041384C" w:rsidRDefault="00CE4521" w:rsidP="00E9130D">
            <w:pPr>
              <w:tabs>
                <w:tab w:val="left" w:pos="3528"/>
              </w:tabs>
              <w:jc w:val="both"/>
              <w:rPr>
                <w:sz w:val="22"/>
                <w:szCs w:val="22"/>
              </w:rPr>
            </w:pPr>
          </w:p>
        </w:tc>
      </w:tr>
      <w:tr w:rsidR="00CE4521" w:rsidRPr="0041384C" w:rsidTr="00E9130D">
        <w:trPr>
          <w:cantSplit/>
          <w:trHeight w:val="273"/>
        </w:trPr>
        <w:tc>
          <w:tcPr>
            <w:tcW w:w="4248" w:type="dxa"/>
          </w:tcPr>
          <w:p w:rsidR="00CE4521" w:rsidRPr="0041384C" w:rsidRDefault="00CE4521" w:rsidP="00E9130D">
            <w:pPr>
              <w:tabs>
                <w:tab w:val="left" w:pos="3528"/>
              </w:tabs>
              <w:jc w:val="both"/>
              <w:rPr>
                <w:sz w:val="22"/>
                <w:szCs w:val="22"/>
              </w:rPr>
            </w:pPr>
            <w:r w:rsidRPr="0041384C">
              <w:rPr>
                <w:sz w:val="22"/>
                <w:szCs w:val="22"/>
              </w:rPr>
              <w:t>Tiekėjų kvalifikaciniai reikalavimai  (techninis, ekonominis, profesinis pajėgumas, išskyrus minimalius bendruosius reikalavimus)</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cantSplit/>
          <w:trHeight w:val="273"/>
        </w:trPr>
        <w:tc>
          <w:tcPr>
            <w:tcW w:w="4248" w:type="dxa"/>
          </w:tcPr>
          <w:p w:rsidR="00CE4521" w:rsidRPr="0041384C" w:rsidRDefault="00CE4521" w:rsidP="00E9130D">
            <w:pPr>
              <w:tabs>
                <w:tab w:val="left" w:pos="3528"/>
              </w:tabs>
              <w:jc w:val="both"/>
              <w:rPr>
                <w:sz w:val="22"/>
                <w:szCs w:val="22"/>
              </w:rPr>
            </w:pPr>
            <w:r w:rsidRPr="0041384C">
              <w:rPr>
                <w:color w:val="000000"/>
                <w:spacing w:val="-6"/>
                <w:sz w:val="22"/>
                <w:szCs w:val="22"/>
              </w:rPr>
              <w:t xml:space="preserve">Numatomas pirkimo būdas      </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cantSplit/>
          <w:trHeight w:val="489"/>
        </w:trPr>
        <w:tc>
          <w:tcPr>
            <w:tcW w:w="4248" w:type="dxa"/>
          </w:tcPr>
          <w:p w:rsidR="00CE4521" w:rsidRPr="0041384C" w:rsidRDefault="00CE4521" w:rsidP="00E9130D">
            <w:pPr>
              <w:tabs>
                <w:tab w:val="left" w:pos="3528"/>
              </w:tabs>
              <w:jc w:val="both"/>
              <w:rPr>
                <w:sz w:val="22"/>
                <w:szCs w:val="22"/>
              </w:rPr>
            </w:pPr>
            <w:r w:rsidRPr="0041384C">
              <w:rPr>
                <w:sz w:val="22"/>
                <w:szCs w:val="22"/>
              </w:rPr>
              <w:t>Siūlomų apklausti tiekėjų sąrašas (jei vykdomas neskelbiamas pirkimas)</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cantSplit/>
          <w:trHeight w:val="411"/>
        </w:trPr>
        <w:tc>
          <w:tcPr>
            <w:tcW w:w="4248" w:type="dxa"/>
          </w:tcPr>
          <w:p w:rsidR="00CE4521" w:rsidRPr="0041384C" w:rsidRDefault="00CE4521" w:rsidP="00E9130D">
            <w:pPr>
              <w:pStyle w:val="BodyText31"/>
              <w:snapToGrid w:val="0"/>
              <w:jc w:val="both"/>
              <w:textAlignment w:val="baseline"/>
              <w:rPr>
                <w:color w:val="000000"/>
                <w:sz w:val="22"/>
                <w:szCs w:val="22"/>
              </w:rPr>
            </w:pPr>
            <w:r w:rsidRPr="0041384C">
              <w:rPr>
                <w:color w:val="000000"/>
                <w:sz w:val="22"/>
                <w:szCs w:val="22"/>
              </w:rPr>
              <w:t>Priežastys, dėl kurių pirkimas vykdomas neplanine tvarka (jei reikia)</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cantSplit/>
          <w:trHeight w:val="411"/>
        </w:trPr>
        <w:tc>
          <w:tcPr>
            <w:tcW w:w="4248" w:type="dxa"/>
          </w:tcPr>
          <w:p w:rsidR="00CE4521" w:rsidRPr="0041384C" w:rsidRDefault="00CE4521" w:rsidP="00E9130D">
            <w:pPr>
              <w:pStyle w:val="BodyText31"/>
              <w:snapToGrid w:val="0"/>
              <w:jc w:val="both"/>
              <w:textAlignment w:val="baseline"/>
              <w:rPr>
                <w:color w:val="000000"/>
                <w:sz w:val="22"/>
                <w:szCs w:val="22"/>
              </w:rPr>
            </w:pPr>
            <w:r w:rsidRPr="0041384C">
              <w:rPr>
                <w:color w:val="000000"/>
                <w:sz w:val="22"/>
                <w:szCs w:val="22"/>
              </w:rPr>
              <w:t>Priežastys, dėl kurių pirkimas nevykdomas per CPO ar pagal VPĮ 91 str. 1 d. (jei reikia)</w:t>
            </w:r>
          </w:p>
        </w:tc>
        <w:tc>
          <w:tcPr>
            <w:tcW w:w="5400" w:type="dxa"/>
          </w:tcPr>
          <w:p w:rsidR="00CE4521" w:rsidRPr="0041384C" w:rsidRDefault="00CE4521" w:rsidP="00E9130D">
            <w:pPr>
              <w:tabs>
                <w:tab w:val="left" w:pos="3528"/>
              </w:tabs>
              <w:jc w:val="both"/>
              <w:rPr>
                <w:sz w:val="22"/>
                <w:szCs w:val="22"/>
              </w:rPr>
            </w:pPr>
          </w:p>
        </w:tc>
      </w:tr>
      <w:tr w:rsidR="00CE4521" w:rsidRPr="0041384C" w:rsidTr="00E9130D">
        <w:trPr>
          <w:cantSplit/>
          <w:trHeight w:val="363"/>
        </w:trPr>
        <w:tc>
          <w:tcPr>
            <w:tcW w:w="4248" w:type="dxa"/>
          </w:tcPr>
          <w:p w:rsidR="00CE4521" w:rsidRPr="0041384C" w:rsidRDefault="00CE4521" w:rsidP="00E9130D">
            <w:pPr>
              <w:pStyle w:val="BodyText31"/>
              <w:snapToGrid w:val="0"/>
              <w:jc w:val="both"/>
              <w:textAlignment w:val="baseline"/>
              <w:rPr>
                <w:color w:val="000000"/>
                <w:spacing w:val="-6"/>
                <w:sz w:val="22"/>
                <w:szCs w:val="22"/>
              </w:rPr>
            </w:pPr>
            <w:r w:rsidRPr="0041384C">
              <w:rPr>
                <w:color w:val="000000"/>
                <w:spacing w:val="-6"/>
                <w:sz w:val="22"/>
                <w:szCs w:val="22"/>
              </w:rPr>
              <w:t xml:space="preserve">Kita reikalinga informacija:  </w:t>
            </w:r>
            <w:r w:rsidRPr="0041384C">
              <w:rPr>
                <w:color w:val="000000"/>
                <w:sz w:val="22"/>
                <w:szCs w:val="22"/>
              </w:rPr>
              <w:t>planai, brėžiniai, projektai, darbų kiekių žiniaraščiai pridedami (jei reikia)</w:t>
            </w:r>
          </w:p>
        </w:tc>
        <w:tc>
          <w:tcPr>
            <w:tcW w:w="5400" w:type="dxa"/>
          </w:tcPr>
          <w:p w:rsidR="00CE4521" w:rsidRPr="0041384C" w:rsidRDefault="00CE4521" w:rsidP="00E9130D">
            <w:pPr>
              <w:tabs>
                <w:tab w:val="left" w:pos="3528"/>
              </w:tabs>
              <w:jc w:val="both"/>
              <w:rPr>
                <w:sz w:val="22"/>
                <w:szCs w:val="22"/>
              </w:rPr>
            </w:pPr>
          </w:p>
        </w:tc>
      </w:tr>
    </w:tbl>
    <w:p w:rsidR="00CE4521" w:rsidRPr="0041384C" w:rsidRDefault="00CE4521" w:rsidP="0041384C">
      <w:pPr>
        <w:tabs>
          <w:tab w:val="left" w:pos="3528"/>
        </w:tabs>
        <w:jc w:val="both"/>
        <w:rPr>
          <w:sz w:val="22"/>
          <w:szCs w:val="22"/>
        </w:rPr>
      </w:pPr>
    </w:p>
    <w:p w:rsidR="00CE4521" w:rsidRPr="0041384C" w:rsidRDefault="00CE4521" w:rsidP="0041384C">
      <w:pPr>
        <w:rPr>
          <w:sz w:val="22"/>
          <w:szCs w:val="22"/>
        </w:rPr>
      </w:pPr>
    </w:p>
    <w:p w:rsidR="00CE4521" w:rsidRPr="0041384C" w:rsidRDefault="00CE4521" w:rsidP="0041384C">
      <w:pPr>
        <w:rPr>
          <w:sz w:val="22"/>
          <w:szCs w:val="22"/>
        </w:rPr>
      </w:pPr>
      <w:r w:rsidRPr="0041384C">
        <w:rPr>
          <w:sz w:val="22"/>
          <w:szCs w:val="22"/>
        </w:rPr>
        <w:t xml:space="preserve">Pirkimo iniciatorius </w:t>
      </w:r>
      <w:r w:rsidRPr="0041384C">
        <w:rPr>
          <w:sz w:val="22"/>
          <w:szCs w:val="22"/>
        </w:rPr>
        <w:tab/>
        <w:t>---------------------------</w:t>
      </w:r>
      <w:r w:rsidRPr="0041384C">
        <w:rPr>
          <w:sz w:val="22"/>
          <w:szCs w:val="22"/>
        </w:rPr>
        <w:tab/>
      </w:r>
      <w:r w:rsidRPr="0041384C">
        <w:rPr>
          <w:sz w:val="22"/>
          <w:szCs w:val="22"/>
        </w:rPr>
        <w:tab/>
        <w:t>---------------------------------</w:t>
      </w:r>
    </w:p>
    <w:p w:rsidR="00CE4521" w:rsidRPr="0041384C" w:rsidRDefault="00CE4521" w:rsidP="0041384C">
      <w:pPr>
        <w:rPr>
          <w:sz w:val="22"/>
          <w:szCs w:val="22"/>
        </w:rPr>
      </w:pPr>
    </w:p>
    <w:p w:rsidR="00CE4521" w:rsidRDefault="00CE4521" w:rsidP="0041384C">
      <w:pPr>
        <w:rPr>
          <w:sz w:val="22"/>
          <w:szCs w:val="22"/>
        </w:rPr>
      </w:pPr>
      <w:r w:rsidRPr="0041384C">
        <w:rPr>
          <w:sz w:val="22"/>
          <w:szCs w:val="22"/>
        </w:rPr>
        <w:t>SUDERINTA:</w:t>
      </w:r>
      <w:r w:rsidRPr="0041384C">
        <w:rPr>
          <w:sz w:val="22"/>
          <w:szCs w:val="22"/>
        </w:rPr>
        <w:tab/>
      </w:r>
      <w:r w:rsidRPr="0041384C">
        <w:rPr>
          <w:sz w:val="22"/>
          <w:szCs w:val="22"/>
        </w:rPr>
        <w:tab/>
      </w:r>
    </w:p>
    <w:p w:rsidR="00CE4521" w:rsidRPr="0041384C" w:rsidRDefault="00CE4521" w:rsidP="0041384C">
      <w:pPr>
        <w:rPr>
          <w:sz w:val="22"/>
          <w:szCs w:val="22"/>
        </w:rPr>
      </w:pPr>
      <w:r w:rsidRPr="0041384C">
        <w:rPr>
          <w:sz w:val="22"/>
          <w:szCs w:val="22"/>
        </w:rPr>
        <w:tab/>
      </w:r>
      <w:r w:rsidRPr="0041384C">
        <w:rPr>
          <w:sz w:val="22"/>
          <w:szCs w:val="22"/>
        </w:rPr>
        <w:tab/>
      </w:r>
      <w:r w:rsidRPr="0041384C">
        <w:rPr>
          <w:sz w:val="22"/>
          <w:szCs w:val="22"/>
        </w:rPr>
        <w:tab/>
      </w:r>
      <w:r w:rsidRPr="0041384C">
        <w:rPr>
          <w:sz w:val="22"/>
          <w:szCs w:val="22"/>
        </w:rPr>
        <w:tab/>
      </w:r>
      <w:r w:rsidRPr="0041384C">
        <w:rPr>
          <w:sz w:val="22"/>
          <w:szCs w:val="22"/>
        </w:rPr>
        <w:tab/>
      </w:r>
      <w:r w:rsidRPr="0041384C">
        <w:rPr>
          <w:sz w:val="22"/>
          <w:szCs w:val="22"/>
        </w:rPr>
        <w:tab/>
      </w:r>
      <w:r w:rsidRPr="0041384C">
        <w:rPr>
          <w:sz w:val="22"/>
          <w:szCs w:val="22"/>
        </w:rPr>
        <w:tab/>
      </w:r>
      <w:r w:rsidRPr="0041384C">
        <w:rPr>
          <w:sz w:val="22"/>
          <w:szCs w:val="22"/>
        </w:rPr>
        <w:tab/>
      </w:r>
    </w:p>
    <w:p w:rsidR="00CE4521" w:rsidRPr="0041384C" w:rsidRDefault="00CE4521" w:rsidP="0041384C">
      <w:pPr>
        <w:ind w:right="-82"/>
        <w:rPr>
          <w:sz w:val="22"/>
          <w:szCs w:val="22"/>
        </w:rPr>
      </w:pPr>
      <w:r w:rsidRPr="0041384C">
        <w:rPr>
          <w:sz w:val="22"/>
          <w:szCs w:val="22"/>
        </w:rPr>
        <w:t xml:space="preserve">Vyr. </w:t>
      </w:r>
      <w:r>
        <w:rPr>
          <w:sz w:val="22"/>
          <w:szCs w:val="22"/>
        </w:rPr>
        <w:t xml:space="preserve">buhalterė                </w:t>
      </w:r>
      <w:r w:rsidRPr="0041384C">
        <w:rPr>
          <w:sz w:val="22"/>
          <w:szCs w:val="22"/>
        </w:rPr>
        <w:t>-----------------------------</w:t>
      </w:r>
      <w:r w:rsidRPr="0041384C">
        <w:rPr>
          <w:sz w:val="22"/>
          <w:szCs w:val="22"/>
        </w:rPr>
        <w:tab/>
      </w:r>
      <w:r w:rsidRPr="0041384C">
        <w:rPr>
          <w:sz w:val="22"/>
          <w:szCs w:val="22"/>
        </w:rPr>
        <w:tab/>
        <w:t>-------</w:t>
      </w:r>
      <w:r>
        <w:rPr>
          <w:sz w:val="22"/>
          <w:szCs w:val="22"/>
        </w:rPr>
        <w:t>---------------------------</w:t>
      </w:r>
    </w:p>
    <w:p w:rsidR="00CE4521" w:rsidRPr="0041384C" w:rsidRDefault="00CE4521" w:rsidP="0041384C">
      <w:pPr>
        <w:ind w:right="-82"/>
        <w:rPr>
          <w:sz w:val="22"/>
          <w:szCs w:val="22"/>
        </w:rPr>
      </w:pPr>
    </w:p>
    <w:p w:rsidR="00CE4521" w:rsidRDefault="00CE4521" w:rsidP="0041384C">
      <w:pPr>
        <w:pStyle w:val="Bodytext0"/>
        <w:ind w:left="6237" w:firstLine="0"/>
        <w:jc w:val="left"/>
        <w:rPr>
          <w:rFonts w:ascii="Times New Roman" w:hAnsi="Times New Roman" w:cs="Times New Roman"/>
          <w:sz w:val="22"/>
          <w:szCs w:val="22"/>
          <w:lang w:val="lt-LT"/>
        </w:rPr>
      </w:pPr>
    </w:p>
    <w:p w:rsidR="00CE4521" w:rsidRDefault="00CE4521" w:rsidP="0041384C">
      <w:pPr>
        <w:pStyle w:val="Bodytext0"/>
        <w:ind w:left="6237" w:firstLine="0"/>
        <w:jc w:val="left"/>
        <w:rPr>
          <w:rFonts w:ascii="Times New Roman" w:hAnsi="Times New Roman" w:cs="Times New Roman"/>
          <w:sz w:val="22"/>
          <w:szCs w:val="22"/>
          <w:lang w:val="lt-LT"/>
        </w:rPr>
      </w:pPr>
    </w:p>
    <w:p w:rsidR="00CE4521" w:rsidRDefault="00CE4521" w:rsidP="0041384C">
      <w:pPr>
        <w:pStyle w:val="Bodytext0"/>
        <w:ind w:left="6237" w:firstLine="0"/>
        <w:jc w:val="left"/>
        <w:rPr>
          <w:rFonts w:ascii="Times New Roman" w:hAnsi="Times New Roman" w:cs="Times New Roman"/>
          <w:sz w:val="22"/>
          <w:szCs w:val="22"/>
          <w:lang w:val="lt-LT"/>
        </w:rPr>
      </w:pPr>
    </w:p>
    <w:p w:rsidR="00CE4521" w:rsidRDefault="00CE4521" w:rsidP="001068DD">
      <w:pPr>
        <w:ind w:left="3600" w:firstLine="720"/>
        <w:jc w:val="center"/>
        <w:rPr>
          <w:color w:val="000000"/>
          <w:sz w:val="24"/>
          <w:szCs w:val="24"/>
        </w:rPr>
      </w:pPr>
      <w:r w:rsidRPr="001068DD">
        <w:rPr>
          <w:color w:val="000000"/>
          <w:sz w:val="24"/>
          <w:szCs w:val="24"/>
        </w:rPr>
        <w:t xml:space="preserve">Supaprastintų VP taisyklių </w:t>
      </w:r>
      <w:r>
        <w:rPr>
          <w:color w:val="000000"/>
          <w:sz w:val="24"/>
          <w:szCs w:val="24"/>
        </w:rPr>
        <w:t>2</w:t>
      </w:r>
      <w:r w:rsidRPr="001068DD">
        <w:rPr>
          <w:color w:val="000000"/>
          <w:sz w:val="24"/>
          <w:szCs w:val="24"/>
        </w:rPr>
        <w:t xml:space="preserve"> priedas</w:t>
      </w:r>
    </w:p>
    <w:p w:rsidR="00CE4521" w:rsidRDefault="00CE4521" w:rsidP="001068DD">
      <w:pPr>
        <w:ind w:left="3600" w:firstLine="720"/>
        <w:jc w:val="center"/>
        <w:rPr>
          <w:color w:val="000000"/>
          <w:sz w:val="24"/>
          <w:szCs w:val="24"/>
        </w:rPr>
      </w:pPr>
    </w:p>
    <w:p w:rsidR="00CE4521" w:rsidRDefault="00CE4521" w:rsidP="001068DD">
      <w:pPr>
        <w:jc w:val="center"/>
        <w:rPr>
          <w:b/>
        </w:rPr>
      </w:pPr>
      <w:r w:rsidRPr="001068DD">
        <w:rPr>
          <w:b/>
        </w:rPr>
        <w:t xml:space="preserve"> (Tiekėjų apklausos pažymos forma)</w:t>
      </w:r>
    </w:p>
    <w:p w:rsidR="00CE4521" w:rsidRPr="001068DD" w:rsidRDefault="00CE4521" w:rsidP="001068DD">
      <w:pPr>
        <w:jc w:val="center"/>
        <w:rPr>
          <w:b/>
        </w:rPr>
      </w:pPr>
    </w:p>
    <w:p w:rsidR="00CE4521" w:rsidRDefault="00CE4521" w:rsidP="0041384C">
      <w:pPr>
        <w:jc w:val="center"/>
      </w:pPr>
      <w:r>
        <w:t xml:space="preserve">                                                                                                                </w:t>
      </w:r>
    </w:p>
    <w:p w:rsidR="00CE4521" w:rsidRDefault="00CE4521" w:rsidP="00A2218F">
      <w:pPr>
        <w:shd w:val="clear" w:color="auto" w:fill="FFFFFF"/>
        <w:spacing w:line="360" w:lineRule="auto"/>
        <w:jc w:val="center"/>
        <w:rPr>
          <w:b/>
          <w:color w:val="000000"/>
          <w:spacing w:val="2"/>
        </w:rPr>
      </w:pPr>
      <w:r>
        <w:rPr>
          <w:b/>
          <w:color w:val="000000"/>
          <w:spacing w:val="-1"/>
        </w:rPr>
        <w:t xml:space="preserve">TIEKĖJŲ APKLAUSOS </w:t>
      </w:r>
      <w:r>
        <w:rPr>
          <w:b/>
          <w:color w:val="000000"/>
          <w:spacing w:val="2"/>
        </w:rPr>
        <w:t>PAŽYMA</w:t>
      </w:r>
    </w:p>
    <w:p w:rsidR="00CE4521" w:rsidRDefault="00CE4521" w:rsidP="00A2218F">
      <w:pPr>
        <w:shd w:val="clear" w:color="auto" w:fill="FFFFFF"/>
        <w:jc w:val="center"/>
        <w:rPr>
          <w:b/>
          <w:color w:val="000000"/>
          <w:spacing w:val="2"/>
        </w:rPr>
      </w:pPr>
    </w:p>
    <w:p w:rsidR="00CE4521" w:rsidRPr="004B743F" w:rsidRDefault="00CE4521" w:rsidP="00A2218F">
      <w:pPr>
        <w:shd w:val="clear" w:color="auto" w:fill="FFFFFF"/>
        <w:jc w:val="both"/>
        <w:rPr>
          <w:color w:val="000000"/>
        </w:rPr>
      </w:pPr>
      <w:r>
        <w:rPr>
          <w:b/>
          <w:color w:val="000000"/>
          <w:spacing w:val="2"/>
        </w:rPr>
        <w:t>Pirkimo objekto</w:t>
      </w:r>
      <w:r>
        <w:rPr>
          <w:b/>
          <w:color w:val="000000"/>
        </w:rPr>
        <w:t xml:space="preserve"> pavadinimas ir trumpas aprašymas: </w:t>
      </w:r>
      <w:r w:rsidRPr="008523D0">
        <w:rPr>
          <w:color w:val="000000"/>
        </w:rPr>
        <w:t>....................................................................</w:t>
      </w:r>
    </w:p>
    <w:p w:rsidR="00CE4521" w:rsidRPr="00E811A2" w:rsidRDefault="00CE4521" w:rsidP="00A2218F">
      <w:pPr>
        <w:shd w:val="clear" w:color="auto" w:fill="FFFFFF"/>
        <w:jc w:val="both"/>
        <w:rPr>
          <w:color w:val="000000"/>
        </w:rPr>
      </w:pPr>
    </w:p>
    <w:p w:rsidR="00CE4521" w:rsidRPr="008523D0" w:rsidRDefault="00CE4521" w:rsidP="00A2218F">
      <w:pPr>
        <w:shd w:val="clear" w:color="auto" w:fill="FFFFFF"/>
        <w:jc w:val="both"/>
        <w:rPr>
          <w:color w:val="000000"/>
          <w:spacing w:val="2"/>
        </w:rPr>
      </w:pPr>
      <w:r>
        <w:rPr>
          <w:b/>
          <w:color w:val="000000"/>
          <w:spacing w:val="2"/>
        </w:rPr>
        <w:t xml:space="preserve">Pirkimų organizatorius: </w:t>
      </w:r>
      <w:r w:rsidRPr="008523D0">
        <w:rPr>
          <w:color w:val="000000"/>
          <w:spacing w:val="2"/>
        </w:rPr>
        <w:t>.................................................................................................................</w:t>
      </w:r>
    </w:p>
    <w:p w:rsidR="00CE4521" w:rsidRPr="00721109" w:rsidRDefault="00CE4521" w:rsidP="00A2218F">
      <w:pPr>
        <w:shd w:val="clear" w:color="auto" w:fill="FFFFFF"/>
        <w:jc w:val="both"/>
        <w:rPr>
          <w:color w:val="000000"/>
          <w:spacing w:val="2"/>
          <w:sz w:val="16"/>
          <w:szCs w:val="16"/>
        </w:rPr>
      </w:pPr>
      <w:r>
        <w:rPr>
          <w:color w:val="000000"/>
          <w:spacing w:val="2"/>
        </w:rPr>
        <w:tab/>
      </w:r>
      <w:r>
        <w:rPr>
          <w:color w:val="000000"/>
          <w:spacing w:val="2"/>
        </w:rPr>
        <w:tab/>
      </w:r>
      <w:r>
        <w:rPr>
          <w:color w:val="000000"/>
          <w:spacing w:val="2"/>
        </w:rPr>
        <w:tab/>
      </w:r>
      <w:r w:rsidRPr="00721109">
        <w:rPr>
          <w:color w:val="000000"/>
          <w:spacing w:val="2"/>
          <w:sz w:val="16"/>
          <w:szCs w:val="16"/>
        </w:rPr>
        <w:t>(vardas, pavardė)</w:t>
      </w:r>
    </w:p>
    <w:p w:rsidR="00CE4521" w:rsidRDefault="00CE4521" w:rsidP="00A2218F">
      <w:pPr>
        <w:shd w:val="clear" w:color="auto" w:fill="FFFFFF"/>
        <w:spacing w:line="360" w:lineRule="auto"/>
        <w:jc w:val="center"/>
        <w:rPr>
          <w:b/>
          <w:color w:val="000000"/>
          <w:spacing w:val="2"/>
        </w:rPr>
      </w:pPr>
    </w:p>
    <w:p w:rsidR="00CE4521" w:rsidRDefault="00CE4521" w:rsidP="00A2218F">
      <w:pPr>
        <w:shd w:val="clear" w:color="auto" w:fill="FFFFFF"/>
        <w:jc w:val="both"/>
        <w:rPr>
          <w:color w:val="000000"/>
          <w:spacing w:val="2"/>
          <w:sz w:val="16"/>
          <w:szCs w:val="16"/>
        </w:rPr>
      </w:pPr>
      <w:r>
        <w:rPr>
          <w:color w:val="000000"/>
          <w:spacing w:val="2"/>
        </w:rPr>
        <w:t xml:space="preserve">Tiekėjai apklausti </w:t>
      </w:r>
      <w:r w:rsidRPr="004B743F">
        <w:rPr>
          <w:color w:val="000000"/>
          <w:spacing w:val="2"/>
        </w:rPr>
        <w:t>raštu,</w:t>
      </w:r>
      <w:r>
        <w:rPr>
          <w:color w:val="000000"/>
          <w:spacing w:val="2"/>
        </w:rPr>
        <w:t xml:space="preserve"> </w:t>
      </w:r>
      <w:r w:rsidRPr="008523D0">
        <w:rPr>
          <w:color w:val="000000"/>
          <w:spacing w:val="2"/>
        </w:rPr>
        <w:t>žodžiu</w:t>
      </w:r>
      <w:r w:rsidRPr="00DA7832">
        <w:rPr>
          <w:color w:val="000000"/>
          <w:spacing w:val="2"/>
        </w:rPr>
        <w:t xml:space="preserve"> </w:t>
      </w:r>
      <w:r w:rsidRPr="00B01E98">
        <w:rPr>
          <w:color w:val="000000"/>
          <w:spacing w:val="2"/>
          <w:sz w:val="16"/>
          <w:szCs w:val="16"/>
        </w:rPr>
        <w:t>(Tinkamą pabraukti)</w:t>
      </w:r>
    </w:p>
    <w:p w:rsidR="00CE4521" w:rsidRDefault="00CE4521" w:rsidP="00A2218F">
      <w:pPr>
        <w:shd w:val="clear" w:color="auto" w:fill="FFFFFF"/>
        <w:jc w:val="both"/>
        <w:rPr>
          <w:color w:val="000000"/>
          <w:spacing w:val="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74"/>
        <w:gridCol w:w="1197"/>
        <w:gridCol w:w="855"/>
        <w:gridCol w:w="798"/>
        <w:gridCol w:w="1197"/>
        <w:gridCol w:w="1197"/>
        <w:gridCol w:w="1230"/>
        <w:gridCol w:w="1260"/>
      </w:tblGrid>
      <w:tr w:rsidR="00CE4521" w:rsidRPr="00057A75" w:rsidTr="00A2218F">
        <w:tc>
          <w:tcPr>
            <w:tcW w:w="10008" w:type="dxa"/>
            <w:gridSpan w:val="8"/>
          </w:tcPr>
          <w:p w:rsidR="00CE4521" w:rsidRPr="00AD4752" w:rsidRDefault="00CE4521" w:rsidP="00E9130D">
            <w:pPr>
              <w:jc w:val="both"/>
              <w:rPr>
                <w:color w:val="000000"/>
                <w:spacing w:val="2"/>
              </w:rPr>
            </w:pPr>
            <w:r w:rsidRPr="00AD4752">
              <w:rPr>
                <w:b/>
                <w:spacing w:val="-5"/>
              </w:rPr>
              <w:t xml:space="preserve">Kvietimo pateikti pasiūlymą išsiuntimo (pateikimo) tiekėjams data:  </w:t>
            </w:r>
          </w:p>
        </w:tc>
      </w:tr>
      <w:tr w:rsidR="00CE4521" w:rsidRPr="00057A75" w:rsidTr="00A2218F">
        <w:tc>
          <w:tcPr>
            <w:tcW w:w="10008" w:type="dxa"/>
            <w:gridSpan w:val="8"/>
          </w:tcPr>
          <w:p w:rsidR="00CE4521" w:rsidRPr="00AD4752" w:rsidRDefault="00CE4521" w:rsidP="00E9130D">
            <w:pPr>
              <w:jc w:val="both"/>
              <w:rPr>
                <w:color w:val="000000"/>
                <w:spacing w:val="2"/>
              </w:rPr>
            </w:pPr>
            <w:r w:rsidRPr="00AD4752">
              <w:rPr>
                <w:b/>
                <w:spacing w:val="-4"/>
              </w:rPr>
              <w:t xml:space="preserve">Pasiūlymo pateikimo terminas:  </w:t>
            </w:r>
          </w:p>
        </w:tc>
      </w:tr>
      <w:tr w:rsidR="00CE4521" w:rsidRPr="00057A75" w:rsidTr="00A2218F">
        <w:tc>
          <w:tcPr>
            <w:tcW w:w="2274" w:type="dxa"/>
            <w:vMerge w:val="restart"/>
            <w:vAlign w:val="center"/>
          </w:tcPr>
          <w:p w:rsidR="00CE4521" w:rsidRPr="00AD4752" w:rsidRDefault="00CE4521" w:rsidP="00E9130D">
            <w:pPr>
              <w:jc w:val="center"/>
              <w:rPr>
                <w:b/>
              </w:rPr>
            </w:pPr>
            <w:r w:rsidRPr="00AD4752">
              <w:rPr>
                <w:b/>
                <w:spacing w:val="-7"/>
              </w:rPr>
              <w:t>Duomenys apie tiekėjus</w:t>
            </w:r>
          </w:p>
          <w:p w:rsidR="00CE4521" w:rsidRPr="00AD4752" w:rsidRDefault="00CE4521" w:rsidP="00E9130D">
            <w:pPr>
              <w:jc w:val="center"/>
              <w:rPr>
                <w:color w:val="000000"/>
                <w:spacing w:val="2"/>
              </w:rPr>
            </w:pPr>
            <w:r w:rsidRPr="00AD4752">
              <w:rPr>
                <w:b/>
                <w:spacing w:val="-5"/>
              </w:rPr>
              <w:t>(tiekėjo pavadinimas, adresas, kiti rekvizitai</w:t>
            </w:r>
            <w:r w:rsidRPr="00AD4752">
              <w:rPr>
                <w:b/>
                <w:spacing w:val="-9"/>
              </w:rPr>
              <w:t>)</w:t>
            </w:r>
          </w:p>
        </w:tc>
        <w:tc>
          <w:tcPr>
            <w:tcW w:w="1197" w:type="dxa"/>
            <w:vMerge w:val="restart"/>
            <w:vAlign w:val="center"/>
          </w:tcPr>
          <w:p w:rsidR="00CE4521" w:rsidRPr="00AD4752" w:rsidRDefault="00CE4521" w:rsidP="00E9130D">
            <w:pPr>
              <w:jc w:val="center"/>
              <w:rPr>
                <w:color w:val="000000"/>
                <w:spacing w:val="2"/>
              </w:rPr>
            </w:pPr>
            <w:r w:rsidRPr="00AD4752">
              <w:rPr>
                <w:b/>
                <w:spacing w:val="-9"/>
              </w:rPr>
              <w:t xml:space="preserve">Pasiūlymo </w:t>
            </w:r>
            <w:r w:rsidRPr="00AD4752">
              <w:rPr>
                <w:b/>
                <w:spacing w:val="-7"/>
              </w:rPr>
              <w:t xml:space="preserve">pateikimo </w:t>
            </w:r>
            <w:r w:rsidRPr="00AD4752">
              <w:rPr>
                <w:b/>
              </w:rPr>
              <w:t>data</w:t>
            </w:r>
          </w:p>
        </w:tc>
        <w:tc>
          <w:tcPr>
            <w:tcW w:w="6537" w:type="dxa"/>
            <w:gridSpan w:val="6"/>
            <w:tcBorders>
              <w:right w:val="single" w:sz="4" w:space="0" w:color="auto"/>
            </w:tcBorders>
            <w:vAlign w:val="center"/>
          </w:tcPr>
          <w:p w:rsidR="00CE4521" w:rsidRPr="00AD4752" w:rsidRDefault="00CE4521" w:rsidP="00E9130D">
            <w:pPr>
              <w:jc w:val="center"/>
              <w:rPr>
                <w:color w:val="000000"/>
                <w:spacing w:val="2"/>
              </w:rPr>
            </w:pPr>
            <w:r w:rsidRPr="00AD4752">
              <w:rPr>
                <w:b/>
                <w:spacing w:val="-4"/>
              </w:rPr>
              <w:t>Prekių, paslaugų, darbų specifikacija</w:t>
            </w:r>
          </w:p>
        </w:tc>
      </w:tr>
      <w:tr w:rsidR="00CE4521" w:rsidRPr="00650F26" w:rsidTr="00A2218F">
        <w:tc>
          <w:tcPr>
            <w:tcW w:w="2274" w:type="dxa"/>
            <w:vMerge/>
            <w:vAlign w:val="center"/>
          </w:tcPr>
          <w:p w:rsidR="00CE4521" w:rsidRPr="00AD4752" w:rsidRDefault="00CE4521" w:rsidP="00E9130D">
            <w:pPr>
              <w:jc w:val="center"/>
              <w:rPr>
                <w:color w:val="000000"/>
                <w:spacing w:val="2"/>
              </w:rPr>
            </w:pPr>
          </w:p>
        </w:tc>
        <w:tc>
          <w:tcPr>
            <w:tcW w:w="1197" w:type="dxa"/>
            <w:vMerge/>
            <w:vAlign w:val="center"/>
          </w:tcPr>
          <w:p w:rsidR="00CE4521" w:rsidRPr="00AD4752" w:rsidRDefault="00CE4521" w:rsidP="00E9130D">
            <w:pPr>
              <w:jc w:val="center"/>
              <w:rPr>
                <w:color w:val="000000"/>
                <w:spacing w:val="2"/>
              </w:rPr>
            </w:pPr>
          </w:p>
        </w:tc>
        <w:tc>
          <w:tcPr>
            <w:tcW w:w="855" w:type="dxa"/>
            <w:tcBorders>
              <w:left w:val="single" w:sz="4" w:space="0" w:color="auto"/>
              <w:right w:val="single" w:sz="4" w:space="0" w:color="auto"/>
            </w:tcBorders>
            <w:vAlign w:val="center"/>
          </w:tcPr>
          <w:p w:rsidR="00CE4521" w:rsidRPr="00AD4752" w:rsidRDefault="00CE4521" w:rsidP="00E9130D">
            <w:pPr>
              <w:jc w:val="center"/>
              <w:rPr>
                <w:b/>
                <w:color w:val="000000"/>
                <w:spacing w:val="2"/>
              </w:rPr>
            </w:pPr>
            <w:r w:rsidRPr="00AD4752">
              <w:rPr>
                <w:b/>
                <w:color w:val="000000"/>
                <w:spacing w:val="2"/>
              </w:rPr>
              <w:t xml:space="preserve">Kiekis </w:t>
            </w:r>
          </w:p>
          <w:p w:rsidR="00CE4521" w:rsidRPr="00AD4752" w:rsidRDefault="00CE4521" w:rsidP="00E9130D">
            <w:pPr>
              <w:jc w:val="center"/>
              <w:rPr>
                <w:b/>
                <w:color w:val="000000"/>
                <w:spacing w:val="2"/>
              </w:rPr>
            </w:pPr>
          </w:p>
        </w:tc>
        <w:tc>
          <w:tcPr>
            <w:tcW w:w="798" w:type="dxa"/>
            <w:tcBorders>
              <w:left w:val="single" w:sz="4" w:space="0" w:color="auto"/>
              <w:right w:val="single" w:sz="4" w:space="0" w:color="auto"/>
            </w:tcBorders>
            <w:vAlign w:val="center"/>
          </w:tcPr>
          <w:p w:rsidR="00CE4521" w:rsidRPr="00AD4752" w:rsidRDefault="00CE4521" w:rsidP="00E9130D">
            <w:pPr>
              <w:jc w:val="center"/>
              <w:rPr>
                <w:b/>
                <w:color w:val="000000"/>
                <w:spacing w:val="2"/>
              </w:rPr>
            </w:pPr>
            <w:r w:rsidRPr="00AD4752">
              <w:rPr>
                <w:b/>
                <w:color w:val="000000"/>
                <w:spacing w:val="2"/>
              </w:rPr>
              <w:t>Mato vnt.</w:t>
            </w:r>
          </w:p>
        </w:tc>
        <w:tc>
          <w:tcPr>
            <w:tcW w:w="1197" w:type="dxa"/>
            <w:tcBorders>
              <w:left w:val="single" w:sz="4" w:space="0" w:color="auto"/>
              <w:right w:val="single" w:sz="4" w:space="0" w:color="auto"/>
            </w:tcBorders>
            <w:vAlign w:val="center"/>
          </w:tcPr>
          <w:p w:rsidR="00CE4521" w:rsidRPr="00AD4752" w:rsidRDefault="00CE4521" w:rsidP="00E9130D">
            <w:pPr>
              <w:jc w:val="center"/>
              <w:rPr>
                <w:b/>
                <w:color w:val="000000"/>
                <w:spacing w:val="2"/>
              </w:rPr>
            </w:pPr>
            <w:r w:rsidRPr="00AD4752">
              <w:rPr>
                <w:b/>
                <w:color w:val="000000"/>
                <w:spacing w:val="2"/>
              </w:rPr>
              <w:t>Mato vnt. kaina, Eur be PVM</w:t>
            </w:r>
          </w:p>
        </w:tc>
        <w:tc>
          <w:tcPr>
            <w:tcW w:w="1197" w:type="dxa"/>
            <w:tcBorders>
              <w:left w:val="single" w:sz="4" w:space="0" w:color="auto"/>
              <w:right w:val="single" w:sz="4" w:space="0" w:color="auto"/>
            </w:tcBorders>
            <w:vAlign w:val="center"/>
          </w:tcPr>
          <w:p w:rsidR="00CE4521" w:rsidRPr="00AD4752" w:rsidRDefault="00CE4521" w:rsidP="00E9130D">
            <w:pPr>
              <w:jc w:val="center"/>
              <w:rPr>
                <w:b/>
                <w:color w:val="000000"/>
                <w:spacing w:val="2"/>
              </w:rPr>
            </w:pPr>
            <w:r w:rsidRPr="00AD4752">
              <w:rPr>
                <w:b/>
                <w:color w:val="000000"/>
                <w:spacing w:val="2"/>
              </w:rPr>
              <w:t>Mato vnt. kaina, Eur su PVM</w:t>
            </w:r>
          </w:p>
        </w:tc>
        <w:tc>
          <w:tcPr>
            <w:tcW w:w="1230" w:type="dxa"/>
            <w:tcBorders>
              <w:left w:val="single" w:sz="4" w:space="0" w:color="auto"/>
              <w:right w:val="single" w:sz="4" w:space="0" w:color="auto"/>
            </w:tcBorders>
            <w:vAlign w:val="center"/>
          </w:tcPr>
          <w:p w:rsidR="00CE4521" w:rsidRPr="00AD4752" w:rsidRDefault="00CE4521" w:rsidP="00E9130D">
            <w:pPr>
              <w:jc w:val="center"/>
              <w:rPr>
                <w:b/>
                <w:color w:val="000000"/>
                <w:spacing w:val="2"/>
              </w:rPr>
            </w:pPr>
            <w:r w:rsidRPr="00AD4752">
              <w:rPr>
                <w:b/>
                <w:color w:val="000000"/>
                <w:spacing w:val="2"/>
              </w:rPr>
              <w:t>Bendra suma, Eur be PVM</w:t>
            </w:r>
          </w:p>
        </w:tc>
        <w:tc>
          <w:tcPr>
            <w:tcW w:w="1260" w:type="dxa"/>
            <w:tcBorders>
              <w:left w:val="single" w:sz="4" w:space="0" w:color="auto"/>
              <w:right w:val="single" w:sz="4" w:space="0" w:color="auto"/>
            </w:tcBorders>
            <w:vAlign w:val="center"/>
          </w:tcPr>
          <w:p w:rsidR="00CE4521" w:rsidRPr="00AD4752" w:rsidRDefault="00CE4521" w:rsidP="00E9130D">
            <w:pPr>
              <w:jc w:val="center"/>
              <w:rPr>
                <w:b/>
                <w:color w:val="000000"/>
                <w:spacing w:val="2"/>
              </w:rPr>
            </w:pPr>
            <w:r w:rsidRPr="00AD4752">
              <w:rPr>
                <w:b/>
                <w:color w:val="000000"/>
                <w:spacing w:val="2"/>
              </w:rPr>
              <w:t>Bendra suma, Eur su PVM</w:t>
            </w:r>
          </w:p>
        </w:tc>
      </w:tr>
      <w:tr w:rsidR="00CE4521" w:rsidRPr="00650F26" w:rsidTr="00A2218F">
        <w:trPr>
          <w:trHeight w:val="478"/>
        </w:trPr>
        <w:tc>
          <w:tcPr>
            <w:tcW w:w="2274" w:type="dxa"/>
          </w:tcPr>
          <w:p w:rsidR="00CE4521" w:rsidRPr="00AD4752" w:rsidRDefault="00CE4521" w:rsidP="00E9130D">
            <w:pPr>
              <w:jc w:val="both"/>
              <w:rPr>
                <w:color w:val="000000"/>
                <w:spacing w:val="2"/>
              </w:rPr>
            </w:pPr>
            <w:r w:rsidRPr="00AD4752">
              <w:rPr>
                <w:color w:val="000000"/>
                <w:spacing w:val="2"/>
              </w:rPr>
              <w:t>1.        ........................</w:t>
            </w:r>
          </w:p>
          <w:p w:rsidR="00CE4521" w:rsidRPr="00AD4752" w:rsidRDefault="00CE4521" w:rsidP="00E9130D">
            <w:pPr>
              <w:jc w:val="both"/>
              <w:rPr>
                <w:color w:val="000000"/>
                <w:spacing w:val="2"/>
              </w:rPr>
            </w:pPr>
            <w:r w:rsidRPr="00AD4752">
              <w:rPr>
                <w:color w:val="000000"/>
                <w:spacing w:val="2"/>
              </w:rPr>
              <w:t>........................................................................</w:t>
            </w:r>
          </w:p>
        </w:tc>
        <w:tc>
          <w:tcPr>
            <w:tcW w:w="1197" w:type="dxa"/>
          </w:tcPr>
          <w:p w:rsidR="00CE4521" w:rsidRPr="00AD4752" w:rsidRDefault="00CE4521" w:rsidP="00E9130D">
            <w:pPr>
              <w:jc w:val="center"/>
              <w:rPr>
                <w:color w:val="000000"/>
                <w:spacing w:val="2"/>
              </w:rPr>
            </w:pPr>
          </w:p>
        </w:tc>
        <w:tc>
          <w:tcPr>
            <w:tcW w:w="855" w:type="dxa"/>
            <w:tcBorders>
              <w:left w:val="single" w:sz="4" w:space="0" w:color="auto"/>
              <w:right w:val="single" w:sz="4" w:space="0" w:color="auto"/>
            </w:tcBorders>
          </w:tcPr>
          <w:p w:rsidR="00CE4521" w:rsidRPr="00AD4752" w:rsidRDefault="00CE4521" w:rsidP="00E9130D">
            <w:pPr>
              <w:tabs>
                <w:tab w:val="num" w:pos="6"/>
              </w:tabs>
              <w:jc w:val="both"/>
              <w:rPr>
                <w:color w:val="000000"/>
                <w:spacing w:val="2"/>
              </w:rPr>
            </w:pPr>
          </w:p>
        </w:tc>
        <w:tc>
          <w:tcPr>
            <w:tcW w:w="798" w:type="dxa"/>
            <w:tcBorders>
              <w:left w:val="single" w:sz="4" w:space="0" w:color="auto"/>
              <w:right w:val="single" w:sz="4" w:space="0" w:color="auto"/>
            </w:tcBorders>
          </w:tcPr>
          <w:p w:rsidR="00CE4521" w:rsidRPr="00AD4752" w:rsidRDefault="00CE4521" w:rsidP="00E9130D">
            <w:pPr>
              <w:tabs>
                <w:tab w:val="num" w:pos="6"/>
              </w:tabs>
              <w:jc w:val="both"/>
              <w:rPr>
                <w:color w:val="000000"/>
                <w:spacing w:val="2"/>
              </w:rPr>
            </w:pPr>
          </w:p>
        </w:tc>
        <w:tc>
          <w:tcPr>
            <w:tcW w:w="1197" w:type="dxa"/>
            <w:tcBorders>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197" w:type="dxa"/>
            <w:tcBorders>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230" w:type="dxa"/>
            <w:tcBorders>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260" w:type="dxa"/>
            <w:tcBorders>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r>
      <w:tr w:rsidR="00CE4521" w:rsidRPr="00650F26" w:rsidTr="00A2218F">
        <w:trPr>
          <w:trHeight w:val="507"/>
        </w:trPr>
        <w:tc>
          <w:tcPr>
            <w:tcW w:w="2274" w:type="dxa"/>
            <w:tcBorders>
              <w:top w:val="double" w:sz="4" w:space="0" w:color="auto"/>
            </w:tcBorders>
          </w:tcPr>
          <w:p w:rsidR="00CE4521" w:rsidRPr="00AD4752" w:rsidRDefault="00CE4521" w:rsidP="00E9130D">
            <w:pPr>
              <w:jc w:val="both"/>
              <w:rPr>
                <w:color w:val="000000"/>
                <w:spacing w:val="2"/>
              </w:rPr>
            </w:pPr>
            <w:r w:rsidRPr="00AD4752">
              <w:rPr>
                <w:color w:val="000000"/>
                <w:spacing w:val="2"/>
              </w:rPr>
              <w:t>2.        ........................</w:t>
            </w:r>
          </w:p>
          <w:p w:rsidR="00CE4521" w:rsidRPr="00AD4752" w:rsidRDefault="00CE4521" w:rsidP="00E9130D">
            <w:pPr>
              <w:jc w:val="both"/>
              <w:rPr>
                <w:color w:val="000000"/>
                <w:spacing w:val="2"/>
              </w:rPr>
            </w:pPr>
            <w:r w:rsidRPr="00AD4752">
              <w:rPr>
                <w:color w:val="000000"/>
                <w:spacing w:val="2"/>
              </w:rPr>
              <w:t>........................................................................</w:t>
            </w:r>
          </w:p>
        </w:tc>
        <w:tc>
          <w:tcPr>
            <w:tcW w:w="1197" w:type="dxa"/>
            <w:tcBorders>
              <w:top w:val="double" w:sz="4" w:space="0" w:color="auto"/>
            </w:tcBorders>
          </w:tcPr>
          <w:p w:rsidR="00CE4521" w:rsidRPr="00AD4752" w:rsidRDefault="00CE4521" w:rsidP="00E9130D">
            <w:pPr>
              <w:jc w:val="center"/>
              <w:rPr>
                <w:color w:val="000000"/>
                <w:spacing w:val="2"/>
              </w:rPr>
            </w:pPr>
          </w:p>
        </w:tc>
        <w:tc>
          <w:tcPr>
            <w:tcW w:w="855" w:type="dxa"/>
            <w:tcBorders>
              <w:top w:val="double" w:sz="4" w:space="0" w:color="auto"/>
              <w:left w:val="single" w:sz="4" w:space="0" w:color="auto"/>
              <w:right w:val="single" w:sz="4" w:space="0" w:color="auto"/>
            </w:tcBorders>
          </w:tcPr>
          <w:p w:rsidR="00CE4521" w:rsidRPr="00AD4752" w:rsidRDefault="00CE4521" w:rsidP="00E9130D">
            <w:pPr>
              <w:tabs>
                <w:tab w:val="num" w:pos="6"/>
              </w:tabs>
              <w:jc w:val="both"/>
              <w:rPr>
                <w:color w:val="000000"/>
                <w:spacing w:val="2"/>
              </w:rPr>
            </w:pPr>
          </w:p>
        </w:tc>
        <w:tc>
          <w:tcPr>
            <w:tcW w:w="798" w:type="dxa"/>
            <w:tcBorders>
              <w:top w:val="double" w:sz="4" w:space="0" w:color="auto"/>
              <w:left w:val="single" w:sz="4" w:space="0" w:color="auto"/>
              <w:right w:val="single" w:sz="4" w:space="0" w:color="auto"/>
            </w:tcBorders>
          </w:tcPr>
          <w:p w:rsidR="00CE4521" w:rsidRPr="00AD4752" w:rsidRDefault="00CE4521" w:rsidP="00E9130D">
            <w:pPr>
              <w:tabs>
                <w:tab w:val="num" w:pos="6"/>
              </w:tabs>
              <w:jc w:val="both"/>
              <w:rPr>
                <w:color w:val="000000"/>
                <w:spacing w:val="2"/>
              </w:rPr>
            </w:pPr>
          </w:p>
        </w:tc>
        <w:tc>
          <w:tcPr>
            <w:tcW w:w="1197"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197"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230"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260"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r>
      <w:tr w:rsidR="00CE4521" w:rsidRPr="00650F26" w:rsidTr="00A2218F">
        <w:trPr>
          <w:trHeight w:val="480"/>
        </w:trPr>
        <w:tc>
          <w:tcPr>
            <w:tcW w:w="2274" w:type="dxa"/>
            <w:tcBorders>
              <w:top w:val="double" w:sz="4" w:space="0" w:color="auto"/>
            </w:tcBorders>
          </w:tcPr>
          <w:p w:rsidR="00CE4521" w:rsidRPr="00AD4752" w:rsidRDefault="00CE4521" w:rsidP="00E9130D">
            <w:pPr>
              <w:jc w:val="both"/>
              <w:rPr>
                <w:color w:val="000000"/>
                <w:spacing w:val="2"/>
              </w:rPr>
            </w:pPr>
            <w:r w:rsidRPr="00AD4752">
              <w:rPr>
                <w:color w:val="000000"/>
                <w:spacing w:val="2"/>
              </w:rPr>
              <w:t>3.        ........................</w:t>
            </w:r>
          </w:p>
          <w:p w:rsidR="00CE4521" w:rsidRPr="00AD4752" w:rsidRDefault="00CE4521" w:rsidP="00E9130D">
            <w:pPr>
              <w:jc w:val="both"/>
              <w:rPr>
                <w:color w:val="000000"/>
                <w:spacing w:val="2"/>
              </w:rPr>
            </w:pPr>
            <w:r w:rsidRPr="00AD4752">
              <w:rPr>
                <w:color w:val="000000"/>
                <w:spacing w:val="2"/>
              </w:rPr>
              <w:t>........................................................................</w:t>
            </w:r>
          </w:p>
        </w:tc>
        <w:tc>
          <w:tcPr>
            <w:tcW w:w="1197" w:type="dxa"/>
            <w:tcBorders>
              <w:top w:val="double" w:sz="4" w:space="0" w:color="auto"/>
            </w:tcBorders>
          </w:tcPr>
          <w:p w:rsidR="00CE4521" w:rsidRPr="00AD4752" w:rsidRDefault="00CE4521" w:rsidP="00E9130D">
            <w:pPr>
              <w:jc w:val="center"/>
              <w:rPr>
                <w:color w:val="000000"/>
                <w:spacing w:val="2"/>
              </w:rPr>
            </w:pPr>
          </w:p>
        </w:tc>
        <w:tc>
          <w:tcPr>
            <w:tcW w:w="855" w:type="dxa"/>
            <w:tcBorders>
              <w:top w:val="double" w:sz="4" w:space="0" w:color="auto"/>
              <w:left w:val="single" w:sz="4" w:space="0" w:color="auto"/>
              <w:right w:val="single" w:sz="4" w:space="0" w:color="auto"/>
            </w:tcBorders>
          </w:tcPr>
          <w:p w:rsidR="00CE4521" w:rsidRPr="00AD4752" w:rsidRDefault="00CE4521" w:rsidP="00E9130D">
            <w:pPr>
              <w:tabs>
                <w:tab w:val="num" w:pos="6"/>
              </w:tabs>
              <w:jc w:val="both"/>
              <w:rPr>
                <w:color w:val="000000"/>
                <w:spacing w:val="2"/>
              </w:rPr>
            </w:pPr>
          </w:p>
        </w:tc>
        <w:tc>
          <w:tcPr>
            <w:tcW w:w="798" w:type="dxa"/>
            <w:tcBorders>
              <w:top w:val="double" w:sz="4" w:space="0" w:color="auto"/>
              <w:left w:val="single" w:sz="4" w:space="0" w:color="auto"/>
              <w:right w:val="single" w:sz="4" w:space="0" w:color="auto"/>
            </w:tcBorders>
          </w:tcPr>
          <w:p w:rsidR="00CE4521" w:rsidRPr="00AD4752" w:rsidRDefault="00CE4521" w:rsidP="00E9130D">
            <w:pPr>
              <w:tabs>
                <w:tab w:val="num" w:pos="6"/>
              </w:tabs>
              <w:jc w:val="both"/>
              <w:rPr>
                <w:color w:val="000000"/>
                <w:spacing w:val="2"/>
              </w:rPr>
            </w:pPr>
          </w:p>
        </w:tc>
        <w:tc>
          <w:tcPr>
            <w:tcW w:w="1197"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197"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230"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c>
          <w:tcPr>
            <w:tcW w:w="1260" w:type="dxa"/>
            <w:tcBorders>
              <w:top w:val="double" w:sz="4" w:space="0" w:color="auto"/>
              <w:left w:val="single" w:sz="4" w:space="0" w:color="auto"/>
              <w:right w:val="single" w:sz="4" w:space="0" w:color="auto"/>
            </w:tcBorders>
          </w:tcPr>
          <w:p w:rsidR="00CE4521" w:rsidRPr="00AD4752" w:rsidRDefault="00CE4521" w:rsidP="00E9130D">
            <w:pPr>
              <w:tabs>
                <w:tab w:val="num" w:pos="6"/>
              </w:tabs>
              <w:jc w:val="center"/>
              <w:rPr>
                <w:color w:val="000000"/>
                <w:spacing w:val="2"/>
              </w:rPr>
            </w:pPr>
          </w:p>
        </w:tc>
      </w:tr>
      <w:tr w:rsidR="00CE4521" w:rsidRPr="00057A75" w:rsidTr="00A2218F">
        <w:tc>
          <w:tcPr>
            <w:tcW w:w="10008" w:type="dxa"/>
            <w:gridSpan w:val="8"/>
            <w:tcBorders>
              <w:right w:val="single" w:sz="4" w:space="0" w:color="auto"/>
            </w:tcBorders>
          </w:tcPr>
          <w:p w:rsidR="00CE4521" w:rsidRPr="00AD4752" w:rsidRDefault="00CE4521" w:rsidP="00E9130D">
            <w:pPr>
              <w:jc w:val="both"/>
              <w:rPr>
                <w:color w:val="000000"/>
                <w:spacing w:val="-6"/>
              </w:rPr>
            </w:pPr>
            <w:r w:rsidRPr="00AD4752">
              <w:rPr>
                <w:b/>
                <w:color w:val="000000"/>
                <w:spacing w:val="-6"/>
              </w:rPr>
              <w:t>Tinkamiausiu pripažintas tiekėjas</w:t>
            </w:r>
            <w:r w:rsidRPr="00AD4752">
              <w:rPr>
                <w:color w:val="000000"/>
                <w:spacing w:val="-6"/>
              </w:rPr>
              <w:t>: ...........................................................................................................................</w:t>
            </w:r>
          </w:p>
          <w:p w:rsidR="00CE4521" w:rsidRPr="00AD4752" w:rsidRDefault="00CE4521" w:rsidP="00E9130D">
            <w:pPr>
              <w:jc w:val="both"/>
              <w:rPr>
                <w:color w:val="000000"/>
                <w:spacing w:val="2"/>
              </w:rPr>
            </w:pPr>
            <w:r w:rsidRPr="00AD4752">
              <w:rPr>
                <w:color w:val="000000"/>
                <w:spacing w:val="-6"/>
              </w:rPr>
              <w:t xml:space="preserve">                                                                                              (tiekėjo pavadinimas ir pasiūlymo numeris)</w:t>
            </w:r>
          </w:p>
        </w:tc>
      </w:tr>
      <w:tr w:rsidR="00CE4521" w:rsidRPr="00057A75" w:rsidTr="00A2218F">
        <w:tc>
          <w:tcPr>
            <w:tcW w:w="10008" w:type="dxa"/>
            <w:gridSpan w:val="8"/>
          </w:tcPr>
          <w:p w:rsidR="00CE4521" w:rsidRPr="00AD4752" w:rsidRDefault="00CE4521" w:rsidP="00E9130D">
            <w:pPr>
              <w:jc w:val="both"/>
              <w:rPr>
                <w:color w:val="000000"/>
                <w:spacing w:val="-6"/>
              </w:rPr>
            </w:pPr>
            <w:r w:rsidRPr="00AD4752">
              <w:rPr>
                <w:color w:val="000000"/>
                <w:spacing w:val="-6"/>
              </w:rPr>
              <w:t xml:space="preserve">Jeigu įvertinti mažiau nei 3 tiekėjų siūlymai, to priežastys: </w:t>
            </w:r>
          </w:p>
          <w:p w:rsidR="00CE4521" w:rsidRPr="00AD4752" w:rsidRDefault="00CE4521" w:rsidP="00E9130D">
            <w:pPr>
              <w:jc w:val="both"/>
              <w:rPr>
                <w:color w:val="000000"/>
                <w:spacing w:val="-6"/>
              </w:rPr>
            </w:pPr>
          </w:p>
          <w:p w:rsidR="00CE4521" w:rsidRPr="00AD4752" w:rsidRDefault="00CE4521" w:rsidP="00E9130D">
            <w:pPr>
              <w:jc w:val="both"/>
              <w:rPr>
                <w:color w:val="000000"/>
                <w:spacing w:val="2"/>
              </w:rPr>
            </w:pPr>
          </w:p>
        </w:tc>
      </w:tr>
    </w:tbl>
    <w:p w:rsidR="00CE4521" w:rsidRDefault="00CE4521" w:rsidP="00A2218F">
      <w:pPr>
        <w:shd w:val="clear" w:color="auto" w:fill="FFFFFF"/>
        <w:jc w:val="both"/>
        <w:rPr>
          <w:color w:val="000000"/>
          <w:spacing w:val="2"/>
        </w:rPr>
      </w:pPr>
    </w:p>
    <w:p w:rsidR="00CE4521" w:rsidRPr="00AD4752" w:rsidRDefault="00CE4521" w:rsidP="00A2218F">
      <w:pPr>
        <w:shd w:val="clear" w:color="auto" w:fill="FFFFFF"/>
        <w:spacing w:line="360" w:lineRule="auto"/>
        <w:rPr>
          <w:b/>
          <w:color w:val="000000"/>
          <w:spacing w:val="-6"/>
        </w:rPr>
      </w:pPr>
      <w:r>
        <w:rPr>
          <w:b/>
          <w:color w:val="000000"/>
          <w:spacing w:val="-6"/>
        </w:rPr>
        <w:t>Pažymą parengė (pirkimų</w:t>
      </w:r>
      <w:r w:rsidRPr="00AD4752">
        <w:rPr>
          <w:b/>
          <w:color w:val="000000"/>
          <w:spacing w:val="-6"/>
        </w:rPr>
        <w:t xml:space="preserve"> organizatorius):</w:t>
      </w:r>
    </w:p>
    <w:tbl>
      <w:tblPr>
        <w:tblW w:w="0" w:type="auto"/>
        <w:tblLook w:val="01E0"/>
      </w:tblPr>
      <w:tblGrid>
        <w:gridCol w:w="3360"/>
        <w:gridCol w:w="3384"/>
        <w:gridCol w:w="3251"/>
      </w:tblGrid>
      <w:tr w:rsidR="00CE4521" w:rsidRPr="00AD4752" w:rsidTr="00E9130D">
        <w:tc>
          <w:tcPr>
            <w:tcW w:w="3510" w:type="dxa"/>
          </w:tcPr>
          <w:p w:rsidR="00CE4521" w:rsidRPr="00AD4752" w:rsidRDefault="00CE4521" w:rsidP="00E9130D">
            <w:pPr>
              <w:tabs>
                <w:tab w:val="center" w:leader="dot" w:pos="3138"/>
              </w:tabs>
              <w:jc w:val="center"/>
            </w:pPr>
          </w:p>
          <w:p w:rsidR="00CE4521" w:rsidRPr="00AD4752" w:rsidRDefault="00CE4521" w:rsidP="00E9130D">
            <w:pPr>
              <w:tabs>
                <w:tab w:val="center" w:leader="dot" w:pos="3138"/>
              </w:tabs>
              <w:jc w:val="center"/>
            </w:pPr>
          </w:p>
        </w:tc>
        <w:tc>
          <w:tcPr>
            <w:tcW w:w="3544" w:type="dxa"/>
          </w:tcPr>
          <w:p w:rsidR="00CE4521" w:rsidRPr="00AD4752" w:rsidRDefault="00CE4521" w:rsidP="00E9130D">
            <w:pPr>
              <w:tabs>
                <w:tab w:val="right" w:leader="dot" w:pos="3153"/>
              </w:tabs>
              <w:jc w:val="center"/>
            </w:pPr>
          </w:p>
        </w:tc>
        <w:tc>
          <w:tcPr>
            <w:tcW w:w="3402" w:type="dxa"/>
          </w:tcPr>
          <w:p w:rsidR="00CE4521" w:rsidRPr="00AD4752" w:rsidRDefault="00CE4521" w:rsidP="00E9130D">
            <w:pPr>
              <w:tabs>
                <w:tab w:val="right" w:leader="dot" w:pos="1501"/>
                <w:tab w:val="left" w:pos="1724"/>
                <w:tab w:val="right" w:leader="dot" w:pos="3044"/>
              </w:tabs>
              <w:jc w:val="center"/>
            </w:pPr>
          </w:p>
        </w:tc>
      </w:tr>
      <w:tr w:rsidR="00CE4521" w:rsidRPr="00AD4752" w:rsidTr="00E9130D">
        <w:tc>
          <w:tcPr>
            <w:tcW w:w="3510" w:type="dxa"/>
          </w:tcPr>
          <w:p w:rsidR="00CE4521" w:rsidRPr="00AD4752" w:rsidRDefault="00CE4521" w:rsidP="00E9130D">
            <w:pPr>
              <w:jc w:val="center"/>
            </w:pPr>
            <w:r w:rsidRPr="00AD4752">
              <w:t>(pareigos)</w:t>
            </w:r>
          </w:p>
        </w:tc>
        <w:tc>
          <w:tcPr>
            <w:tcW w:w="3544" w:type="dxa"/>
          </w:tcPr>
          <w:p w:rsidR="00CE4521" w:rsidRPr="00AD4752" w:rsidRDefault="00CE4521" w:rsidP="00E9130D">
            <w:pPr>
              <w:jc w:val="center"/>
            </w:pPr>
            <w:r w:rsidRPr="00AD4752">
              <w:t>(vardas, pavardė)</w:t>
            </w:r>
          </w:p>
        </w:tc>
        <w:tc>
          <w:tcPr>
            <w:tcW w:w="3402" w:type="dxa"/>
          </w:tcPr>
          <w:p w:rsidR="00CE4521" w:rsidRPr="00AD4752" w:rsidRDefault="00CE4521" w:rsidP="00E9130D">
            <w:pPr>
              <w:jc w:val="center"/>
            </w:pPr>
            <w:r w:rsidRPr="00AD4752">
              <w:t>(parašas, data)</w:t>
            </w:r>
          </w:p>
        </w:tc>
      </w:tr>
    </w:tbl>
    <w:p w:rsidR="00CE4521" w:rsidRPr="00AD4752" w:rsidRDefault="00CE4521" w:rsidP="00A2218F">
      <w:pPr>
        <w:shd w:val="clear" w:color="auto" w:fill="FFFFFF"/>
        <w:spacing w:line="360" w:lineRule="auto"/>
        <w:rPr>
          <w:b/>
          <w:color w:val="000000"/>
          <w:spacing w:val="-1"/>
        </w:rPr>
      </w:pPr>
    </w:p>
    <w:p w:rsidR="00CE4521" w:rsidRPr="00AD4752" w:rsidRDefault="00CE4521" w:rsidP="00A2218F">
      <w:pPr>
        <w:shd w:val="clear" w:color="auto" w:fill="FFFFFF"/>
        <w:spacing w:line="360" w:lineRule="auto"/>
        <w:rPr>
          <w:b/>
          <w:color w:val="000000"/>
          <w:spacing w:val="-1"/>
        </w:rPr>
      </w:pPr>
      <w:r w:rsidRPr="00AD4752">
        <w:rPr>
          <w:b/>
          <w:color w:val="000000"/>
          <w:spacing w:val="-1"/>
        </w:rPr>
        <w:t>SPRENDIMĄ TVIRTINU:</w:t>
      </w:r>
    </w:p>
    <w:tbl>
      <w:tblPr>
        <w:tblW w:w="0" w:type="auto"/>
        <w:tblLook w:val="01E0"/>
      </w:tblPr>
      <w:tblGrid>
        <w:gridCol w:w="3360"/>
        <w:gridCol w:w="3384"/>
        <w:gridCol w:w="3251"/>
      </w:tblGrid>
      <w:tr w:rsidR="00CE4521" w:rsidRPr="00AD4752" w:rsidTr="00E9130D">
        <w:tc>
          <w:tcPr>
            <w:tcW w:w="3510" w:type="dxa"/>
          </w:tcPr>
          <w:p w:rsidR="00CE4521" w:rsidRPr="00AD4752" w:rsidRDefault="00CE4521" w:rsidP="00E9130D">
            <w:pPr>
              <w:tabs>
                <w:tab w:val="center" w:leader="dot" w:pos="3138"/>
              </w:tabs>
              <w:jc w:val="center"/>
            </w:pPr>
          </w:p>
          <w:p w:rsidR="00CE4521" w:rsidRPr="00AD4752" w:rsidRDefault="00CE4521" w:rsidP="00E9130D">
            <w:pPr>
              <w:tabs>
                <w:tab w:val="center" w:leader="dot" w:pos="3138"/>
              </w:tabs>
              <w:jc w:val="center"/>
            </w:pPr>
          </w:p>
        </w:tc>
        <w:tc>
          <w:tcPr>
            <w:tcW w:w="3544" w:type="dxa"/>
          </w:tcPr>
          <w:p w:rsidR="00CE4521" w:rsidRPr="00AD4752" w:rsidRDefault="00CE4521" w:rsidP="00E9130D">
            <w:pPr>
              <w:tabs>
                <w:tab w:val="right" w:leader="dot" w:pos="3153"/>
              </w:tabs>
              <w:jc w:val="center"/>
            </w:pPr>
          </w:p>
        </w:tc>
        <w:tc>
          <w:tcPr>
            <w:tcW w:w="3402" w:type="dxa"/>
          </w:tcPr>
          <w:p w:rsidR="00CE4521" w:rsidRPr="00AD4752" w:rsidRDefault="00CE4521" w:rsidP="00E9130D">
            <w:pPr>
              <w:tabs>
                <w:tab w:val="right" w:leader="dot" w:pos="1501"/>
                <w:tab w:val="left" w:pos="1724"/>
                <w:tab w:val="right" w:leader="dot" w:pos="3044"/>
              </w:tabs>
              <w:jc w:val="center"/>
            </w:pPr>
          </w:p>
        </w:tc>
      </w:tr>
      <w:tr w:rsidR="00CE4521" w:rsidRPr="00AD4752" w:rsidTr="00E9130D">
        <w:tc>
          <w:tcPr>
            <w:tcW w:w="3510" w:type="dxa"/>
          </w:tcPr>
          <w:p w:rsidR="00CE4521" w:rsidRPr="00AD4752" w:rsidRDefault="00CE4521" w:rsidP="00E9130D">
            <w:pPr>
              <w:jc w:val="center"/>
            </w:pPr>
            <w:r w:rsidRPr="00AD4752">
              <w:t>(pareigos)</w:t>
            </w:r>
          </w:p>
        </w:tc>
        <w:tc>
          <w:tcPr>
            <w:tcW w:w="3544" w:type="dxa"/>
          </w:tcPr>
          <w:p w:rsidR="00CE4521" w:rsidRPr="00AD4752" w:rsidRDefault="00CE4521" w:rsidP="00E9130D">
            <w:pPr>
              <w:jc w:val="center"/>
            </w:pPr>
            <w:r w:rsidRPr="00AD4752">
              <w:t>(vardas, pavardė)</w:t>
            </w:r>
          </w:p>
        </w:tc>
        <w:tc>
          <w:tcPr>
            <w:tcW w:w="3402" w:type="dxa"/>
          </w:tcPr>
          <w:p w:rsidR="00CE4521" w:rsidRPr="00AD4752" w:rsidRDefault="00CE4521" w:rsidP="00E9130D">
            <w:pPr>
              <w:jc w:val="center"/>
            </w:pPr>
            <w:r w:rsidRPr="00AD4752">
              <w:t>(parašas, data)</w:t>
            </w:r>
          </w:p>
        </w:tc>
      </w:tr>
    </w:tbl>
    <w:p w:rsidR="00CE4521" w:rsidRPr="00AD4752" w:rsidRDefault="00CE4521" w:rsidP="00A2218F">
      <w:pPr>
        <w:shd w:val="clear" w:color="auto" w:fill="FFFFFF"/>
        <w:spacing w:line="360" w:lineRule="auto"/>
        <w:jc w:val="both"/>
      </w:pPr>
    </w:p>
    <w:p w:rsidR="00CE4521" w:rsidRDefault="00CE4521" w:rsidP="005008E6"/>
    <w:p w:rsidR="00CE4521" w:rsidRPr="000B34CE" w:rsidRDefault="00CE4521" w:rsidP="004C46B1">
      <w:pPr>
        <w:shd w:val="clear" w:color="auto" w:fill="FFFFFF"/>
        <w:tabs>
          <w:tab w:val="right" w:leader="dot" w:pos="14135"/>
        </w:tabs>
        <w:rPr>
          <w:sz w:val="22"/>
          <w:szCs w:val="22"/>
        </w:rPr>
      </w:pPr>
    </w:p>
    <w:p w:rsidR="00CE4521" w:rsidRPr="000B34CE" w:rsidRDefault="00CE4521" w:rsidP="004C46B1">
      <w:pPr>
        <w:shd w:val="clear" w:color="auto" w:fill="FFFFFF"/>
        <w:tabs>
          <w:tab w:val="right" w:leader="dot" w:pos="14135"/>
        </w:tabs>
        <w:rPr>
          <w:sz w:val="22"/>
          <w:szCs w:val="22"/>
        </w:rPr>
      </w:pPr>
    </w:p>
    <w:p w:rsidR="00CE4521" w:rsidRDefault="00CE4521" w:rsidP="004C46B1">
      <w:pPr>
        <w:shd w:val="clear" w:color="auto" w:fill="FFFFFF"/>
        <w:tabs>
          <w:tab w:val="right" w:leader="dot" w:pos="14135"/>
        </w:tabs>
        <w:rPr>
          <w:b/>
          <w:sz w:val="22"/>
          <w:szCs w:val="22"/>
        </w:rPr>
      </w:pPr>
      <w:r w:rsidRPr="000B34CE">
        <w:rPr>
          <w:b/>
          <w:sz w:val="22"/>
          <w:szCs w:val="22"/>
        </w:rPr>
        <w:t xml:space="preserve">        </w:t>
      </w:r>
    </w:p>
    <w:p w:rsidR="00CE4521" w:rsidRDefault="00CE4521" w:rsidP="004C46B1">
      <w:pPr>
        <w:shd w:val="clear" w:color="auto" w:fill="FFFFFF"/>
        <w:tabs>
          <w:tab w:val="right" w:leader="dot" w:pos="14135"/>
        </w:tabs>
        <w:rPr>
          <w:b/>
          <w:sz w:val="22"/>
          <w:szCs w:val="22"/>
        </w:rPr>
      </w:pPr>
    </w:p>
    <w:p w:rsidR="00CE4521" w:rsidRDefault="00CE4521" w:rsidP="004C46B1">
      <w:pPr>
        <w:shd w:val="clear" w:color="auto" w:fill="FFFFFF"/>
        <w:tabs>
          <w:tab w:val="right" w:leader="dot" w:pos="14135"/>
        </w:tabs>
        <w:rPr>
          <w:b/>
          <w:sz w:val="22"/>
          <w:szCs w:val="22"/>
        </w:rPr>
      </w:pPr>
    </w:p>
    <w:p w:rsidR="00CE4521" w:rsidRDefault="00CE4521" w:rsidP="004C46B1">
      <w:pPr>
        <w:shd w:val="clear" w:color="auto" w:fill="FFFFFF"/>
        <w:tabs>
          <w:tab w:val="right" w:leader="dot" w:pos="14135"/>
        </w:tabs>
        <w:rPr>
          <w:b/>
          <w:sz w:val="22"/>
          <w:szCs w:val="22"/>
        </w:rPr>
      </w:pPr>
    </w:p>
    <w:p w:rsidR="00CE4521" w:rsidRDefault="00CE4521" w:rsidP="004C46B1">
      <w:pPr>
        <w:shd w:val="clear" w:color="auto" w:fill="FFFFFF"/>
        <w:tabs>
          <w:tab w:val="right" w:leader="dot" w:pos="14135"/>
        </w:tabs>
        <w:rPr>
          <w:b/>
          <w:sz w:val="22"/>
          <w:szCs w:val="22"/>
        </w:rPr>
      </w:pPr>
    </w:p>
    <w:p w:rsidR="00CE4521" w:rsidRDefault="00CE4521" w:rsidP="004C46B1">
      <w:pPr>
        <w:shd w:val="clear" w:color="auto" w:fill="FFFFFF"/>
        <w:tabs>
          <w:tab w:val="right" w:leader="dot" w:pos="14135"/>
        </w:tabs>
        <w:rPr>
          <w:b/>
          <w:sz w:val="22"/>
          <w:szCs w:val="22"/>
        </w:rPr>
      </w:pPr>
    </w:p>
    <w:p w:rsidR="00CE4521" w:rsidRDefault="00CE4521" w:rsidP="004C46B1">
      <w:pPr>
        <w:shd w:val="clear" w:color="auto" w:fill="FFFFFF"/>
        <w:tabs>
          <w:tab w:val="right" w:leader="dot" w:pos="14135"/>
        </w:tabs>
        <w:rPr>
          <w:b/>
          <w:sz w:val="22"/>
          <w:szCs w:val="22"/>
        </w:rPr>
      </w:pPr>
    </w:p>
    <w:p w:rsidR="00CE4521" w:rsidRDefault="00CE4521" w:rsidP="004C46B1">
      <w:pPr>
        <w:shd w:val="clear" w:color="auto" w:fill="FFFFFF"/>
        <w:tabs>
          <w:tab w:val="right" w:leader="dot" w:pos="14135"/>
        </w:tabs>
        <w:rPr>
          <w:b/>
          <w:sz w:val="22"/>
          <w:szCs w:val="22"/>
        </w:rPr>
      </w:pPr>
    </w:p>
    <w:p w:rsidR="00CE4521" w:rsidRDefault="00CE4521" w:rsidP="00701737">
      <w:pPr>
        <w:ind w:left="3600" w:firstLine="720"/>
        <w:jc w:val="center"/>
        <w:rPr>
          <w:color w:val="000000"/>
          <w:sz w:val="24"/>
          <w:szCs w:val="24"/>
        </w:rPr>
      </w:pPr>
      <w:r>
        <w:rPr>
          <w:b/>
          <w:sz w:val="22"/>
          <w:szCs w:val="22"/>
        </w:rPr>
        <w:tab/>
      </w:r>
      <w:r w:rsidRPr="001068DD">
        <w:rPr>
          <w:color w:val="000000"/>
          <w:sz w:val="24"/>
          <w:szCs w:val="24"/>
        </w:rPr>
        <w:t xml:space="preserve">Supaprastintų VP taisyklių </w:t>
      </w:r>
      <w:r>
        <w:rPr>
          <w:color w:val="000000"/>
          <w:sz w:val="24"/>
          <w:szCs w:val="24"/>
        </w:rPr>
        <w:t>3</w:t>
      </w:r>
      <w:r w:rsidRPr="001068DD">
        <w:rPr>
          <w:color w:val="000000"/>
          <w:sz w:val="24"/>
          <w:szCs w:val="24"/>
        </w:rPr>
        <w:t xml:space="preserve"> priedas</w:t>
      </w:r>
    </w:p>
    <w:p w:rsidR="00CE4521" w:rsidRDefault="00CE4521" w:rsidP="00701737">
      <w:pPr>
        <w:ind w:left="3600" w:firstLine="720"/>
        <w:jc w:val="center"/>
        <w:rPr>
          <w:color w:val="000000"/>
          <w:sz w:val="24"/>
          <w:szCs w:val="24"/>
        </w:rPr>
      </w:pPr>
    </w:p>
    <w:p w:rsidR="00CE4521" w:rsidRDefault="00CE4521" w:rsidP="001068DD">
      <w:pPr>
        <w:jc w:val="center"/>
        <w:rPr>
          <w:b/>
        </w:rPr>
      </w:pPr>
      <w:r w:rsidRPr="001068DD">
        <w:rPr>
          <w:b/>
        </w:rPr>
        <w:t xml:space="preserve"> (Mažos vertės pirkimų suvestinės forma)</w:t>
      </w:r>
    </w:p>
    <w:p w:rsidR="00CE4521" w:rsidRPr="001068DD" w:rsidRDefault="00CE4521" w:rsidP="001068DD">
      <w:pPr>
        <w:jc w:val="center"/>
        <w:rPr>
          <w:b/>
        </w:rPr>
      </w:pPr>
    </w:p>
    <w:p w:rsidR="00CE4521" w:rsidRPr="00C2455C" w:rsidRDefault="00CE4521" w:rsidP="00AD7114">
      <w:pPr>
        <w:jc w:val="right"/>
      </w:pPr>
    </w:p>
    <w:p w:rsidR="00CE4521" w:rsidRPr="00996CE0" w:rsidRDefault="00CE4521" w:rsidP="00691780">
      <w:pPr>
        <w:jc w:val="center"/>
        <w:rPr>
          <w:b/>
          <w:sz w:val="24"/>
          <w:szCs w:val="24"/>
        </w:rPr>
      </w:pPr>
      <w:r>
        <w:rPr>
          <w:b/>
          <w:sz w:val="24"/>
          <w:szCs w:val="24"/>
        </w:rPr>
        <w:t>Mažos vertės pirkimų suvestinė</w:t>
      </w:r>
    </w:p>
    <w:p w:rsidR="00CE4521" w:rsidRPr="00C2455C" w:rsidRDefault="00CE4521" w:rsidP="00691780">
      <w:pPr>
        <w:jc w:val="center"/>
      </w:pPr>
    </w:p>
    <w:tbl>
      <w:tblPr>
        <w:tblpPr w:leftFromText="180" w:rightFromText="180" w:vertAnchor="text" w:horzAnchor="margin" w:tblpXSpec="center" w:tblpY="1"/>
        <w:tblW w:w="0" w:type="auto"/>
        <w:tblCellMar>
          <w:left w:w="10" w:type="dxa"/>
          <w:right w:w="10" w:type="dxa"/>
        </w:tblCellMar>
        <w:tblLook w:val="00A0"/>
      </w:tblPr>
      <w:tblGrid>
        <w:gridCol w:w="424"/>
        <w:gridCol w:w="2236"/>
        <w:gridCol w:w="1132"/>
        <w:gridCol w:w="1777"/>
        <w:gridCol w:w="1131"/>
        <w:gridCol w:w="1590"/>
        <w:gridCol w:w="1509"/>
      </w:tblGrid>
      <w:tr w:rsidR="00CE4521" w:rsidRPr="006D02A0" w:rsidTr="00634B16">
        <w:trPr>
          <w:trHeight w:val="1125"/>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20"/>
              <w:shd w:val="clear" w:color="auto" w:fill="auto"/>
              <w:spacing w:line="240" w:lineRule="auto"/>
              <w:jc w:val="center"/>
              <w:rPr>
                <w:b/>
                <w:sz w:val="20"/>
                <w:lang w:val="en-US" w:eastAsia="en-US"/>
              </w:rPr>
            </w:pPr>
          </w:p>
          <w:p w:rsidR="00CE4521" w:rsidRPr="0018100C" w:rsidRDefault="00CE4521" w:rsidP="00E9130D">
            <w:pPr>
              <w:pStyle w:val="Pagrindinistekstas20"/>
              <w:shd w:val="clear" w:color="auto" w:fill="auto"/>
              <w:spacing w:line="240" w:lineRule="auto"/>
              <w:jc w:val="center"/>
              <w:rPr>
                <w:b/>
                <w:sz w:val="20"/>
                <w:lang w:val="en-US" w:eastAsia="en-US"/>
              </w:rPr>
            </w:pPr>
            <w:r w:rsidRPr="0018100C">
              <w:rPr>
                <w:b/>
                <w:sz w:val="20"/>
                <w:lang w:val="en-US" w:eastAsia="en-US"/>
              </w:rPr>
              <w:t>Eil. Nr.</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20"/>
              <w:shd w:val="clear" w:color="auto" w:fill="auto"/>
              <w:spacing w:line="240" w:lineRule="auto"/>
              <w:jc w:val="center"/>
              <w:rPr>
                <w:b/>
                <w:sz w:val="20"/>
                <w:lang w:val="en-US" w:eastAsia="en-US"/>
              </w:rPr>
            </w:pPr>
            <w:r w:rsidRPr="0018100C">
              <w:rPr>
                <w:b/>
                <w:sz w:val="20"/>
                <w:lang w:val="en-US" w:eastAsia="en-US"/>
              </w:rPr>
              <w:t>Pirkimo objektas</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20"/>
              <w:shd w:val="clear" w:color="auto" w:fill="auto"/>
              <w:spacing w:line="178" w:lineRule="exact"/>
              <w:jc w:val="center"/>
              <w:rPr>
                <w:b/>
                <w:sz w:val="20"/>
                <w:lang w:val="en-US" w:eastAsia="en-US"/>
              </w:rPr>
            </w:pPr>
            <w:r w:rsidRPr="0018100C">
              <w:rPr>
                <w:b/>
                <w:sz w:val="20"/>
                <w:lang w:val="en-US" w:eastAsia="en-US"/>
              </w:rPr>
              <w:t>BVPŽ</w:t>
            </w:r>
          </w:p>
          <w:p w:rsidR="00CE4521" w:rsidRPr="0018100C" w:rsidRDefault="00CE4521" w:rsidP="00E9130D">
            <w:pPr>
              <w:pStyle w:val="Pagrindinistekstas20"/>
              <w:shd w:val="clear" w:color="auto" w:fill="auto"/>
              <w:spacing w:line="178" w:lineRule="exact"/>
              <w:jc w:val="center"/>
              <w:rPr>
                <w:b/>
                <w:sz w:val="20"/>
                <w:lang w:val="en-US" w:eastAsia="en-US"/>
              </w:rPr>
            </w:pPr>
            <w:r w:rsidRPr="0018100C">
              <w:rPr>
                <w:b/>
                <w:sz w:val="20"/>
                <w:lang w:val="en-US" w:eastAsia="en-US"/>
              </w:rPr>
              <w:t>kodas</w:t>
            </w: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20"/>
              <w:shd w:val="clear" w:color="auto" w:fill="auto"/>
              <w:spacing w:line="178" w:lineRule="exact"/>
              <w:ind w:right="80"/>
              <w:jc w:val="center"/>
              <w:rPr>
                <w:b/>
                <w:sz w:val="20"/>
                <w:lang w:val="en-US" w:eastAsia="en-US"/>
              </w:rPr>
            </w:pPr>
            <w:r w:rsidRPr="0018100C">
              <w:rPr>
                <w:b/>
                <w:sz w:val="20"/>
                <w:lang w:val="en-US" w:eastAsia="en-US"/>
              </w:rPr>
              <w:t>Pirkimo būdas, pirkimo būdo pasirinkimo priežastys</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20"/>
              <w:shd w:val="clear" w:color="auto" w:fill="auto"/>
              <w:spacing w:line="178" w:lineRule="exact"/>
              <w:jc w:val="center"/>
              <w:rPr>
                <w:b/>
                <w:sz w:val="20"/>
                <w:lang w:val="en-US" w:eastAsia="en-US"/>
              </w:rPr>
            </w:pPr>
            <w:r w:rsidRPr="0018100C">
              <w:rPr>
                <w:b/>
                <w:sz w:val="20"/>
                <w:lang w:val="en-US" w:eastAsia="en-US"/>
              </w:rPr>
              <w:t>Sutarties data</w:t>
            </w:r>
            <w:r w:rsidRPr="0018100C">
              <w:rPr>
                <w:b/>
                <w:bCs/>
                <w:sz w:val="20"/>
                <w:lang w:val="en-US"/>
              </w:rPr>
              <w:t xml:space="preserve"> ar sąskaitos faktūros data</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20"/>
              <w:shd w:val="clear" w:color="auto" w:fill="auto"/>
              <w:spacing w:line="182" w:lineRule="exact"/>
              <w:jc w:val="center"/>
              <w:rPr>
                <w:b/>
                <w:sz w:val="20"/>
                <w:lang w:val="en-US" w:eastAsia="en-US"/>
              </w:rPr>
            </w:pPr>
            <w:r w:rsidRPr="0018100C">
              <w:rPr>
                <w:b/>
                <w:sz w:val="20"/>
                <w:lang w:val="en-US" w:eastAsia="en-US"/>
              </w:rPr>
              <w:t>Laimėjusio dalyvio pavadinimas</w:t>
            </w: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20"/>
              <w:shd w:val="clear" w:color="auto" w:fill="auto"/>
              <w:spacing w:line="178" w:lineRule="exact"/>
              <w:jc w:val="center"/>
              <w:rPr>
                <w:b/>
                <w:sz w:val="20"/>
                <w:lang w:val="en-US" w:eastAsia="en-US"/>
              </w:rPr>
            </w:pPr>
            <w:r w:rsidRPr="0018100C">
              <w:rPr>
                <w:b/>
                <w:sz w:val="20"/>
                <w:lang w:val="en-US" w:eastAsia="en-US"/>
              </w:rPr>
              <w:t>Pirkimo sutarties ar sąskaitos kaina, Eur su PVM</w:t>
            </w:r>
          </w:p>
        </w:tc>
      </w:tr>
      <w:tr w:rsidR="00CE4521" w:rsidRPr="00733410" w:rsidTr="00634B16">
        <w:trPr>
          <w:trHeight w:val="254"/>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1"/>
              <w:shd w:val="clear" w:color="auto" w:fill="auto"/>
              <w:spacing w:line="240" w:lineRule="auto"/>
              <w:ind w:left="40"/>
              <w:jc w:val="center"/>
              <w:rPr>
                <w:sz w:val="22"/>
                <w:szCs w:val="22"/>
                <w:lang w:val="en-US"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ind w:left="40"/>
              <w:jc w:val="both"/>
              <w:rPr>
                <w:sz w:val="22"/>
                <w:szCs w:val="22"/>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733410" w:rsidRDefault="00CE4521" w:rsidP="00E9130D">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733410" w:rsidRDefault="00CE4521" w:rsidP="00E9130D">
            <w:pPr>
              <w:jc w:val="center"/>
              <w:rPr>
                <w:sz w:val="22"/>
                <w:szCs w:val="22"/>
              </w:rPr>
            </w:pPr>
          </w:p>
        </w:tc>
      </w:tr>
      <w:tr w:rsidR="00CE4521" w:rsidRPr="00C13024" w:rsidTr="00634B16">
        <w:trPr>
          <w:trHeight w:val="254"/>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1"/>
              <w:shd w:val="clear" w:color="auto" w:fill="auto"/>
              <w:spacing w:line="240" w:lineRule="auto"/>
              <w:ind w:left="40"/>
              <w:jc w:val="center"/>
              <w:rPr>
                <w:sz w:val="22"/>
                <w:szCs w:val="22"/>
                <w:lang w:val="en-US"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ind w:left="40"/>
              <w:jc w:val="both"/>
              <w:rPr>
                <w:sz w:val="22"/>
                <w:szCs w:val="22"/>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r>
      <w:tr w:rsidR="00CE4521" w:rsidRPr="00C13024" w:rsidTr="00634B16">
        <w:trPr>
          <w:trHeight w:val="254"/>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1"/>
              <w:shd w:val="clear" w:color="auto" w:fill="auto"/>
              <w:spacing w:line="240" w:lineRule="auto"/>
              <w:ind w:left="40"/>
              <w:jc w:val="center"/>
              <w:rPr>
                <w:sz w:val="22"/>
                <w:szCs w:val="22"/>
                <w:lang w:val="en-US"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ind w:left="40"/>
              <w:jc w:val="both"/>
              <w:rPr>
                <w:sz w:val="22"/>
                <w:szCs w:val="22"/>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r>
      <w:tr w:rsidR="00CE4521" w:rsidRPr="00C13024" w:rsidTr="00634B16">
        <w:trPr>
          <w:trHeight w:val="254"/>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1"/>
              <w:shd w:val="clear" w:color="auto" w:fill="auto"/>
              <w:spacing w:line="240" w:lineRule="auto"/>
              <w:ind w:left="40"/>
              <w:jc w:val="center"/>
              <w:rPr>
                <w:sz w:val="22"/>
                <w:szCs w:val="22"/>
                <w:lang w:val="en-US"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ind w:left="40"/>
              <w:jc w:val="both"/>
              <w:rPr>
                <w:sz w:val="22"/>
                <w:szCs w:val="22"/>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r>
      <w:tr w:rsidR="00CE4521" w:rsidRPr="00C13024" w:rsidTr="00634B16">
        <w:trPr>
          <w:trHeight w:val="254"/>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1"/>
              <w:shd w:val="clear" w:color="auto" w:fill="auto"/>
              <w:spacing w:line="240" w:lineRule="auto"/>
              <w:ind w:left="40"/>
              <w:jc w:val="center"/>
              <w:rPr>
                <w:sz w:val="22"/>
                <w:szCs w:val="22"/>
                <w:lang w:val="en-US"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ind w:left="40"/>
              <w:jc w:val="both"/>
              <w:rPr>
                <w:sz w:val="22"/>
                <w:szCs w:val="22"/>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r>
      <w:tr w:rsidR="00CE4521" w:rsidRPr="00C13024" w:rsidTr="00634B16">
        <w:trPr>
          <w:trHeight w:val="254"/>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CE4521" w:rsidRPr="0018100C" w:rsidRDefault="00CE4521" w:rsidP="00E9130D">
            <w:pPr>
              <w:pStyle w:val="Pagrindinistekstas1"/>
              <w:shd w:val="clear" w:color="auto" w:fill="auto"/>
              <w:spacing w:line="240" w:lineRule="auto"/>
              <w:ind w:left="40"/>
              <w:jc w:val="center"/>
              <w:rPr>
                <w:sz w:val="22"/>
                <w:szCs w:val="22"/>
                <w:lang w:val="en-US" w:eastAsia="en-US"/>
              </w:rPr>
            </w:pP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ind w:left="40"/>
              <w:jc w:val="both"/>
              <w:rPr>
                <w:sz w:val="22"/>
                <w:szCs w:val="22"/>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777"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18100C" w:rsidRDefault="00CE4521" w:rsidP="00E9130D">
            <w:pPr>
              <w:pStyle w:val="Pagrindinistekstas1"/>
              <w:shd w:val="clear" w:color="auto" w:fill="auto"/>
              <w:spacing w:line="240" w:lineRule="auto"/>
              <w:jc w:val="center"/>
              <w:rPr>
                <w:sz w:val="22"/>
                <w:szCs w:val="22"/>
                <w:lang w:val="en-US"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rsidR="00CE4521" w:rsidRPr="00C13024" w:rsidRDefault="00CE4521" w:rsidP="00E9130D">
            <w:pPr>
              <w:jc w:val="center"/>
              <w:rPr>
                <w:sz w:val="22"/>
                <w:szCs w:val="22"/>
              </w:rPr>
            </w:pPr>
          </w:p>
        </w:tc>
      </w:tr>
    </w:tbl>
    <w:p w:rsidR="00CE4521" w:rsidRDefault="00CE4521" w:rsidP="000B34CE">
      <w:pPr>
        <w:shd w:val="clear" w:color="auto" w:fill="FFFFFF"/>
        <w:tabs>
          <w:tab w:val="right" w:leader="dot" w:pos="14135"/>
        </w:tabs>
        <w:rPr>
          <w:b/>
          <w:sz w:val="22"/>
          <w:szCs w:val="22"/>
        </w:rPr>
      </w:pPr>
    </w:p>
    <w:p w:rsidR="00CE4521" w:rsidRDefault="00CE4521" w:rsidP="00070CC3">
      <w:pPr>
        <w:shd w:val="clear" w:color="auto" w:fill="FFFFFF"/>
        <w:tabs>
          <w:tab w:val="right" w:leader="dot" w:pos="14135"/>
        </w:tabs>
        <w:jc w:val="center"/>
        <w:rPr>
          <w:b/>
          <w:sz w:val="22"/>
          <w:szCs w:val="22"/>
        </w:rPr>
      </w:pPr>
    </w:p>
    <w:p w:rsidR="00CE4521" w:rsidRDefault="00CE4521" w:rsidP="00070CC3">
      <w:pPr>
        <w:shd w:val="clear" w:color="auto" w:fill="FFFFFF"/>
        <w:tabs>
          <w:tab w:val="right" w:leader="dot" w:pos="14135"/>
        </w:tabs>
        <w:jc w:val="center"/>
        <w:rPr>
          <w:b/>
          <w:sz w:val="22"/>
          <w:szCs w:val="22"/>
        </w:rPr>
      </w:pPr>
    </w:p>
    <w:sectPr w:rsidR="00CE4521" w:rsidSect="00D853D2">
      <w:headerReference w:type="even" r:id="rId7"/>
      <w:headerReference w:type="default" r:id="rId8"/>
      <w:pgSz w:w="12240" w:h="15840"/>
      <w:pgMar w:top="1134" w:right="760" w:bottom="540"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21" w:rsidRDefault="00CE4521">
      <w:r>
        <w:separator/>
      </w:r>
    </w:p>
  </w:endnote>
  <w:endnote w:type="continuationSeparator" w:id="0">
    <w:p w:rsidR="00CE4521" w:rsidRDefault="00CE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21" w:rsidRDefault="00CE4521">
      <w:r>
        <w:separator/>
      </w:r>
    </w:p>
  </w:footnote>
  <w:footnote w:type="continuationSeparator" w:id="0">
    <w:p w:rsidR="00CE4521" w:rsidRDefault="00CE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21" w:rsidRDefault="00CE4521" w:rsidP="00C375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521" w:rsidRDefault="00CE4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21" w:rsidRDefault="00CE4521" w:rsidP="00C375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CE4521" w:rsidRDefault="00CE4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260" w:hanging="360"/>
      </w:pPr>
      <w:rPr>
        <w:rFonts w:cs="Times New Roman"/>
        <w:b w:val="0"/>
      </w:rPr>
    </w:lvl>
    <w:lvl w:ilvl="1" w:tplc="04270019">
      <w:start w:val="1"/>
      <w:numFmt w:val="decimal"/>
      <w:lvlText w:val="%2."/>
      <w:lvlJc w:val="left"/>
      <w:pPr>
        <w:tabs>
          <w:tab w:val="num" w:pos="1620"/>
        </w:tabs>
        <w:ind w:left="1620" w:hanging="360"/>
      </w:pPr>
      <w:rPr>
        <w:rFonts w:cs="Times New Roman"/>
      </w:rPr>
    </w:lvl>
    <w:lvl w:ilvl="2" w:tplc="0427001B">
      <w:start w:val="1"/>
      <w:numFmt w:val="decimal"/>
      <w:lvlText w:val="%3."/>
      <w:lvlJc w:val="left"/>
      <w:pPr>
        <w:tabs>
          <w:tab w:val="num" w:pos="2340"/>
        </w:tabs>
        <w:ind w:left="2340" w:hanging="360"/>
      </w:pPr>
      <w:rPr>
        <w:rFonts w:cs="Times New Roman"/>
      </w:rPr>
    </w:lvl>
    <w:lvl w:ilvl="3" w:tplc="0427000F">
      <w:start w:val="1"/>
      <w:numFmt w:val="decimal"/>
      <w:lvlText w:val="%4."/>
      <w:lvlJc w:val="left"/>
      <w:pPr>
        <w:tabs>
          <w:tab w:val="num" w:pos="3060"/>
        </w:tabs>
        <w:ind w:left="3060" w:hanging="360"/>
      </w:pPr>
      <w:rPr>
        <w:rFonts w:cs="Times New Roman"/>
      </w:rPr>
    </w:lvl>
    <w:lvl w:ilvl="4" w:tplc="04270019">
      <w:start w:val="1"/>
      <w:numFmt w:val="decimal"/>
      <w:lvlText w:val="%5."/>
      <w:lvlJc w:val="left"/>
      <w:pPr>
        <w:tabs>
          <w:tab w:val="num" w:pos="3780"/>
        </w:tabs>
        <w:ind w:left="3780" w:hanging="360"/>
      </w:pPr>
      <w:rPr>
        <w:rFonts w:cs="Times New Roman"/>
      </w:rPr>
    </w:lvl>
    <w:lvl w:ilvl="5" w:tplc="0427001B">
      <w:start w:val="1"/>
      <w:numFmt w:val="decimal"/>
      <w:lvlText w:val="%6."/>
      <w:lvlJc w:val="left"/>
      <w:pPr>
        <w:tabs>
          <w:tab w:val="num" w:pos="4500"/>
        </w:tabs>
        <w:ind w:left="4500" w:hanging="360"/>
      </w:pPr>
      <w:rPr>
        <w:rFonts w:cs="Times New Roman"/>
      </w:rPr>
    </w:lvl>
    <w:lvl w:ilvl="6" w:tplc="0427000F">
      <w:start w:val="1"/>
      <w:numFmt w:val="decimal"/>
      <w:lvlText w:val="%7."/>
      <w:lvlJc w:val="left"/>
      <w:pPr>
        <w:tabs>
          <w:tab w:val="num" w:pos="5220"/>
        </w:tabs>
        <w:ind w:left="5220" w:hanging="360"/>
      </w:pPr>
      <w:rPr>
        <w:rFonts w:cs="Times New Roman"/>
      </w:rPr>
    </w:lvl>
    <w:lvl w:ilvl="7" w:tplc="04270019">
      <w:start w:val="1"/>
      <w:numFmt w:val="decimal"/>
      <w:lvlText w:val="%8."/>
      <w:lvlJc w:val="left"/>
      <w:pPr>
        <w:tabs>
          <w:tab w:val="num" w:pos="5940"/>
        </w:tabs>
        <w:ind w:left="5940" w:hanging="360"/>
      </w:pPr>
      <w:rPr>
        <w:rFonts w:cs="Times New Roman"/>
      </w:rPr>
    </w:lvl>
    <w:lvl w:ilvl="8" w:tplc="0427001B">
      <w:start w:val="1"/>
      <w:numFmt w:val="decimal"/>
      <w:lvlText w:val="%9."/>
      <w:lvlJc w:val="left"/>
      <w:pPr>
        <w:tabs>
          <w:tab w:val="num" w:pos="6660"/>
        </w:tabs>
        <w:ind w:left="6660" w:hanging="360"/>
      </w:pPr>
      <w:rPr>
        <w:rFonts w:cs="Times New Roman"/>
      </w:rPr>
    </w:lvl>
  </w:abstractNum>
  <w:abstractNum w:abstractNumId="1">
    <w:nsid w:val="596370B9"/>
    <w:multiLevelType w:val="multilevel"/>
    <w:tmpl w:val="B476BF58"/>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firstLine="720"/>
      </w:pPr>
      <w:rPr>
        <w:rFonts w:cs="Times New Roman"/>
      </w:rPr>
    </w:lvl>
    <w:lvl w:ilvl="3">
      <w:start w:val="1"/>
      <w:numFmt w:val="decimal"/>
      <w:pStyle w:val="Heading4"/>
      <w:suff w:val="nothing"/>
      <w:lvlText w:val="%1%4"/>
      <w:lvlJc w:val="left"/>
      <w:pPr>
        <w:ind w:left="-11"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nsid w:val="6B1C6733"/>
    <w:multiLevelType w:val="multilevel"/>
    <w:tmpl w:val="8F3A05EC"/>
    <w:lvl w:ilvl="0">
      <w:start w:val="1"/>
      <w:numFmt w:val="none"/>
      <w:suff w:val="space"/>
      <w:lvlText w:val=""/>
      <w:lvlJc w:val="left"/>
      <w:rPr>
        <w:rFonts w:cs="Times New Roman"/>
      </w:rPr>
    </w:lvl>
    <w:lvl w:ilvl="1">
      <w:start w:val="1"/>
      <w:numFmt w:val="decimal"/>
      <w:lvlRestart w:val="0"/>
      <w:suff w:val="nothing"/>
      <w:lvlText w:val="%1%2"/>
      <w:lvlJc w:val="left"/>
      <w:pPr>
        <w:ind w:firstLine="720"/>
      </w:pPr>
      <w:rPr>
        <w:rFonts w:cs="Times New Roman"/>
      </w:rPr>
    </w:lvl>
    <w:lvl w:ilvl="2">
      <w:start w:val="1"/>
      <w:numFmt w:val="decimal"/>
      <w:suff w:val="space"/>
      <w:lvlText w:val="%1%3."/>
      <w:lvlJc w:val="left"/>
      <w:pPr>
        <w:ind w:firstLine="720"/>
      </w:pPr>
      <w:rPr>
        <w:rFonts w:cs="Times New Roman"/>
      </w:rPr>
    </w:lvl>
    <w:lvl w:ilvl="3">
      <w:start w:val="1"/>
      <w:numFmt w:val="decimal"/>
      <w:isLgl/>
      <w:suff w:val="space"/>
      <w:lvlText w:val="%1%4"/>
      <w:lvlJc w:val="left"/>
      <w:pPr>
        <w:ind w:left="131" w:firstLine="720"/>
      </w:pPr>
      <w:rPr>
        <w:rFonts w:cs="Times New Roman"/>
      </w:rPr>
    </w:lvl>
    <w:lvl w:ilvl="4">
      <w:start w:val="1"/>
      <w:numFmt w:val="decimal"/>
      <w:suff w:val="space"/>
      <w:lvlText w:val="%1.%2.%3.%4.%5."/>
      <w:lvlJc w:val="left"/>
      <w:pPr>
        <w:ind w:left="2353" w:hanging="935"/>
      </w:pPr>
      <w:rPr>
        <w:rFonts w:cs="Times New Roman"/>
      </w:rPr>
    </w:lvl>
    <w:lvl w:ilvl="5">
      <w:start w:val="1"/>
      <w:numFmt w:val="decimal"/>
      <w:suff w:val="space"/>
      <w:lvlText w:val="%1.%2.%3.%4.%5.%6."/>
      <w:lvlJc w:val="left"/>
      <w:pPr>
        <w:ind w:left="5103" w:hanging="3402"/>
      </w:pPr>
      <w:rPr>
        <w:rFonts w:cs="Times New Roman"/>
      </w:rPr>
    </w:lvl>
    <w:lvl w:ilvl="6">
      <w:start w:val="1"/>
      <w:numFmt w:val="decimal"/>
      <w:suff w:val="space"/>
      <w:lvlText w:val="%1.%2.%3.%4.%5.%6.%7."/>
      <w:lvlJc w:val="left"/>
      <w:pPr>
        <w:ind w:left="6010" w:hanging="4025"/>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A01"/>
    <w:rsid w:val="00000B7F"/>
    <w:rsid w:val="00001D01"/>
    <w:rsid w:val="000031B5"/>
    <w:rsid w:val="000145DC"/>
    <w:rsid w:val="00014C72"/>
    <w:rsid w:val="00014E07"/>
    <w:rsid w:val="00015F6F"/>
    <w:rsid w:val="0002110A"/>
    <w:rsid w:val="000212DC"/>
    <w:rsid w:val="000230FD"/>
    <w:rsid w:val="00024D7F"/>
    <w:rsid w:val="00025253"/>
    <w:rsid w:val="000320C3"/>
    <w:rsid w:val="00036607"/>
    <w:rsid w:val="000377CF"/>
    <w:rsid w:val="00043323"/>
    <w:rsid w:val="00043DE9"/>
    <w:rsid w:val="00044BCD"/>
    <w:rsid w:val="000450C0"/>
    <w:rsid w:val="000516DE"/>
    <w:rsid w:val="00052710"/>
    <w:rsid w:val="000543DB"/>
    <w:rsid w:val="0005447E"/>
    <w:rsid w:val="000550ED"/>
    <w:rsid w:val="00056132"/>
    <w:rsid w:val="00056EC9"/>
    <w:rsid w:val="00057A75"/>
    <w:rsid w:val="00061504"/>
    <w:rsid w:val="00061630"/>
    <w:rsid w:val="000619F1"/>
    <w:rsid w:val="0006256B"/>
    <w:rsid w:val="00063D75"/>
    <w:rsid w:val="00067F73"/>
    <w:rsid w:val="00070CC3"/>
    <w:rsid w:val="00073482"/>
    <w:rsid w:val="00073E32"/>
    <w:rsid w:val="00075DBF"/>
    <w:rsid w:val="00076E7F"/>
    <w:rsid w:val="00077D41"/>
    <w:rsid w:val="00080ED8"/>
    <w:rsid w:val="00081286"/>
    <w:rsid w:val="0008480C"/>
    <w:rsid w:val="00084FD2"/>
    <w:rsid w:val="000853C5"/>
    <w:rsid w:val="00086563"/>
    <w:rsid w:val="00091C01"/>
    <w:rsid w:val="0009463D"/>
    <w:rsid w:val="00094E7E"/>
    <w:rsid w:val="00094FB4"/>
    <w:rsid w:val="00096246"/>
    <w:rsid w:val="00096E91"/>
    <w:rsid w:val="000A150E"/>
    <w:rsid w:val="000A3F8D"/>
    <w:rsid w:val="000A573E"/>
    <w:rsid w:val="000A65DF"/>
    <w:rsid w:val="000B05AD"/>
    <w:rsid w:val="000B314E"/>
    <w:rsid w:val="000B34CE"/>
    <w:rsid w:val="000B4912"/>
    <w:rsid w:val="000B68A6"/>
    <w:rsid w:val="000B68C0"/>
    <w:rsid w:val="000C017C"/>
    <w:rsid w:val="000C771A"/>
    <w:rsid w:val="000D1804"/>
    <w:rsid w:val="000D1ABD"/>
    <w:rsid w:val="000D2209"/>
    <w:rsid w:val="000D2327"/>
    <w:rsid w:val="000D401F"/>
    <w:rsid w:val="000D532E"/>
    <w:rsid w:val="000D649B"/>
    <w:rsid w:val="000E0624"/>
    <w:rsid w:val="000E33E5"/>
    <w:rsid w:val="000E371E"/>
    <w:rsid w:val="000E3F02"/>
    <w:rsid w:val="000E56F7"/>
    <w:rsid w:val="000E7183"/>
    <w:rsid w:val="000E73D1"/>
    <w:rsid w:val="000F2CD9"/>
    <w:rsid w:val="00101D22"/>
    <w:rsid w:val="00102818"/>
    <w:rsid w:val="00102DF3"/>
    <w:rsid w:val="001050C1"/>
    <w:rsid w:val="0010543D"/>
    <w:rsid w:val="00105BC9"/>
    <w:rsid w:val="001067FC"/>
    <w:rsid w:val="001068DD"/>
    <w:rsid w:val="0011020B"/>
    <w:rsid w:val="00110976"/>
    <w:rsid w:val="00111421"/>
    <w:rsid w:val="00112C2B"/>
    <w:rsid w:val="001137F9"/>
    <w:rsid w:val="00123C2C"/>
    <w:rsid w:val="001246D7"/>
    <w:rsid w:val="00124B9F"/>
    <w:rsid w:val="0012610B"/>
    <w:rsid w:val="00131C16"/>
    <w:rsid w:val="00143C0D"/>
    <w:rsid w:val="00144516"/>
    <w:rsid w:val="00145C86"/>
    <w:rsid w:val="00146720"/>
    <w:rsid w:val="001467C2"/>
    <w:rsid w:val="001469E3"/>
    <w:rsid w:val="00150104"/>
    <w:rsid w:val="001509F1"/>
    <w:rsid w:val="00151F3A"/>
    <w:rsid w:val="001566E5"/>
    <w:rsid w:val="0015789B"/>
    <w:rsid w:val="0016231E"/>
    <w:rsid w:val="00163A2B"/>
    <w:rsid w:val="00164DCC"/>
    <w:rsid w:val="001670DE"/>
    <w:rsid w:val="00170237"/>
    <w:rsid w:val="001739B0"/>
    <w:rsid w:val="001743B3"/>
    <w:rsid w:val="001770DD"/>
    <w:rsid w:val="0018100C"/>
    <w:rsid w:val="001827A2"/>
    <w:rsid w:val="00183FE8"/>
    <w:rsid w:val="001842B1"/>
    <w:rsid w:val="00192E03"/>
    <w:rsid w:val="00195786"/>
    <w:rsid w:val="00196CD1"/>
    <w:rsid w:val="001A0118"/>
    <w:rsid w:val="001A14E1"/>
    <w:rsid w:val="001A7DFA"/>
    <w:rsid w:val="001B234B"/>
    <w:rsid w:val="001B3860"/>
    <w:rsid w:val="001B4658"/>
    <w:rsid w:val="001B4C3B"/>
    <w:rsid w:val="001B5384"/>
    <w:rsid w:val="001B7062"/>
    <w:rsid w:val="001C0860"/>
    <w:rsid w:val="001C4802"/>
    <w:rsid w:val="001C4971"/>
    <w:rsid w:val="001C5B36"/>
    <w:rsid w:val="001C65A7"/>
    <w:rsid w:val="001C7567"/>
    <w:rsid w:val="001D0687"/>
    <w:rsid w:val="001D0873"/>
    <w:rsid w:val="001D3D7E"/>
    <w:rsid w:val="001D7C7E"/>
    <w:rsid w:val="001E3452"/>
    <w:rsid w:val="001E36D6"/>
    <w:rsid w:val="001E3B34"/>
    <w:rsid w:val="001E6531"/>
    <w:rsid w:val="001E6AD1"/>
    <w:rsid w:val="001E6BE7"/>
    <w:rsid w:val="001F0CD0"/>
    <w:rsid w:val="001F1A28"/>
    <w:rsid w:val="001F2CA5"/>
    <w:rsid w:val="001F2D78"/>
    <w:rsid w:val="001F3829"/>
    <w:rsid w:val="001F5F2E"/>
    <w:rsid w:val="001F64A7"/>
    <w:rsid w:val="001F6BD4"/>
    <w:rsid w:val="001F78B7"/>
    <w:rsid w:val="00201441"/>
    <w:rsid w:val="00201D2F"/>
    <w:rsid w:val="0020307C"/>
    <w:rsid w:val="00206A80"/>
    <w:rsid w:val="00207A07"/>
    <w:rsid w:val="00207A36"/>
    <w:rsid w:val="0021242B"/>
    <w:rsid w:val="00213732"/>
    <w:rsid w:val="00215AA7"/>
    <w:rsid w:val="0022222C"/>
    <w:rsid w:val="002238A7"/>
    <w:rsid w:val="00224E94"/>
    <w:rsid w:val="00231A47"/>
    <w:rsid w:val="002335EF"/>
    <w:rsid w:val="00234665"/>
    <w:rsid w:val="00237321"/>
    <w:rsid w:val="00242764"/>
    <w:rsid w:val="00242B07"/>
    <w:rsid w:val="00244301"/>
    <w:rsid w:val="00245490"/>
    <w:rsid w:val="002511D4"/>
    <w:rsid w:val="00252DDD"/>
    <w:rsid w:val="00253ADA"/>
    <w:rsid w:val="00253FEE"/>
    <w:rsid w:val="00254555"/>
    <w:rsid w:val="0025660A"/>
    <w:rsid w:val="00256614"/>
    <w:rsid w:val="00257258"/>
    <w:rsid w:val="00262F6E"/>
    <w:rsid w:val="00263569"/>
    <w:rsid w:val="00263717"/>
    <w:rsid w:val="00263943"/>
    <w:rsid w:val="00264090"/>
    <w:rsid w:val="00264D17"/>
    <w:rsid w:val="00267A19"/>
    <w:rsid w:val="002703A1"/>
    <w:rsid w:val="00270D91"/>
    <w:rsid w:val="00272EB7"/>
    <w:rsid w:val="00273AF8"/>
    <w:rsid w:val="00275112"/>
    <w:rsid w:val="0027552F"/>
    <w:rsid w:val="002755CE"/>
    <w:rsid w:val="00277549"/>
    <w:rsid w:val="00281ECC"/>
    <w:rsid w:val="00282F17"/>
    <w:rsid w:val="00283E01"/>
    <w:rsid w:val="00285E4A"/>
    <w:rsid w:val="00287DD1"/>
    <w:rsid w:val="00290EE0"/>
    <w:rsid w:val="0029354D"/>
    <w:rsid w:val="00293F30"/>
    <w:rsid w:val="002941E3"/>
    <w:rsid w:val="00296389"/>
    <w:rsid w:val="002969CF"/>
    <w:rsid w:val="00297B49"/>
    <w:rsid w:val="002A066B"/>
    <w:rsid w:val="002A0850"/>
    <w:rsid w:val="002A1CE8"/>
    <w:rsid w:val="002A2F2B"/>
    <w:rsid w:val="002A358A"/>
    <w:rsid w:val="002B24C6"/>
    <w:rsid w:val="002B391D"/>
    <w:rsid w:val="002B56A3"/>
    <w:rsid w:val="002B6192"/>
    <w:rsid w:val="002B67A6"/>
    <w:rsid w:val="002B790C"/>
    <w:rsid w:val="002C29C4"/>
    <w:rsid w:val="002C34FB"/>
    <w:rsid w:val="002C3F62"/>
    <w:rsid w:val="002C4C91"/>
    <w:rsid w:val="002C556E"/>
    <w:rsid w:val="002C57A0"/>
    <w:rsid w:val="002C7FCC"/>
    <w:rsid w:val="002D01DF"/>
    <w:rsid w:val="002D099C"/>
    <w:rsid w:val="002D1445"/>
    <w:rsid w:val="002D41AF"/>
    <w:rsid w:val="002D43F8"/>
    <w:rsid w:val="002D4E95"/>
    <w:rsid w:val="002D4FC0"/>
    <w:rsid w:val="002D736A"/>
    <w:rsid w:val="002E070D"/>
    <w:rsid w:val="002E0A60"/>
    <w:rsid w:val="002E3A7D"/>
    <w:rsid w:val="002E62C8"/>
    <w:rsid w:val="002E7577"/>
    <w:rsid w:val="002F2E95"/>
    <w:rsid w:val="002F412E"/>
    <w:rsid w:val="002F43D5"/>
    <w:rsid w:val="002F597E"/>
    <w:rsid w:val="002F6D8A"/>
    <w:rsid w:val="0030074E"/>
    <w:rsid w:val="00301AA3"/>
    <w:rsid w:val="00305D3A"/>
    <w:rsid w:val="003064CF"/>
    <w:rsid w:val="00306FC3"/>
    <w:rsid w:val="003109A7"/>
    <w:rsid w:val="003112A6"/>
    <w:rsid w:val="00312421"/>
    <w:rsid w:val="00315ABF"/>
    <w:rsid w:val="00316F1B"/>
    <w:rsid w:val="0032495D"/>
    <w:rsid w:val="00325850"/>
    <w:rsid w:val="003262B2"/>
    <w:rsid w:val="003264AC"/>
    <w:rsid w:val="00330899"/>
    <w:rsid w:val="0033338A"/>
    <w:rsid w:val="0034077E"/>
    <w:rsid w:val="003443C0"/>
    <w:rsid w:val="003447E0"/>
    <w:rsid w:val="00345695"/>
    <w:rsid w:val="00345D2E"/>
    <w:rsid w:val="00346039"/>
    <w:rsid w:val="00350F3B"/>
    <w:rsid w:val="00351303"/>
    <w:rsid w:val="00351617"/>
    <w:rsid w:val="0035571F"/>
    <w:rsid w:val="00356046"/>
    <w:rsid w:val="00357F2E"/>
    <w:rsid w:val="003617A9"/>
    <w:rsid w:val="00363C56"/>
    <w:rsid w:val="003648C7"/>
    <w:rsid w:val="003729DF"/>
    <w:rsid w:val="00372D6A"/>
    <w:rsid w:val="003732E5"/>
    <w:rsid w:val="00377223"/>
    <w:rsid w:val="00385665"/>
    <w:rsid w:val="0038798A"/>
    <w:rsid w:val="00393439"/>
    <w:rsid w:val="00393E5B"/>
    <w:rsid w:val="003945D4"/>
    <w:rsid w:val="00394D96"/>
    <w:rsid w:val="00397F48"/>
    <w:rsid w:val="003A101B"/>
    <w:rsid w:val="003A4D0A"/>
    <w:rsid w:val="003A51FD"/>
    <w:rsid w:val="003A62DB"/>
    <w:rsid w:val="003A6EED"/>
    <w:rsid w:val="003A6F7A"/>
    <w:rsid w:val="003A7CEA"/>
    <w:rsid w:val="003B20EC"/>
    <w:rsid w:val="003B2C9C"/>
    <w:rsid w:val="003B4528"/>
    <w:rsid w:val="003B7119"/>
    <w:rsid w:val="003C05C4"/>
    <w:rsid w:val="003C1F7B"/>
    <w:rsid w:val="003C2EF6"/>
    <w:rsid w:val="003C30FB"/>
    <w:rsid w:val="003C3BEE"/>
    <w:rsid w:val="003C6F47"/>
    <w:rsid w:val="003C7172"/>
    <w:rsid w:val="003D1201"/>
    <w:rsid w:val="003D1AB8"/>
    <w:rsid w:val="003D2A69"/>
    <w:rsid w:val="003D427F"/>
    <w:rsid w:val="003D5360"/>
    <w:rsid w:val="003D613F"/>
    <w:rsid w:val="003D6E80"/>
    <w:rsid w:val="003E0670"/>
    <w:rsid w:val="003E24ED"/>
    <w:rsid w:val="003E5F04"/>
    <w:rsid w:val="003E60F8"/>
    <w:rsid w:val="003E611E"/>
    <w:rsid w:val="003F04C4"/>
    <w:rsid w:val="003F17D8"/>
    <w:rsid w:val="003F29AF"/>
    <w:rsid w:val="003F47D8"/>
    <w:rsid w:val="003F4E1E"/>
    <w:rsid w:val="003F62B3"/>
    <w:rsid w:val="00404CC8"/>
    <w:rsid w:val="00406356"/>
    <w:rsid w:val="0041247B"/>
    <w:rsid w:val="0041384C"/>
    <w:rsid w:val="0041451A"/>
    <w:rsid w:val="004150F3"/>
    <w:rsid w:val="00416948"/>
    <w:rsid w:val="0041733F"/>
    <w:rsid w:val="00417A1A"/>
    <w:rsid w:val="00420AD0"/>
    <w:rsid w:val="00425158"/>
    <w:rsid w:val="00425A13"/>
    <w:rsid w:val="0042674C"/>
    <w:rsid w:val="004305DD"/>
    <w:rsid w:val="004313C8"/>
    <w:rsid w:val="0043312C"/>
    <w:rsid w:val="00433C8E"/>
    <w:rsid w:val="0043537A"/>
    <w:rsid w:val="0043657A"/>
    <w:rsid w:val="00436640"/>
    <w:rsid w:val="0043762E"/>
    <w:rsid w:val="00440F60"/>
    <w:rsid w:val="00443BD4"/>
    <w:rsid w:val="00443C1B"/>
    <w:rsid w:val="00444182"/>
    <w:rsid w:val="004505A4"/>
    <w:rsid w:val="00450A66"/>
    <w:rsid w:val="004512F4"/>
    <w:rsid w:val="00453B26"/>
    <w:rsid w:val="00453EDE"/>
    <w:rsid w:val="0045474B"/>
    <w:rsid w:val="00454CDC"/>
    <w:rsid w:val="0045710C"/>
    <w:rsid w:val="00460531"/>
    <w:rsid w:val="004618D0"/>
    <w:rsid w:val="0046410E"/>
    <w:rsid w:val="00464CA1"/>
    <w:rsid w:val="004666ED"/>
    <w:rsid w:val="00467119"/>
    <w:rsid w:val="00467CD3"/>
    <w:rsid w:val="004747E0"/>
    <w:rsid w:val="00477051"/>
    <w:rsid w:val="00482C08"/>
    <w:rsid w:val="00483E3A"/>
    <w:rsid w:val="004843AC"/>
    <w:rsid w:val="00484E14"/>
    <w:rsid w:val="00485876"/>
    <w:rsid w:val="004902DB"/>
    <w:rsid w:val="00491B36"/>
    <w:rsid w:val="004923AD"/>
    <w:rsid w:val="00492B08"/>
    <w:rsid w:val="004954FF"/>
    <w:rsid w:val="00497C14"/>
    <w:rsid w:val="004B2615"/>
    <w:rsid w:val="004B4797"/>
    <w:rsid w:val="004B515D"/>
    <w:rsid w:val="004B57B1"/>
    <w:rsid w:val="004B68EB"/>
    <w:rsid w:val="004B6A49"/>
    <w:rsid w:val="004B6B00"/>
    <w:rsid w:val="004B6C88"/>
    <w:rsid w:val="004B6F9A"/>
    <w:rsid w:val="004B743F"/>
    <w:rsid w:val="004C060B"/>
    <w:rsid w:val="004C264A"/>
    <w:rsid w:val="004C365B"/>
    <w:rsid w:val="004C3861"/>
    <w:rsid w:val="004C46B1"/>
    <w:rsid w:val="004C7988"/>
    <w:rsid w:val="004D59B8"/>
    <w:rsid w:val="004E23C8"/>
    <w:rsid w:val="004E312E"/>
    <w:rsid w:val="004E4348"/>
    <w:rsid w:val="004E46FF"/>
    <w:rsid w:val="004E6F7C"/>
    <w:rsid w:val="005008DE"/>
    <w:rsid w:val="005008E6"/>
    <w:rsid w:val="00500B57"/>
    <w:rsid w:val="00501062"/>
    <w:rsid w:val="00501897"/>
    <w:rsid w:val="005069A3"/>
    <w:rsid w:val="00506DC4"/>
    <w:rsid w:val="00507E26"/>
    <w:rsid w:val="00510B03"/>
    <w:rsid w:val="005116E3"/>
    <w:rsid w:val="0051286B"/>
    <w:rsid w:val="00513F59"/>
    <w:rsid w:val="00516A73"/>
    <w:rsid w:val="00523CDF"/>
    <w:rsid w:val="00524DC0"/>
    <w:rsid w:val="0052643A"/>
    <w:rsid w:val="00533545"/>
    <w:rsid w:val="005337A7"/>
    <w:rsid w:val="0053397D"/>
    <w:rsid w:val="0053605B"/>
    <w:rsid w:val="00536333"/>
    <w:rsid w:val="005415FE"/>
    <w:rsid w:val="0054220E"/>
    <w:rsid w:val="005445FF"/>
    <w:rsid w:val="0054601A"/>
    <w:rsid w:val="0054657A"/>
    <w:rsid w:val="00550D8B"/>
    <w:rsid w:val="00553121"/>
    <w:rsid w:val="005532DE"/>
    <w:rsid w:val="00556AA6"/>
    <w:rsid w:val="0055715C"/>
    <w:rsid w:val="0055737C"/>
    <w:rsid w:val="0056063C"/>
    <w:rsid w:val="00562323"/>
    <w:rsid w:val="00563FA1"/>
    <w:rsid w:val="0056714F"/>
    <w:rsid w:val="00571194"/>
    <w:rsid w:val="00580F46"/>
    <w:rsid w:val="00585256"/>
    <w:rsid w:val="00590F8D"/>
    <w:rsid w:val="00592348"/>
    <w:rsid w:val="005929A7"/>
    <w:rsid w:val="00594B5A"/>
    <w:rsid w:val="00597338"/>
    <w:rsid w:val="005A0598"/>
    <w:rsid w:val="005A09AA"/>
    <w:rsid w:val="005A14F5"/>
    <w:rsid w:val="005A1804"/>
    <w:rsid w:val="005A30DA"/>
    <w:rsid w:val="005A33E3"/>
    <w:rsid w:val="005A55A0"/>
    <w:rsid w:val="005A6EA3"/>
    <w:rsid w:val="005B0CEC"/>
    <w:rsid w:val="005B23DF"/>
    <w:rsid w:val="005B31B3"/>
    <w:rsid w:val="005B58A4"/>
    <w:rsid w:val="005B5B0F"/>
    <w:rsid w:val="005B6C03"/>
    <w:rsid w:val="005C2D5E"/>
    <w:rsid w:val="005C3C3E"/>
    <w:rsid w:val="005C7CAE"/>
    <w:rsid w:val="005D1945"/>
    <w:rsid w:val="005D2C05"/>
    <w:rsid w:val="005D7F2E"/>
    <w:rsid w:val="005E0536"/>
    <w:rsid w:val="005E068D"/>
    <w:rsid w:val="005E1FD4"/>
    <w:rsid w:val="005E3191"/>
    <w:rsid w:val="005E35E4"/>
    <w:rsid w:val="005E4C8B"/>
    <w:rsid w:val="005F0DE9"/>
    <w:rsid w:val="005F6E6C"/>
    <w:rsid w:val="006008EF"/>
    <w:rsid w:val="006073D9"/>
    <w:rsid w:val="00611B9A"/>
    <w:rsid w:val="006134BE"/>
    <w:rsid w:val="00617D4A"/>
    <w:rsid w:val="00620B62"/>
    <w:rsid w:val="0062217E"/>
    <w:rsid w:val="00622266"/>
    <w:rsid w:val="00626C2E"/>
    <w:rsid w:val="00627094"/>
    <w:rsid w:val="00631136"/>
    <w:rsid w:val="006314DC"/>
    <w:rsid w:val="00631D80"/>
    <w:rsid w:val="006327A8"/>
    <w:rsid w:val="00634B16"/>
    <w:rsid w:val="00634E6C"/>
    <w:rsid w:val="006366DC"/>
    <w:rsid w:val="006373A2"/>
    <w:rsid w:val="00640B5F"/>
    <w:rsid w:val="00640D05"/>
    <w:rsid w:val="00641FFE"/>
    <w:rsid w:val="006432DB"/>
    <w:rsid w:val="00646566"/>
    <w:rsid w:val="00650F26"/>
    <w:rsid w:val="00652180"/>
    <w:rsid w:val="00652478"/>
    <w:rsid w:val="00652CB2"/>
    <w:rsid w:val="00656C91"/>
    <w:rsid w:val="00664CEC"/>
    <w:rsid w:val="006656B5"/>
    <w:rsid w:val="00665D1C"/>
    <w:rsid w:val="006662BE"/>
    <w:rsid w:val="0066677E"/>
    <w:rsid w:val="00673720"/>
    <w:rsid w:val="006737A8"/>
    <w:rsid w:val="00675485"/>
    <w:rsid w:val="00676389"/>
    <w:rsid w:val="00680B61"/>
    <w:rsid w:val="00681C8A"/>
    <w:rsid w:val="0068246C"/>
    <w:rsid w:val="00684291"/>
    <w:rsid w:val="00690AC6"/>
    <w:rsid w:val="00690E16"/>
    <w:rsid w:val="00691780"/>
    <w:rsid w:val="00692107"/>
    <w:rsid w:val="0069407F"/>
    <w:rsid w:val="006969C9"/>
    <w:rsid w:val="00697E49"/>
    <w:rsid w:val="006A0D3A"/>
    <w:rsid w:val="006A1945"/>
    <w:rsid w:val="006A268B"/>
    <w:rsid w:val="006A5789"/>
    <w:rsid w:val="006A73E0"/>
    <w:rsid w:val="006B4C7D"/>
    <w:rsid w:val="006B4F70"/>
    <w:rsid w:val="006B6322"/>
    <w:rsid w:val="006B633B"/>
    <w:rsid w:val="006C15C6"/>
    <w:rsid w:val="006C37CE"/>
    <w:rsid w:val="006C41C9"/>
    <w:rsid w:val="006C48D6"/>
    <w:rsid w:val="006C4FAF"/>
    <w:rsid w:val="006C6139"/>
    <w:rsid w:val="006C7F46"/>
    <w:rsid w:val="006D02A0"/>
    <w:rsid w:val="006D17E9"/>
    <w:rsid w:val="006D2C4B"/>
    <w:rsid w:val="006D55C5"/>
    <w:rsid w:val="006E3C78"/>
    <w:rsid w:val="006E51AD"/>
    <w:rsid w:val="006E78F4"/>
    <w:rsid w:val="006F6102"/>
    <w:rsid w:val="006F6180"/>
    <w:rsid w:val="006F7E63"/>
    <w:rsid w:val="00701737"/>
    <w:rsid w:val="007017B4"/>
    <w:rsid w:val="007026E2"/>
    <w:rsid w:val="0070367D"/>
    <w:rsid w:val="00705A70"/>
    <w:rsid w:val="007060D7"/>
    <w:rsid w:val="00714E5D"/>
    <w:rsid w:val="007169FF"/>
    <w:rsid w:val="0071786D"/>
    <w:rsid w:val="0072093D"/>
    <w:rsid w:val="00721109"/>
    <w:rsid w:val="00726690"/>
    <w:rsid w:val="00726C98"/>
    <w:rsid w:val="007307F3"/>
    <w:rsid w:val="00732018"/>
    <w:rsid w:val="007330B5"/>
    <w:rsid w:val="00733410"/>
    <w:rsid w:val="007343E4"/>
    <w:rsid w:val="007352F9"/>
    <w:rsid w:val="00736BD9"/>
    <w:rsid w:val="007409AE"/>
    <w:rsid w:val="007412F8"/>
    <w:rsid w:val="0074693A"/>
    <w:rsid w:val="0074764B"/>
    <w:rsid w:val="007554B9"/>
    <w:rsid w:val="00756DC5"/>
    <w:rsid w:val="00761170"/>
    <w:rsid w:val="007657ED"/>
    <w:rsid w:val="007665C9"/>
    <w:rsid w:val="007668AF"/>
    <w:rsid w:val="00771163"/>
    <w:rsid w:val="00775BF0"/>
    <w:rsid w:val="0077652C"/>
    <w:rsid w:val="00776FE0"/>
    <w:rsid w:val="00780A11"/>
    <w:rsid w:val="00781C31"/>
    <w:rsid w:val="00786A26"/>
    <w:rsid w:val="007872BA"/>
    <w:rsid w:val="00787FF9"/>
    <w:rsid w:val="00790E08"/>
    <w:rsid w:val="007923AD"/>
    <w:rsid w:val="007924D8"/>
    <w:rsid w:val="00796C91"/>
    <w:rsid w:val="007A2447"/>
    <w:rsid w:val="007A256A"/>
    <w:rsid w:val="007A267B"/>
    <w:rsid w:val="007A2683"/>
    <w:rsid w:val="007A4746"/>
    <w:rsid w:val="007A5061"/>
    <w:rsid w:val="007B18BA"/>
    <w:rsid w:val="007B1CB7"/>
    <w:rsid w:val="007B290A"/>
    <w:rsid w:val="007B5BE8"/>
    <w:rsid w:val="007B5D29"/>
    <w:rsid w:val="007B6D6B"/>
    <w:rsid w:val="007C1A75"/>
    <w:rsid w:val="007C28FD"/>
    <w:rsid w:val="007C4094"/>
    <w:rsid w:val="007C6370"/>
    <w:rsid w:val="007C67AE"/>
    <w:rsid w:val="007C71D8"/>
    <w:rsid w:val="007D33E9"/>
    <w:rsid w:val="007D376F"/>
    <w:rsid w:val="007D3C7D"/>
    <w:rsid w:val="007D3E7A"/>
    <w:rsid w:val="007D589E"/>
    <w:rsid w:val="007D687F"/>
    <w:rsid w:val="007E1A05"/>
    <w:rsid w:val="007E408E"/>
    <w:rsid w:val="007E41C6"/>
    <w:rsid w:val="007E474A"/>
    <w:rsid w:val="007E676A"/>
    <w:rsid w:val="007E6869"/>
    <w:rsid w:val="007E6FEC"/>
    <w:rsid w:val="007E7604"/>
    <w:rsid w:val="007F076E"/>
    <w:rsid w:val="007F176D"/>
    <w:rsid w:val="007F2A96"/>
    <w:rsid w:val="007F31FB"/>
    <w:rsid w:val="007F46F8"/>
    <w:rsid w:val="00801883"/>
    <w:rsid w:val="008028AB"/>
    <w:rsid w:val="00802AC0"/>
    <w:rsid w:val="00803936"/>
    <w:rsid w:val="00803E78"/>
    <w:rsid w:val="00805421"/>
    <w:rsid w:val="0080577C"/>
    <w:rsid w:val="008073E1"/>
    <w:rsid w:val="00810700"/>
    <w:rsid w:val="00810839"/>
    <w:rsid w:val="00814C5D"/>
    <w:rsid w:val="00815C4B"/>
    <w:rsid w:val="00815E5F"/>
    <w:rsid w:val="00816310"/>
    <w:rsid w:val="008163D6"/>
    <w:rsid w:val="0081687E"/>
    <w:rsid w:val="00817B26"/>
    <w:rsid w:val="00817B40"/>
    <w:rsid w:val="00820EE8"/>
    <w:rsid w:val="008211C5"/>
    <w:rsid w:val="00821969"/>
    <w:rsid w:val="0082289C"/>
    <w:rsid w:val="00822D53"/>
    <w:rsid w:val="00823AF3"/>
    <w:rsid w:val="008241E5"/>
    <w:rsid w:val="00824844"/>
    <w:rsid w:val="00824EA3"/>
    <w:rsid w:val="008256C5"/>
    <w:rsid w:val="008257CC"/>
    <w:rsid w:val="00827D26"/>
    <w:rsid w:val="0083155D"/>
    <w:rsid w:val="00831E64"/>
    <w:rsid w:val="008364B5"/>
    <w:rsid w:val="00836D07"/>
    <w:rsid w:val="00841109"/>
    <w:rsid w:val="0084227C"/>
    <w:rsid w:val="008425C5"/>
    <w:rsid w:val="0084378E"/>
    <w:rsid w:val="00845EA8"/>
    <w:rsid w:val="00847B63"/>
    <w:rsid w:val="00850B0D"/>
    <w:rsid w:val="008523D0"/>
    <w:rsid w:val="00854781"/>
    <w:rsid w:val="008565C5"/>
    <w:rsid w:val="00857073"/>
    <w:rsid w:val="008619CD"/>
    <w:rsid w:val="00861C9B"/>
    <w:rsid w:val="00863387"/>
    <w:rsid w:val="00863EAF"/>
    <w:rsid w:val="008653AE"/>
    <w:rsid w:val="0086575A"/>
    <w:rsid w:val="0086613E"/>
    <w:rsid w:val="0086644E"/>
    <w:rsid w:val="008668FB"/>
    <w:rsid w:val="00870878"/>
    <w:rsid w:val="00872B83"/>
    <w:rsid w:val="00875925"/>
    <w:rsid w:val="00877C7D"/>
    <w:rsid w:val="00877DF8"/>
    <w:rsid w:val="00881127"/>
    <w:rsid w:val="0088528F"/>
    <w:rsid w:val="008856C4"/>
    <w:rsid w:val="008906E4"/>
    <w:rsid w:val="00890D0B"/>
    <w:rsid w:val="008910F3"/>
    <w:rsid w:val="00892A58"/>
    <w:rsid w:val="00892D54"/>
    <w:rsid w:val="008A16EF"/>
    <w:rsid w:val="008A2D71"/>
    <w:rsid w:val="008A52E5"/>
    <w:rsid w:val="008A6CD0"/>
    <w:rsid w:val="008B1C18"/>
    <w:rsid w:val="008B36ED"/>
    <w:rsid w:val="008B41C5"/>
    <w:rsid w:val="008B5A01"/>
    <w:rsid w:val="008B5AC5"/>
    <w:rsid w:val="008B71F2"/>
    <w:rsid w:val="008C1024"/>
    <w:rsid w:val="008C1418"/>
    <w:rsid w:val="008C2675"/>
    <w:rsid w:val="008C3E39"/>
    <w:rsid w:val="008C52BB"/>
    <w:rsid w:val="008C60AA"/>
    <w:rsid w:val="008C6C74"/>
    <w:rsid w:val="008D1408"/>
    <w:rsid w:val="008D414C"/>
    <w:rsid w:val="008D623E"/>
    <w:rsid w:val="008D64EA"/>
    <w:rsid w:val="008E0646"/>
    <w:rsid w:val="008E47A0"/>
    <w:rsid w:val="008E63B7"/>
    <w:rsid w:val="008E6C6F"/>
    <w:rsid w:val="008E6F1A"/>
    <w:rsid w:val="008F0C85"/>
    <w:rsid w:val="008F14DD"/>
    <w:rsid w:val="008F7197"/>
    <w:rsid w:val="009037C7"/>
    <w:rsid w:val="00906B40"/>
    <w:rsid w:val="00907716"/>
    <w:rsid w:val="009079E0"/>
    <w:rsid w:val="00907D34"/>
    <w:rsid w:val="00915615"/>
    <w:rsid w:val="00917C4E"/>
    <w:rsid w:val="009228F9"/>
    <w:rsid w:val="00924292"/>
    <w:rsid w:val="009247E5"/>
    <w:rsid w:val="009259A0"/>
    <w:rsid w:val="00927157"/>
    <w:rsid w:val="009302E8"/>
    <w:rsid w:val="0093187B"/>
    <w:rsid w:val="0093392E"/>
    <w:rsid w:val="00933D2C"/>
    <w:rsid w:val="00934D77"/>
    <w:rsid w:val="00934E01"/>
    <w:rsid w:val="00935B25"/>
    <w:rsid w:val="00935B42"/>
    <w:rsid w:val="00937AE1"/>
    <w:rsid w:val="00937E76"/>
    <w:rsid w:val="00941B86"/>
    <w:rsid w:val="00942A19"/>
    <w:rsid w:val="009438DB"/>
    <w:rsid w:val="00946F2E"/>
    <w:rsid w:val="00956D62"/>
    <w:rsid w:val="009615CD"/>
    <w:rsid w:val="0096448C"/>
    <w:rsid w:val="009651FC"/>
    <w:rsid w:val="009660D0"/>
    <w:rsid w:val="0096716E"/>
    <w:rsid w:val="0097020B"/>
    <w:rsid w:val="00974111"/>
    <w:rsid w:val="009744B3"/>
    <w:rsid w:val="00974CA0"/>
    <w:rsid w:val="0097616F"/>
    <w:rsid w:val="009805F2"/>
    <w:rsid w:val="0098181E"/>
    <w:rsid w:val="00982AA1"/>
    <w:rsid w:val="009835BA"/>
    <w:rsid w:val="00986C48"/>
    <w:rsid w:val="00990A0C"/>
    <w:rsid w:val="00990DBC"/>
    <w:rsid w:val="00990E9D"/>
    <w:rsid w:val="00990EF2"/>
    <w:rsid w:val="00995015"/>
    <w:rsid w:val="00996735"/>
    <w:rsid w:val="00996CE0"/>
    <w:rsid w:val="00997FE8"/>
    <w:rsid w:val="009A00BC"/>
    <w:rsid w:val="009A059B"/>
    <w:rsid w:val="009A0A1B"/>
    <w:rsid w:val="009A0E6D"/>
    <w:rsid w:val="009A3A6A"/>
    <w:rsid w:val="009A3B46"/>
    <w:rsid w:val="009A6EE3"/>
    <w:rsid w:val="009B0543"/>
    <w:rsid w:val="009B1F8E"/>
    <w:rsid w:val="009B401B"/>
    <w:rsid w:val="009B5BC6"/>
    <w:rsid w:val="009B6442"/>
    <w:rsid w:val="009B6E58"/>
    <w:rsid w:val="009B6F57"/>
    <w:rsid w:val="009C0631"/>
    <w:rsid w:val="009C3C65"/>
    <w:rsid w:val="009C4D8A"/>
    <w:rsid w:val="009C7C54"/>
    <w:rsid w:val="009D00CA"/>
    <w:rsid w:val="009D05A4"/>
    <w:rsid w:val="009D109D"/>
    <w:rsid w:val="009D3470"/>
    <w:rsid w:val="009D50BC"/>
    <w:rsid w:val="009D52DE"/>
    <w:rsid w:val="009D62EA"/>
    <w:rsid w:val="009D69B5"/>
    <w:rsid w:val="009E0337"/>
    <w:rsid w:val="009E6D57"/>
    <w:rsid w:val="009E7874"/>
    <w:rsid w:val="009F0A67"/>
    <w:rsid w:val="009F6EAC"/>
    <w:rsid w:val="009F7992"/>
    <w:rsid w:val="00A03794"/>
    <w:rsid w:val="00A0558E"/>
    <w:rsid w:val="00A11372"/>
    <w:rsid w:val="00A178FA"/>
    <w:rsid w:val="00A17FB5"/>
    <w:rsid w:val="00A21588"/>
    <w:rsid w:val="00A21ED7"/>
    <w:rsid w:val="00A2218F"/>
    <w:rsid w:val="00A25197"/>
    <w:rsid w:val="00A25D8E"/>
    <w:rsid w:val="00A277DC"/>
    <w:rsid w:val="00A279A6"/>
    <w:rsid w:val="00A27A2F"/>
    <w:rsid w:val="00A30B9C"/>
    <w:rsid w:val="00A34A15"/>
    <w:rsid w:val="00A35A31"/>
    <w:rsid w:val="00A369EF"/>
    <w:rsid w:val="00A41B3C"/>
    <w:rsid w:val="00A42408"/>
    <w:rsid w:val="00A429FB"/>
    <w:rsid w:val="00A43418"/>
    <w:rsid w:val="00A46255"/>
    <w:rsid w:val="00A4628B"/>
    <w:rsid w:val="00A51034"/>
    <w:rsid w:val="00A51556"/>
    <w:rsid w:val="00A53C2F"/>
    <w:rsid w:val="00A545B5"/>
    <w:rsid w:val="00A54954"/>
    <w:rsid w:val="00A66AA0"/>
    <w:rsid w:val="00A7082F"/>
    <w:rsid w:val="00A70BC4"/>
    <w:rsid w:val="00A70D65"/>
    <w:rsid w:val="00A74073"/>
    <w:rsid w:val="00A74853"/>
    <w:rsid w:val="00A74A14"/>
    <w:rsid w:val="00A777C0"/>
    <w:rsid w:val="00A81383"/>
    <w:rsid w:val="00A81EB2"/>
    <w:rsid w:val="00A837E6"/>
    <w:rsid w:val="00A84488"/>
    <w:rsid w:val="00A849D7"/>
    <w:rsid w:val="00A850F4"/>
    <w:rsid w:val="00A86FC5"/>
    <w:rsid w:val="00A87740"/>
    <w:rsid w:val="00A87753"/>
    <w:rsid w:val="00AA04A3"/>
    <w:rsid w:val="00AA1B3F"/>
    <w:rsid w:val="00AA41B0"/>
    <w:rsid w:val="00AA578C"/>
    <w:rsid w:val="00AA6649"/>
    <w:rsid w:val="00AA7597"/>
    <w:rsid w:val="00AB0F9E"/>
    <w:rsid w:val="00AB0FEF"/>
    <w:rsid w:val="00AB1116"/>
    <w:rsid w:val="00AB3598"/>
    <w:rsid w:val="00AB47CB"/>
    <w:rsid w:val="00AB4C2E"/>
    <w:rsid w:val="00AB556A"/>
    <w:rsid w:val="00AC19E0"/>
    <w:rsid w:val="00AC25C6"/>
    <w:rsid w:val="00AC401D"/>
    <w:rsid w:val="00AC6777"/>
    <w:rsid w:val="00AC7346"/>
    <w:rsid w:val="00AC7DA7"/>
    <w:rsid w:val="00AD0F84"/>
    <w:rsid w:val="00AD1321"/>
    <w:rsid w:val="00AD2AFB"/>
    <w:rsid w:val="00AD3A70"/>
    <w:rsid w:val="00AD4752"/>
    <w:rsid w:val="00AD4833"/>
    <w:rsid w:val="00AD4CD7"/>
    <w:rsid w:val="00AD5266"/>
    <w:rsid w:val="00AD52FA"/>
    <w:rsid w:val="00AD6A2D"/>
    <w:rsid w:val="00AD6B37"/>
    <w:rsid w:val="00AD7114"/>
    <w:rsid w:val="00AD76D1"/>
    <w:rsid w:val="00AE42D5"/>
    <w:rsid w:val="00AE4AD2"/>
    <w:rsid w:val="00AE5049"/>
    <w:rsid w:val="00AE7BFD"/>
    <w:rsid w:val="00AF0DD2"/>
    <w:rsid w:val="00AF26AA"/>
    <w:rsid w:val="00AF570C"/>
    <w:rsid w:val="00AF68A4"/>
    <w:rsid w:val="00B003BE"/>
    <w:rsid w:val="00B01BBA"/>
    <w:rsid w:val="00B01E98"/>
    <w:rsid w:val="00B060F2"/>
    <w:rsid w:val="00B06161"/>
    <w:rsid w:val="00B069AA"/>
    <w:rsid w:val="00B10891"/>
    <w:rsid w:val="00B14485"/>
    <w:rsid w:val="00B1490D"/>
    <w:rsid w:val="00B162A0"/>
    <w:rsid w:val="00B20028"/>
    <w:rsid w:val="00B22CBB"/>
    <w:rsid w:val="00B25D1F"/>
    <w:rsid w:val="00B2619C"/>
    <w:rsid w:val="00B270FB"/>
    <w:rsid w:val="00B32CCF"/>
    <w:rsid w:val="00B34B8E"/>
    <w:rsid w:val="00B36B14"/>
    <w:rsid w:val="00B37B97"/>
    <w:rsid w:val="00B44104"/>
    <w:rsid w:val="00B44996"/>
    <w:rsid w:val="00B46785"/>
    <w:rsid w:val="00B47C4B"/>
    <w:rsid w:val="00B54BD3"/>
    <w:rsid w:val="00B563BB"/>
    <w:rsid w:val="00B56AA6"/>
    <w:rsid w:val="00B56CEE"/>
    <w:rsid w:val="00B57BBD"/>
    <w:rsid w:val="00B613FD"/>
    <w:rsid w:val="00B64F1F"/>
    <w:rsid w:val="00B658BA"/>
    <w:rsid w:val="00B73BE6"/>
    <w:rsid w:val="00B74343"/>
    <w:rsid w:val="00B75A9F"/>
    <w:rsid w:val="00B75BA5"/>
    <w:rsid w:val="00B76379"/>
    <w:rsid w:val="00B817B8"/>
    <w:rsid w:val="00B8668B"/>
    <w:rsid w:val="00B8768D"/>
    <w:rsid w:val="00B90E13"/>
    <w:rsid w:val="00B967E7"/>
    <w:rsid w:val="00B97C9E"/>
    <w:rsid w:val="00BA2146"/>
    <w:rsid w:val="00BA22C3"/>
    <w:rsid w:val="00BA292F"/>
    <w:rsid w:val="00BA5511"/>
    <w:rsid w:val="00BA582F"/>
    <w:rsid w:val="00BA595B"/>
    <w:rsid w:val="00BA5A1A"/>
    <w:rsid w:val="00BB1496"/>
    <w:rsid w:val="00BB37A9"/>
    <w:rsid w:val="00BB4018"/>
    <w:rsid w:val="00BB4D1C"/>
    <w:rsid w:val="00BB5CE9"/>
    <w:rsid w:val="00BB6501"/>
    <w:rsid w:val="00BB71EA"/>
    <w:rsid w:val="00BC1936"/>
    <w:rsid w:val="00BC474A"/>
    <w:rsid w:val="00BC5E38"/>
    <w:rsid w:val="00BC767E"/>
    <w:rsid w:val="00BD0874"/>
    <w:rsid w:val="00BD1575"/>
    <w:rsid w:val="00BD15CA"/>
    <w:rsid w:val="00BD301C"/>
    <w:rsid w:val="00BD5163"/>
    <w:rsid w:val="00BD5CCB"/>
    <w:rsid w:val="00BD7A56"/>
    <w:rsid w:val="00BE0633"/>
    <w:rsid w:val="00BE0BB2"/>
    <w:rsid w:val="00BE104C"/>
    <w:rsid w:val="00BE1A2F"/>
    <w:rsid w:val="00BE4477"/>
    <w:rsid w:val="00BE6093"/>
    <w:rsid w:val="00BF1D70"/>
    <w:rsid w:val="00BF3379"/>
    <w:rsid w:val="00BF6BBB"/>
    <w:rsid w:val="00C03C7C"/>
    <w:rsid w:val="00C045E6"/>
    <w:rsid w:val="00C10A88"/>
    <w:rsid w:val="00C113A1"/>
    <w:rsid w:val="00C119DB"/>
    <w:rsid w:val="00C12025"/>
    <w:rsid w:val="00C13024"/>
    <w:rsid w:val="00C131FC"/>
    <w:rsid w:val="00C13596"/>
    <w:rsid w:val="00C14CF8"/>
    <w:rsid w:val="00C14E6B"/>
    <w:rsid w:val="00C167A1"/>
    <w:rsid w:val="00C20924"/>
    <w:rsid w:val="00C20CF8"/>
    <w:rsid w:val="00C21276"/>
    <w:rsid w:val="00C2401F"/>
    <w:rsid w:val="00C2455C"/>
    <w:rsid w:val="00C27E79"/>
    <w:rsid w:val="00C3161E"/>
    <w:rsid w:val="00C320B4"/>
    <w:rsid w:val="00C32C6C"/>
    <w:rsid w:val="00C33703"/>
    <w:rsid w:val="00C353A7"/>
    <w:rsid w:val="00C355F1"/>
    <w:rsid w:val="00C364D8"/>
    <w:rsid w:val="00C36540"/>
    <w:rsid w:val="00C3759D"/>
    <w:rsid w:val="00C41699"/>
    <w:rsid w:val="00C4270E"/>
    <w:rsid w:val="00C451EE"/>
    <w:rsid w:val="00C45B62"/>
    <w:rsid w:val="00C47777"/>
    <w:rsid w:val="00C53B6D"/>
    <w:rsid w:val="00C54D95"/>
    <w:rsid w:val="00C55B09"/>
    <w:rsid w:val="00C56962"/>
    <w:rsid w:val="00C56EF9"/>
    <w:rsid w:val="00C57AE3"/>
    <w:rsid w:val="00C61213"/>
    <w:rsid w:val="00C6137C"/>
    <w:rsid w:val="00C6140B"/>
    <w:rsid w:val="00C63098"/>
    <w:rsid w:val="00C64A36"/>
    <w:rsid w:val="00C652F1"/>
    <w:rsid w:val="00C654C8"/>
    <w:rsid w:val="00C65C29"/>
    <w:rsid w:val="00C70067"/>
    <w:rsid w:val="00C71B62"/>
    <w:rsid w:val="00C742E8"/>
    <w:rsid w:val="00C74F14"/>
    <w:rsid w:val="00C764FA"/>
    <w:rsid w:val="00C766E1"/>
    <w:rsid w:val="00C807C4"/>
    <w:rsid w:val="00C81B05"/>
    <w:rsid w:val="00C8556E"/>
    <w:rsid w:val="00C85B96"/>
    <w:rsid w:val="00C8679F"/>
    <w:rsid w:val="00C8790C"/>
    <w:rsid w:val="00C90C07"/>
    <w:rsid w:val="00C91DF8"/>
    <w:rsid w:val="00C9587D"/>
    <w:rsid w:val="00CA2ECA"/>
    <w:rsid w:val="00CA2F99"/>
    <w:rsid w:val="00CA5C53"/>
    <w:rsid w:val="00CA688E"/>
    <w:rsid w:val="00CB547C"/>
    <w:rsid w:val="00CC0725"/>
    <w:rsid w:val="00CC341D"/>
    <w:rsid w:val="00CC3BD7"/>
    <w:rsid w:val="00CC51A6"/>
    <w:rsid w:val="00CC5849"/>
    <w:rsid w:val="00CC5EE2"/>
    <w:rsid w:val="00CC6591"/>
    <w:rsid w:val="00CC6D54"/>
    <w:rsid w:val="00CD2936"/>
    <w:rsid w:val="00CD35E0"/>
    <w:rsid w:val="00CD67B5"/>
    <w:rsid w:val="00CE0187"/>
    <w:rsid w:val="00CE0AD4"/>
    <w:rsid w:val="00CE282D"/>
    <w:rsid w:val="00CE296E"/>
    <w:rsid w:val="00CE324F"/>
    <w:rsid w:val="00CE36DB"/>
    <w:rsid w:val="00CE387B"/>
    <w:rsid w:val="00CE4521"/>
    <w:rsid w:val="00CE581B"/>
    <w:rsid w:val="00CE5E28"/>
    <w:rsid w:val="00CF1867"/>
    <w:rsid w:val="00CF4898"/>
    <w:rsid w:val="00D0209C"/>
    <w:rsid w:val="00D055D3"/>
    <w:rsid w:val="00D059AF"/>
    <w:rsid w:val="00D11132"/>
    <w:rsid w:val="00D112EC"/>
    <w:rsid w:val="00D12FC2"/>
    <w:rsid w:val="00D13359"/>
    <w:rsid w:val="00D13864"/>
    <w:rsid w:val="00D1679A"/>
    <w:rsid w:val="00D17D62"/>
    <w:rsid w:val="00D22870"/>
    <w:rsid w:val="00D24714"/>
    <w:rsid w:val="00D24C7E"/>
    <w:rsid w:val="00D24FB5"/>
    <w:rsid w:val="00D25CCB"/>
    <w:rsid w:val="00D2679B"/>
    <w:rsid w:val="00D267D6"/>
    <w:rsid w:val="00D34AF7"/>
    <w:rsid w:val="00D36116"/>
    <w:rsid w:val="00D37EA6"/>
    <w:rsid w:val="00D413DA"/>
    <w:rsid w:val="00D42D82"/>
    <w:rsid w:val="00D43205"/>
    <w:rsid w:val="00D433E2"/>
    <w:rsid w:val="00D44FDF"/>
    <w:rsid w:val="00D464A8"/>
    <w:rsid w:val="00D523C1"/>
    <w:rsid w:val="00D5270B"/>
    <w:rsid w:val="00D53ECE"/>
    <w:rsid w:val="00D54247"/>
    <w:rsid w:val="00D55C14"/>
    <w:rsid w:val="00D55DA2"/>
    <w:rsid w:val="00D57E22"/>
    <w:rsid w:val="00D65C4D"/>
    <w:rsid w:val="00D66D01"/>
    <w:rsid w:val="00D671D5"/>
    <w:rsid w:val="00D733FF"/>
    <w:rsid w:val="00D738A4"/>
    <w:rsid w:val="00D74974"/>
    <w:rsid w:val="00D751E1"/>
    <w:rsid w:val="00D7761D"/>
    <w:rsid w:val="00D80A44"/>
    <w:rsid w:val="00D817B6"/>
    <w:rsid w:val="00D823DD"/>
    <w:rsid w:val="00D839A7"/>
    <w:rsid w:val="00D83D9D"/>
    <w:rsid w:val="00D853D2"/>
    <w:rsid w:val="00D853D3"/>
    <w:rsid w:val="00D8541E"/>
    <w:rsid w:val="00D8777F"/>
    <w:rsid w:val="00D94CBE"/>
    <w:rsid w:val="00D96BE4"/>
    <w:rsid w:val="00D97E06"/>
    <w:rsid w:val="00DA03AA"/>
    <w:rsid w:val="00DA2D0B"/>
    <w:rsid w:val="00DA7737"/>
    <w:rsid w:val="00DA7832"/>
    <w:rsid w:val="00DB4B2C"/>
    <w:rsid w:val="00DB4B99"/>
    <w:rsid w:val="00DB5A8D"/>
    <w:rsid w:val="00DC1747"/>
    <w:rsid w:val="00DC2D9D"/>
    <w:rsid w:val="00DC3F74"/>
    <w:rsid w:val="00DC54BC"/>
    <w:rsid w:val="00DC5CB2"/>
    <w:rsid w:val="00DC68BC"/>
    <w:rsid w:val="00DD14A9"/>
    <w:rsid w:val="00DD1549"/>
    <w:rsid w:val="00DD1A48"/>
    <w:rsid w:val="00DD3704"/>
    <w:rsid w:val="00DD420D"/>
    <w:rsid w:val="00DE276E"/>
    <w:rsid w:val="00DE475C"/>
    <w:rsid w:val="00DE4771"/>
    <w:rsid w:val="00DE59E1"/>
    <w:rsid w:val="00DF17D1"/>
    <w:rsid w:val="00DF1FD5"/>
    <w:rsid w:val="00DF2147"/>
    <w:rsid w:val="00DF3648"/>
    <w:rsid w:val="00DF471E"/>
    <w:rsid w:val="00DF7202"/>
    <w:rsid w:val="00E00152"/>
    <w:rsid w:val="00E008C7"/>
    <w:rsid w:val="00E02428"/>
    <w:rsid w:val="00E04491"/>
    <w:rsid w:val="00E04A27"/>
    <w:rsid w:val="00E07676"/>
    <w:rsid w:val="00E12AA5"/>
    <w:rsid w:val="00E140AC"/>
    <w:rsid w:val="00E23822"/>
    <w:rsid w:val="00E23CF3"/>
    <w:rsid w:val="00E242C1"/>
    <w:rsid w:val="00E251FD"/>
    <w:rsid w:val="00E25DC7"/>
    <w:rsid w:val="00E263A1"/>
    <w:rsid w:val="00E27FCB"/>
    <w:rsid w:val="00E3074F"/>
    <w:rsid w:val="00E31B83"/>
    <w:rsid w:val="00E35540"/>
    <w:rsid w:val="00E3661B"/>
    <w:rsid w:val="00E4275C"/>
    <w:rsid w:val="00E43928"/>
    <w:rsid w:val="00E43F06"/>
    <w:rsid w:val="00E51B16"/>
    <w:rsid w:val="00E530E8"/>
    <w:rsid w:val="00E53C7C"/>
    <w:rsid w:val="00E553F4"/>
    <w:rsid w:val="00E556FE"/>
    <w:rsid w:val="00E60B4D"/>
    <w:rsid w:val="00E622C9"/>
    <w:rsid w:val="00E63B73"/>
    <w:rsid w:val="00E66E27"/>
    <w:rsid w:val="00E671F8"/>
    <w:rsid w:val="00E72322"/>
    <w:rsid w:val="00E730BB"/>
    <w:rsid w:val="00E74B9A"/>
    <w:rsid w:val="00E7553C"/>
    <w:rsid w:val="00E759F2"/>
    <w:rsid w:val="00E764D6"/>
    <w:rsid w:val="00E77A16"/>
    <w:rsid w:val="00E77C0C"/>
    <w:rsid w:val="00E80A47"/>
    <w:rsid w:val="00E811A2"/>
    <w:rsid w:val="00E8409F"/>
    <w:rsid w:val="00E85C8E"/>
    <w:rsid w:val="00E870F9"/>
    <w:rsid w:val="00E87983"/>
    <w:rsid w:val="00E9130D"/>
    <w:rsid w:val="00E91D3C"/>
    <w:rsid w:val="00E92904"/>
    <w:rsid w:val="00E93B2E"/>
    <w:rsid w:val="00E94724"/>
    <w:rsid w:val="00E947E9"/>
    <w:rsid w:val="00E95605"/>
    <w:rsid w:val="00EA06FF"/>
    <w:rsid w:val="00EA5127"/>
    <w:rsid w:val="00EA52CB"/>
    <w:rsid w:val="00EB182A"/>
    <w:rsid w:val="00EB5760"/>
    <w:rsid w:val="00EC00DA"/>
    <w:rsid w:val="00EC1968"/>
    <w:rsid w:val="00EC4360"/>
    <w:rsid w:val="00EC46E1"/>
    <w:rsid w:val="00EC4FF6"/>
    <w:rsid w:val="00EC596F"/>
    <w:rsid w:val="00EC6CE4"/>
    <w:rsid w:val="00ED51DE"/>
    <w:rsid w:val="00ED5301"/>
    <w:rsid w:val="00ED7CD7"/>
    <w:rsid w:val="00EE08F4"/>
    <w:rsid w:val="00EE13ED"/>
    <w:rsid w:val="00EE24BF"/>
    <w:rsid w:val="00EE2FE8"/>
    <w:rsid w:val="00EE37A7"/>
    <w:rsid w:val="00EE42DA"/>
    <w:rsid w:val="00EE7281"/>
    <w:rsid w:val="00EE7956"/>
    <w:rsid w:val="00EF03A1"/>
    <w:rsid w:val="00EF0554"/>
    <w:rsid w:val="00EF0BDE"/>
    <w:rsid w:val="00EF2070"/>
    <w:rsid w:val="00EF3147"/>
    <w:rsid w:val="00EF336F"/>
    <w:rsid w:val="00EF5CF8"/>
    <w:rsid w:val="00EF6736"/>
    <w:rsid w:val="00EF7A05"/>
    <w:rsid w:val="00F0139B"/>
    <w:rsid w:val="00F026EA"/>
    <w:rsid w:val="00F0572B"/>
    <w:rsid w:val="00F07DDA"/>
    <w:rsid w:val="00F1576C"/>
    <w:rsid w:val="00F2024D"/>
    <w:rsid w:val="00F21106"/>
    <w:rsid w:val="00F25BE3"/>
    <w:rsid w:val="00F3112B"/>
    <w:rsid w:val="00F3146E"/>
    <w:rsid w:val="00F31F6C"/>
    <w:rsid w:val="00F32AD3"/>
    <w:rsid w:val="00F32B51"/>
    <w:rsid w:val="00F330C3"/>
    <w:rsid w:val="00F3329C"/>
    <w:rsid w:val="00F35BF0"/>
    <w:rsid w:val="00F3630F"/>
    <w:rsid w:val="00F3653A"/>
    <w:rsid w:val="00F3666A"/>
    <w:rsid w:val="00F42745"/>
    <w:rsid w:val="00F42929"/>
    <w:rsid w:val="00F42FB2"/>
    <w:rsid w:val="00F43122"/>
    <w:rsid w:val="00F44A53"/>
    <w:rsid w:val="00F45B6C"/>
    <w:rsid w:val="00F46EEB"/>
    <w:rsid w:val="00F50AC7"/>
    <w:rsid w:val="00F56B84"/>
    <w:rsid w:val="00F56D49"/>
    <w:rsid w:val="00F613DA"/>
    <w:rsid w:val="00F61532"/>
    <w:rsid w:val="00F629AA"/>
    <w:rsid w:val="00F643EC"/>
    <w:rsid w:val="00F65CE7"/>
    <w:rsid w:val="00F66F5F"/>
    <w:rsid w:val="00F67005"/>
    <w:rsid w:val="00F7000E"/>
    <w:rsid w:val="00F71554"/>
    <w:rsid w:val="00F74728"/>
    <w:rsid w:val="00F74CCF"/>
    <w:rsid w:val="00F775F7"/>
    <w:rsid w:val="00F81278"/>
    <w:rsid w:val="00F82522"/>
    <w:rsid w:val="00F825A8"/>
    <w:rsid w:val="00F836AD"/>
    <w:rsid w:val="00F83CB5"/>
    <w:rsid w:val="00F84671"/>
    <w:rsid w:val="00F8567B"/>
    <w:rsid w:val="00F85D54"/>
    <w:rsid w:val="00F90766"/>
    <w:rsid w:val="00F91122"/>
    <w:rsid w:val="00F9116F"/>
    <w:rsid w:val="00F92084"/>
    <w:rsid w:val="00FA1486"/>
    <w:rsid w:val="00FA217D"/>
    <w:rsid w:val="00FA2F67"/>
    <w:rsid w:val="00FA47B8"/>
    <w:rsid w:val="00FA5C58"/>
    <w:rsid w:val="00FA6833"/>
    <w:rsid w:val="00FA68A1"/>
    <w:rsid w:val="00FB159F"/>
    <w:rsid w:val="00FB456C"/>
    <w:rsid w:val="00FB695D"/>
    <w:rsid w:val="00FB6F77"/>
    <w:rsid w:val="00FC0453"/>
    <w:rsid w:val="00FC0E5B"/>
    <w:rsid w:val="00FC12B0"/>
    <w:rsid w:val="00FC20B2"/>
    <w:rsid w:val="00FC57C0"/>
    <w:rsid w:val="00FC6C3B"/>
    <w:rsid w:val="00FD2A87"/>
    <w:rsid w:val="00FD30DC"/>
    <w:rsid w:val="00FD70A7"/>
    <w:rsid w:val="00FD72EF"/>
    <w:rsid w:val="00FD7F50"/>
    <w:rsid w:val="00FE001F"/>
    <w:rsid w:val="00FE0D44"/>
    <w:rsid w:val="00FE0FFB"/>
    <w:rsid w:val="00FE1081"/>
    <w:rsid w:val="00FE1A1D"/>
    <w:rsid w:val="00FE74F1"/>
    <w:rsid w:val="00FF331C"/>
    <w:rsid w:val="00FF3CB1"/>
    <w:rsid w:val="00FF49EE"/>
    <w:rsid w:val="00FF4D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5A01"/>
    <w:rPr>
      <w:sz w:val="20"/>
      <w:szCs w:val="20"/>
      <w:lang w:eastAsia="en-US"/>
    </w:rPr>
  </w:style>
  <w:style w:type="paragraph" w:styleId="Heading1">
    <w:name w:val="heading 1"/>
    <w:basedOn w:val="Normal"/>
    <w:next w:val="Normal"/>
    <w:link w:val="Heading1Char"/>
    <w:uiPriority w:val="99"/>
    <w:qFormat/>
    <w:rsid w:val="008B5A01"/>
    <w:pPr>
      <w:keepNext/>
      <w:numPr>
        <w:numId w:val="1"/>
      </w:numPr>
      <w:spacing w:before="240" w:after="240"/>
      <w:jc w:val="center"/>
      <w:outlineLvl w:val="0"/>
    </w:pPr>
    <w:rPr>
      <w:caps/>
      <w:kern w:val="32"/>
      <w:sz w:val="24"/>
    </w:rPr>
  </w:style>
  <w:style w:type="paragraph" w:styleId="Heading2">
    <w:name w:val="heading 2"/>
    <w:basedOn w:val="Normal"/>
    <w:next w:val="Heading3"/>
    <w:link w:val="Heading2Char"/>
    <w:uiPriority w:val="99"/>
    <w:qFormat/>
    <w:rsid w:val="008B5A01"/>
    <w:pPr>
      <w:numPr>
        <w:ilvl w:val="1"/>
        <w:numId w:val="1"/>
      </w:numPr>
      <w:spacing w:before="240"/>
      <w:jc w:val="both"/>
      <w:outlineLvl w:val="1"/>
    </w:pPr>
    <w:rPr>
      <w:b/>
      <w:sz w:val="24"/>
    </w:rPr>
  </w:style>
  <w:style w:type="paragraph" w:styleId="Heading3">
    <w:name w:val="heading 3"/>
    <w:basedOn w:val="Normal"/>
    <w:link w:val="Heading3Char"/>
    <w:uiPriority w:val="99"/>
    <w:qFormat/>
    <w:rsid w:val="008B5A01"/>
    <w:pPr>
      <w:numPr>
        <w:ilvl w:val="2"/>
        <w:numId w:val="1"/>
      </w:numPr>
      <w:spacing w:before="50"/>
      <w:jc w:val="both"/>
      <w:outlineLvl w:val="2"/>
    </w:pPr>
    <w:rPr>
      <w:sz w:val="24"/>
    </w:rPr>
  </w:style>
  <w:style w:type="paragraph" w:styleId="Heading4">
    <w:name w:val="heading 4"/>
    <w:aliases w:val="Heading 4 Char Char Char Char"/>
    <w:basedOn w:val="Normal"/>
    <w:link w:val="Heading4Char1"/>
    <w:uiPriority w:val="99"/>
    <w:qFormat/>
    <w:rsid w:val="008B5A01"/>
    <w:pPr>
      <w:numPr>
        <w:ilvl w:val="3"/>
        <w:numId w:val="1"/>
      </w:numPr>
      <w:jc w:val="both"/>
      <w:outlineLvl w:val="3"/>
    </w:pPr>
    <w:rPr>
      <w:sz w:val="24"/>
    </w:rPr>
  </w:style>
  <w:style w:type="paragraph" w:styleId="Heading5">
    <w:name w:val="heading 5"/>
    <w:basedOn w:val="Normal"/>
    <w:next w:val="Normal"/>
    <w:link w:val="Heading5Char"/>
    <w:uiPriority w:val="99"/>
    <w:qFormat/>
    <w:rsid w:val="008B5A01"/>
    <w:pPr>
      <w:keepNext/>
      <w:widowControl w:val="0"/>
      <w:jc w:val="center"/>
      <w:outlineLvl w:val="4"/>
    </w:pPr>
    <w:rPr>
      <w:rFonts w:ascii="TimesLT" w:hAnsi="TimesLT"/>
      <w:b/>
      <w:sz w:val="24"/>
    </w:rPr>
  </w:style>
  <w:style w:type="paragraph" w:styleId="Heading6">
    <w:name w:val="heading 6"/>
    <w:basedOn w:val="Normal"/>
    <w:next w:val="Normal"/>
    <w:link w:val="Heading6Char"/>
    <w:uiPriority w:val="99"/>
    <w:qFormat/>
    <w:rsid w:val="008B5A01"/>
    <w:pPr>
      <w:keepNext/>
      <w:widowControl w:val="0"/>
      <w:ind w:firstLine="720"/>
      <w:jc w:val="center"/>
      <w:outlineLvl w:val="5"/>
    </w:pPr>
    <w:rPr>
      <w:rFonts w:ascii="TimesLT" w:hAnsi="TimesLT"/>
      <w:b/>
      <w:sz w:val="24"/>
    </w:rPr>
  </w:style>
  <w:style w:type="paragraph" w:styleId="Heading7">
    <w:name w:val="heading 7"/>
    <w:basedOn w:val="Normal"/>
    <w:next w:val="Normal"/>
    <w:link w:val="Heading7Char"/>
    <w:uiPriority w:val="99"/>
    <w:qFormat/>
    <w:rsid w:val="008B5A01"/>
    <w:pPr>
      <w:keepNext/>
      <w:widowControl w:val="0"/>
      <w:ind w:left="720"/>
      <w:jc w:val="center"/>
      <w:outlineLvl w:val="6"/>
    </w:pPr>
    <w:rPr>
      <w:rFonts w:ascii="TimesLT" w:hAnsi="TimesLT"/>
      <w:b/>
      <w:sz w:val="24"/>
    </w:rPr>
  </w:style>
  <w:style w:type="paragraph" w:styleId="Heading8">
    <w:name w:val="heading 8"/>
    <w:basedOn w:val="Normal"/>
    <w:next w:val="Normal"/>
    <w:link w:val="Heading8Char"/>
    <w:uiPriority w:val="99"/>
    <w:qFormat/>
    <w:rsid w:val="008B5A01"/>
    <w:pPr>
      <w:widowControl w:val="0"/>
      <w:spacing w:line="360" w:lineRule="auto"/>
      <w:outlineLvl w:val="7"/>
    </w:pPr>
    <w:rPr>
      <w:sz w:val="24"/>
    </w:rPr>
  </w:style>
  <w:style w:type="paragraph" w:styleId="Heading9">
    <w:name w:val="heading 9"/>
    <w:basedOn w:val="Normal"/>
    <w:next w:val="Normal"/>
    <w:link w:val="Heading9Char"/>
    <w:uiPriority w:val="99"/>
    <w:qFormat/>
    <w:rsid w:val="008B5A01"/>
    <w:pPr>
      <w:widowControl w:val="0"/>
      <w:spacing w:line="360" w:lineRule="auto"/>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78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A578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A5789"/>
    <w:rPr>
      <w:rFonts w:ascii="Cambria" w:hAnsi="Cambria" w:cs="Times New Roman"/>
      <w:b/>
      <w:bCs/>
      <w:sz w:val="26"/>
      <w:szCs w:val="26"/>
      <w:lang w:eastAsia="en-US"/>
    </w:rPr>
  </w:style>
  <w:style w:type="character" w:customStyle="1" w:styleId="Heading4Char">
    <w:name w:val="Heading 4 Char"/>
    <w:aliases w:val="Heading 4 Char Char Char Char Char"/>
    <w:basedOn w:val="DefaultParagraphFont"/>
    <w:link w:val="Heading4"/>
    <w:uiPriority w:val="99"/>
    <w:locked/>
    <w:rsid w:val="00A70D65"/>
    <w:rPr>
      <w:rFonts w:cs="Times New Roman"/>
      <w:sz w:val="24"/>
      <w:lang w:val="lt-LT" w:eastAsia="lt-LT"/>
    </w:rPr>
  </w:style>
  <w:style w:type="character" w:customStyle="1" w:styleId="Heading5Char">
    <w:name w:val="Heading 5 Char"/>
    <w:basedOn w:val="DefaultParagraphFont"/>
    <w:link w:val="Heading5"/>
    <w:uiPriority w:val="99"/>
    <w:semiHidden/>
    <w:locked/>
    <w:rsid w:val="006A578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A578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A578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A578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A5789"/>
    <w:rPr>
      <w:rFonts w:ascii="Cambria" w:hAnsi="Cambria" w:cs="Times New Roman"/>
      <w:lang w:eastAsia="en-US"/>
    </w:rPr>
  </w:style>
  <w:style w:type="character" w:styleId="Hyperlink">
    <w:name w:val="Hyperlink"/>
    <w:aliases w:val="Normal1"/>
    <w:basedOn w:val="DefaultParagraphFont"/>
    <w:uiPriority w:val="99"/>
    <w:rsid w:val="00F643EC"/>
    <w:rPr>
      <w:rFonts w:cs="Times New Roman"/>
      <w:sz w:val="20"/>
    </w:rPr>
  </w:style>
  <w:style w:type="character" w:styleId="FollowedHyperlink">
    <w:name w:val="FollowedHyperlink"/>
    <w:basedOn w:val="DefaultParagraphFont"/>
    <w:uiPriority w:val="99"/>
    <w:rsid w:val="008B5A01"/>
    <w:rPr>
      <w:rFonts w:cs="Times New Roman"/>
      <w:color w:val="800080"/>
      <w:u w:val="single"/>
    </w:rPr>
  </w:style>
  <w:style w:type="character" w:customStyle="1" w:styleId="Heading4Char1">
    <w:name w:val="Heading 4 Char1"/>
    <w:aliases w:val="Heading 4 Char Char Char Char Char1"/>
    <w:link w:val="Heading4"/>
    <w:uiPriority w:val="99"/>
    <w:locked/>
    <w:rsid w:val="008B5A01"/>
    <w:rPr>
      <w:sz w:val="24"/>
      <w:lang w:val="lt-LT" w:eastAsia="en-US"/>
    </w:rPr>
  </w:style>
  <w:style w:type="character" w:styleId="HTMLTypewriter">
    <w:name w:val="HTML Typewriter"/>
    <w:basedOn w:val="DefaultParagraphFont"/>
    <w:uiPriority w:val="99"/>
    <w:rsid w:val="008B5A01"/>
    <w:rPr>
      <w:rFonts w:ascii="Arial Unicode MS" w:hAnsi="Arial Unicode MS" w:cs="Times New Roman"/>
      <w:sz w:val="20"/>
    </w:rPr>
  </w:style>
  <w:style w:type="paragraph" w:styleId="Header">
    <w:name w:val="header"/>
    <w:basedOn w:val="Normal"/>
    <w:link w:val="HeaderChar"/>
    <w:uiPriority w:val="99"/>
    <w:rsid w:val="008B5A01"/>
    <w:pPr>
      <w:tabs>
        <w:tab w:val="center" w:pos="4153"/>
        <w:tab w:val="right" w:pos="8306"/>
      </w:tabs>
    </w:pPr>
  </w:style>
  <w:style w:type="character" w:customStyle="1" w:styleId="HeaderChar">
    <w:name w:val="Header Char"/>
    <w:basedOn w:val="DefaultParagraphFont"/>
    <w:link w:val="Header"/>
    <w:uiPriority w:val="99"/>
    <w:semiHidden/>
    <w:locked/>
    <w:rsid w:val="006A5789"/>
    <w:rPr>
      <w:rFonts w:cs="Times New Roman"/>
      <w:sz w:val="20"/>
      <w:szCs w:val="20"/>
      <w:lang w:eastAsia="en-US"/>
    </w:rPr>
  </w:style>
  <w:style w:type="paragraph" w:styleId="Footer">
    <w:name w:val="footer"/>
    <w:basedOn w:val="Normal"/>
    <w:link w:val="FooterChar"/>
    <w:uiPriority w:val="99"/>
    <w:rsid w:val="008B5A01"/>
    <w:pPr>
      <w:tabs>
        <w:tab w:val="center" w:pos="4153"/>
        <w:tab w:val="right" w:pos="8306"/>
      </w:tabs>
    </w:pPr>
  </w:style>
  <w:style w:type="character" w:customStyle="1" w:styleId="FooterChar">
    <w:name w:val="Footer Char"/>
    <w:basedOn w:val="DefaultParagraphFont"/>
    <w:link w:val="Footer"/>
    <w:uiPriority w:val="99"/>
    <w:semiHidden/>
    <w:locked/>
    <w:rsid w:val="006A5789"/>
    <w:rPr>
      <w:rFonts w:cs="Times New Roman"/>
      <w:sz w:val="20"/>
      <w:szCs w:val="20"/>
      <w:lang w:eastAsia="en-US"/>
    </w:rPr>
  </w:style>
  <w:style w:type="paragraph" w:styleId="BodyText">
    <w:name w:val="Body Text"/>
    <w:basedOn w:val="Normal"/>
    <w:link w:val="BodyTextChar"/>
    <w:uiPriority w:val="99"/>
    <w:rsid w:val="008B5A01"/>
    <w:pPr>
      <w:jc w:val="both"/>
    </w:pPr>
    <w:rPr>
      <w:strike/>
      <w:sz w:val="24"/>
    </w:rPr>
  </w:style>
  <w:style w:type="character" w:customStyle="1" w:styleId="BodyTextChar">
    <w:name w:val="Body Text Char"/>
    <w:basedOn w:val="DefaultParagraphFont"/>
    <w:link w:val="BodyText"/>
    <w:uiPriority w:val="99"/>
    <w:semiHidden/>
    <w:locked/>
    <w:rsid w:val="006A5789"/>
    <w:rPr>
      <w:rFonts w:cs="Times New Roman"/>
      <w:sz w:val="20"/>
      <w:szCs w:val="20"/>
      <w:lang w:eastAsia="en-US"/>
    </w:rPr>
  </w:style>
  <w:style w:type="paragraph" w:styleId="BodyTextIndent">
    <w:name w:val="Body Text Indent"/>
    <w:basedOn w:val="Normal"/>
    <w:link w:val="BodyTextIndentChar"/>
    <w:uiPriority w:val="99"/>
    <w:rsid w:val="008B5A01"/>
    <w:pPr>
      <w:widowControl w:val="0"/>
      <w:ind w:firstLine="720"/>
      <w:jc w:val="both"/>
    </w:pPr>
    <w:rPr>
      <w:sz w:val="24"/>
    </w:rPr>
  </w:style>
  <w:style w:type="character" w:customStyle="1" w:styleId="BodyTextIndentChar">
    <w:name w:val="Body Text Indent Char"/>
    <w:basedOn w:val="DefaultParagraphFont"/>
    <w:link w:val="BodyTextIndent"/>
    <w:uiPriority w:val="99"/>
    <w:semiHidden/>
    <w:locked/>
    <w:rsid w:val="006A5789"/>
    <w:rPr>
      <w:rFonts w:cs="Times New Roman"/>
      <w:sz w:val="20"/>
      <w:szCs w:val="20"/>
      <w:lang w:eastAsia="en-US"/>
    </w:rPr>
  </w:style>
  <w:style w:type="paragraph" w:styleId="BodyText2">
    <w:name w:val="Body Text 2"/>
    <w:basedOn w:val="Normal"/>
    <w:link w:val="BodyText2Char"/>
    <w:uiPriority w:val="99"/>
    <w:rsid w:val="008B5A01"/>
    <w:pPr>
      <w:spacing w:line="360" w:lineRule="auto"/>
      <w:ind w:firstLine="720"/>
      <w:jc w:val="both"/>
    </w:pPr>
    <w:rPr>
      <w:rFonts w:ascii="TimesLT" w:hAnsi="TimesLT"/>
      <w:sz w:val="24"/>
    </w:rPr>
  </w:style>
  <w:style w:type="character" w:customStyle="1" w:styleId="BodyText2Char">
    <w:name w:val="Body Text 2 Char"/>
    <w:basedOn w:val="DefaultParagraphFont"/>
    <w:link w:val="BodyText2"/>
    <w:uiPriority w:val="99"/>
    <w:semiHidden/>
    <w:locked/>
    <w:rsid w:val="006A5789"/>
    <w:rPr>
      <w:rFonts w:cs="Times New Roman"/>
      <w:sz w:val="20"/>
      <w:szCs w:val="20"/>
      <w:lang w:eastAsia="en-US"/>
    </w:rPr>
  </w:style>
  <w:style w:type="paragraph" w:styleId="BodyText3">
    <w:name w:val="Body Text 3"/>
    <w:basedOn w:val="Normal"/>
    <w:link w:val="BodyText3Char"/>
    <w:uiPriority w:val="99"/>
    <w:rsid w:val="008B5A01"/>
    <w:pPr>
      <w:jc w:val="both"/>
    </w:pPr>
    <w:rPr>
      <w:b/>
      <w:i/>
      <w:sz w:val="24"/>
    </w:rPr>
  </w:style>
  <w:style w:type="character" w:customStyle="1" w:styleId="BodyText3Char">
    <w:name w:val="Body Text 3 Char"/>
    <w:basedOn w:val="DefaultParagraphFont"/>
    <w:link w:val="BodyText3"/>
    <w:uiPriority w:val="99"/>
    <w:semiHidden/>
    <w:locked/>
    <w:rsid w:val="006A5789"/>
    <w:rPr>
      <w:rFonts w:cs="Times New Roman"/>
      <w:sz w:val="16"/>
      <w:szCs w:val="16"/>
      <w:lang w:eastAsia="en-US"/>
    </w:rPr>
  </w:style>
  <w:style w:type="paragraph" w:styleId="BodyTextIndent2">
    <w:name w:val="Body Text Indent 2"/>
    <w:basedOn w:val="Normal"/>
    <w:link w:val="BodyTextIndent2Char"/>
    <w:uiPriority w:val="99"/>
    <w:rsid w:val="008B5A01"/>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uiPriority w:val="99"/>
    <w:semiHidden/>
    <w:locked/>
    <w:rsid w:val="006A5789"/>
    <w:rPr>
      <w:rFonts w:cs="Times New Roman"/>
      <w:sz w:val="20"/>
      <w:szCs w:val="20"/>
      <w:lang w:eastAsia="en-US"/>
    </w:rPr>
  </w:style>
  <w:style w:type="paragraph" w:styleId="BodyTextIndent3">
    <w:name w:val="Body Text Indent 3"/>
    <w:basedOn w:val="Normal"/>
    <w:link w:val="BodyTextIndent3Char"/>
    <w:uiPriority w:val="99"/>
    <w:rsid w:val="008B5A01"/>
    <w:pPr>
      <w:spacing w:line="360" w:lineRule="auto"/>
      <w:ind w:left="2430" w:hanging="1710"/>
      <w:jc w:val="both"/>
    </w:pPr>
    <w:rPr>
      <w:rFonts w:ascii="TimesLT" w:hAnsi="TimesLT"/>
      <w:b/>
      <w:sz w:val="24"/>
    </w:rPr>
  </w:style>
  <w:style w:type="character" w:customStyle="1" w:styleId="BodyTextIndent3Char">
    <w:name w:val="Body Text Indent 3 Char"/>
    <w:basedOn w:val="DefaultParagraphFont"/>
    <w:link w:val="BodyTextIndent3"/>
    <w:uiPriority w:val="99"/>
    <w:semiHidden/>
    <w:locked/>
    <w:rsid w:val="006A5789"/>
    <w:rPr>
      <w:rFonts w:cs="Times New Roman"/>
      <w:sz w:val="16"/>
      <w:szCs w:val="16"/>
      <w:lang w:eastAsia="en-US"/>
    </w:rPr>
  </w:style>
  <w:style w:type="paragraph" w:styleId="PlainText">
    <w:name w:val="Plain Text"/>
    <w:basedOn w:val="Normal"/>
    <w:link w:val="PlainTextChar"/>
    <w:uiPriority w:val="99"/>
    <w:rsid w:val="008B5A01"/>
    <w:rPr>
      <w:rFonts w:ascii="Courier New" w:hAnsi="Courier New"/>
    </w:rPr>
  </w:style>
  <w:style w:type="character" w:customStyle="1" w:styleId="PlainTextChar">
    <w:name w:val="Plain Text Char"/>
    <w:basedOn w:val="DefaultParagraphFont"/>
    <w:link w:val="PlainText"/>
    <w:uiPriority w:val="99"/>
    <w:semiHidden/>
    <w:locked/>
    <w:rsid w:val="006A5789"/>
    <w:rPr>
      <w:rFonts w:ascii="Courier New" w:hAnsi="Courier New" w:cs="Courier New"/>
      <w:sz w:val="20"/>
      <w:szCs w:val="20"/>
      <w:lang w:eastAsia="en-US"/>
    </w:rPr>
  </w:style>
  <w:style w:type="paragraph" w:customStyle="1" w:styleId="Hyperlink2">
    <w:name w:val="Hyperlink2"/>
    <w:basedOn w:val="Normal"/>
    <w:uiPriority w:val="99"/>
    <w:rsid w:val="008B5A01"/>
    <w:pPr>
      <w:ind w:firstLine="720"/>
      <w:jc w:val="both"/>
    </w:pPr>
    <w:rPr>
      <w:sz w:val="24"/>
    </w:rPr>
  </w:style>
  <w:style w:type="paragraph" w:customStyle="1" w:styleId="a">
    <w:name w:val="a"/>
    <w:basedOn w:val="Heading4"/>
    <w:uiPriority w:val="99"/>
    <w:rsid w:val="008B5A01"/>
  </w:style>
  <w:style w:type="paragraph" w:customStyle="1" w:styleId="NumPar1">
    <w:name w:val="NumPar 1"/>
    <w:basedOn w:val="Normal"/>
    <w:next w:val="Normal"/>
    <w:uiPriority w:val="99"/>
    <w:rsid w:val="008B5A01"/>
    <w:pPr>
      <w:tabs>
        <w:tab w:val="num" w:pos="360"/>
      </w:tabs>
      <w:spacing w:before="120" w:after="120"/>
      <w:jc w:val="both"/>
    </w:pPr>
    <w:rPr>
      <w:sz w:val="24"/>
    </w:rPr>
  </w:style>
  <w:style w:type="paragraph" w:customStyle="1" w:styleId="tekstas">
    <w:name w:val="tekstas"/>
    <w:basedOn w:val="Normal"/>
    <w:uiPriority w:val="99"/>
    <w:rsid w:val="008B5A01"/>
    <w:pPr>
      <w:spacing w:before="100" w:beforeAutospacing="1" w:after="100" w:afterAutospacing="1"/>
    </w:pPr>
    <w:rPr>
      <w:rFonts w:ascii="Arial Unicode MS" w:hAnsi="Arial Unicode MS" w:cs="Arial Unicode MS"/>
      <w:sz w:val="24"/>
      <w:szCs w:val="24"/>
      <w:lang w:val="en-GB"/>
    </w:rPr>
  </w:style>
  <w:style w:type="paragraph" w:customStyle="1" w:styleId="statymopavad">
    <w:name w:val="Įstatymo pavad."/>
    <w:basedOn w:val="Normal"/>
    <w:uiPriority w:val="99"/>
    <w:rsid w:val="008B5A01"/>
    <w:pPr>
      <w:spacing w:line="360" w:lineRule="auto"/>
      <w:ind w:firstLine="720"/>
      <w:jc w:val="center"/>
    </w:pPr>
    <w:rPr>
      <w:rFonts w:ascii="TimesLT" w:hAnsi="TimesLT"/>
      <w:caps/>
      <w:sz w:val="24"/>
    </w:rPr>
  </w:style>
  <w:style w:type="paragraph" w:customStyle="1" w:styleId="NormalLeft">
    <w:name w:val="Normal Left"/>
    <w:basedOn w:val="Normal"/>
    <w:uiPriority w:val="99"/>
    <w:rsid w:val="008B5A01"/>
    <w:pPr>
      <w:spacing w:before="120" w:after="120"/>
    </w:pPr>
    <w:rPr>
      <w:sz w:val="24"/>
    </w:rPr>
  </w:style>
  <w:style w:type="paragraph" w:customStyle="1" w:styleId="Formuledadoption">
    <w:name w:val="Formule d'adoption"/>
    <w:basedOn w:val="Normal"/>
    <w:next w:val="Normal"/>
    <w:uiPriority w:val="99"/>
    <w:rsid w:val="008B5A01"/>
    <w:pPr>
      <w:spacing w:before="120" w:after="120"/>
      <w:jc w:val="both"/>
    </w:pPr>
    <w:rPr>
      <w:sz w:val="24"/>
    </w:rPr>
  </w:style>
  <w:style w:type="paragraph" w:customStyle="1" w:styleId="Hyperlink1">
    <w:name w:val="Hyperlink1"/>
    <w:basedOn w:val="Normal"/>
    <w:uiPriority w:val="99"/>
    <w:rsid w:val="008B5A01"/>
    <w:pPr>
      <w:ind w:firstLine="720"/>
      <w:jc w:val="both"/>
    </w:pPr>
    <w:rPr>
      <w:sz w:val="24"/>
    </w:rPr>
  </w:style>
  <w:style w:type="paragraph" w:customStyle="1" w:styleId="Tekstas0">
    <w:name w:val="Tekstas"/>
    <w:basedOn w:val="Normal"/>
    <w:uiPriority w:val="99"/>
    <w:rsid w:val="008B5A01"/>
    <w:pPr>
      <w:ind w:firstLine="720"/>
      <w:jc w:val="both"/>
    </w:pPr>
    <w:rPr>
      <w:sz w:val="24"/>
    </w:rPr>
  </w:style>
  <w:style w:type="paragraph" w:styleId="ListParagraph">
    <w:name w:val="List Paragraph"/>
    <w:basedOn w:val="Normal"/>
    <w:uiPriority w:val="99"/>
    <w:qFormat/>
    <w:rsid w:val="008B5A01"/>
    <w:pPr>
      <w:ind w:left="720"/>
      <w:contextualSpacing/>
    </w:pPr>
    <w:rPr>
      <w:rFonts w:ascii="TimesLT" w:hAnsi="TimesLT"/>
      <w:sz w:val="24"/>
      <w:lang w:val="en-US"/>
    </w:rPr>
  </w:style>
  <w:style w:type="character" w:customStyle="1" w:styleId="Datadiena">
    <w:name w:val="Data_diena"/>
    <w:basedOn w:val="DefaultParagraphFont"/>
    <w:uiPriority w:val="99"/>
    <w:rsid w:val="008B5A01"/>
    <w:rPr>
      <w:rFonts w:cs="Times New Roman"/>
    </w:rPr>
  </w:style>
  <w:style w:type="character" w:customStyle="1" w:styleId="statymoNr">
    <w:name w:val="Įstatymo Nr."/>
    <w:uiPriority w:val="99"/>
    <w:rsid w:val="008B5A01"/>
    <w:rPr>
      <w:rFonts w:ascii="HelveticaLT" w:hAnsi="HelveticaLT"/>
    </w:rPr>
  </w:style>
  <w:style w:type="character" w:customStyle="1" w:styleId="Datamnuo">
    <w:name w:val="Data_mënuo"/>
    <w:uiPriority w:val="99"/>
    <w:rsid w:val="008B5A01"/>
    <w:rPr>
      <w:rFonts w:ascii="HelveticaLT" w:hAnsi="HelveticaLT"/>
      <w:sz w:val="24"/>
    </w:rPr>
  </w:style>
  <w:style w:type="character" w:customStyle="1" w:styleId="Datametai">
    <w:name w:val="Data_metai"/>
    <w:basedOn w:val="DefaultParagraphFont"/>
    <w:uiPriority w:val="99"/>
    <w:rsid w:val="008B5A01"/>
    <w:rPr>
      <w:rFonts w:cs="Times New Roman"/>
    </w:rPr>
  </w:style>
  <w:style w:type="character" w:customStyle="1" w:styleId="Pareigos">
    <w:name w:val="Pareigos"/>
    <w:uiPriority w:val="99"/>
    <w:rsid w:val="008B5A01"/>
    <w:rPr>
      <w:rFonts w:ascii="TimesLT" w:hAnsi="TimesLT"/>
      <w:caps/>
      <w:sz w:val="24"/>
    </w:rPr>
  </w:style>
  <w:style w:type="character" w:customStyle="1" w:styleId="typewriter">
    <w:name w:val="typewriter"/>
    <w:basedOn w:val="DefaultParagraphFont"/>
    <w:uiPriority w:val="99"/>
    <w:rsid w:val="008B5A01"/>
    <w:rPr>
      <w:rFonts w:cs="Times New Roman"/>
    </w:rPr>
  </w:style>
  <w:style w:type="character" w:styleId="PageNumber">
    <w:name w:val="page number"/>
    <w:basedOn w:val="DefaultParagraphFont"/>
    <w:uiPriority w:val="99"/>
    <w:rsid w:val="002A358A"/>
    <w:rPr>
      <w:rFonts w:cs="Times New Roman"/>
    </w:rPr>
  </w:style>
  <w:style w:type="paragraph" w:customStyle="1" w:styleId="hyperlink20">
    <w:name w:val="hyperlink2"/>
    <w:basedOn w:val="Normal"/>
    <w:uiPriority w:val="99"/>
    <w:rsid w:val="00DA03AA"/>
    <w:pPr>
      <w:spacing w:before="100" w:beforeAutospacing="1" w:after="100" w:afterAutospacing="1"/>
    </w:pPr>
    <w:rPr>
      <w:sz w:val="24"/>
      <w:szCs w:val="24"/>
      <w:lang w:eastAsia="lt-LT"/>
    </w:rPr>
  </w:style>
  <w:style w:type="paragraph" w:customStyle="1" w:styleId="numpar10">
    <w:name w:val="numpar1"/>
    <w:basedOn w:val="Normal"/>
    <w:uiPriority w:val="99"/>
    <w:rsid w:val="00DA03AA"/>
    <w:pPr>
      <w:spacing w:before="100" w:beforeAutospacing="1" w:after="100" w:afterAutospacing="1"/>
    </w:pPr>
    <w:rPr>
      <w:sz w:val="24"/>
      <w:szCs w:val="24"/>
      <w:lang w:eastAsia="lt-LT"/>
    </w:rPr>
  </w:style>
  <w:style w:type="paragraph" w:customStyle="1" w:styleId="Linija">
    <w:name w:val="Linija"/>
    <w:basedOn w:val="Normal"/>
    <w:uiPriority w:val="99"/>
    <w:rsid w:val="004C46B1"/>
    <w:pPr>
      <w:suppressAutoHyphens/>
      <w:autoSpaceDE w:val="0"/>
      <w:autoSpaceDN w:val="0"/>
      <w:adjustRightInd w:val="0"/>
      <w:spacing w:line="298" w:lineRule="auto"/>
      <w:jc w:val="center"/>
      <w:textAlignment w:val="center"/>
    </w:pPr>
    <w:rPr>
      <w:color w:val="000000"/>
      <w:sz w:val="12"/>
      <w:szCs w:val="12"/>
    </w:rPr>
  </w:style>
  <w:style w:type="paragraph" w:styleId="BalloonText">
    <w:name w:val="Balloon Text"/>
    <w:basedOn w:val="Normal"/>
    <w:link w:val="BalloonTextChar"/>
    <w:uiPriority w:val="99"/>
    <w:semiHidden/>
    <w:rsid w:val="00253F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789"/>
    <w:rPr>
      <w:rFonts w:cs="Times New Roman"/>
      <w:sz w:val="2"/>
      <w:lang w:eastAsia="en-US"/>
    </w:rPr>
  </w:style>
  <w:style w:type="paragraph" w:customStyle="1" w:styleId="BodyText31">
    <w:name w:val="Body Text 31"/>
    <w:basedOn w:val="Normal"/>
    <w:uiPriority w:val="99"/>
    <w:rsid w:val="00BB5CE9"/>
    <w:pPr>
      <w:suppressAutoHyphens/>
      <w:spacing w:after="120"/>
    </w:pPr>
    <w:rPr>
      <w:sz w:val="16"/>
      <w:szCs w:val="16"/>
      <w:lang w:eastAsia="zh-CN"/>
    </w:rPr>
  </w:style>
  <w:style w:type="paragraph" w:customStyle="1" w:styleId="Bodytext0">
    <w:name w:val="Body text"/>
    <w:uiPriority w:val="99"/>
    <w:rsid w:val="00BB5CE9"/>
    <w:pPr>
      <w:suppressAutoHyphens/>
      <w:autoSpaceDE w:val="0"/>
      <w:ind w:firstLine="312"/>
      <w:jc w:val="both"/>
    </w:pPr>
    <w:rPr>
      <w:rFonts w:ascii="TimesLT" w:hAnsi="TimesLT" w:cs="TimesLT"/>
      <w:sz w:val="20"/>
      <w:szCs w:val="20"/>
      <w:lang w:val="en-US" w:eastAsia="zh-CN"/>
    </w:rPr>
  </w:style>
  <w:style w:type="paragraph" w:customStyle="1" w:styleId="Char">
    <w:name w:val="Char"/>
    <w:basedOn w:val="Normal"/>
    <w:uiPriority w:val="99"/>
    <w:rsid w:val="00A2218F"/>
    <w:pPr>
      <w:spacing w:after="160" w:line="240" w:lineRule="exact"/>
    </w:pPr>
    <w:rPr>
      <w:rFonts w:ascii="Tahoma" w:hAnsi="Tahoma"/>
    </w:rPr>
  </w:style>
  <w:style w:type="character" w:customStyle="1" w:styleId="Pagrindinistekstas2">
    <w:name w:val="Pagrindinis tekstas (2)_"/>
    <w:link w:val="Pagrindinistekstas20"/>
    <w:uiPriority w:val="99"/>
    <w:locked/>
    <w:rsid w:val="00691780"/>
    <w:rPr>
      <w:sz w:val="17"/>
      <w:shd w:val="clear" w:color="auto" w:fill="FFFFFF"/>
    </w:rPr>
  </w:style>
  <w:style w:type="paragraph" w:customStyle="1" w:styleId="Pagrindinistekstas20">
    <w:name w:val="Pagrindinis tekstas (2)"/>
    <w:basedOn w:val="Normal"/>
    <w:link w:val="Pagrindinistekstas2"/>
    <w:uiPriority w:val="99"/>
    <w:rsid w:val="00691780"/>
    <w:pPr>
      <w:shd w:val="clear" w:color="auto" w:fill="FFFFFF"/>
      <w:spacing w:line="240" w:lineRule="atLeast"/>
    </w:pPr>
    <w:rPr>
      <w:sz w:val="17"/>
      <w:shd w:val="clear" w:color="auto" w:fill="FFFFFF"/>
      <w:lang w:eastAsia="lt-LT"/>
    </w:rPr>
  </w:style>
  <w:style w:type="character" w:customStyle="1" w:styleId="Pagrindinistekstas">
    <w:name w:val="Pagrindinis tekstas_"/>
    <w:link w:val="Pagrindinistekstas1"/>
    <w:uiPriority w:val="99"/>
    <w:locked/>
    <w:rsid w:val="00691780"/>
    <w:rPr>
      <w:sz w:val="17"/>
      <w:shd w:val="clear" w:color="auto" w:fill="FFFFFF"/>
    </w:rPr>
  </w:style>
  <w:style w:type="paragraph" w:customStyle="1" w:styleId="Pagrindinistekstas1">
    <w:name w:val="Pagrindinis tekstas1"/>
    <w:basedOn w:val="Normal"/>
    <w:link w:val="Pagrindinistekstas"/>
    <w:uiPriority w:val="99"/>
    <w:rsid w:val="00691780"/>
    <w:pPr>
      <w:shd w:val="clear" w:color="auto" w:fill="FFFFFF"/>
      <w:spacing w:line="182" w:lineRule="exact"/>
    </w:pPr>
    <w:rPr>
      <w:sz w:val="17"/>
      <w:shd w:val="clear" w:color="auto" w:fill="FFFFFF"/>
      <w:lang w:eastAsia="lt-LT"/>
    </w:rPr>
  </w:style>
</w:styles>
</file>

<file path=word/webSettings.xml><?xml version="1.0" encoding="utf-8"?>
<w:webSettings xmlns:r="http://schemas.openxmlformats.org/officeDocument/2006/relationships" xmlns:w="http://schemas.openxmlformats.org/wordprocessingml/2006/main">
  <w:divs>
    <w:div w:id="764686858">
      <w:marLeft w:val="0"/>
      <w:marRight w:val="0"/>
      <w:marTop w:val="0"/>
      <w:marBottom w:val="0"/>
      <w:divBdr>
        <w:top w:val="none" w:sz="0" w:space="0" w:color="auto"/>
        <w:left w:val="none" w:sz="0" w:space="0" w:color="auto"/>
        <w:bottom w:val="none" w:sz="0" w:space="0" w:color="auto"/>
        <w:right w:val="none" w:sz="0" w:space="0" w:color="auto"/>
      </w:divBdr>
    </w:div>
    <w:div w:id="764686859">
      <w:marLeft w:val="0"/>
      <w:marRight w:val="0"/>
      <w:marTop w:val="0"/>
      <w:marBottom w:val="0"/>
      <w:divBdr>
        <w:top w:val="none" w:sz="0" w:space="0" w:color="auto"/>
        <w:left w:val="none" w:sz="0" w:space="0" w:color="auto"/>
        <w:bottom w:val="none" w:sz="0" w:space="0" w:color="auto"/>
        <w:right w:val="none" w:sz="0" w:space="0" w:color="auto"/>
      </w:divBdr>
    </w:div>
    <w:div w:id="764686860">
      <w:marLeft w:val="0"/>
      <w:marRight w:val="0"/>
      <w:marTop w:val="0"/>
      <w:marBottom w:val="0"/>
      <w:divBdr>
        <w:top w:val="none" w:sz="0" w:space="0" w:color="auto"/>
        <w:left w:val="none" w:sz="0" w:space="0" w:color="auto"/>
        <w:bottom w:val="none" w:sz="0" w:space="0" w:color="auto"/>
        <w:right w:val="none" w:sz="0" w:space="0" w:color="auto"/>
      </w:divBdr>
    </w:div>
    <w:div w:id="764686861">
      <w:marLeft w:val="0"/>
      <w:marRight w:val="0"/>
      <w:marTop w:val="0"/>
      <w:marBottom w:val="0"/>
      <w:divBdr>
        <w:top w:val="none" w:sz="0" w:space="0" w:color="auto"/>
        <w:left w:val="none" w:sz="0" w:space="0" w:color="auto"/>
        <w:bottom w:val="none" w:sz="0" w:space="0" w:color="auto"/>
        <w:right w:val="none" w:sz="0" w:space="0" w:color="auto"/>
      </w:divBdr>
    </w:div>
    <w:div w:id="764686862">
      <w:marLeft w:val="0"/>
      <w:marRight w:val="0"/>
      <w:marTop w:val="0"/>
      <w:marBottom w:val="0"/>
      <w:divBdr>
        <w:top w:val="none" w:sz="0" w:space="0" w:color="auto"/>
        <w:left w:val="none" w:sz="0" w:space="0" w:color="auto"/>
        <w:bottom w:val="none" w:sz="0" w:space="0" w:color="auto"/>
        <w:right w:val="none" w:sz="0" w:space="0" w:color="auto"/>
      </w:divBdr>
    </w:div>
    <w:div w:id="764686863">
      <w:marLeft w:val="0"/>
      <w:marRight w:val="0"/>
      <w:marTop w:val="0"/>
      <w:marBottom w:val="0"/>
      <w:divBdr>
        <w:top w:val="none" w:sz="0" w:space="0" w:color="auto"/>
        <w:left w:val="none" w:sz="0" w:space="0" w:color="auto"/>
        <w:bottom w:val="none" w:sz="0" w:space="0" w:color="auto"/>
        <w:right w:val="none" w:sz="0" w:space="0" w:color="auto"/>
      </w:divBdr>
    </w:div>
    <w:div w:id="764686865">
      <w:marLeft w:val="0"/>
      <w:marRight w:val="0"/>
      <w:marTop w:val="0"/>
      <w:marBottom w:val="0"/>
      <w:divBdr>
        <w:top w:val="none" w:sz="0" w:space="0" w:color="auto"/>
        <w:left w:val="none" w:sz="0" w:space="0" w:color="auto"/>
        <w:bottom w:val="none" w:sz="0" w:space="0" w:color="auto"/>
        <w:right w:val="none" w:sz="0" w:space="0" w:color="auto"/>
      </w:divBdr>
    </w:div>
    <w:div w:id="764686866">
      <w:marLeft w:val="0"/>
      <w:marRight w:val="0"/>
      <w:marTop w:val="0"/>
      <w:marBottom w:val="0"/>
      <w:divBdr>
        <w:top w:val="none" w:sz="0" w:space="0" w:color="auto"/>
        <w:left w:val="none" w:sz="0" w:space="0" w:color="auto"/>
        <w:bottom w:val="none" w:sz="0" w:space="0" w:color="auto"/>
        <w:right w:val="none" w:sz="0" w:space="0" w:color="auto"/>
      </w:divBdr>
    </w:div>
    <w:div w:id="764686867">
      <w:marLeft w:val="150"/>
      <w:marRight w:val="150"/>
      <w:marTop w:val="0"/>
      <w:marBottom w:val="0"/>
      <w:divBdr>
        <w:top w:val="none" w:sz="0" w:space="0" w:color="auto"/>
        <w:left w:val="none" w:sz="0" w:space="0" w:color="auto"/>
        <w:bottom w:val="none" w:sz="0" w:space="0" w:color="auto"/>
        <w:right w:val="none" w:sz="0" w:space="0" w:color="auto"/>
      </w:divBdr>
      <w:divsChild>
        <w:div w:id="764686864">
          <w:marLeft w:val="0"/>
          <w:marRight w:val="0"/>
          <w:marTop w:val="0"/>
          <w:marBottom w:val="0"/>
          <w:divBdr>
            <w:top w:val="none" w:sz="0" w:space="0" w:color="auto"/>
            <w:left w:val="none" w:sz="0" w:space="0" w:color="auto"/>
            <w:bottom w:val="none" w:sz="0" w:space="0" w:color="auto"/>
            <w:right w:val="none" w:sz="0" w:space="0" w:color="auto"/>
          </w:divBdr>
        </w:div>
      </w:divsChild>
    </w:div>
    <w:div w:id="764686868">
      <w:marLeft w:val="0"/>
      <w:marRight w:val="0"/>
      <w:marTop w:val="0"/>
      <w:marBottom w:val="0"/>
      <w:divBdr>
        <w:top w:val="none" w:sz="0" w:space="0" w:color="auto"/>
        <w:left w:val="none" w:sz="0" w:space="0" w:color="auto"/>
        <w:bottom w:val="none" w:sz="0" w:space="0" w:color="auto"/>
        <w:right w:val="none" w:sz="0" w:space="0" w:color="auto"/>
      </w:divBdr>
    </w:div>
    <w:div w:id="764686869">
      <w:marLeft w:val="150"/>
      <w:marRight w:val="150"/>
      <w:marTop w:val="0"/>
      <w:marBottom w:val="0"/>
      <w:divBdr>
        <w:top w:val="none" w:sz="0" w:space="0" w:color="auto"/>
        <w:left w:val="none" w:sz="0" w:space="0" w:color="auto"/>
        <w:bottom w:val="none" w:sz="0" w:space="0" w:color="auto"/>
        <w:right w:val="none" w:sz="0" w:space="0" w:color="auto"/>
      </w:divBdr>
      <w:divsChild>
        <w:div w:id="764686857">
          <w:marLeft w:val="0"/>
          <w:marRight w:val="0"/>
          <w:marTop w:val="0"/>
          <w:marBottom w:val="0"/>
          <w:divBdr>
            <w:top w:val="none" w:sz="0" w:space="0" w:color="auto"/>
            <w:left w:val="none" w:sz="0" w:space="0" w:color="auto"/>
            <w:bottom w:val="none" w:sz="0" w:space="0" w:color="auto"/>
            <w:right w:val="none" w:sz="0" w:space="0" w:color="auto"/>
          </w:divBdr>
        </w:div>
      </w:divsChild>
    </w:div>
    <w:div w:id="764686870">
      <w:marLeft w:val="0"/>
      <w:marRight w:val="0"/>
      <w:marTop w:val="0"/>
      <w:marBottom w:val="0"/>
      <w:divBdr>
        <w:top w:val="none" w:sz="0" w:space="0" w:color="auto"/>
        <w:left w:val="none" w:sz="0" w:space="0" w:color="auto"/>
        <w:bottom w:val="none" w:sz="0" w:space="0" w:color="auto"/>
        <w:right w:val="none" w:sz="0" w:space="0" w:color="auto"/>
      </w:divBdr>
    </w:div>
    <w:div w:id="764686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39</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 </dc:creator>
  <cp:keywords/>
  <dc:description/>
  <cp:lastModifiedBy>Pirkimai</cp:lastModifiedBy>
  <cp:revision>18</cp:revision>
  <cp:lastPrinted>2015-03-31T13:06:00Z</cp:lastPrinted>
  <dcterms:created xsi:type="dcterms:W3CDTF">2015-03-26T06:57:00Z</dcterms:created>
  <dcterms:modified xsi:type="dcterms:W3CDTF">2015-03-31T13:32:00Z</dcterms:modified>
</cp:coreProperties>
</file>