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93" w:rsidRDefault="00470693" w:rsidP="00594A6B">
      <w:pPr>
        <w:ind w:left="5954"/>
        <w:jc w:val="both"/>
        <w:rPr>
          <w:lang w:val="lt-LT"/>
        </w:rPr>
      </w:pPr>
    </w:p>
    <w:p w:rsidR="00594A6B" w:rsidRPr="00AE016D" w:rsidRDefault="00594A6B" w:rsidP="00594A6B">
      <w:pPr>
        <w:ind w:left="5954"/>
        <w:jc w:val="both"/>
        <w:rPr>
          <w:rFonts w:ascii="Times New Roman" w:hAnsi="Times New Roman" w:cs="Times New Roman"/>
          <w:lang w:val="lt-LT"/>
        </w:rPr>
      </w:pPr>
      <w:r w:rsidRPr="00AE016D">
        <w:rPr>
          <w:rFonts w:ascii="Times New Roman" w:hAnsi="Times New Roman" w:cs="Times New Roman"/>
          <w:lang w:val="lt-LT"/>
        </w:rPr>
        <w:t>PATVIRTINTA</w:t>
      </w:r>
      <w:r w:rsidRPr="00AE016D">
        <w:rPr>
          <w:rFonts w:ascii="Times New Roman" w:hAnsi="Times New Roman" w:cs="Times New Roman"/>
          <w:lang w:val="lt-LT"/>
        </w:rPr>
        <w:br/>
        <w:t xml:space="preserve">Direktoriaus 2015 </w:t>
      </w:r>
      <w:proofErr w:type="spellStart"/>
      <w:r w:rsidRPr="00AE016D">
        <w:rPr>
          <w:rFonts w:ascii="Times New Roman" w:hAnsi="Times New Roman" w:cs="Times New Roman"/>
          <w:lang w:val="lt-LT"/>
        </w:rPr>
        <w:t>m</w:t>
      </w:r>
      <w:proofErr w:type="spellEnd"/>
      <w:r w:rsidRPr="00AE016D">
        <w:rPr>
          <w:rFonts w:ascii="Times New Roman" w:hAnsi="Times New Roman" w:cs="Times New Roman"/>
          <w:lang w:val="lt-LT"/>
        </w:rPr>
        <w:t xml:space="preserve">. </w:t>
      </w:r>
      <w:r w:rsidR="00395258" w:rsidRPr="00AE016D">
        <w:rPr>
          <w:rFonts w:ascii="Times New Roman" w:hAnsi="Times New Roman" w:cs="Times New Roman"/>
          <w:lang w:val="lt-LT"/>
        </w:rPr>
        <w:t>k</w:t>
      </w:r>
      <w:r w:rsidR="00AE016D" w:rsidRPr="00AE016D">
        <w:rPr>
          <w:rFonts w:ascii="Times New Roman" w:hAnsi="Times New Roman" w:cs="Times New Roman"/>
          <w:lang w:val="lt-LT"/>
        </w:rPr>
        <w:t>ov</w:t>
      </w:r>
      <w:r w:rsidR="00395258" w:rsidRPr="00AE016D">
        <w:rPr>
          <w:rFonts w:ascii="Times New Roman" w:hAnsi="Times New Roman" w:cs="Times New Roman"/>
          <w:lang w:val="lt-LT"/>
        </w:rPr>
        <w:t>o</w:t>
      </w:r>
      <w:r w:rsidRPr="00AE016D">
        <w:rPr>
          <w:rFonts w:ascii="Times New Roman" w:hAnsi="Times New Roman" w:cs="Times New Roman"/>
          <w:lang w:val="lt-LT"/>
        </w:rPr>
        <w:t xml:space="preserve"> </w:t>
      </w:r>
      <w:r w:rsidR="00395258" w:rsidRPr="00AE016D">
        <w:rPr>
          <w:rFonts w:ascii="Times New Roman" w:hAnsi="Times New Roman" w:cs="Times New Roman"/>
          <w:lang w:val="lt-LT"/>
        </w:rPr>
        <w:t>2</w:t>
      </w:r>
      <w:r w:rsidRPr="00AE016D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AE016D">
        <w:rPr>
          <w:rFonts w:ascii="Times New Roman" w:hAnsi="Times New Roman" w:cs="Times New Roman"/>
          <w:lang w:val="lt-LT"/>
        </w:rPr>
        <w:t>d</w:t>
      </w:r>
      <w:proofErr w:type="spellEnd"/>
      <w:r w:rsidRPr="00AE016D">
        <w:rPr>
          <w:rFonts w:ascii="Times New Roman" w:hAnsi="Times New Roman" w:cs="Times New Roman"/>
          <w:lang w:val="lt-LT"/>
        </w:rPr>
        <w:t xml:space="preserve">. įsakymu </w:t>
      </w:r>
      <w:proofErr w:type="spellStart"/>
      <w:r w:rsidRPr="00AE016D">
        <w:rPr>
          <w:rFonts w:ascii="Times New Roman" w:hAnsi="Times New Roman" w:cs="Times New Roman"/>
          <w:lang w:val="lt-LT"/>
        </w:rPr>
        <w:t>Nr</w:t>
      </w:r>
      <w:proofErr w:type="spellEnd"/>
      <w:r w:rsidRPr="00AE016D">
        <w:rPr>
          <w:rFonts w:ascii="Times New Roman" w:hAnsi="Times New Roman" w:cs="Times New Roman"/>
          <w:lang w:val="lt-LT"/>
        </w:rPr>
        <w:t>. V-</w:t>
      </w:r>
      <w:r w:rsidR="00395258" w:rsidRPr="00AE016D">
        <w:rPr>
          <w:rFonts w:ascii="Times New Roman" w:hAnsi="Times New Roman" w:cs="Times New Roman"/>
          <w:lang w:val="lt-LT"/>
        </w:rPr>
        <w:t>1</w:t>
      </w:r>
    </w:p>
    <w:p w:rsidR="00683093" w:rsidRPr="00AE016D" w:rsidRDefault="00683093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683093" w:rsidRPr="00AE016D" w:rsidRDefault="00683093">
      <w:pPr>
        <w:spacing w:before="2"/>
        <w:rPr>
          <w:rFonts w:ascii="Times New Roman" w:eastAsia="Times New Roman" w:hAnsi="Times New Roman" w:cs="Times New Roman"/>
          <w:sz w:val="29"/>
          <w:szCs w:val="29"/>
          <w:lang w:val="lt-LT"/>
        </w:rPr>
      </w:pPr>
    </w:p>
    <w:p w:rsidR="00683093" w:rsidRPr="00AE016D" w:rsidRDefault="00594A6B">
      <w:pPr>
        <w:pStyle w:val="Heading1"/>
        <w:spacing w:before="69"/>
        <w:ind w:right="118"/>
        <w:jc w:val="center"/>
        <w:rPr>
          <w:bCs w:val="0"/>
          <w:lang w:val="lt-LT"/>
        </w:rPr>
      </w:pPr>
      <w:r w:rsidRPr="00AE016D">
        <w:rPr>
          <w:lang w:val="lt-LT"/>
        </w:rPr>
        <w:t xml:space="preserve">SOCIALINĖS INTEGRACIJOS CENTRO </w:t>
      </w:r>
      <w:r w:rsidR="00470693" w:rsidRPr="00AE016D">
        <w:rPr>
          <w:lang w:val="lt-LT"/>
        </w:rPr>
        <w:t xml:space="preserve">SUPAPRASTINTŲ </w:t>
      </w:r>
      <w:r w:rsidR="00247C66" w:rsidRPr="00AE016D">
        <w:rPr>
          <w:lang w:val="lt-LT"/>
        </w:rPr>
        <w:t>VIEŠŲJŲ PIRKIMŲ</w:t>
      </w:r>
      <w:r w:rsidR="00247C66" w:rsidRPr="00AE016D">
        <w:rPr>
          <w:spacing w:val="-14"/>
          <w:lang w:val="lt-LT"/>
        </w:rPr>
        <w:t xml:space="preserve"> </w:t>
      </w:r>
      <w:r w:rsidR="00247C66" w:rsidRPr="00AE016D">
        <w:rPr>
          <w:lang w:val="lt-LT"/>
        </w:rPr>
        <w:t>TAISYKLĖS</w:t>
      </w:r>
    </w:p>
    <w:p w:rsidR="00683093" w:rsidRPr="00AE016D" w:rsidRDefault="0068309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683093" w:rsidRPr="00AE016D" w:rsidRDefault="00247C66">
      <w:pPr>
        <w:ind w:left="109" w:right="112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/>
          <w:b/>
          <w:sz w:val="24"/>
          <w:lang w:val="lt-LT"/>
        </w:rPr>
        <w:t>TURINYS</w:t>
      </w:r>
    </w:p>
    <w:p w:rsidR="00683093" w:rsidRPr="00AE016D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AE016D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/>
          <w:sz w:val="24"/>
          <w:lang w:val="lt-LT"/>
        </w:rPr>
        <w:t>BENDROSIOS</w:t>
      </w:r>
      <w:r w:rsidRPr="00AE016D">
        <w:rPr>
          <w:rFonts w:asci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/>
          <w:sz w:val="24"/>
          <w:lang w:val="lt-LT"/>
        </w:rPr>
        <w:t>NUOSTATOS</w:t>
      </w:r>
    </w:p>
    <w:p w:rsidR="00683093" w:rsidRPr="00AE016D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SUPAPAPRASTINTŲ PIRKIMŲ</w:t>
      </w:r>
      <w:r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PASKELBIMAS</w:t>
      </w:r>
    </w:p>
    <w:p w:rsidR="00683093" w:rsidRPr="00AE016D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PIRKIMO DOKUMENTŲ RENGIMAS, PAAIŠKINIMAI,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TEIKIMAS</w:t>
      </w:r>
    </w:p>
    <w:p w:rsidR="00683093" w:rsidRPr="00AE016D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REIKALAVIMAI PASIŪLYMŲ IR PARAIŠKŲ</w:t>
      </w:r>
      <w:r w:rsidRPr="00AE016D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RENGIMUI</w:t>
      </w:r>
    </w:p>
    <w:p w:rsidR="00683093" w:rsidRPr="00AE016D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TECHNINĖ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SPECIFIKACIJA</w:t>
      </w:r>
    </w:p>
    <w:p w:rsidR="00683093" w:rsidRPr="00AE016D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TIEKĖJŲ KVALIFIKACIJOS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PATIKRINIMAS</w:t>
      </w:r>
    </w:p>
    <w:p w:rsidR="00683093" w:rsidRPr="00AE016D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PASIŪLYMŲ NAGRINĖJIMAS IR</w:t>
      </w:r>
      <w:r w:rsidRPr="00AE016D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VERTINIMAS</w:t>
      </w:r>
    </w:p>
    <w:p w:rsidR="00683093" w:rsidRPr="00AE016D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/>
          <w:sz w:val="24"/>
          <w:lang w:val="lt-LT"/>
        </w:rPr>
        <w:t>PIRKIMO</w:t>
      </w:r>
      <w:r w:rsidRPr="00AE016D">
        <w:rPr>
          <w:rFonts w:asci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/>
          <w:sz w:val="24"/>
          <w:lang w:val="lt-LT"/>
        </w:rPr>
        <w:t>SUTARTIS</w:t>
      </w:r>
    </w:p>
    <w:p w:rsidR="00683093" w:rsidRPr="00AE016D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/>
          <w:sz w:val="24"/>
          <w:lang w:val="lt-LT"/>
        </w:rPr>
        <w:t>PRELIMINARIOJI</w:t>
      </w:r>
      <w:r w:rsidRPr="00AE016D">
        <w:rPr>
          <w:rFonts w:ascii="Times New Roman"/>
          <w:spacing w:val="-5"/>
          <w:sz w:val="24"/>
          <w:lang w:val="lt-LT"/>
        </w:rPr>
        <w:t xml:space="preserve"> </w:t>
      </w:r>
      <w:r w:rsidRPr="00AE016D">
        <w:rPr>
          <w:rFonts w:ascii="Times New Roman"/>
          <w:sz w:val="24"/>
          <w:lang w:val="lt-LT"/>
        </w:rPr>
        <w:t>SUTARTIS</w:t>
      </w:r>
    </w:p>
    <w:p w:rsidR="00683093" w:rsidRPr="00AE016D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SUPAPRASTINTŲ PIRKIMŲ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BŪDAI</w:t>
      </w:r>
    </w:p>
    <w:p w:rsidR="00683093" w:rsidRPr="00AE016D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/>
          <w:sz w:val="24"/>
          <w:lang w:val="lt-LT"/>
        </w:rPr>
        <w:t>SUPAPRASTINTAS ATVIRAS</w:t>
      </w:r>
      <w:r w:rsidRPr="00AE016D">
        <w:rPr>
          <w:rFonts w:asci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/>
          <w:sz w:val="24"/>
          <w:lang w:val="lt-LT"/>
        </w:rPr>
        <w:t>KONKURSAS</w:t>
      </w:r>
    </w:p>
    <w:p w:rsidR="00683093" w:rsidRPr="00AE016D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/>
          <w:sz w:val="24"/>
          <w:lang w:val="lt-LT"/>
        </w:rPr>
        <w:t>SUPAPRASTINTAS RIBOTAS</w:t>
      </w:r>
      <w:r w:rsidRPr="00AE016D">
        <w:rPr>
          <w:rFonts w:asci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/>
          <w:sz w:val="24"/>
          <w:lang w:val="lt-LT"/>
        </w:rPr>
        <w:t>KONKURSAS</w:t>
      </w:r>
    </w:p>
    <w:p w:rsidR="00683093" w:rsidRPr="00AE016D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/>
          <w:sz w:val="24"/>
          <w:lang w:val="lt-LT"/>
        </w:rPr>
        <w:t>SUPAPRASTINTOS SKELBIAMOS</w:t>
      </w:r>
      <w:r w:rsidRPr="00AE016D">
        <w:rPr>
          <w:rFonts w:asci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/>
          <w:sz w:val="24"/>
          <w:lang w:val="lt-LT"/>
        </w:rPr>
        <w:t>DERYBOS</w:t>
      </w:r>
    </w:p>
    <w:p w:rsidR="00683093" w:rsidRPr="00AE016D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/>
          <w:sz w:val="24"/>
          <w:lang w:val="lt-LT"/>
        </w:rPr>
        <w:t>APKLAUSA</w:t>
      </w:r>
    </w:p>
    <w:p w:rsidR="00683093" w:rsidRPr="00AE016D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/>
          <w:sz w:val="24"/>
          <w:lang w:val="lt-LT"/>
        </w:rPr>
        <w:t>SUPAPRASTINTAS PROJEKTO</w:t>
      </w:r>
      <w:r w:rsidRPr="00AE016D">
        <w:rPr>
          <w:rFonts w:asci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/>
          <w:sz w:val="24"/>
          <w:lang w:val="lt-LT"/>
        </w:rPr>
        <w:t>KONKURSAS</w:t>
      </w:r>
    </w:p>
    <w:p w:rsidR="00683093" w:rsidRPr="00AE016D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MAŽOS VERTĖS PIRKIMO YPATUMAI</w:t>
      </w:r>
    </w:p>
    <w:p w:rsidR="00683093" w:rsidRPr="00AE016D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/>
          <w:sz w:val="24"/>
          <w:lang w:val="lt-LT"/>
        </w:rPr>
        <w:t>INFORMACIJOS APIE SUPAPRASTINTUS PIRKMUS</w:t>
      </w:r>
      <w:r w:rsidRPr="00AE016D">
        <w:rPr>
          <w:rFonts w:asci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/>
          <w:sz w:val="24"/>
          <w:lang w:val="lt-LT"/>
        </w:rPr>
        <w:t>TEIKIMAS</w:t>
      </w:r>
    </w:p>
    <w:p w:rsidR="00683093" w:rsidRPr="00AE016D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GINČŲ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NAGRINĖJIMAS</w:t>
      </w:r>
    </w:p>
    <w:p w:rsidR="00683093" w:rsidRPr="00AE016D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AE016D" w:rsidRDefault="00247C66">
      <w:pPr>
        <w:pStyle w:val="Heading1"/>
        <w:numPr>
          <w:ilvl w:val="1"/>
          <w:numId w:val="9"/>
        </w:numPr>
        <w:tabs>
          <w:tab w:val="left" w:pos="4013"/>
        </w:tabs>
        <w:ind w:right="278"/>
        <w:jc w:val="left"/>
        <w:rPr>
          <w:rFonts w:cs="Times New Roman"/>
          <w:b w:val="0"/>
          <w:bCs w:val="0"/>
          <w:lang w:val="lt-LT"/>
        </w:rPr>
      </w:pPr>
      <w:r w:rsidRPr="00AE016D">
        <w:rPr>
          <w:lang w:val="lt-LT"/>
        </w:rPr>
        <w:t>BENDROSIOS NUOSTATOS</w:t>
      </w:r>
    </w:p>
    <w:p w:rsidR="00683093" w:rsidRPr="00AE016D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AE016D" w:rsidRDefault="008C599F">
      <w:pPr>
        <w:pStyle w:val="ListParagraph"/>
        <w:numPr>
          <w:ilvl w:val="0"/>
          <w:numId w:val="8"/>
        </w:numPr>
        <w:tabs>
          <w:tab w:val="left" w:pos="755"/>
        </w:tabs>
        <w:ind w:right="10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lang w:val="lt-LT"/>
        </w:rPr>
        <w:t xml:space="preserve">Socialinės integracijos centro </w:t>
      </w:r>
      <w:r w:rsidRPr="00AE016D">
        <w:rPr>
          <w:iCs/>
          <w:lang w:val="lt-LT"/>
        </w:rPr>
        <w:t>(toliau tekste - perkančioji organizacija)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supaprastintų viešųjų pirkimų taisyklės (toliau – Taisyklės) nustato perkančiosios</w:t>
      </w:r>
      <w:r w:rsidR="00247C66" w:rsidRPr="00AE016D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organizacijos vykdomų</w:t>
      </w:r>
      <w:r w:rsidR="00247C66"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prekių,</w:t>
      </w:r>
      <w:r w:rsidR="00247C66"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paslaugų</w:t>
      </w:r>
      <w:r w:rsidR="00247C66"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="00247C66"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darbų</w:t>
      </w:r>
      <w:r w:rsidR="00247C66"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supaprastintų</w:t>
      </w:r>
      <w:r w:rsidR="00247C66"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viešųjų</w:t>
      </w:r>
      <w:r w:rsidR="00247C66"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pirkimų</w:t>
      </w:r>
      <w:r w:rsidR="00247C66"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(toliau</w:t>
      </w:r>
      <w:r w:rsidR="00247C66"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="00247C66"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pirkimas)</w:t>
      </w:r>
      <w:r w:rsidR="00247C66"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būdus</w:t>
      </w:r>
      <w:r w:rsidR="00247C66"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="00247C66"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jų procedūrų</w:t>
      </w:r>
      <w:r w:rsidR="00247C66"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atlikimo</w:t>
      </w:r>
      <w:r w:rsidR="00247C66"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tvarką,</w:t>
      </w:r>
      <w:r w:rsidR="00247C66"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="00247C66"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dokumentų</w:t>
      </w:r>
      <w:r w:rsidR="00247C66"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rengimo</w:t>
      </w:r>
      <w:r w:rsidR="00247C66"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="00247C66"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teikimo</w:t>
      </w:r>
      <w:r w:rsidR="00247C66"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tiekėjams</w:t>
      </w:r>
      <w:r w:rsidR="00247C66"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reikalavimus,</w:t>
      </w:r>
      <w:r w:rsidR="00247C66"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ginčų nagrinėjimo procedūras.</w:t>
      </w:r>
    </w:p>
    <w:p w:rsidR="00683093" w:rsidRPr="00AE016D" w:rsidRDefault="00247C66">
      <w:pPr>
        <w:pStyle w:val="ListParagraph"/>
        <w:numPr>
          <w:ilvl w:val="0"/>
          <w:numId w:val="8"/>
        </w:numPr>
        <w:tabs>
          <w:tab w:val="left" w:pos="647"/>
        </w:tabs>
        <w:ind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Perkančiosios organizacijos Taisyklės parengtos vadovaujantis Lietuvos Respublikos</w:t>
      </w:r>
      <w:r w:rsidRPr="00AE016D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viešųjų pirkimų įstatymu (toliau – Viešųjų pirkimų įstatymas) ir kitais pirkimus reglamentuojančiais</w:t>
      </w:r>
      <w:r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teisės aktais.</w:t>
      </w:r>
    </w:p>
    <w:p w:rsidR="00683093" w:rsidRPr="00AE016D" w:rsidRDefault="00247C66">
      <w:pPr>
        <w:pStyle w:val="ListParagraph"/>
        <w:numPr>
          <w:ilvl w:val="0"/>
          <w:numId w:val="8"/>
        </w:numPr>
        <w:tabs>
          <w:tab w:val="left" w:pos="695"/>
        </w:tabs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Atlikdama supaprastintus pirkimus perkančioji organizacija vadovaujasi Viešųjų</w:t>
      </w:r>
      <w:r w:rsidRPr="00AE016D">
        <w:rPr>
          <w:rFonts w:ascii="Times New Roman" w:eastAsia="Times New Roman" w:hAnsi="Times New Roman" w:cs="Times New Roman"/>
          <w:spacing w:val="5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pirkimų įstatymu, šiomis Taisyklėmis, Lietuvos Respublikos civiliniu kodeksu (toliau – Civilinis</w:t>
      </w:r>
      <w:r w:rsidRPr="00AE016D">
        <w:rPr>
          <w:rFonts w:ascii="Times New Roman" w:eastAsia="Times New Roman" w:hAnsi="Times New Roman" w:cs="Times New Roman"/>
          <w:spacing w:val="5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kodeksas), kitais įstatymais ir juos įgyvendinančiais teisės</w:t>
      </w:r>
      <w:r w:rsidRPr="00AE016D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aktais.</w:t>
      </w:r>
    </w:p>
    <w:p w:rsidR="00683093" w:rsidRPr="00AE016D" w:rsidRDefault="00247C66">
      <w:pPr>
        <w:pStyle w:val="ListParagraph"/>
        <w:numPr>
          <w:ilvl w:val="0"/>
          <w:numId w:val="8"/>
        </w:numPr>
        <w:tabs>
          <w:tab w:val="left" w:pos="698"/>
        </w:tabs>
        <w:ind w:right="278" w:firstLine="28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Supaprastinti pirkimai atliekami laikantis lygiateisiškumo, nediskriminavimo,</w:t>
      </w:r>
      <w:r w:rsidRPr="00AE016D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skaidrumo, abipusio pripažinimo ir proporcingumo principų, konfidencialumo ir nešališkumo</w:t>
      </w:r>
      <w:r w:rsidRPr="00AE016D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reikalavimų.</w:t>
      </w:r>
    </w:p>
    <w:p w:rsidR="00683093" w:rsidRPr="00AE016D" w:rsidRDefault="00247C66">
      <w:pPr>
        <w:pStyle w:val="ListParagraph"/>
        <w:numPr>
          <w:ilvl w:val="0"/>
          <w:numId w:val="8"/>
        </w:numPr>
        <w:tabs>
          <w:tab w:val="left" w:pos="638"/>
        </w:tabs>
        <w:ind w:right="113" w:firstLine="28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Perkančioji organizacija prekių, paslaugų ir darbų supaprastintus pirkimus gali atlikti</w:t>
      </w:r>
      <w:r w:rsidRPr="00AE016D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Viešųjų pirkimų įstatymo 84 straipsnyje nustatytais</w:t>
      </w:r>
      <w:r w:rsidRPr="00AE016D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atvejais.</w:t>
      </w:r>
    </w:p>
    <w:p w:rsidR="000A77CB" w:rsidRPr="00AE016D" w:rsidRDefault="00247C66" w:rsidP="000A77CB">
      <w:pPr>
        <w:pStyle w:val="ListParagraph"/>
        <w:numPr>
          <w:ilvl w:val="0"/>
          <w:numId w:val="8"/>
        </w:numPr>
        <w:tabs>
          <w:tab w:val="left" w:pos="690"/>
        </w:tabs>
        <w:ind w:left="689" w:right="278" w:hanging="30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Perkančiosios organizacijos vykdomuose supaprastintuose pirkimuose turi teisę</w:t>
      </w:r>
      <w:r w:rsidRPr="00AE016D">
        <w:rPr>
          <w:rFonts w:ascii="Times New Roman" w:hAnsi="Times New Roman" w:cs="Times New Roman"/>
          <w:spacing w:val="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dalyvauti</w:t>
      </w:r>
    </w:p>
    <w:p w:rsidR="008C599F" w:rsidRPr="00AE016D" w:rsidRDefault="00247C66" w:rsidP="000A77CB">
      <w:pPr>
        <w:pStyle w:val="ListParagraph"/>
        <w:numPr>
          <w:ilvl w:val="0"/>
          <w:numId w:val="8"/>
        </w:numPr>
        <w:tabs>
          <w:tab w:val="left" w:pos="0"/>
        </w:tabs>
        <w:ind w:left="0" w:right="101" w:firstLine="38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fiziniai</w:t>
      </w:r>
      <w:r w:rsidRPr="00AE016D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asmenys,</w:t>
      </w:r>
      <w:r w:rsidRPr="00AE016D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privatūs</w:t>
      </w:r>
      <w:r w:rsidRPr="00AE016D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juridiniai</w:t>
      </w:r>
      <w:r w:rsidRPr="00AE016D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asmenys,</w:t>
      </w:r>
      <w:r w:rsidRPr="00AE016D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viešieji</w:t>
      </w:r>
      <w:r w:rsidRPr="00AE016D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juridiniai</w:t>
      </w:r>
      <w:r w:rsidRPr="00AE016D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asmenys,</w:t>
      </w:r>
      <w:r w:rsidRPr="00AE016D">
        <w:rPr>
          <w:rFonts w:ascii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kitos</w:t>
      </w:r>
      <w:r w:rsidRPr="00AE016D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organizacijos</w:t>
      </w:r>
      <w:r w:rsidRPr="00AE016D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ar</w:t>
      </w:r>
      <w:r w:rsidRPr="00AE016D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jų padaliniai ar tokių asmenų grupės. Pasiūlymui (projektui) pateikti ūkio subjektų grupė</w:t>
      </w:r>
      <w:r w:rsidRPr="00AE016D">
        <w:rPr>
          <w:rFonts w:ascii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neprivalo įsteigti juridinio asmens. Perkančioji organizacija gali reikalauti, kad, ūkio subjektų</w:t>
      </w:r>
      <w:r w:rsidRPr="00AE016D">
        <w:rPr>
          <w:rFonts w:ascii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jungtinės grupės</w:t>
      </w:r>
      <w:r w:rsidRPr="00AE016D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pasiūlymą</w:t>
      </w:r>
      <w:r w:rsidRPr="00AE016D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(projektą)</w:t>
      </w:r>
      <w:r w:rsidRPr="00AE016D">
        <w:rPr>
          <w:rFonts w:ascii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pripažinus</w:t>
      </w:r>
      <w:r w:rsidRPr="00AE016D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geriausiu</w:t>
      </w:r>
      <w:r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AE016D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perkančiajai</w:t>
      </w:r>
      <w:r w:rsidRPr="00AE016D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organizacijai</w:t>
      </w:r>
      <w:r w:rsidRPr="00AE016D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pasiūlius</w:t>
      </w:r>
      <w:r w:rsidRPr="00AE016D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pasirašyti viešojo pirkimo–pardavimo sutartį (toliau – pirkimo sutartis), ši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lastRenderedPageBreak/>
        <w:t>ūkio subjektų grupė įgytų tam</w:t>
      </w:r>
      <w:r w:rsidRPr="00AE016D">
        <w:rPr>
          <w:rFonts w:ascii="Times New Roman" w:hAnsi="Times New Roman" w:cs="Times New Roman"/>
          <w:spacing w:val="6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tikrą teisinę formą, jei tai yra būtina siekiant tinkamai įvykdyti pirkimo</w:t>
      </w:r>
      <w:r w:rsidRPr="00AE016D">
        <w:rPr>
          <w:rFonts w:ascii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sutartį.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8C599F" w:rsidRPr="00AE016D" w:rsidRDefault="00247C66" w:rsidP="00470693">
      <w:pPr>
        <w:pStyle w:val="BodyText"/>
        <w:numPr>
          <w:ilvl w:val="0"/>
          <w:numId w:val="8"/>
        </w:numPr>
        <w:tabs>
          <w:tab w:val="left" w:pos="567"/>
          <w:tab w:val="left" w:pos="9639"/>
        </w:tabs>
        <w:ind w:left="0" w:firstLine="182"/>
        <w:jc w:val="both"/>
        <w:rPr>
          <w:lang w:val="lt-LT"/>
        </w:rPr>
      </w:pPr>
      <w:r w:rsidRPr="00AE016D">
        <w:rPr>
          <w:rFonts w:cs="Times New Roman"/>
          <w:lang w:val="lt-LT"/>
        </w:rPr>
        <w:t>Supaprastinto pirkimo pradžią, pabaigą, pirkimo procedūrų nutraukimą reglamentuoja</w:t>
      </w:r>
      <w:r w:rsidRPr="00AE016D">
        <w:rPr>
          <w:rFonts w:cs="Times New Roman"/>
          <w:spacing w:val="16"/>
          <w:lang w:val="lt-LT"/>
        </w:rPr>
        <w:t xml:space="preserve"> </w:t>
      </w:r>
      <w:r w:rsidRPr="00AE016D">
        <w:rPr>
          <w:rFonts w:cs="Times New Roman"/>
          <w:lang w:val="lt-LT"/>
        </w:rPr>
        <w:t>Viešųjų pirkimų įstatymo 7 straipsnis. Perkančioji organizacija bet kuriuo metu iki pirkimo</w:t>
      </w:r>
      <w:r w:rsidRPr="00AE016D">
        <w:rPr>
          <w:spacing w:val="30"/>
          <w:lang w:val="lt-LT"/>
        </w:rPr>
        <w:t xml:space="preserve"> </w:t>
      </w:r>
      <w:r w:rsidRPr="00AE016D">
        <w:rPr>
          <w:lang w:val="lt-LT"/>
        </w:rPr>
        <w:t>sutarties sudarymo</w:t>
      </w:r>
      <w:r w:rsidRPr="00AE016D">
        <w:rPr>
          <w:spacing w:val="29"/>
          <w:lang w:val="lt-LT"/>
        </w:rPr>
        <w:t xml:space="preserve"> </w:t>
      </w:r>
      <w:r w:rsidRPr="00AE016D">
        <w:rPr>
          <w:lang w:val="lt-LT"/>
        </w:rPr>
        <w:t>turi</w:t>
      </w:r>
      <w:r w:rsidRPr="00AE016D">
        <w:rPr>
          <w:spacing w:val="26"/>
          <w:lang w:val="lt-LT"/>
        </w:rPr>
        <w:t xml:space="preserve"> </w:t>
      </w:r>
      <w:r w:rsidRPr="00AE016D">
        <w:rPr>
          <w:lang w:val="lt-LT"/>
        </w:rPr>
        <w:t>teisę</w:t>
      </w:r>
      <w:r w:rsidRPr="00AE016D">
        <w:rPr>
          <w:spacing w:val="28"/>
          <w:lang w:val="lt-LT"/>
        </w:rPr>
        <w:t xml:space="preserve"> </w:t>
      </w:r>
      <w:r w:rsidRPr="00AE016D">
        <w:rPr>
          <w:lang w:val="lt-LT"/>
        </w:rPr>
        <w:t>nutraukti</w:t>
      </w:r>
      <w:r w:rsidRPr="00AE016D">
        <w:rPr>
          <w:spacing w:val="27"/>
          <w:lang w:val="lt-LT"/>
        </w:rPr>
        <w:t xml:space="preserve"> </w:t>
      </w:r>
      <w:r w:rsidRPr="00AE016D">
        <w:rPr>
          <w:lang w:val="lt-LT"/>
        </w:rPr>
        <w:t>pirkimo</w:t>
      </w:r>
      <w:r w:rsidRPr="00AE016D">
        <w:rPr>
          <w:spacing w:val="26"/>
          <w:lang w:val="lt-LT"/>
        </w:rPr>
        <w:t xml:space="preserve"> </w:t>
      </w:r>
      <w:r w:rsidRPr="00AE016D">
        <w:rPr>
          <w:lang w:val="lt-LT"/>
        </w:rPr>
        <w:t>procedūras,</w:t>
      </w:r>
      <w:r w:rsidRPr="00AE016D">
        <w:rPr>
          <w:spacing w:val="26"/>
          <w:lang w:val="lt-LT"/>
        </w:rPr>
        <w:t xml:space="preserve"> </w:t>
      </w:r>
      <w:r w:rsidRPr="00AE016D">
        <w:rPr>
          <w:lang w:val="lt-LT"/>
        </w:rPr>
        <w:t>jeigu</w:t>
      </w:r>
      <w:r w:rsidRPr="00AE016D">
        <w:rPr>
          <w:spacing w:val="28"/>
          <w:lang w:val="lt-LT"/>
        </w:rPr>
        <w:t xml:space="preserve"> </w:t>
      </w:r>
      <w:r w:rsidRPr="00AE016D">
        <w:rPr>
          <w:lang w:val="lt-LT"/>
        </w:rPr>
        <w:t>atsirado</w:t>
      </w:r>
      <w:r w:rsidRPr="00AE016D">
        <w:rPr>
          <w:spacing w:val="28"/>
          <w:lang w:val="lt-LT"/>
        </w:rPr>
        <w:t xml:space="preserve"> </w:t>
      </w:r>
      <w:r w:rsidRPr="00AE016D">
        <w:rPr>
          <w:lang w:val="lt-LT"/>
        </w:rPr>
        <w:t>aplinkybių,</w:t>
      </w:r>
      <w:r w:rsidRPr="00AE016D">
        <w:rPr>
          <w:spacing w:val="27"/>
          <w:lang w:val="lt-LT"/>
        </w:rPr>
        <w:t xml:space="preserve"> </w:t>
      </w:r>
      <w:r w:rsidRPr="00AE016D">
        <w:rPr>
          <w:lang w:val="lt-LT"/>
        </w:rPr>
        <w:t>kurių</w:t>
      </w:r>
      <w:r w:rsidRPr="00AE016D">
        <w:rPr>
          <w:spacing w:val="26"/>
          <w:lang w:val="lt-LT"/>
        </w:rPr>
        <w:t xml:space="preserve"> </w:t>
      </w:r>
      <w:r w:rsidRPr="00AE016D">
        <w:rPr>
          <w:lang w:val="lt-LT"/>
        </w:rPr>
        <w:t>nebuvo</w:t>
      </w:r>
      <w:r w:rsidRPr="00AE016D">
        <w:rPr>
          <w:spacing w:val="31"/>
          <w:lang w:val="lt-LT"/>
        </w:rPr>
        <w:t xml:space="preserve"> </w:t>
      </w:r>
      <w:r w:rsidRPr="00AE016D">
        <w:rPr>
          <w:lang w:val="lt-LT"/>
        </w:rPr>
        <w:t>galima numatyti.</w:t>
      </w:r>
      <w:r w:rsidR="008C599F" w:rsidRPr="00AE016D">
        <w:rPr>
          <w:lang w:val="lt-LT"/>
        </w:rPr>
        <w:t xml:space="preserve"> Viešųjų pirkimų tarnybos sutikimas nereikalingas nutraukiant mažos vertės pirkimo procedūras.</w:t>
      </w:r>
    </w:p>
    <w:p w:rsidR="00683093" w:rsidRPr="00AE016D" w:rsidRDefault="00247C66" w:rsidP="00470693">
      <w:pPr>
        <w:pStyle w:val="ListParagraph"/>
        <w:numPr>
          <w:ilvl w:val="0"/>
          <w:numId w:val="8"/>
        </w:numPr>
        <w:tabs>
          <w:tab w:val="left" w:pos="628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Atlikdama supaprastintus pirkimus perkančioji organizacija atsižvelgia į visuomenės</w:t>
      </w:r>
      <w:r w:rsidRPr="00AE016D">
        <w:rPr>
          <w:rFonts w:ascii="Times New Roman" w:eastAsia="Times New Roman" w:hAnsi="Times New Roman" w:cs="Times New Roman"/>
          <w:spacing w:val="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poreikius socialinėje</w:t>
      </w:r>
      <w:r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srityje,</w:t>
      </w:r>
      <w:r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siekia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paskatinti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smulkaus</w:t>
      </w:r>
      <w:r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vidutinio</w:t>
      </w:r>
      <w:r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verslo</w:t>
      </w:r>
      <w:r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subjektų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dalyvavimą</w:t>
      </w:r>
      <w:r w:rsidRPr="00AE016D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pirkimuose, vadovaujasi Viešųjų pirkimų įstatymo 91 straipsnio, kitų teisės aktų nuostatomis.</w:t>
      </w:r>
      <w:r w:rsidRPr="00AE016D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</w:t>
      </w:r>
      <w:r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privalo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įsigyti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prekes,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paslaugas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darbus</w:t>
      </w:r>
      <w:r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iš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viešosios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įstaigos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CPO</w:t>
      </w:r>
      <w:r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LT,</w:t>
      </w:r>
      <w:r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atliekančios centrinės perkančiosios organizacijos funkcijas, elektroninio katalogo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CPO.lt</w:t>
      </w:r>
      <w:proofErr w:type="spellEnd"/>
      <w:r w:rsidRPr="00AE016D">
        <w:rPr>
          <w:rFonts w:ascii="Times New Roman" w:eastAsia="Times New Roman" w:hAnsi="Times New Roman" w:cs="Times New Roman"/>
          <w:position w:val="11"/>
          <w:sz w:val="24"/>
          <w:szCs w:val="24"/>
          <w:lang w:val="lt-LT"/>
        </w:rPr>
        <w:t xml:space="preserve">TM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(toliau</w:t>
      </w:r>
      <w:r w:rsidRPr="00AE016D">
        <w:rPr>
          <w:rFonts w:ascii="Times New Roman" w:eastAsia="Times New Roman" w:hAnsi="Times New Roman" w:cs="Times New Roman"/>
          <w:spacing w:val="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–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elektroninis katalogas), kai elektroniniame kataloge siūlomos prekės, paslaugos ar darbai</w:t>
      </w:r>
      <w:r w:rsidRPr="00AE016D">
        <w:rPr>
          <w:rFonts w:ascii="Times New Roman" w:hAnsi="Times New Roman" w:cs="Times New Roman"/>
          <w:spacing w:val="57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atitinka perkančiosios organizacijos poreikius ir perkančioji organizacija negali jų įsigyti efektyvesniu</w:t>
      </w:r>
      <w:r w:rsidRPr="00AE016D">
        <w:rPr>
          <w:rFonts w:ascii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būdu racionaliai naudodama tam skirtas lėšas. Perkančioji organizacija privalo motyvuoti savo</w:t>
      </w:r>
      <w:r w:rsidRPr="00AE016D">
        <w:rPr>
          <w:rFonts w:ascii="Times New Roman" w:hAnsi="Times New Roman" w:cs="Times New Roman"/>
          <w:spacing w:val="17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sprendimą neatlikti elektroniniame kataloge siūlomų prekių, paslaugų ar darbų pirkimo ir saugoti</w:t>
      </w:r>
      <w:r w:rsidRPr="00AE016D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tai patvirtinantį dokumentą kartu su kitais pirkimo dokumentais Viešųjų pirkimų įstatymo</w:t>
      </w:r>
      <w:r w:rsidRPr="00AE016D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21 straipsnyje nustatyta</w:t>
      </w:r>
      <w:r w:rsidRPr="00AE016D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tvarka.</w:t>
      </w:r>
    </w:p>
    <w:p w:rsidR="00683093" w:rsidRPr="00AE016D" w:rsidRDefault="00247C66" w:rsidP="00470693">
      <w:pPr>
        <w:pStyle w:val="ListParagraph"/>
        <w:numPr>
          <w:ilvl w:val="0"/>
          <w:numId w:val="8"/>
        </w:numPr>
        <w:tabs>
          <w:tab w:val="left" w:pos="626"/>
        </w:tabs>
        <w:ind w:left="0" w:hanging="24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Taisyklėse naudojamos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sąvokos:</w:t>
      </w:r>
    </w:p>
    <w:p w:rsidR="00683093" w:rsidRPr="00AE016D" w:rsidRDefault="00247C66" w:rsidP="00470693">
      <w:pPr>
        <w:pStyle w:val="BodyText"/>
        <w:spacing w:line="237" w:lineRule="auto"/>
        <w:ind w:left="0" w:firstLine="311"/>
        <w:jc w:val="both"/>
        <w:rPr>
          <w:lang w:val="lt-LT"/>
        </w:rPr>
      </w:pPr>
      <w:r w:rsidRPr="00AE016D">
        <w:rPr>
          <w:rFonts w:cs="Times New Roman"/>
          <w:b/>
          <w:bCs/>
          <w:lang w:val="lt-LT"/>
        </w:rPr>
        <w:t xml:space="preserve">apklausa </w:t>
      </w:r>
      <w:r w:rsidRPr="00AE016D">
        <w:rPr>
          <w:lang w:val="lt-LT"/>
        </w:rPr>
        <w:t xml:space="preserve">– </w:t>
      </w:r>
      <w:r w:rsidRPr="00AE016D">
        <w:rPr>
          <w:rFonts w:cs="Times New Roman"/>
          <w:lang w:val="lt-LT"/>
        </w:rPr>
        <w:t xml:space="preserve">supaprastinto pirkimo </w:t>
      </w:r>
      <w:r w:rsidRPr="00AE016D">
        <w:rPr>
          <w:lang w:val="lt-LT"/>
        </w:rPr>
        <w:t>būdas, kai perkančioji organizacija raštu arba žodžiu</w:t>
      </w:r>
      <w:r w:rsidRPr="00AE016D">
        <w:rPr>
          <w:spacing w:val="14"/>
          <w:lang w:val="lt-LT"/>
        </w:rPr>
        <w:t xml:space="preserve"> </w:t>
      </w:r>
      <w:r w:rsidRPr="00AE016D">
        <w:rPr>
          <w:lang w:val="lt-LT"/>
        </w:rPr>
        <w:t>kviečia tiekėjus pateikti pasiūlymus ir perka prekes, paslaugas ar darbus iš</w:t>
      </w:r>
      <w:r w:rsidRPr="00AE016D">
        <w:rPr>
          <w:rFonts w:cs="Times New Roman"/>
          <w:lang w:val="lt-LT"/>
        </w:rPr>
        <w:t>, pagal keliamus reikalavimus</w:t>
      </w:r>
      <w:r w:rsidRPr="00AE016D">
        <w:rPr>
          <w:rFonts w:cs="Times New Roman"/>
          <w:spacing w:val="48"/>
          <w:lang w:val="lt-LT"/>
        </w:rPr>
        <w:t xml:space="preserve"> </w:t>
      </w:r>
      <w:r w:rsidRPr="00AE016D">
        <w:rPr>
          <w:rFonts w:cs="Times New Roman"/>
          <w:lang w:val="lt-LT"/>
        </w:rPr>
        <w:t xml:space="preserve">ir </w:t>
      </w:r>
      <w:r w:rsidRPr="00AE016D">
        <w:rPr>
          <w:lang w:val="lt-LT"/>
        </w:rPr>
        <w:t>nustatytą pasiūlymo vertinimo kriterijų, tinkamiausią pasiūlymą pateikusio</w:t>
      </w:r>
      <w:r w:rsidRPr="00AE016D">
        <w:rPr>
          <w:spacing w:val="-16"/>
          <w:lang w:val="lt-LT"/>
        </w:rPr>
        <w:t xml:space="preserve"> </w:t>
      </w:r>
      <w:r w:rsidRPr="00AE016D">
        <w:rPr>
          <w:lang w:val="lt-LT"/>
        </w:rPr>
        <w:t>dalyvio;</w:t>
      </w:r>
    </w:p>
    <w:p w:rsidR="00683093" w:rsidRPr="00AE016D" w:rsidRDefault="00247C66">
      <w:pPr>
        <w:pStyle w:val="BodyText"/>
        <w:ind w:right="109"/>
        <w:jc w:val="both"/>
        <w:rPr>
          <w:rFonts w:cs="Times New Roman"/>
          <w:lang w:val="lt-LT"/>
        </w:rPr>
      </w:pPr>
      <w:r w:rsidRPr="00AE016D">
        <w:rPr>
          <w:rFonts w:cs="Times New Roman"/>
          <w:b/>
          <w:bCs/>
          <w:lang w:val="lt-LT"/>
        </w:rPr>
        <w:t>kvalifikacijos</w:t>
      </w:r>
      <w:r w:rsidRPr="00AE016D">
        <w:rPr>
          <w:rFonts w:cs="Times New Roman"/>
          <w:b/>
          <w:bCs/>
          <w:spacing w:val="46"/>
          <w:lang w:val="lt-LT"/>
        </w:rPr>
        <w:t xml:space="preserve"> </w:t>
      </w:r>
      <w:r w:rsidRPr="00AE016D">
        <w:rPr>
          <w:rFonts w:cs="Times New Roman"/>
          <w:b/>
          <w:bCs/>
          <w:lang w:val="lt-LT"/>
        </w:rPr>
        <w:t>patikrinimas</w:t>
      </w:r>
      <w:r w:rsidRPr="00AE016D">
        <w:rPr>
          <w:rFonts w:cs="Times New Roman"/>
          <w:b/>
          <w:bCs/>
          <w:spacing w:val="51"/>
          <w:lang w:val="lt-LT"/>
        </w:rPr>
        <w:t xml:space="preserve"> </w:t>
      </w:r>
      <w:r w:rsidRPr="00AE016D">
        <w:rPr>
          <w:lang w:val="lt-LT"/>
        </w:rPr>
        <w:t>–</w:t>
      </w:r>
      <w:r w:rsidRPr="00AE016D">
        <w:rPr>
          <w:spacing w:val="47"/>
          <w:lang w:val="lt-LT"/>
        </w:rPr>
        <w:t xml:space="preserve"> </w:t>
      </w:r>
      <w:r w:rsidRPr="00AE016D">
        <w:rPr>
          <w:lang w:val="lt-LT"/>
        </w:rPr>
        <w:t>procedūra,</w:t>
      </w:r>
      <w:r w:rsidRPr="00AE016D">
        <w:rPr>
          <w:spacing w:val="46"/>
          <w:lang w:val="lt-LT"/>
        </w:rPr>
        <w:t xml:space="preserve"> </w:t>
      </w:r>
      <w:r w:rsidRPr="00AE016D">
        <w:rPr>
          <w:lang w:val="lt-LT"/>
        </w:rPr>
        <w:t>kurios</w:t>
      </w:r>
      <w:r w:rsidRPr="00AE016D">
        <w:rPr>
          <w:spacing w:val="46"/>
          <w:lang w:val="lt-LT"/>
        </w:rPr>
        <w:t xml:space="preserve"> </w:t>
      </w:r>
      <w:r w:rsidRPr="00AE016D">
        <w:rPr>
          <w:lang w:val="lt-LT"/>
        </w:rPr>
        <w:t>metu</w:t>
      </w:r>
      <w:r w:rsidRPr="00AE016D">
        <w:rPr>
          <w:spacing w:val="46"/>
          <w:lang w:val="lt-LT"/>
        </w:rPr>
        <w:t xml:space="preserve"> </w:t>
      </w:r>
      <w:r w:rsidRPr="00AE016D">
        <w:rPr>
          <w:lang w:val="lt-LT"/>
        </w:rPr>
        <w:t>tikrinama,</w:t>
      </w:r>
      <w:r w:rsidRPr="00AE016D">
        <w:rPr>
          <w:spacing w:val="49"/>
          <w:lang w:val="lt-LT"/>
        </w:rPr>
        <w:t xml:space="preserve"> </w:t>
      </w:r>
      <w:r w:rsidRPr="00AE016D">
        <w:rPr>
          <w:lang w:val="lt-LT"/>
        </w:rPr>
        <w:t>ar</w:t>
      </w:r>
      <w:r w:rsidRPr="00AE016D">
        <w:rPr>
          <w:spacing w:val="48"/>
          <w:lang w:val="lt-LT"/>
        </w:rPr>
        <w:t xml:space="preserve"> </w:t>
      </w:r>
      <w:r w:rsidRPr="00AE016D">
        <w:rPr>
          <w:lang w:val="lt-LT"/>
        </w:rPr>
        <w:t>tiekėjai</w:t>
      </w:r>
      <w:r w:rsidRPr="00AE016D">
        <w:rPr>
          <w:spacing w:val="46"/>
          <w:lang w:val="lt-LT"/>
        </w:rPr>
        <w:t xml:space="preserve"> </w:t>
      </w:r>
      <w:r w:rsidRPr="00AE016D">
        <w:rPr>
          <w:lang w:val="lt-LT"/>
        </w:rPr>
        <w:t>atitinka</w:t>
      </w:r>
      <w:r w:rsidRPr="00AE016D">
        <w:rPr>
          <w:spacing w:val="45"/>
          <w:lang w:val="lt-LT"/>
        </w:rPr>
        <w:t xml:space="preserve"> </w:t>
      </w:r>
      <w:r w:rsidRPr="00AE016D">
        <w:rPr>
          <w:lang w:val="lt-LT"/>
        </w:rPr>
        <w:t xml:space="preserve">pirkimo </w:t>
      </w:r>
      <w:r w:rsidRPr="00AE016D">
        <w:rPr>
          <w:rFonts w:cs="Times New Roman"/>
          <w:lang w:val="lt-LT"/>
        </w:rPr>
        <w:t>dokumentuose nurodytus minimalius kvalifikacijos</w:t>
      </w:r>
      <w:r w:rsidRPr="00AE016D">
        <w:rPr>
          <w:rFonts w:cs="Times New Roman"/>
          <w:spacing w:val="-15"/>
          <w:lang w:val="lt-LT"/>
        </w:rPr>
        <w:t xml:space="preserve"> </w:t>
      </w:r>
      <w:r w:rsidRPr="00AE016D">
        <w:rPr>
          <w:rFonts w:cs="Times New Roman"/>
          <w:lang w:val="lt-LT"/>
        </w:rPr>
        <w:t>reikalavimus;</w:t>
      </w:r>
    </w:p>
    <w:p w:rsidR="00683093" w:rsidRPr="00AE016D" w:rsidRDefault="00247C66">
      <w:pPr>
        <w:pStyle w:val="BodyText"/>
        <w:ind w:right="103"/>
        <w:jc w:val="both"/>
        <w:rPr>
          <w:lang w:val="lt-LT"/>
        </w:rPr>
      </w:pPr>
      <w:r w:rsidRPr="00AE016D">
        <w:rPr>
          <w:rFonts w:cs="Times New Roman"/>
          <w:b/>
          <w:bCs/>
          <w:lang w:val="lt-LT"/>
        </w:rPr>
        <w:t>numatomo</w:t>
      </w:r>
      <w:r w:rsidRPr="00AE016D">
        <w:rPr>
          <w:rFonts w:cs="Times New Roman"/>
          <w:b/>
          <w:bCs/>
          <w:spacing w:val="37"/>
          <w:lang w:val="lt-LT"/>
        </w:rPr>
        <w:t xml:space="preserve"> </w:t>
      </w:r>
      <w:r w:rsidRPr="00AE016D">
        <w:rPr>
          <w:rFonts w:cs="Times New Roman"/>
          <w:b/>
          <w:bCs/>
          <w:lang w:val="lt-LT"/>
        </w:rPr>
        <w:t>pirkimo</w:t>
      </w:r>
      <w:r w:rsidRPr="00AE016D">
        <w:rPr>
          <w:rFonts w:cs="Times New Roman"/>
          <w:b/>
          <w:bCs/>
          <w:spacing w:val="37"/>
          <w:lang w:val="lt-LT"/>
        </w:rPr>
        <w:t xml:space="preserve"> </w:t>
      </w:r>
      <w:r w:rsidRPr="00AE016D">
        <w:rPr>
          <w:rFonts w:cs="Times New Roman"/>
          <w:b/>
          <w:bCs/>
          <w:lang w:val="lt-LT"/>
        </w:rPr>
        <w:t>vertė</w:t>
      </w:r>
      <w:r w:rsidRPr="00AE016D">
        <w:rPr>
          <w:rFonts w:cs="Times New Roman"/>
          <w:b/>
          <w:bCs/>
          <w:spacing w:val="38"/>
          <w:lang w:val="lt-LT"/>
        </w:rPr>
        <w:t xml:space="preserve"> </w:t>
      </w:r>
      <w:r w:rsidRPr="00AE016D">
        <w:rPr>
          <w:rFonts w:cs="Times New Roman"/>
          <w:lang w:val="lt-LT"/>
        </w:rPr>
        <w:t>(toliau</w:t>
      </w:r>
      <w:r w:rsidRPr="00AE016D">
        <w:rPr>
          <w:rFonts w:cs="Times New Roman"/>
          <w:spacing w:val="37"/>
          <w:lang w:val="lt-LT"/>
        </w:rPr>
        <w:t xml:space="preserve"> </w:t>
      </w:r>
      <w:r w:rsidRPr="00AE016D">
        <w:rPr>
          <w:lang w:val="lt-LT"/>
        </w:rPr>
        <w:t>–</w:t>
      </w:r>
      <w:r w:rsidRPr="00AE016D">
        <w:rPr>
          <w:spacing w:val="37"/>
          <w:lang w:val="lt-LT"/>
        </w:rPr>
        <w:t xml:space="preserve"> </w:t>
      </w:r>
      <w:r w:rsidRPr="00AE016D">
        <w:rPr>
          <w:lang w:val="lt-LT"/>
        </w:rPr>
        <w:t>pirkimo</w:t>
      </w:r>
      <w:r w:rsidRPr="00AE016D">
        <w:rPr>
          <w:spacing w:val="37"/>
          <w:lang w:val="lt-LT"/>
        </w:rPr>
        <w:t xml:space="preserve"> </w:t>
      </w:r>
      <w:r w:rsidRPr="00AE016D">
        <w:rPr>
          <w:lang w:val="lt-LT"/>
        </w:rPr>
        <w:t>vertė)</w:t>
      </w:r>
      <w:r w:rsidRPr="00AE016D">
        <w:rPr>
          <w:spacing w:val="37"/>
          <w:lang w:val="lt-LT"/>
        </w:rPr>
        <w:t xml:space="preserve"> </w:t>
      </w:r>
      <w:r w:rsidRPr="00AE016D">
        <w:rPr>
          <w:lang w:val="lt-LT"/>
        </w:rPr>
        <w:t>–</w:t>
      </w:r>
      <w:r w:rsidRPr="00AE016D">
        <w:rPr>
          <w:spacing w:val="37"/>
          <w:lang w:val="lt-LT"/>
        </w:rPr>
        <w:t xml:space="preserve"> </w:t>
      </w:r>
      <w:r w:rsidRPr="00AE016D">
        <w:rPr>
          <w:lang w:val="lt-LT"/>
        </w:rPr>
        <w:t>perkančiosios</w:t>
      </w:r>
      <w:r w:rsidRPr="00AE016D">
        <w:rPr>
          <w:spacing w:val="37"/>
          <w:lang w:val="lt-LT"/>
        </w:rPr>
        <w:t xml:space="preserve"> </w:t>
      </w:r>
      <w:r w:rsidRPr="00AE016D">
        <w:rPr>
          <w:lang w:val="lt-LT"/>
        </w:rPr>
        <w:t>organizacijos</w:t>
      </w:r>
      <w:r w:rsidRPr="00AE016D">
        <w:rPr>
          <w:spacing w:val="37"/>
          <w:lang w:val="lt-LT"/>
        </w:rPr>
        <w:t xml:space="preserve"> </w:t>
      </w:r>
      <w:r w:rsidRPr="00AE016D">
        <w:rPr>
          <w:lang w:val="lt-LT"/>
        </w:rPr>
        <w:t xml:space="preserve">numatomos </w:t>
      </w:r>
      <w:r w:rsidRPr="00AE016D">
        <w:rPr>
          <w:rFonts w:cs="Times New Roman"/>
          <w:lang w:val="lt-LT"/>
        </w:rPr>
        <w:t xml:space="preserve">sudaryti pirkimo </w:t>
      </w:r>
      <w:r w:rsidRPr="00AE016D">
        <w:rPr>
          <w:lang w:val="lt-LT"/>
        </w:rPr>
        <w:t>sutarties vertė, skaičiuojama imant visą mokėtiną sumą be pridėtinės</w:t>
      </w:r>
      <w:r w:rsidRPr="00AE016D">
        <w:rPr>
          <w:spacing w:val="22"/>
          <w:lang w:val="lt-LT"/>
        </w:rPr>
        <w:t xml:space="preserve"> </w:t>
      </w:r>
      <w:r w:rsidRPr="00AE016D">
        <w:rPr>
          <w:lang w:val="lt-LT"/>
        </w:rPr>
        <w:t>vertės mokesčio, įskaitant visas sutarties pasirinkimo ir atnaujinimo galimybes. Kai</w:t>
      </w:r>
      <w:r w:rsidRPr="00AE016D">
        <w:rPr>
          <w:spacing w:val="19"/>
          <w:lang w:val="lt-LT"/>
        </w:rPr>
        <w:t xml:space="preserve"> </w:t>
      </w:r>
      <w:r w:rsidRPr="00AE016D">
        <w:rPr>
          <w:lang w:val="lt-LT"/>
        </w:rPr>
        <w:t>perkančioji organizacija</w:t>
      </w:r>
      <w:r w:rsidRPr="00AE016D">
        <w:rPr>
          <w:spacing w:val="50"/>
          <w:lang w:val="lt-LT"/>
        </w:rPr>
        <w:t xml:space="preserve"> </w:t>
      </w:r>
      <w:r w:rsidRPr="00AE016D">
        <w:rPr>
          <w:lang w:val="lt-LT"/>
        </w:rPr>
        <w:t>numato</w:t>
      </w:r>
      <w:r w:rsidRPr="00AE016D">
        <w:rPr>
          <w:spacing w:val="51"/>
          <w:lang w:val="lt-LT"/>
        </w:rPr>
        <w:t xml:space="preserve"> </w:t>
      </w:r>
      <w:r w:rsidRPr="00AE016D">
        <w:rPr>
          <w:lang w:val="lt-LT"/>
        </w:rPr>
        <w:t>prizus</w:t>
      </w:r>
      <w:r w:rsidRPr="00AE016D">
        <w:rPr>
          <w:spacing w:val="51"/>
          <w:lang w:val="lt-LT"/>
        </w:rPr>
        <w:t xml:space="preserve"> </w:t>
      </w:r>
      <w:r w:rsidRPr="00AE016D">
        <w:rPr>
          <w:lang w:val="lt-LT"/>
        </w:rPr>
        <w:t>ir</w:t>
      </w:r>
      <w:r w:rsidRPr="00AE016D">
        <w:rPr>
          <w:spacing w:val="51"/>
          <w:lang w:val="lt-LT"/>
        </w:rPr>
        <w:t xml:space="preserve"> </w:t>
      </w:r>
      <w:r w:rsidRPr="00AE016D">
        <w:rPr>
          <w:lang w:val="lt-LT"/>
        </w:rPr>
        <w:t>(ar)</w:t>
      </w:r>
      <w:r w:rsidRPr="00AE016D">
        <w:rPr>
          <w:spacing w:val="50"/>
          <w:lang w:val="lt-LT"/>
        </w:rPr>
        <w:t xml:space="preserve"> </w:t>
      </w:r>
      <w:r w:rsidRPr="00AE016D">
        <w:rPr>
          <w:lang w:val="lt-LT"/>
        </w:rPr>
        <w:t>kitas</w:t>
      </w:r>
      <w:r w:rsidRPr="00AE016D">
        <w:rPr>
          <w:spacing w:val="51"/>
          <w:lang w:val="lt-LT"/>
        </w:rPr>
        <w:t xml:space="preserve"> </w:t>
      </w:r>
      <w:r w:rsidRPr="00AE016D">
        <w:rPr>
          <w:lang w:val="lt-LT"/>
        </w:rPr>
        <w:t>išmokas</w:t>
      </w:r>
      <w:r w:rsidRPr="00AE016D">
        <w:rPr>
          <w:spacing w:val="51"/>
          <w:lang w:val="lt-LT"/>
        </w:rPr>
        <w:t xml:space="preserve"> </w:t>
      </w:r>
      <w:r w:rsidRPr="00AE016D">
        <w:rPr>
          <w:lang w:val="lt-LT"/>
        </w:rPr>
        <w:t>kandidatams</w:t>
      </w:r>
      <w:r w:rsidRPr="00AE016D">
        <w:rPr>
          <w:spacing w:val="52"/>
          <w:lang w:val="lt-LT"/>
        </w:rPr>
        <w:t xml:space="preserve"> </w:t>
      </w:r>
      <w:r w:rsidRPr="00AE016D">
        <w:rPr>
          <w:lang w:val="lt-LT"/>
        </w:rPr>
        <w:t>ar</w:t>
      </w:r>
      <w:r w:rsidRPr="00AE016D">
        <w:rPr>
          <w:spacing w:val="50"/>
          <w:lang w:val="lt-LT"/>
        </w:rPr>
        <w:t xml:space="preserve"> </w:t>
      </w:r>
      <w:r w:rsidRPr="00AE016D">
        <w:rPr>
          <w:lang w:val="lt-LT"/>
        </w:rPr>
        <w:t>dalyviams,</w:t>
      </w:r>
      <w:r w:rsidRPr="00AE016D">
        <w:rPr>
          <w:spacing w:val="52"/>
          <w:lang w:val="lt-LT"/>
        </w:rPr>
        <w:t xml:space="preserve"> </w:t>
      </w:r>
      <w:r w:rsidRPr="00AE016D">
        <w:rPr>
          <w:lang w:val="lt-LT"/>
        </w:rPr>
        <w:t>ji,</w:t>
      </w:r>
      <w:r w:rsidRPr="00AE016D">
        <w:rPr>
          <w:spacing w:val="51"/>
          <w:lang w:val="lt-LT"/>
        </w:rPr>
        <w:t xml:space="preserve"> </w:t>
      </w:r>
      <w:r w:rsidRPr="00AE016D">
        <w:rPr>
          <w:lang w:val="lt-LT"/>
        </w:rPr>
        <w:t>apskaičiuod</w:t>
      </w:r>
      <w:r w:rsidRPr="00AE016D">
        <w:rPr>
          <w:rFonts w:cs="Times New Roman"/>
          <w:lang w:val="lt-LT"/>
        </w:rPr>
        <w:t xml:space="preserve">ama </w:t>
      </w:r>
      <w:r w:rsidRPr="00AE016D">
        <w:rPr>
          <w:lang w:val="lt-LT"/>
        </w:rPr>
        <w:t xml:space="preserve">numatomo pirkimo vertę, turi į tai atsižvelgti. Pirkimo vertė skaičiuojama tokia, kokia ji </w:t>
      </w:r>
      <w:r w:rsidRPr="00AE016D">
        <w:rPr>
          <w:spacing w:val="15"/>
          <w:lang w:val="lt-LT"/>
        </w:rPr>
        <w:t xml:space="preserve"> </w:t>
      </w:r>
      <w:r w:rsidRPr="00AE016D">
        <w:rPr>
          <w:lang w:val="lt-LT"/>
        </w:rPr>
        <w:t>yra pirkimo pradžioje, nustatytoje Viešųjų pirkimų įstatymo 7 straipsnio 2</w:t>
      </w:r>
      <w:r w:rsidRPr="00AE016D">
        <w:rPr>
          <w:spacing w:val="-11"/>
          <w:lang w:val="lt-LT"/>
        </w:rPr>
        <w:t xml:space="preserve"> </w:t>
      </w:r>
      <w:r w:rsidRPr="00AE016D">
        <w:rPr>
          <w:lang w:val="lt-LT"/>
        </w:rPr>
        <w:t>dalyje;</w:t>
      </w:r>
    </w:p>
    <w:p w:rsidR="00683093" w:rsidRPr="00AE016D" w:rsidRDefault="00247C66">
      <w:pPr>
        <w:pStyle w:val="BodyText"/>
        <w:ind w:right="105"/>
        <w:jc w:val="both"/>
        <w:rPr>
          <w:rFonts w:cs="Times New Roman"/>
          <w:lang w:val="lt-LT"/>
        </w:rPr>
      </w:pPr>
      <w:r w:rsidRPr="00AE016D">
        <w:rPr>
          <w:rFonts w:cs="Times New Roman"/>
          <w:b/>
          <w:bCs/>
          <w:lang w:val="lt-LT"/>
        </w:rPr>
        <w:t xml:space="preserve">pirkimų organizatorius </w:t>
      </w:r>
      <w:r w:rsidRPr="00AE016D">
        <w:rPr>
          <w:lang w:val="lt-LT"/>
        </w:rPr>
        <w:t xml:space="preserve">– perkančiosios organizacijos vadovo paskirtas </w:t>
      </w:r>
      <w:r w:rsidRPr="00AE016D">
        <w:rPr>
          <w:rFonts w:cs="Times New Roman"/>
          <w:lang w:val="lt-LT"/>
        </w:rPr>
        <w:t>valstyb</w:t>
      </w:r>
      <w:r w:rsidRPr="00AE016D">
        <w:rPr>
          <w:lang w:val="lt-LT"/>
        </w:rPr>
        <w:t>ės tarnautojas</w:t>
      </w:r>
      <w:r w:rsidRPr="00AE016D">
        <w:rPr>
          <w:spacing w:val="56"/>
          <w:lang w:val="lt-LT"/>
        </w:rPr>
        <w:t xml:space="preserve"> </w:t>
      </w:r>
      <w:r w:rsidRPr="00AE016D">
        <w:rPr>
          <w:lang w:val="lt-LT"/>
        </w:rPr>
        <w:t>ar darbuotojas, dirbantis pagal darbo sutartį, kuris perkančiosios organizacijos nustatyta</w:t>
      </w:r>
      <w:r w:rsidRPr="00AE016D">
        <w:rPr>
          <w:spacing w:val="10"/>
          <w:lang w:val="lt-LT"/>
        </w:rPr>
        <w:t xml:space="preserve"> </w:t>
      </w:r>
      <w:r w:rsidRPr="00AE016D">
        <w:rPr>
          <w:lang w:val="lt-LT"/>
        </w:rPr>
        <w:t xml:space="preserve">tvarka </w:t>
      </w:r>
      <w:r w:rsidRPr="00AE016D">
        <w:rPr>
          <w:rFonts w:cs="Times New Roman"/>
          <w:lang w:val="lt-LT"/>
        </w:rPr>
        <w:t xml:space="preserve">organizuoja ir atlieka </w:t>
      </w:r>
      <w:r w:rsidRPr="00AE016D">
        <w:rPr>
          <w:lang w:val="lt-LT"/>
        </w:rPr>
        <w:t>mažos vertės pirkimus, kai tokiems pirkimams atlikti nesudaroma</w:t>
      </w:r>
      <w:r w:rsidRPr="00AE016D">
        <w:rPr>
          <w:spacing w:val="-21"/>
          <w:lang w:val="lt-LT"/>
        </w:rPr>
        <w:t xml:space="preserve"> </w:t>
      </w:r>
      <w:r w:rsidRPr="00AE016D">
        <w:rPr>
          <w:lang w:val="lt-LT"/>
        </w:rPr>
        <w:t xml:space="preserve">Viešojo </w:t>
      </w:r>
      <w:r w:rsidRPr="00AE016D">
        <w:rPr>
          <w:rFonts w:cs="Times New Roman"/>
          <w:lang w:val="lt-LT"/>
        </w:rPr>
        <w:t xml:space="preserve">pirkimo komisija (toliau </w:t>
      </w:r>
      <w:r w:rsidRPr="00AE016D">
        <w:rPr>
          <w:lang w:val="lt-LT"/>
        </w:rPr>
        <w:t>–</w:t>
      </w:r>
      <w:r w:rsidRPr="00AE016D">
        <w:rPr>
          <w:spacing w:val="-5"/>
          <w:lang w:val="lt-LT"/>
        </w:rPr>
        <w:t xml:space="preserve"> </w:t>
      </w:r>
      <w:r w:rsidRPr="00AE016D">
        <w:rPr>
          <w:rFonts w:cs="Times New Roman"/>
          <w:lang w:val="lt-LT"/>
        </w:rPr>
        <w:t>Komisija);</w:t>
      </w:r>
    </w:p>
    <w:p w:rsidR="00683093" w:rsidRPr="00AE016D" w:rsidRDefault="00247C66">
      <w:pPr>
        <w:ind w:left="102" w:right="1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supaprastintas atviras konkursas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– supaprastinto pirkimo būdas, kai kiekvienas</w:t>
      </w:r>
      <w:r w:rsidRPr="00AE016D">
        <w:rPr>
          <w:rFonts w:ascii="Times New Roman" w:eastAsia="Times New Roman" w:hAnsi="Times New Roman" w:cs="Times New Roman"/>
          <w:spacing w:val="5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suinteresuotas tiekėjas gali pateikti</w:t>
      </w:r>
      <w:r w:rsidRPr="00AE016D">
        <w:rPr>
          <w:rFonts w:ascii="Times New Roman" w:eastAsia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pasiūlymą;</w:t>
      </w:r>
    </w:p>
    <w:p w:rsidR="00683093" w:rsidRPr="00AE016D" w:rsidRDefault="00247C66">
      <w:pPr>
        <w:pStyle w:val="BodyText"/>
        <w:ind w:right="102"/>
        <w:jc w:val="both"/>
        <w:rPr>
          <w:lang w:val="lt-LT"/>
        </w:rPr>
      </w:pPr>
      <w:r w:rsidRPr="00AE016D">
        <w:rPr>
          <w:rFonts w:cs="Times New Roman"/>
          <w:b/>
          <w:bCs/>
          <w:lang w:val="lt-LT"/>
        </w:rPr>
        <w:t xml:space="preserve">supaprastintas ribotas konkursas </w:t>
      </w:r>
      <w:r w:rsidRPr="00AE016D">
        <w:rPr>
          <w:lang w:val="lt-LT"/>
        </w:rPr>
        <w:t>– supaprastinto pirkimo būdas, kai paraiškas</w:t>
      </w:r>
      <w:r w:rsidRPr="00AE016D">
        <w:rPr>
          <w:spacing w:val="47"/>
          <w:lang w:val="lt-LT"/>
        </w:rPr>
        <w:t xml:space="preserve"> </w:t>
      </w:r>
      <w:r w:rsidRPr="00AE016D">
        <w:rPr>
          <w:lang w:val="lt-LT"/>
        </w:rPr>
        <w:t xml:space="preserve">dalyvauti </w:t>
      </w:r>
      <w:r w:rsidRPr="00AE016D">
        <w:rPr>
          <w:rFonts w:cs="Times New Roman"/>
          <w:lang w:val="lt-LT"/>
        </w:rPr>
        <w:t>konkurse gali pateikti visi norintys konkurse da</w:t>
      </w:r>
      <w:r w:rsidRPr="00AE016D">
        <w:rPr>
          <w:lang w:val="lt-LT"/>
        </w:rPr>
        <w:t>lyvauti tiekėjai, o pasiūlymus konkursui –</w:t>
      </w:r>
      <w:r w:rsidRPr="00AE016D">
        <w:rPr>
          <w:spacing w:val="11"/>
          <w:lang w:val="lt-LT"/>
        </w:rPr>
        <w:t xml:space="preserve"> </w:t>
      </w:r>
      <w:r w:rsidRPr="00AE016D">
        <w:rPr>
          <w:rFonts w:cs="Times New Roman"/>
          <w:lang w:val="lt-LT"/>
        </w:rPr>
        <w:t xml:space="preserve">tik </w:t>
      </w:r>
      <w:r w:rsidRPr="00AE016D">
        <w:rPr>
          <w:lang w:val="lt-LT"/>
        </w:rPr>
        <w:t>perkančiosios organizacijos pakviesti</w:t>
      </w:r>
      <w:r w:rsidRPr="00AE016D">
        <w:rPr>
          <w:spacing w:val="-8"/>
          <w:lang w:val="lt-LT"/>
        </w:rPr>
        <w:t xml:space="preserve"> </w:t>
      </w:r>
      <w:r w:rsidRPr="00AE016D">
        <w:rPr>
          <w:lang w:val="lt-LT"/>
        </w:rPr>
        <w:t>kandidatai;</w:t>
      </w:r>
    </w:p>
    <w:p w:rsidR="00683093" w:rsidRPr="00AE016D" w:rsidRDefault="00247C66">
      <w:pPr>
        <w:pStyle w:val="BodyText"/>
        <w:ind w:right="106"/>
        <w:jc w:val="both"/>
        <w:rPr>
          <w:lang w:val="lt-LT"/>
        </w:rPr>
      </w:pPr>
      <w:r w:rsidRPr="00AE016D">
        <w:rPr>
          <w:rFonts w:cs="Times New Roman"/>
          <w:b/>
          <w:bCs/>
          <w:lang w:val="lt-LT"/>
        </w:rPr>
        <w:t xml:space="preserve">supaprastintos skelbiamos derybos </w:t>
      </w:r>
      <w:r w:rsidRPr="00AE016D">
        <w:rPr>
          <w:lang w:val="lt-LT"/>
        </w:rPr>
        <w:t>– supaprastinto pirkimo būdas, kai paraiškas</w:t>
      </w:r>
      <w:r w:rsidRPr="00AE016D">
        <w:rPr>
          <w:spacing w:val="2"/>
          <w:lang w:val="lt-LT"/>
        </w:rPr>
        <w:t xml:space="preserve"> </w:t>
      </w:r>
      <w:r w:rsidRPr="00AE016D">
        <w:rPr>
          <w:lang w:val="lt-LT"/>
        </w:rPr>
        <w:t>dalyvauti derybose</w:t>
      </w:r>
      <w:r w:rsidRPr="00AE016D">
        <w:rPr>
          <w:spacing w:val="30"/>
          <w:lang w:val="lt-LT"/>
        </w:rPr>
        <w:t xml:space="preserve"> </w:t>
      </w:r>
      <w:r w:rsidRPr="00AE016D">
        <w:rPr>
          <w:lang w:val="lt-LT"/>
        </w:rPr>
        <w:t>gali</w:t>
      </w:r>
      <w:r w:rsidRPr="00AE016D">
        <w:rPr>
          <w:spacing w:val="29"/>
          <w:lang w:val="lt-LT"/>
        </w:rPr>
        <w:t xml:space="preserve"> </w:t>
      </w:r>
      <w:r w:rsidRPr="00AE016D">
        <w:rPr>
          <w:lang w:val="lt-LT"/>
        </w:rPr>
        <w:t>pateikti</w:t>
      </w:r>
      <w:r w:rsidRPr="00AE016D">
        <w:rPr>
          <w:spacing w:val="29"/>
          <w:lang w:val="lt-LT"/>
        </w:rPr>
        <w:t xml:space="preserve"> </w:t>
      </w:r>
      <w:r w:rsidRPr="00AE016D">
        <w:rPr>
          <w:lang w:val="lt-LT"/>
        </w:rPr>
        <w:t>visi</w:t>
      </w:r>
      <w:r w:rsidRPr="00AE016D">
        <w:rPr>
          <w:spacing w:val="29"/>
          <w:lang w:val="lt-LT"/>
        </w:rPr>
        <w:t xml:space="preserve"> </w:t>
      </w:r>
      <w:r w:rsidRPr="00AE016D">
        <w:rPr>
          <w:lang w:val="lt-LT"/>
        </w:rPr>
        <w:t>tiekėjai,</w:t>
      </w:r>
      <w:r w:rsidRPr="00AE016D">
        <w:rPr>
          <w:spacing w:val="28"/>
          <w:lang w:val="lt-LT"/>
        </w:rPr>
        <w:t xml:space="preserve"> </w:t>
      </w:r>
      <w:r w:rsidRPr="00AE016D">
        <w:rPr>
          <w:lang w:val="lt-LT"/>
        </w:rPr>
        <w:t>o</w:t>
      </w:r>
      <w:r w:rsidRPr="00AE016D">
        <w:rPr>
          <w:spacing w:val="28"/>
          <w:lang w:val="lt-LT"/>
        </w:rPr>
        <w:t xml:space="preserve"> </w:t>
      </w:r>
      <w:r w:rsidRPr="00AE016D">
        <w:rPr>
          <w:lang w:val="lt-LT"/>
        </w:rPr>
        <w:t>perkančioji</w:t>
      </w:r>
      <w:r w:rsidRPr="00AE016D">
        <w:rPr>
          <w:spacing w:val="29"/>
          <w:lang w:val="lt-LT"/>
        </w:rPr>
        <w:t xml:space="preserve"> </w:t>
      </w:r>
      <w:r w:rsidRPr="00AE016D">
        <w:rPr>
          <w:lang w:val="lt-LT"/>
        </w:rPr>
        <w:t>organizacija</w:t>
      </w:r>
      <w:r w:rsidRPr="00AE016D">
        <w:rPr>
          <w:spacing w:val="28"/>
          <w:lang w:val="lt-LT"/>
        </w:rPr>
        <w:t xml:space="preserve"> </w:t>
      </w:r>
      <w:r w:rsidRPr="00AE016D">
        <w:rPr>
          <w:lang w:val="lt-LT"/>
        </w:rPr>
        <w:t>konsu</w:t>
      </w:r>
      <w:r w:rsidRPr="00AE016D">
        <w:rPr>
          <w:rFonts w:cs="Times New Roman"/>
          <w:lang w:val="lt-LT"/>
        </w:rPr>
        <w:t>ltuojasi</w:t>
      </w:r>
      <w:r w:rsidRPr="00AE016D">
        <w:rPr>
          <w:rFonts w:cs="Times New Roman"/>
          <w:spacing w:val="29"/>
          <w:lang w:val="lt-LT"/>
        </w:rPr>
        <w:t xml:space="preserve"> </w:t>
      </w:r>
      <w:r w:rsidRPr="00AE016D">
        <w:rPr>
          <w:rFonts w:cs="Times New Roman"/>
          <w:lang w:val="lt-LT"/>
        </w:rPr>
        <w:t>su</w:t>
      </w:r>
      <w:r w:rsidRPr="00AE016D">
        <w:rPr>
          <w:rFonts w:cs="Times New Roman"/>
          <w:spacing w:val="29"/>
          <w:lang w:val="lt-LT"/>
        </w:rPr>
        <w:t xml:space="preserve"> </w:t>
      </w:r>
      <w:r w:rsidRPr="00AE016D">
        <w:rPr>
          <w:rFonts w:cs="Times New Roman"/>
          <w:lang w:val="lt-LT"/>
        </w:rPr>
        <w:t>visais</w:t>
      </w:r>
      <w:r w:rsidRPr="00AE016D">
        <w:rPr>
          <w:rFonts w:cs="Times New Roman"/>
          <w:spacing w:val="29"/>
          <w:lang w:val="lt-LT"/>
        </w:rPr>
        <w:t xml:space="preserve"> </w:t>
      </w:r>
      <w:r w:rsidRPr="00AE016D">
        <w:rPr>
          <w:rFonts w:cs="Times New Roman"/>
          <w:lang w:val="lt-LT"/>
        </w:rPr>
        <w:t>ar</w:t>
      </w:r>
      <w:r w:rsidRPr="00AE016D">
        <w:rPr>
          <w:rFonts w:cs="Times New Roman"/>
          <w:spacing w:val="28"/>
          <w:lang w:val="lt-LT"/>
        </w:rPr>
        <w:t xml:space="preserve"> </w:t>
      </w:r>
      <w:r w:rsidRPr="00AE016D">
        <w:rPr>
          <w:rFonts w:cs="Times New Roman"/>
          <w:lang w:val="lt-LT"/>
        </w:rPr>
        <w:t xml:space="preserve">atrinktais </w:t>
      </w:r>
      <w:r w:rsidRPr="00AE016D">
        <w:rPr>
          <w:lang w:val="lt-LT"/>
        </w:rPr>
        <w:t>kandidatais ir su vienu ar keliais iš jų derasi dėl pirkimo sutarties</w:t>
      </w:r>
      <w:r w:rsidRPr="00AE016D">
        <w:rPr>
          <w:spacing w:val="-14"/>
          <w:lang w:val="lt-LT"/>
        </w:rPr>
        <w:t xml:space="preserve"> </w:t>
      </w:r>
      <w:r w:rsidRPr="00AE016D">
        <w:rPr>
          <w:lang w:val="lt-LT"/>
        </w:rPr>
        <w:t>sąlygų;</w:t>
      </w:r>
    </w:p>
    <w:p w:rsidR="00683093" w:rsidRPr="00AE016D" w:rsidRDefault="00247C66">
      <w:pPr>
        <w:pStyle w:val="BodyText"/>
        <w:ind w:right="103"/>
        <w:jc w:val="both"/>
        <w:rPr>
          <w:lang w:val="lt-LT"/>
        </w:rPr>
      </w:pPr>
      <w:r w:rsidRPr="00AE016D">
        <w:rPr>
          <w:rFonts w:cs="Times New Roman"/>
          <w:b/>
          <w:bCs/>
          <w:lang w:val="lt-LT"/>
        </w:rPr>
        <w:t xml:space="preserve">supaprastintas projekto konkursas </w:t>
      </w:r>
      <w:r w:rsidRPr="00AE016D">
        <w:rPr>
          <w:lang w:val="lt-LT"/>
        </w:rPr>
        <w:t>– supaprastinto pirkimo būdas, kai</w:t>
      </w:r>
      <w:r w:rsidRPr="00AE016D">
        <w:rPr>
          <w:spacing w:val="19"/>
          <w:lang w:val="lt-LT"/>
        </w:rPr>
        <w:t xml:space="preserve"> </w:t>
      </w:r>
      <w:r w:rsidRPr="00AE016D">
        <w:rPr>
          <w:lang w:val="lt-LT"/>
        </w:rPr>
        <w:t>perkančiajai organizacijai suteikiama galimybė įsigyti konkursui pateiktą ir vertinimo komisijos (žiuri)</w:t>
      </w:r>
      <w:r w:rsidRPr="00AE016D">
        <w:rPr>
          <w:spacing w:val="19"/>
          <w:lang w:val="lt-LT"/>
        </w:rPr>
        <w:t xml:space="preserve"> </w:t>
      </w:r>
      <w:r w:rsidRPr="00AE016D">
        <w:rPr>
          <w:lang w:val="lt-LT"/>
        </w:rPr>
        <w:t>išrinktą planą ar projektą (teritorijų planavimo, architektūros, inžinerijos, duomenų apdorojimo, meniniu</w:t>
      </w:r>
      <w:r w:rsidRPr="00AE016D">
        <w:rPr>
          <w:spacing w:val="1"/>
          <w:lang w:val="lt-LT"/>
        </w:rPr>
        <w:t xml:space="preserve"> </w:t>
      </w:r>
      <w:r w:rsidRPr="00AE016D">
        <w:rPr>
          <w:lang w:val="lt-LT"/>
        </w:rPr>
        <w:t>ar kultūriniu požiūriu sudėtingų ar panašaus pobūdžio paslaugų). Konkurso dalyviams gali</w:t>
      </w:r>
      <w:r w:rsidRPr="00AE016D">
        <w:rPr>
          <w:spacing w:val="14"/>
          <w:lang w:val="lt-LT"/>
        </w:rPr>
        <w:t xml:space="preserve"> </w:t>
      </w:r>
      <w:r w:rsidRPr="00AE016D">
        <w:rPr>
          <w:lang w:val="lt-LT"/>
        </w:rPr>
        <w:t>būti skiriami prizai ar piniginės išmokos, kurios kompensuotų bent dalį išlaidų, patirtų</w:t>
      </w:r>
      <w:r w:rsidRPr="00AE016D">
        <w:rPr>
          <w:spacing w:val="24"/>
          <w:lang w:val="lt-LT"/>
        </w:rPr>
        <w:t xml:space="preserve"> </w:t>
      </w:r>
      <w:r w:rsidRPr="00AE016D">
        <w:rPr>
          <w:lang w:val="lt-LT"/>
        </w:rPr>
        <w:t>rengiant pasiūlymus, siekiant paskatinti kuo daugiau dalyvių pateikti kokybiškus</w:t>
      </w:r>
      <w:r w:rsidRPr="00AE016D">
        <w:rPr>
          <w:spacing w:val="-17"/>
          <w:lang w:val="lt-LT"/>
        </w:rPr>
        <w:t xml:space="preserve"> </w:t>
      </w:r>
      <w:r w:rsidRPr="00AE016D">
        <w:rPr>
          <w:lang w:val="lt-LT"/>
        </w:rPr>
        <w:t>pasiūlymus.</w:t>
      </w:r>
    </w:p>
    <w:p w:rsidR="00683093" w:rsidRPr="00AE016D" w:rsidRDefault="00247C66" w:rsidP="00247C66">
      <w:pPr>
        <w:pStyle w:val="ListParagraph"/>
        <w:numPr>
          <w:ilvl w:val="0"/>
          <w:numId w:val="8"/>
        </w:numPr>
        <w:tabs>
          <w:tab w:val="left" w:pos="746"/>
        </w:tabs>
        <w:ind w:left="745" w:right="-40" w:hanging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Kitos Taisyklėse vartojamos pagrindinės sąvokos yra apibrėžtos Viešųjų pirkimų</w:t>
      </w:r>
      <w:r w:rsidRPr="00AE016D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įstatyme.</w:t>
      </w:r>
    </w:p>
    <w:p w:rsidR="00683093" w:rsidRPr="00AE016D" w:rsidRDefault="00247C66" w:rsidP="00786942">
      <w:pPr>
        <w:pStyle w:val="ListParagraph"/>
        <w:numPr>
          <w:ilvl w:val="0"/>
          <w:numId w:val="8"/>
        </w:numPr>
        <w:tabs>
          <w:tab w:val="left" w:pos="767"/>
        </w:tabs>
        <w:spacing w:before="69"/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Pasikeitus Taisyklėse minimiems teisės aktams ar rekomendacinio pobūdžio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dokumentams, taikomos aktualios tų teisės aktų ar rekomendacinio pobūdžio dokumentų redakcijos</w:t>
      </w:r>
      <w:r w:rsidRPr="00AE016D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nuostatos.</w:t>
      </w:r>
    </w:p>
    <w:p w:rsidR="00683093" w:rsidRPr="00AE016D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AE016D" w:rsidRDefault="00247C66">
      <w:pPr>
        <w:pStyle w:val="Heading1"/>
        <w:numPr>
          <w:ilvl w:val="1"/>
          <w:numId w:val="9"/>
        </w:numPr>
        <w:tabs>
          <w:tab w:val="left" w:pos="2589"/>
        </w:tabs>
        <w:ind w:left="2588" w:right="278" w:hanging="307"/>
        <w:jc w:val="left"/>
        <w:rPr>
          <w:b w:val="0"/>
          <w:bCs w:val="0"/>
          <w:lang w:val="lt-LT"/>
        </w:rPr>
      </w:pPr>
      <w:r w:rsidRPr="00AE016D">
        <w:rPr>
          <w:lang w:val="lt-LT"/>
        </w:rPr>
        <w:lastRenderedPageBreak/>
        <w:t>SUPAPRASTINTŲ PIRKIMŲ PASKELBIMAS</w:t>
      </w:r>
    </w:p>
    <w:p w:rsidR="00683093" w:rsidRPr="00AE016D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AE016D" w:rsidRDefault="00247C66">
      <w:pPr>
        <w:pStyle w:val="ListParagraph"/>
        <w:numPr>
          <w:ilvl w:val="0"/>
          <w:numId w:val="8"/>
        </w:numPr>
        <w:tabs>
          <w:tab w:val="left" w:pos="784"/>
        </w:tabs>
        <w:ind w:right="10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Perkančioji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organizacija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skelbia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apie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kiekvieną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supaprastintą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pirkimą,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išskyrus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Taisyklėse nustatytus, atsižvelgiant į Viešųjų pirkimų įstatymo 92 straipsnio nuostatas, atvejus.</w:t>
      </w:r>
      <w:r w:rsidRPr="00AE016D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Sudariusi pirkimo sutartį ar preliminariąją sutartį dėl Viešųjų pirkimų įstatymo 2 priedėlio B paslaugų</w:t>
      </w:r>
      <w:r w:rsidRPr="00AE016D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sąraše nurodytų paslaugų, kai pirkimo vertė yra ne mažesnė, negu yra nustatyta tarptautinio pirkimo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vertės riba,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perkančioji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organizacija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vėliau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kaip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per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48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dienas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po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sutarties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preliminariosios sutarties sudarymo privalo pateikti skelbimą apie sudarytą pirkimo ar preliminariąją sutartį</w:t>
      </w:r>
      <w:r w:rsidRPr="00AE016D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AE016D">
        <w:rPr>
          <w:rFonts w:ascii="Times New Roman" w:hAnsi="Times New Roman"/>
          <w:spacing w:val="-3"/>
          <w:sz w:val="24"/>
          <w:lang w:val="lt-LT"/>
        </w:rPr>
        <w:t>Viešųjų</w:t>
      </w:r>
      <w:r w:rsidRPr="00AE016D">
        <w:rPr>
          <w:rFonts w:ascii="Times New Roman" w:hAnsi="Times New Roman"/>
          <w:sz w:val="24"/>
          <w:lang w:val="lt-LT"/>
        </w:rPr>
        <w:t xml:space="preserve"> pirkimų tarnybai jos nustatyta tvarka. Skelbime turi būti nurodyta, ar perkančioji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 xml:space="preserve">organizacija sutinka, kad šis  skelbimas  būtų  paskelbtas.  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Teikiant  </w:t>
      </w:r>
      <w:r w:rsidRPr="00AE016D">
        <w:rPr>
          <w:rFonts w:ascii="Times New Roman" w:hAnsi="Times New Roman"/>
          <w:sz w:val="24"/>
          <w:lang w:val="lt-LT"/>
        </w:rPr>
        <w:t xml:space="preserve">šį  skelbimą,  vadovaujamasi  šio 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įstatymo 22 straipsnio 6 ir 7 dalyse nustatytais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reikalavimais.</w:t>
      </w:r>
    </w:p>
    <w:p w:rsidR="00683093" w:rsidRPr="00AE016D" w:rsidRDefault="00247C66">
      <w:pPr>
        <w:pStyle w:val="ListParagraph"/>
        <w:numPr>
          <w:ilvl w:val="0"/>
          <w:numId w:val="8"/>
        </w:numPr>
        <w:tabs>
          <w:tab w:val="left" w:pos="810"/>
        </w:tabs>
        <w:ind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Perkančioji organizacija apie supaprastintą pirkimą, informacinį pranešimą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 xml:space="preserve">neskelbiamų supaprastintų pirkimų atveju, pranešimą dėl savanoriško </w:t>
      </w:r>
      <w:proofErr w:type="spellStart"/>
      <w:r w:rsidRPr="00AE016D">
        <w:rPr>
          <w:rFonts w:ascii="Times New Roman" w:hAnsi="Times New Roman"/>
          <w:i/>
          <w:sz w:val="24"/>
          <w:lang w:val="lt-LT"/>
        </w:rPr>
        <w:t>ex</w:t>
      </w:r>
      <w:proofErr w:type="spellEnd"/>
      <w:r w:rsidRPr="00AE016D">
        <w:rPr>
          <w:rFonts w:ascii="Times New Roman" w:hAnsi="Times New Roman"/>
          <w:i/>
          <w:sz w:val="24"/>
          <w:lang w:val="lt-LT"/>
        </w:rPr>
        <w:t xml:space="preserve"> </w:t>
      </w:r>
      <w:proofErr w:type="spellStart"/>
      <w:r w:rsidRPr="00AE016D">
        <w:rPr>
          <w:rFonts w:ascii="Times New Roman" w:hAnsi="Times New Roman"/>
          <w:i/>
          <w:sz w:val="24"/>
          <w:lang w:val="lt-LT"/>
        </w:rPr>
        <w:t>ante</w:t>
      </w:r>
      <w:proofErr w:type="spellEnd"/>
      <w:r w:rsidRPr="00AE016D">
        <w:rPr>
          <w:rFonts w:ascii="Times New Roman" w:hAnsi="Times New Roman"/>
          <w:i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skaidrumo ir skelbimą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apie sudarytą pirkimo sutartį ar preliminariąją sutartį skelbia Viešųjų pirkimų įstatymo 86 straipsnyje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 Taisyklėse nustatyta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tvarka.</w:t>
      </w:r>
    </w:p>
    <w:p w:rsidR="00683093" w:rsidRPr="00AE016D" w:rsidRDefault="00247C66">
      <w:pPr>
        <w:pStyle w:val="ListParagraph"/>
        <w:numPr>
          <w:ilvl w:val="0"/>
          <w:numId w:val="8"/>
        </w:numPr>
        <w:tabs>
          <w:tab w:val="left" w:pos="762"/>
        </w:tabs>
        <w:ind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Kai vykdomas supaprastintas pirkimas dėl Viešųjų pirkimų įstatymo 2 priedėlio B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paslaugų sąraše nurodytų paslaugų, kai pirkimo vertė yra ne mažesnė, negu yra nustatyta tarptautinio</w:t>
      </w:r>
      <w:r w:rsidRPr="00AE016D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 vertės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riba,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perkančioji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organizacija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gali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paskelbti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pranešimą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dėl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savanoriško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proofErr w:type="spellStart"/>
      <w:r w:rsidRPr="00AE016D">
        <w:rPr>
          <w:rFonts w:ascii="Times New Roman" w:hAnsi="Times New Roman"/>
          <w:i/>
          <w:sz w:val="24"/>
          <w:lang w:val="lt-LT"/>
        </w:rPr>
        <w:t>ex</w:t>
      </w:r>
      <w:proofErr w:type="spellEnd"/>
      <w:r w:rsidRPr="00AE016D">
        <w:rPr>
          <w:rFonts w:ascii="Times New Roman" w:hAnsi="Times New Roman"/>
          <w:i/>
          <w:spacing w:val="30"/>
          <w:sz w:val="24"/>
          <w:lang w:val="lt-LT"/>
        </w:rPr>
        <w:t xml:space="preserve"> </w:t>
      </w:r>
      <w:proofErr w:type="spellStart"/>
      <w:r w:rsidRPr="00AE016D">
        <w:rPr>
          <w:rFonts w:ascii="Times New Roman" w:hAnsi="Times New Roman"/>
          <w:i/>
          <w:sz w:val="24"/>
          <w:lang w:val="lt-LT"/>
        </w:rPr>
        <w:t>ante</w:t>
      </w:r>
      <w:proofErr w:type="spellEnd"/>
      <w:r w:rsidRPr="00AE016D">
        <w:rPr>
          <w:rFonts w:ascii="Times New Roman" w:hAnsi="Times New Roman"/>
          <w:i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skaidrumo. Tokiu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atveju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Viešųjų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pirkimų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įstatymo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92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straipsnio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8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dalyje</w:t>
      </w:r>
      <w:r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nurodytas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informacinis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pranešimas neskelbiamas.</w:t>
      </w:r>
    </w:p>
    <w:p w:rsidR="00683093" w:rsidRPr="00AE016D" w:rsidRDefault="00247C66">
      <w:pPr>
        <w:pStyle w:val="ListParagraph"/>
        <w:numPr>
          <w:ilvl w:val="0"/>
          <w:numId w:val="8"/>
        </w:numPr>
        <w:tabs>
          <w:tab w:val="left" w:pos="774"/>
        </w:tabs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</w:t>
      </w:r>
      <w:r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organizacija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skelbimą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apie</w:t>
      </w:r>
      <w:r w:rsidRPr="00AE016D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supaprastintą</w:t>
      </w:r>
      <w:r w:rsidRPr="00AE016D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pirkimą,</w:t>
      </w:r>
      <w:r w:rsidRPr="00AE016D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Viešųjų</w:t>
      </w:r>
      <w:r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pirkimų</w:t>
      </w:r>
      <w:r w:rsidRPr="00AE016D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įstatymo</w:t>
      </w:r>
      <w:r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92 straipsnio 8 dalyje nurodytą informacinį pranešimą, pranešimą dėl savanoriško </w:t>
      </w:r>
      <w:proofErr w:type="spellStart"/>
      <w:r w:rsidRPr="00AE016D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ex</w:t>
      </w:r>
      <w:proofErr w:type="spellEnd"/>
      <w:r w:rsidRPr="00AE016D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Pr="00AE016D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ante</w:t>
      </w:r>
      <w:proofErr w:type="spellEnd"/>
      <w:r w:rsidRPr="00AE016D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skaidrumo</w:t>
      </w:r>
      <w:r w:rsidRPr="00AE016D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 skelbimą apie sudarytą pirkimo sutartį ar preliminariąją sutartį, kuriuos pagal šį įstatymą </w:t>
      </w:r>
      <w:r w:rsidRPr="00AE016D">
        <w:rPr>
          <w:rFonts w:ascii="Times New Roman" w:eastAsia="Times New Roman" w:hAnsi="Times New Roman" w:cs="Times New Roman"/>
          <w:spacing w:val="1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 Taisykles</w:t>
      </w:r>
      <w:r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numatyta</w:t>
      </w:r>
      <w:r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paskelbti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viešai, skelbia Centrinėje viešųjų pirkimų informacinėje sistemoje (toliau – CVP IS),</w:t>
      </w:r>
      <w:r w:rsidRPr="00AE016D">
        <w:rPr>
          <w:rFonts w:ascii="Times New Roman" w:eastAsia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 pranešimus dėl savanoriško </w:t>
      </w:r>
      <w:proofErr w:type="spellStart"/>
      <w:r w:rsidRPr="00AE016D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ex</w:t>
      </w:r>
      <w:proofErr w:type="spellEnd"/>
      <w:r w:rsidRPr="00AE016D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Pr="00AE016D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ante</w:t>
      </w:r>
      <w:proofErr w:type="spellEnd"/>
      <w:r w:rsidRPr="00AE016D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skaidrumo ir skelbimus apie sudarytą pirkimo sutartį</w:t>
      </w:r>
      <w:r w:rsidRPr="00AE016D">
        <w:rPr>
          <w:rFonts w:ascii="Times New Roman" w:eastAsia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ar preliminariąją sutartį – ir Europos Sąjungos oficialiajame leidinyje. Skelbimai,</w:t>
      </w:r>
      <w:r w:rsidRPr="00AE016D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informaciniai pranešimai ir pranešimai dėl savanoriško </w:t>
      </w:r>
      <w:proofErr w:type="spellStart"/>
      <w:r w:rsidRPr="00AE016D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ex</w:t>
      </w:r>
      <w:proofErr w:type="spellEnd"/>
      <w:r w:rsidRPr="00AE016D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Pr="00AE016D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ante</w:t>
      </w:r>
      <w:proofErr w:type="spellEnd"/>
      <w:r w:rsidRPr="00AE016D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skaidrumo gali būti papildomai</w:t>
      </w:r>
      <w:r w:rsidRPr="00AE016D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skelbiami perkančiosios organizacijos tinklalapyje, kitur internete, leidiniuose ar kitomis</w:t>
      </w:r>
      <w:r w:rsidRPr="00AE016D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priemonėmis.</w:t>
      </w:r>
    </w:p>
    <w:p w:rsidR="00683093" w:rsidRPr="00AE016D" w:rsidRDefault="00247C66">
      <w:pPr>
        <w:pStyle w:val="ListParagraph"/>
        <w:numPr>
          <w:ilvl w:val="0"/>
          <w:numId w:val="8"/>
        </w:numPr>
        <w:tabs>
          <w:tab w:val="left" w:pos="820"/>
        </w:tabs>
        <w:ind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Perkančioji organizacija, nedelsdama, tačiau ne anksčiau negu skelbimas bus</w:t>
      </w:r>
      <w:r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išsiųstas Europos Sąjungos oficialiųjų leidinių biurui ir (ar) paskelbtas CVP IS, savo tinklalapyje ir</w:t>
      </w:r>
      <w:r w:rsidRPr="00AE016D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leidinio</w:t>
      </w:r>
    </w:p>
    <w:p w:rsidR="00683093" w:rsidRPr="00AE016D" w:rsidRDefault="00247C66">
      <w:pPr>
        <w:pStyle w:val="BodyText"/>
        <w:ind w:right="102" w:firstLine="0"/>
        <w:jc w:val="both"/>
        <w:rPr>
          <w:lang w:val="lt-LT"/>
        </w:rPr>
      </w:pPr>
      <w:r w:rsidRPr="00AE016D">
        <w:rPr>
          <w:lang w:val="lt-LT"/>
        </w:rPr>
        <w:t xml:space="preserve">„Valstybės žinios“ priede „Informaciniai pranešimai“ (mažos vertės pirkimų atveju – </w:t>
      </w:r>
      <w:r w:rsidRPr="00AE016D">
        <w:rPr>
          <w:rFonts w:cs="Times New Roman"/>
          <w:lang w:val="lt-LT"/>
        </w:rPr>
        <w:t>tik</w:t>
      </w:r>
      <w:r w:rsidRPr="00AE016D">
        <w:rPr>
          <w:rFonts w:cs="Times New Roman"/>
          <w:spacing w:val="37"/>
          <w:lang w:val="lt-LT"/>
        </w:rPr>
        <w:t xml:space="preserve"> </w:t>
      </w:r>
      <w:r w:rsidRPr="00AE016D">
        <w:rPr>
          <w:rFonts w:cs="Times New Roman"/>
          <w:lang w:val="lt-LT"/>
        </w:rPr>
        <w:t>savo tinklalapyje)</w:t>
      </w:r>
      <w:r w:rsidRPr="00AE016D">
        <w:rPr>
          <w:rFonts w:cs="Times New Roman"/>
          <w:spacing w:val="22"/>
          <w:lang w:val="lt-LT"/>
        </w:rPr>
        <w:t xml:space="preserve"> </w:t>
      </w:r>
      <w:r w:rsidRPr="00AE016D">
        <w:rPr>
          <w:lang w:val="lt-LT"/>
        </w:rPr>
        <w:t>informuoja</w:t>
      </w:r>
      <w:r w:rsidRPr="00AE016D">
        <w:rPr>
          <w:spacing w:val="21"/>
          <w:lang w:val="lt-LT"/>
        </w:rPr>
        <w:t xml:space="preserve"> </w:t>
      </w:r>
      <w:r w:rsidRPr="00AE016D">
        <w:rPr>
          <w:lang w:val="lt-LT"/>
        </w:rPr>
        <w:t>apie</w:t>
      </w:r>
      <w:r w:rsidRPr="00AE016D">
        <w:rPr>
          <w:spacing w:val="19"/>
          <w:lang w:val="lt-LT"/>
        </w:rPr>
        <w:t xml:space="preserve"> </w:t>
      </w:r>
      <w:r w:rsidRPr="00AE016D">
        <w:rPr>
          <w:lang w:val="lt-LT"/>
        </w:rPr>
        <w:t>pradedamą</w:t>
      </w:r>
      <w:r w:rsidRPr="00AE016D">
        <w:rPr>
          <w:spacing w:val="19"/>
          <w:lang w:val="lt-LT"/>
        </w:rPr>
        <w:t xml:space="preserve"> </w:t>
      </w:r>
      <w:r w:rsidRPr="00AE016D">
        <w:rPr>
          <w:lang w:val="lt-LT"/>
        </w:rPr>
        <w:t>bet</w:t>
      </w:r>
      <w:r w:rsidRPr="00AE016D">
        <w:rPr>
          <w:spacing w:val="20"/>
          <w:lang w:val="lt-LT"/>
        </w:rPr>
        <w:t xml:space="preserve"> </w:t>
      </w:r>
      <w:r w:rsidRPr="00AE016D">
        <w:rPr>
          <w:lang w:val="lt-LT"/>
        </w:rPr>
        <w:t>kurį</w:t>
      </w:r>
      <w:r w:rsidRPr="00AE016D">
        <w:rPr>
          <w:spacing w:val="22"/>
          <w:lang w:val="lt-LT"/>
        </w:rPr>
        <w:t xml:space="preserve"> </w:t>
      </w:r>
      <w:r w:rsidRPr="00AE016D">
        <w:rPr>
          <w:lang w:val="lt-LT"/>
        </w:rPr>
        <w:t>pirkimą,</w:t>
      </w:r>
      <w:r w:rsidRPr="00AE016D">
        <w:rPr>
          <w:spacing w:val="20"/>
          <w:lang w:val="lt-LT"/>
        </w:rPr>
        <w:t xml:space="preserve"> </w:t>
      </w:r>
      <w:r w:rsidRPr="00AE016D">
        <w:rPr>
          <w:lang w:val="lt-LT"/>
        </w:rPr>
        <w:t>taip</w:t>
      </w:r>
      <w:r w:rsidRPr="00AE016D">
        <w:rPr>
          <w:spacing w:val="20"/>
          <w:lang w:val="lt-LT"/>
        </w:rPr>
        <w:t xml:space="preserve"> </w:t>
      </w:r>
      <w:r w:rsidRPr="00AE016D">
        <w:rPr>
          <w:lang w:val="lt-LT"/>
        </w:rPr>
        <w:t>pat</w:t>
      </w:r>
      <w:r w:rsidRPr="00AE016D">
        <w:rPr>
          <w:spacing w:val="20"/>
          <w:lang w:val="lt-LT"/>
        </w:rPr>
        <w:t xml:space="preserve"> </w:t>
      </w:r>
      <w:r w:rsidRPr="00AE016D">
        <w:rPr>
          <w:lang w:val="lt-LT"/>
        </w:rPr>
        <w:t>nustatytą</w:t>
      </w:r>
      <w:r w:rsidRPr="00AE016D">
        <w:rPr>
          <w:spacing w:val="19"/>
          <w:lang w:val="lt-LT"/>
        </w:rPr>
        <w:t xml:space="preserve"> </w:t>
      </w:r>
      <w:r w:rsidRPr="00AE016D">
        <w:rPr>
          <w:lang w:val="lt-LT"/>
        </w:rPr>
        <w:t>laimėtoją</w:t>
      </w:r>
      <w:r w:rsidRPr="00AE016D">
        <w:rPr>
          <w:spacing w:val="19"/>
          <w:lang w:val="lt-LT"/>
        </w:rPr>
        <w:t xml:space="preserve"> </w:t>
      </w:r>
      <w:r w:rsidRPr="00AE016D">
        <w:rPr>
          <w:lang w:val="lt-LT"/>
        </w:rPr>
        <w:t>ir</w:t>
      </w:r>
      <w:r w:rsidRPr="00AE016D">
        <w:rPr>
          <w:spacing w:val="19"/>
          <w:lang w:val="lt-LT"/>
        </w:rPr>
        <w:t xml:space="preserve"> </w:t>
      </w:r>
      <w:r w:rsidRPr="00AE016D">
        <w:rPr>
          <w:lang w:val="lt-LT"/>
        </w:rPr>
        <w:t>ketinamą sudaryti</w:t>
      </w:r>
      <w:r w:rsidRPr="00AE016D">
        <w:rPr>
          <w:spacing w:val="45"/>
          <w:lang w:val="lt-LT"/>
        </w:rPr>
        <w:t xml:space="preserve"> </w:t>
      </w:r>
      <w:r w:rsidRPr="00AE016D">
        <w:rPr>
          <w:lang w:val="lt-LT"/>
        </w:rPr>
        <w:t>bei</w:t>
      </w:r>
      <w:r w:rsidRPr="00AE016D">
        <w:rPr>
          <w:spacing w:val="44"/>
          <w:lang w:val="lt-LT"/>
        </w:rPr>
        <w:t xml:space="preserve"> </w:t>
      </w:r>
      <w:r w:rsidRPr="00AE016D">
        <w:rPr>
          <w:lang w:val="lt-LT"/>
        </w:rPr>
        <w:t>sudarytą</w:t>
      </w:r>
      <w:r w:rsidRPr="00AE016D">
        <w:rPr>
          <w:spacing w:val="45"/>
          <w:lang w:val="lt-LT"/>
        </w:rPr>
        <w:t xml:space="preserve"> </w:t>
      </w:r>
      <w:r w:rsidRPr="00AE016D">
        <w:rPr>
          <w:rFonts w:cs="Times New Roman"/>
          <w:lang w:val="lt-LT"/>
        </w:rPr>
        <w:t>pirkimo</w:t>
      </w:r>
      <w:r w:rsidRPr="00AE016D">
        <w:rPr>
          <w:rFonts w:cs="Times New Roman"/>
          <w:spacing w:val="45"/>
          <w:lang w:val="lt-LT"/>
        </w:rPr>
        <w:t xml:space="preserve"> </w:t>
      </w:r>
      <w:r w:rsidRPr="00AE016D">
        <w:rPr>
          <w:lang w:val="lt-LT"/>
        </w:rPr>
        <w:t>sutartį</w:t>
      </w:r>
      <w:r w:rsidRPr="00AE016D">
        <w:rPr>
          <w:rFonts w:cs="Times New Roman"/>
          <w:lang w:val="lt-LT"/>
        </w:rPr>
        <w:t>,</w:t>
      </w:r>
      <w:r w:rsidRPr="00AE016D">
        <w:rPr>
          <w:rFonts w:cs="Times New Roman"/>
          <w:spacing w:val="44"/>
          <w:lang w:val="lt-LT"/>
        </w:rPr>
        <w:t xml:space="preserve"> </w:t>
      </w:r>
      <w:r w:rsidRPr="00AE016D">
        <w:rPr>
          <w:rFonts w:cs="Times New Roman"/>
          <w:lang w:val="lt-LT"/>
        </w:rPr>
        <w:t>vadovaudamasi</w:t>
      </w:r>
      <w:r w:rsidRPr="00AE016D">
        <w:rPr>
          <w:rFonts w:cs="Times New Roman"/>
          <w:spacing w:val="44"/>
          <w:lang w:val="lt-LT"/>
        </w:rPr>
        <w:t xml:space="preserve"> </w:t>
      </w:r>
      <w:r w:rsidRPr="00AE016D">
        <w:rPr>
          <w:rFonts w:cs="Times New Roman"/>
          <w:lang w:val="lt-LT"/>
        </w:rPr>
        <w:t>s</w:t>
      </w:r>
      <w:r w:rsidRPr="00AE016D">
        <w:rPr>
          <w:lang w:val="lt-LT"/>
        </w:rPr>
        <w:t>kelbimų</w:t>
      </w:r>
      <w:r w:rsidRPr="00AE016D">
        <w:rPr>
          <w:spacing w:val="44"/>
          <w:lang w:val="lt-LT"/>
        </w:rPr>
        <w:t xml:space="preserve"> </w:t>
      </w:r>
      <w:r w:rsidRPr="00AE016D">
        <w:rPr>
          <w:lang w:val="lt-LT"/>
        </w:rPr>
        <w:t>teikimo</w:t>
      </w:r>
      <w:r w:rsidRPr="00AE016D">
        <w:rPr>
          <w:spacing w:val="44"/>
          <w:lang w:val="lt-LT"/>
        </w:rPr>
        <w:t xml:space="preserve"> </w:t>
      </w:r>
      <w:r w:rsidRPr="00AE016D">
        <w:rPr>
          <w:lang w:val="lt-LT"/>
        </w:rPr>
        <w:t>valstybės</w:t>
      </w:r>
      <w:r w:rsidRPr="00AE016D">
        <w:rPr>
          <w:spacing w:val="46"/>
          <w:lang w:val="lt-LT"/>
        </w:rPr>
        <w:t xml:space="preserve"> </w:t>
      </w:r>
      <w:r w:rsidRPr="00AE016D">
        <w:rPr>
          <w:lang w:val="lt-LT"/>
        </w:rPr>
        <w:t>įmonei</w:t>
      </w:r>
      <w:r w:rsidRPr="00AE016D">
        <w:rPr>
          <w:spacing w:val="44"/>
          <w:lang w:val="lt-LT"/>
        </w:rPr>
        <w:t xml:space="preserve"> </w:t>
      </w:r>
      <w:r w:rsidRPr="00AE016D">
        <w:rPr>
          <w:lang w:val="lt-LT"/>
        </w:rPr>
        <w:t>Seimo leidyklai „Valstybės žinios“ tvarka, patvirtinta VĮ Seimo leidyklos „Valstybės žinios“</w:t>
      </w:r>
      <w:r w:rsidRPr="00AE016D">
        <w:rPr>
          <w:spacing w:val="48"/>
          <w:lang w:val="lt-LT"/>
        </w:rPr>
        <w:t xml:space="preserve"> </w:t>
      </w:r>
      <w:r w:rsidRPr="00AE016D">
        <w:rPr>
          <w:lang w:val="lt-LT"/>
        </w:rPr>
        <w:t>direktoriaus 2011</w:t>
      </w:r>
      <w:r w:rsidRPr="00AE016D">
        <w:rPr>
          <w:spacing w:val="25"/>
          <w:lang w:val="lt-LT"/>
        </w:rPr>
        <w:t xml:space="preserve"> </w:t>
      </w:r>
      <w:proofErr w:type="spellStart"/>
      <w:r w:rsidRPr="00AE016D">
        <w:rPr>
          <w:lang w:val="lt-LT"/>
        </w:rPr>
        <w:t>m</w:t>
      </w:r>
      <w:proofErr w:type="spellEnd"/>
      <w:r w:rsidRPr="00AE016D">
        <w:rPr>
          <w:lang w:val="lt-LT"/>
        </w:rPr>
        <w:t>.</w:t>
      </w:r>
      <w:r w:rsidRPr="00AE016D">
        <w:rPr>
          <w:spacing w:val="25"/>
          <w:lang w:val="lt-LT"/>
        </w:rPr>
        <w:t xml:space="preserve"> </w:t>
      </w:r>
      <w:r w:rsidRPr="00AE016D">
        <w:rPr>
          <w:lang w:val="lt-LT"/>
        </w:rPr>
        <w:t>gruodžio</w:t>
      </w:r>
      <w:r w:rsidRPr="00AE016D">
        <w:rPr>
          <w:spacing w:val="25"/>
          <w:lang w:val="lt-LT"/>
        </w:rPr>
        <w:t xml:space="preserve"> </w:t>
      </w:r>
      <w:r w:rsidRPr="00AE016D">
        <w:rPr>
          <w:lang w:val="lt-LT"/>
        </w:rPr>
        <w:t>27</w:t>
      </w:r>
      <w:r w:rsidRPr="00AE016D">
        <w:rPr>
          <w:spacing w:val="25"/>
          <w:lang w:val="lt-LT"/>
        </w:rPr>
        <w:t xml:space="preserve"> </w:t>
      </w:r>
      <w:proofErr w:type="spellStart"/>
      <w:r w:rsidRPr="00AE016D">
        <w:rPr>
          <w:lang w:val="lt-LT"/>
        </w:rPr>
        <w:t>d</w:t>
      </w:r>
      <w:proofErr w:type="spellEnd"/>
      <w:r w:rsidRPr="00AE016D">
        <w:rPr>
          <w:lang w:val="lt-LT"/>
        </w:rPr>
        <w:t>.</w:t>
      </w:r>
      <w:r w:rsidRPr="00AE016D">
        <w:rPr>
          <w:spacing w:val="27"/>
          <w:lang w:val="lt-LT"/>
        </w:rPr>
        <w:t xml:space="preserve"> </w:t>
      </w:r>
      <w:r w:rsidRPr="00AE016D">
        <w:rPr>
          <w:lang w:val="lt-LT"/>
        </w:rPr>
        <w:t>įsakymu</w:t>
      </w:r>
      <w:r w:rsidRPr="00AE016D">
        <w:rPr>
          <w:spacing w:val="25"/>
          <w:lang w:val="lt-LT"/>
        </w:rPr>
        <w:t xml:space="preserve"> </w:t>
      </w:r>
      <w:proofErr w:type="spellStart"/>
      <w:r w:rsidRPr="00AE016D">
        <w:rPr>
          <w:lang w:val="lt-LT"/>
        </w:rPr>
        <w:t>Nr</w:t>
      </w:r>
      <w:proofErr w:type="spellEnd"/>
      <w:r w:rsidRPr="00AE016D">
        <w:rPr>
          <w:lang w:val="lt-LT"/>
        </w:rPr>
        <w:t>.</w:t>
      </w:r>
      <w:r w:rsidRPr="00AE016D">
        <w:rPr>
          <w:spacing w:val="24"/>
          <w:lang w:val="lt-LT"/>
        </w:rPr>
        <w:t xml:space="preserve"> </w:t>
      </w:r>
      <w:r w:rsidRPr="00AE016D">
        <w:rPr>
          <w:lang w:val="lt-LT"/>
        </w:rPr>
        <w:t>VĮ</w:t>
      </w:r>
      <w:r w:rsidRPr="00AE016D">
        <w:rPr>
          <w:rFonts w:cs="Times New Roman"/>
          <w:lang w:val="lt-LT"/>
        </w:rPr>
        <w:t>-11-22</w:t>
      </w:r>
      <w:r w:rsidRPr="00AE016D">
        <w:rPr>
          <w:rFonts w:cs="Times New Roman"/>
          <w:spacing w:val="25"/>
          <w:lang w:val="lt-LT"/>
        </w:rPr>
        <w:t xml:space="preserve"> </w:t>
      </w:r>
      <w:r w:rsidRPr="00AE016D">
        <w:rPr>
          <w:lang w:val="lt-LT"/>
        </w:rPr>
        <w:t>„Dėl</w:t>
      </w:r>
      <w:r w:rsidRPr="00AE016D">
        <w:rPr>
          <w:spacing w:val="25"/>
          <w:lang w:val="lt-LT"/>
        </w:rPr>
        <w:t xml:space="preserve"> </w:t>
      </w:r>
      <w:r w:rsidRPr="00AE016D">
        <w:rPr>
          <w:lang w:val="lt-LT"/>
        </w:rPr>
        <w:t>valstybės</w:t>
      </w:r>
      <w:r w:rsidRPr="00AE016D">
        <w:rPr>
          <w:spacing w:val="25"/>
          <w:lang w:val="lt-LT"/>
        </w:rPr>
        <w:t xml:space="preserve"> </w:t>
      </w:r>
      <w:r w:rsidRPr="00AE016D">
        <w:rPr>
          <w:lang w:val="lt-LT"/>
        </w:rPr>
        <w:t>įmonei</w:t>
      </w:r>
      <w:r w:rsidRPr="00AE016D">
        <w:rPr>
          <w:spacing w:val="25"/>
          <w:lang w:val="lt-LT"/>
        </w:rPr>
        <w:t xml:space="preserve"> </w:t>
      </w:r>
      <w:r w:rsidRPr="00AE016D">
        <w:rPr>
          <w:lang w:val="lt-LT"/>
        </w:rPr>
        <w:t>Seimo</w:t>
      </w:r>
      <w:r w:rsidRPr="00AE016D">
        <w:rPr>
          <w:spacing w:val="25"/>
          <w:lang w:val="lt-LT"/>
        </w:rPr>
        <w:t xml:space="preserve"> </w:t>
      </w:r>
      <w:r w:rsidRPr="00AE016D">
        <w:rPr>
          <w:lang w:val="lt-LT"/>
        </w:rPr>
        <w:t>leidyklai</w:t>
      </w:r>
      <w:r w:rsidRPr="00AE016D">
        <w:rPr>
          <w:spacing w:val="25"/>
          <w:lang w:val="lt-LT"/>
        </w:rPr>
        <w:t xml:space="preserve"> </w:t>
      </w:r>
      <w:r w:rsidRPr="00AE016D">
        <w:rPr>
          <w:spacing w:val="-3"/>
          <w:lang w:val="lt-LT"/>
        </w:rPr>
        <w:t>“Valstybės</w:t>
      </w:r>
      <w:r w:rsidRPr="00AE016D">
        <w:rPr>
          <w:lang w:val="lt-LT"/>
        </w:rPr>
        <w:t xml:space="preserve"> žinios”</w:t>
      </w:r>
      <w:r w:rsidRPr="00AE016D">
        <w:rPr>
          <w:spacing w:val="34"/>
          <w:lang w:val="lt-LT"/>
        </w:rPr>
        <w:t xml:space="preserve"> </w:t>
      </w:r>
      <w:r w:rsidRPr="00AE016D">
        <w:rPr>
          <w:lang w:val="lt-LT"/>
        </w:rPr>
        <w:t>teikiamų</w:t>
      </w:r>
      <w:r w:rsidRPr="00AE016D">
        <w:rPr>
          <w:spacing w:val="34"/>
          <w:lang w:val="lt-LT"/>
        </w:rPr>
        <w:t xml:space="preserve"> </w:t>
      </w:r>
      <w:r w:rsidRPr="00AE016D">
        <w:rPr>
          <w:lang w:val="lt-LT"/>
        </w:rPr>
        <w:t>skelbimų</w:t>
      </w:r>
      <w:r w:rsidRPr="00AE016D">
        <w:rPr>
          <w:spacing w:val="34"/>
          <w:lang w:val="lt-LT"/>
        </w:rPr>
        <w:t xml:space="preserve"> </w:t>
      </w:r>
      <w:r w:rsidRPr="00AE016D">
        <w:rPr>
          <w:lang w:val="lt-LT"/>
        </w:rPr>
        <w:t>apie</w:t>
      </w:r>
      <w:r w:rsidRPr="00AE016D">
        <w:rPr>
          <w:spacing w:val="34"/>
          <w:lang w:val="lt-LT"/>
        </w:rPr>
        <w:t xml:space="preserve"> </w:t>
      </w:r>
      <w:r w:rsidRPr="00AE016D">
        <w:rPr>
          <w:lang w:val="lt-LT"/>
        </w:rPr>
        <w:t>pradedamą</w:t>
      </w:r>
      <w:r w:rsidRPr="00AE016D">
        <w:rPr>
          <w:spacing w:val="36"/>
          <w:lang w:val="lt-LT"/>
        </w:rPr>
        <w:t xml:space="preserve"> </w:t>
      </w:r>
      <w:r w:rsidRPr="00AE016D">
        <w:rPr>
          <w:lang w:val="lt-LT"/>
        </w:rPr>
        <w:t>pirkimą,</w:t>
      </w:r>
      <w:r w:rsidRPr="00AE016D">
        <w:rPr>
          <w:spacing w:val="34"/>
          <w:lang w:val="lt-LT"/>
        </w:rPr>
        <w:t xml:space="preserve"> </w:t>
      </w:r>
      <w:r w:rsidRPr="00AE016D">
        <w:rPr>
          <w:lang w:val="lt-LT"/>
        </w:rPr>
        <w:t>apie</w:t>
      </w:r>
      <w:r w:rsidRPr="00AE016D">
        <w:rPr>
          <w:spacing w:val="34"/>
          <w:lang w:val="lt-LT"/>
        </w:rPr>
        <w:t xml:space="preserve"> </w:t>
      </w:r>
      <w:r w:rsidRPr="00AE016D">
        <w:rPr>
          <w:lang w:val="lt-LT"/>
        </w:rPr>
        <w:t>nustatytą</w:t>
      </w:r>
      <w:r w:rsidRPr="00AE016D">
        <w:rPr>
          <w:spacing w:val="34"/>
          <w:lang w:val="lt-LT"/>
        </w:rPr>
        <w:t xml:space="preserve"> </w:t>
      </w:r>
      <w:r w:rsidRPr="00AE016D">
        <w:rPr>
          <w:lang w:val="lt-LT"/>
        </w:rPr>
        <w:t>laimėtoją</w:t>
      </w:r>
      <w:r w:rsidRPr="00AE016D">
        <w:rPr>
          <w:spacing w:val="33"/>
          <w:lang w:val="lt-LT"/>
        </w:rPr>
        <w:t xml:space="preserve"> </w:t>
      </w:r>
      <w:r w:rsidRPr="00AE016D">
        <w:rPr>
          <w:lang w:val="lt-LT"/>
        </w:rPr>
        <w:t>ir</w:t>
      </w:r>
      <w:r w:rsidRPr="00AE016D">
        <w:rPr>
          <w:spacing w:val="34"/>
          <w:lang w:val="lt-LT"/>
        </w:rPr>
        <w:t xml:space="preserve"> </w:t>
      </w:r>
      <w:r w:rsidRPr="00AE016D">
        <w:rPr>
          <w:lang w:val="lt-LT"/>
        </w:rPr>
        <w:t>ketinimą</w:t>
      </w:r>
      <w:r w:rsidRPr="00AE016D">
        <w:rPr>
          <w:spacing w:val="33"/>
          <w:lang w:val="lt-LT"/>
        </w:rPr>
        <w:t xml:space="preserve"> </w:t>
      </w:r>
      <w:r w:rsidRPr="00AE016D">
        <w:rPr>
          <w:lang w:val="lt-LT"/>
        </w:rPr>
        <w:t>sudaryti sutartį, apie sudarytą sutartį ir apie pradedamą pirkimą, nustatytą laimėtoją bei sudarytą sutartį</w:t>
      </w:r>
      <w:r w:rsidRPr="00AE016D">
        <w:rPr>
          <w:spacing w:val="5"/>
          <w:lang w:val="lt-LT"/>
        </w:rPr>
        <w:t xml:space="preserve"> </w:t>
      </w:r>
      <w:r w:rsidRPr="00AE016D">
        <w:rPr>
          <w:lang w:val="lt-LT"/>
        </w:rPr>
        <w:t xml:space="preserve">(kai viešasis pirkimas atliktas vadovaujantis </w:t>
      </w:r>
      <w:r w:rsidRPr="00AE016D">
        <w:rPr>
          <w:spacing w:val="-3"/>
          <w:lang w:val="lt-LT"/>
        </w:rPr>
        <w:t xml:space="preserve">Viešųjų </w:t>
      </w:r>
      <w:r w:rsidRPr="00AE016D">
        <w:rPr>
          <w:lang w:val="lt-LT"/>
        </w:rPr>
        <w:t xml:space="preserve">pirkimų įstatymo 56 straipsnio </w:t>
      </w:r>
      <w:r w:rsidRPr="00AE016D">
        <w:rPr>
          <w:rFonts w:cs="Times New Roman"/>
          <w:lang w:val="lt-LT"/>
        </w:rPr>
        <w:t>1 dalies 4 punktu</w:t>
      </w:r>
      <w:r w:rsidRPr="00AE016D">
        <w:rPr>
          <w:rFonts w:cs="Times New Roman"/>
          <w:spacing w:val="18"/>
          <w:lang w:val="lt-LT"/>
        </w:rPr>
        <w:t xml:space="preserve"> </w:t>
      </w:r>
      <w:r w:rsidRPr="00AE016D">
        <w:rPr>
          <w:rFonts w:cs="Times New Roman"/>
          <w:lang w:val="lt-LT"/>
        </w:rPr>
        <w:t xml:space="preserve">ir </w:t>
      </w:r>
      <w:r w:rsidRPr="00AE016D">
        <w:rPr>
          <w:lang w:val="lt-LT"/>
        </w:rPr>
        <w:t>92 straipsnio 3 dalies 3 punktu) formų</w:t>
      </w:r>
      <w:r w:rsidRPr="00AE016D">
        <w:rPr>
          <w:spacing w:val="-8"/>
          <w:lang w:val="lt-LT"/>
        </w:rPr>
        <w:t xml:space="preserve"> </w:t>
      </w:r>
      <w:r w:rsidRPr="00AE016D">
        <w:rPr>
          <w:lang w:val="lt-LT"/>
        </w:rPr>
        <w:t>tvirtinimo“.</w:t>
      </w:r>
    </w:p>
    <w:p w:rsidR="00683093" w:rsidRPr="00AE016D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AE016D" w:rsidRDefault="00247C66">
      <w:pPr>
        <w:pStyle w:val="Heading1"/>
        <w:numPr>
          <w:ilvl w:val="1"/>
          <w:numId w:val="9"/>
        </w:numPr>
        <w:tabs>
          <w:tab w:val="left" w:pos="1427"/>
        </w:tabs>
        <w:ind w:left="1426" w:right="278" w:hanging="400"/>
        <w:jc w:val="left"/>
        <w:rPr>
          <w:b w:val="0"/>
          <w:bCs w:val="0"/>
          <w:lang w:val="lt-LT"/>
        </w:rPr>
      </w:pPr>
      <w:r w:rsidRPr="00AE016D">
        <w:rPr>
          <w:lang w:val="lt-LT"/>
        </w:rPr>
        <w:t>PIRKIMO DOKUMENTŲ RENGIMAS, PAAIŠKINIMAI,</w:t>
      </w:r>
      <w:r w:rsidRPr="00AE016D">
        <w:rPr>
          <w:spacing w:val="-3"/>
          <w:lang w:val="lt-LT"/>
        </w:rPr>
        <w:t xml:space="preserve"> </w:t>
      </w:r>
      <w:r w:rsidRPr="00AE016D">
        <w:rPr>
          <w:lang w:val="lt-LT"/>
        </w:rPr>
        <w:t>TEIKIMAS</w:t>
      </w:r>
    </w:p>
    <w:p w:rsidR="00683093" w:rsidRPr="00AE016D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AE016D" w:rsidRDefault="00247C66">
      <w:pPr>
        <w:pStyle w:val="ListParagraph"/>
        <w:numPr>
          <w:ilvl w:val="0"/>
          <w:numId w:val="8"/>
        </w:numPr>
        <w:tabs>
          <w:tab w:val="left" w:pos="813"/>
        </w:tabs>
        <w:ind w:right="109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Pirkimo dokumentai rengiami lietuvių kalba. Papildomai pirkimo dokumentai gali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 rengiami ir kitomis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kalbomis.</w:t>
      </w:r>
    </w:p>
    <w:p w:rsidR="00683093" w:rsidRPr="00AE016D" w:rsidRDefault="00247C66">
      <w:pPr>
        <w:pStyle w:val="ListParagraph"/>
        <w:numPr>
          <w:ilvl w:val="0"/>
          <w:numId w:val="8"/>
        </w:numPr>
        <w:tabs>
          <w:tab w:val="left" w:pos="779"/>
        </w:tabs>
        <w:ind w:right="1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dokumentai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turi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tikslūs,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aiškūs,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be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dviprasmybių,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kad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tiekėjai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galėtų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pateikti pasiūlymus, o perkančioji organizacija nupirkti tai, ko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reikia.</w:t>
      </w:r>
    </w:p>
    <w:p w:rsidR="00683093" w:rsidRPr="00AE016D" w:rsidRDefault="00247C66">
      <w:pPr>
        <w:pStyle w:val="ListParagraph"/>
        <w:numPr>
          <w:ilvl w:val="0"/>
          <w:numId w:val="8"/>
        </w:numPr>
        <w:tabs>
          <w:tab w:val="left" w:pos="832"/>
        </w:tabs>
        <w:ind w:left="831" w:right="278" w:hanging="44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Pirkimo dokumentuose nustatyti reikalavimai negali dirbtinai riboti tiekėjų</w:t>
      </w:r>
      <w:r w:rsidRPr="00AE016D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galimybių</w:t>
      </w:r>
    </w:p>
    <w:p w:rsidR="00683093" w:rsidRPr="00AE016D" w:rsidRDefault="00247C66" w:rsidP="000A77CB">
      <w:pPr>
        <w:pStyle w:val="BodyText"/>
        <w:spacing w:before="69"/>
        <w:ind w:left="0" w:right="278" w:firstLine="0"/>
        <w:rPr>
          <w:lang w:val="lt-LT"/>
        </w:rPr>
      </w:pPr>
      <w:r w:rsidRPr="00AE016D">
        <w:rPr>
          <w:lang w:val="lt-LT"/>
        </w:rPr>
        <w:t>dalyvauti supaprastintame pirkime ar sudaryti sąlygas dalyvauti tik konkretiems</w:t>
      </w:r>
      <w:r w:rsidRPr="00AE016D">
        <w:rPr>
          <w:spacing w:val="-21"/>
          <w:lang w:val="lt-LT"/>
        </w:rPr>
        <w:t xml:space="preserve"> </w:t>
      </w:r>
      <w:r w:rsidRPr="00AE016D">
        <w:rPr>
          <w:lang w:val="lt-LT"/>
        </w:rPr>
        <w:t>tiekėjams.</w:t>
      </w:r>
    </w:p>
    <w:p w:rsidR="00683093" w:rsidRPr="00AE016D" w:rsidRDefault="00247C66">
      <w:pPr>
        <w:pStyle w:val="ListParagraph"/>
        <w:numPr>
          <w:ilvl w:val="0"/>
          <w:numId w:val="8"/>
        </w:numPr>
        <w:tabs>
          <w:tab w:val="left" w:pos="767"/>
        </w:tabs>
        <w:ind w:right="11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Pirkimo dokumentuose, atsižvelgiant į pasirinktą supaprastinto pirkimo būdą, pateikiama</w:t>
      </w:r>
      <w:r w:rsidRPr="00AE016D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ši informacija:</w:t>
      </w:r>
    </w:p>
    <w:p w:rsidR="00247C66" w:rsidRPr="00AE016D" w:rsidRDefault="00247C66" w:rsidP="00247C66">
      <w:pPr>
        <w:tabs>
          <w:tab w:val="left" w:pos="709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20.1. nuoroda į perkančiosios organizacijos supaprastintų pirkimų taisykles,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 xml:space="preserve">kuriomis </w:t>
      </w:r>
      <w:r w:rsidRPr="00AE016D">
        <w:rPr>
          <w:rFonts w:ascii="Times New Roman" w:hAnsi="Times New Roman"/>
          <w:sz w:val="24"/>
          <w:lang w:val="lt-LT"/>
        </w:rPr>
        <w:lastRenderedPageBreak/>
        <w:t>vadovaujantis vykdomas supaprastintas pirkimas (taisyklių pavadinimas, patvirtinimo data,</w:t>
      </w:r>
      <w:r w:rsidRPr="00AE016D">
        <w:rPr>
          <w:rFonts w:ascii="Times New Roman" w:hAnsi="Times New Roman"/>
          <w:spacing w:val="-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visų pakeitimų paskelbimo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datos);</w:t>
      </w:r>
    </w:p>
    <w:p w:rsidR="00683093" w:rsidRPr="00AE016D" w:rsidRDefault="00247C66" w:rsidP="00247C66">
      <w:pPr>
        <w:pStyle w:val="ListParagraph"/>
        <w:numPr>
          <w:ilvl w:val="1"/>
          <w:numId w:val="12"/>
        </w:numPr>
        <w:tabs>
          <w:tab w:val="left" w:pos="1070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. jei apie pirkimą buvo skelbta, nuoroda į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skelbimą;</w:t>
      </w:r>
    </w:p>
    <w:p w:rsidR="00683093" w:rsidRPr="00AE016D" w:rsidRDefault="00247C66" w:rsidP="00247C66">
      <w:pPr>
        <w:pStyle w:val="ListParagraph"/>
        <w:numPr>
          <w:ilvl w:val="1"/>
          <w:numId w:val="13"/>
        </w:numPr>
        <w:tabs>
          <w:tab w:val="left" w:pos="709"/>
        </w:tabs>
        <w:ind w:left="0" w:right="10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perkančiosios organizacijos darbuotojų, kurie įgalioti palaikyti ryšį su tiekėjais,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pareigos, vardai, pavardės, adresai, telefonų ir faksų numeriai, taip pat informacija, kokiu būdu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vyks bendravimas tarp perkančiosios organizacijos ir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tiekėjų;</w:t>
      </w:r>
    </w:p>
    <w:p w:rsidR="00683093" w:rsidRPr="00AE016D" w:rsidRDefault="00247C66" w:rsidP="00247C66">
      <w:pPr>
        <w:pStyle w:val="ListParagraph"/>
        <w:numPr>
          <w:ilvl w:val="1"/>
          <w:numId w:val="13"/>
        </w:numPr>
        <w:tabs>
          <w:tab w:val="left" w:pos="709"/>
        </w:tabs>
        <w:ind w:left="0" w:right="107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pasiūlymų, vykdant supaprastintą projekto konkursą – projektų (toliau – pasiūlymų) ir</w:t>
      </w:r>
      <w:r w:rsidRPr="00AE016D">
        <w:rPr>
          <w:rFonts w:ascii="Times New Roman" w:eastAsia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(ar) paraiškų pateikimo terminas (data, valanda ir minutė) ir</w:t>
      </w:r>
      <w:r w:rsidRPr="00AE016D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vieta;</w:t>
      </w:r>
    </w:p>
    <w:p w:rsidR="00683093" w:rsidRPr="00AE016D" w:rsidRDefault="00247C66" w:rsidP="00247C66">
      <w:pPr>
        <w:pStyle w:val="ListParagraph"/>
        <w:numPr>
          <w:ilvl w:val="1"/>
          <w:numId w:val="13"/>
        </w:numPr>
        <w:tabs>
          <w:tab w:val="left" w:pos="709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pasiūlymų ir (ar) paraiškų rengimo ir pateikimo reikalavimai; jeigu numatoma</w:t>
      </w:r>
      <w:r w:rsidRPr="00AE016D">
        <w:rPr>
          <w:rFonts w:ascii="Times New Roman" w:eastAsia="Times New Roman" w:hAnsi="Times New Roman" w:cs="Times New Roman"/>
          <w:spacing w:val="5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pasiūlymus ir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(ar)</w:t>
      </w:r>
      <w:r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paraiškas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priimti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naudojant</w:t>
      </w:r>
      <w:r w:rsidRPr="00AE016D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elektronines</w:t>
      </w:r>
      <w:r w:rsidRPr="00AE016D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priemones,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atitinkančias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Viešųjų</w:t>
      </w:r>
      <w:r w:rsidRPr="00AE016D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pirkimų</w:t>
      </w:r>
      <w:r w:rsidRPr="00AE016D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įstatymo 17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straipsnio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nuostatas,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apie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reikalavimus,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būtinus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pasiūlymams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(ar)</w:t>
      </w:r>
      <w:r w:rsidRPr="00AE016D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paraiškoms pateikti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elektroniniu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būdu,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taip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pat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informacija,</w:t>
      </w:r>
      <w:r w:rsidRPr="00AE016D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kad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elektroninis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pasiūlymas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turi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būti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pateiktas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 saugiu elektroniniu parašu, atitinkančiu teisės aktų</w:t>
      </w:r>
      <w:r w:rsidRPr="00AE016D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reikalavimus;</w:t>
      </w:r>
    </w:p>
    <w:p w:rsidR="00683093" w:rsidRPr="00AE016D" w:rsidRDefault="00247C66" w:rsidP="00247C66">
      <w:pPr>
        <w:pStyle w:val="ListParagraph"/>
        <w:numPr>
          <w:ilvl w:val="1"/>
          <w:numId w:val="13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data, iki kada turi galioti pasiūlymas, arba laikotarpis, kurį turi galioti</w:t>
      </w:r>
      <w:r w:rsidRPr="00AE016D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pasiūlymas;</w:t>
      </w:r>
    </w:p>
    <w:p w:rsidR="00683093" w:rsidRPr="00AE016D" w:rsidRDefault="00247C66" w:rsidP="00247C66">
      <w:pPr>
        <w:pStyle w:val="ListParagraph"/>
        <w:numPr>
          <w:ilvl w:val="1"/>
          <w:numId w:val="13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prekių, paslaugų, darbų ar projekto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pavadinimas;</w:t>
      </w:r>
    </w:p>
    <w:p w:rsidR="00683093" w:rsidRPr="00AE016D" w:rsidRDefault="00247C66" w:rsidP="00247C66">
      <w:pPr>
        <w:pStyle w:val="ListParagraph"/>
        <w:numPr>
          <w:ilvl w:val="1"/>
          <w:numId w:val="13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prekių, paslaugų ar darbų kiekis (apimtis), su prekėmis teiktinų paslaugų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pobūdis;</w:t>
      </w:r>
    </w:p>
    <w:p w:rsidR="00683093" w:rsidRPr="00AE016D" w:rsidRDefault="00247C66" w:rsidP="00247C66">
      <w:pPr>
        <w:pStyle w:val="ListParagraph"/>
        <w:numPr>
          <w:ilvl w:val="1"/>
          <w:numId w:val="13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prekių tiekimo, paslaugų teikimo ar darbų atlikimo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terminai;</w:t>
      </w:r>
    </w:p>
    <w:p w:rsidR="00683093" w:rsidRPr="00AE016D" w:rsidRDefault="00247C66" w:rsidP="00247C66">
      <w:pPr>
        <w:pStyle w:val="ListParagraph"/>
        <w:numPr>
          <w:ilvl w:val="1"/>
          <w:numId w:val="13"/>
        </w:numPr>
        <w:tabs>
          <w:tab w:val="left" w:pos="709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techninė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specifikacija;</w:t>
      </w:r>
    </w:p>
    <w:p w:rsidR="00683093" w:rsidRPr="00AE016D" w:rsidRDefault="00247C66" w:rsidP="00247C66">
      <w:pPr>
        <w:pStyle w:val="ListParagraph"/>
        <w:numPr>
          <w:ilvl w:val="1"/>
          <w:numId w:val="13"/>
        </w:numPr>
        <w:tabs>
          <w:tab w:val="left" w:pos="709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pirkimo sutarties vykdymo sąlygos, susijusios su socialinėmis ir aplinkos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apsaugos reikalavimais, jei jos atitinka Europos Sąjungos teisės aktus;</w:t>
      </w:r>
    </w:p>
    <w:p w:rsidR="00683093" w:rsidRPr="00AE016D" w:rsidRDefault="00247C66" w:rsidP="00247C66">
      <w:pPr>
        <w:pStyle w:val="ListParagraph"/>
        <w:numPr>
          <w:ilvl w:val="1"/>
          <w:numId w:val="13"/>
        </w:numPr>
        <w:tabs>
          <w:tab w:val="left" w:pos="709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energijos vartojimo efektyvumo ir aplinkos apsaugos reikalavimai ir (ar)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kriterijai Lietuvos Respublikos Vyriausybės ar jos įgaliotos institucijos nustatytais atvejais ir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tvarka;</w:t>
      </w:r>
    </w:p>
    <w:p w:rsidR="00683093" w:rsidRPr="00AE016D" w:rsidRDefault="00247C66" w:rsidP="00247C66">
      <w:pPr>
        <w:pStyle w:val="ListParagraph"/>
        <w:numPr>
          <w:ilvl w:val="1"/>
          <w:numId w:val="13"/>
        </w:numPr>
        <w:tabs>
          <w:tab w:val="left" w:pos="709"/>
        </w:tabs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informacija, ar pirkimo objektas skirstomas į dalis, kurių kiekvienai bus</w:t>
      </w:r>
      <w:r w:rsidRPr="00AE016D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sudaroma pirkimo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sutartis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arba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preliminarioji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sutartis,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kelioms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objekto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dalims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(vienai,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dviem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 daugiau) tas pats tiekėjas gali pateikti pasiūlymą; pirkimo objekto dalių, dėl kurių gali būti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pateikti pasiūlymai, apibūdinimas. Jei pirkimo dokumentuose nenurodyta, kelioms pirkimo objekto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dalims tas</w:t>
      </w:r>
      <w:r w:rsidRPr="00AE016D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pats</w:t>
      </w:r>
      <w:r w:rsidRPr="00AE016D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tiekėjas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gali</w:t>
      </w:r>
      <w:r w:rsidRPr="00AE016D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teikti</w:t>
      </w:r>
      <w:r w:rsidRPr="00AE016D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pasiūlymus,</w:t>
      </w:r>
      <w:r w:rsidRPr="00AE016D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laikoma,</w:t>
      </w:r>
      <w:r w:rsidRPr="00AE016D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kad</w:t>
      </w:r>
      <w:r w:rsidRPr="00AE016D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tas</w:t>
      </w:r>
      <w:r w:rsidRPr="00AE016D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pats</w:t>
      </w:r>
      <w:r w:rsidRPr="00AE016D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tiekėjas</w:t>
      </w:r>
      <w:r w:rsidRPr="00AE016D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gali</w:t>
      </w:r>
      <w:r w:rsidRPr="00AE016D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teikti</w:t>
      </w:r>
      <w:r w:rsidRPr="00AE016D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pasiūlymus</w:t>
      </w:r>
      <w:r w:rsidRPr="00AE016D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visoms pirkimo dalimis;</w:t>
      </w:r>
    </w:p>
    <w:p w:rsidR="00683093" w:rsidRPr="00AE016D" w:rsidRDefault="00247C66" w:rsidP="00F24D9F">
      <w:pPr>
        <w:pStyle w:val="ListParagraph"/>
        <w:numPr>
          <w:ilvl w:val="1"/>
          <w:numId w:val="13"/>
        </w:numPr>
        <w:tabs>
          <w:tab w:val="left" w:pos="709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informacija, ar leidžiama pateikti alternatyvius pasiūlymus, jeigu leidžiama –</w:t>
      </w:r>
      <w:r w:rsidRPr="00AE016D">
        <w:rPr>
          <w:rFonts w:ascii="Times New Roman" w:eastAsia="Times New Roman" w:hAnsi="Times New Roman" w:cs="Times New Roman"/>
          <w:spacing w:val="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šių pasiūlymų</w:t>
      </w:r>
      <w:r w:rsidRPr="00AE016D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reikalavimai;</w:t>
      </w:r>
    </w:p>
    <w:p w:rsidR="00683093" w:rsidRPr="00AE016D" w:rsidRDefault="00247C66" w:rsidP="00F24D9F">
      <w:pPr>
        <w:pStyle w:val="ListParagraph"/>
        <w:numPr>
          <w:ilvl w:val="1"/>
          <w:numId w:val="13"/>
        </w:numPr>
        <w:tabs>
          <w:tab w:val="left" w:pos="709"/>
          <w:tab w:val="left" w:pos="1077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tiekėjų kvalifikacijos reikalavimai, tarp jų ir reikalavimai atskiriems bendrą paraišką</w:t>
      </w:r>
      <w:r w:rsidRPr="00AE016D">
        <w:rPr>
          <w:rFonts w:ascii="Times New Roman" w:hAnsi="Times New Roman"/>
          <w:spacing w:val="5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 pasiūlymą pateikiantiems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tiekėjams;</w:t>
      </w:r>
    </w:p>
    <w:p w:rsidR="00683093" w:rsidRPr="00AE016D" w:rsidRDefault="00247C66" w:rsidP="00F24D9F">
      <w:pPr>
        <w:pStyle w:val="ListParagraph"/>
        <w:numPr>
          <w:ilvl w:val="1"/>
          <w:numId w:val="13"/>
        </w:numPr>
        <w:tabs>
          <w:tab w:val="left" w:pos="709"/>
        </w:tabs>
        <w:ind w:left="0" w:right="10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tiekėjų kvalifikacijos vertinimo tvarka; jeigu numatoma riboti tiekėjų skaičių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– kvalifikacinės atrankos kriterijai bei tvarka, mažiausias kandidatų, kuriuos perkančioji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organizacija atrinks ir pakvies pateikti pasiūlymus,</w:t>
      </w:r>
      <w:r w:rsidRPr="00AE016D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skaičius;</w:t>
      </w:r>
    </w:p>
    <w:p w:rsidR="00683093" w:rsidRPr="00AE016D" w:rsidRDefault="00247C66" w:rsidP="00F24D9F">
      <w:pPr>
        <w:pStyle w:val="ListParagraph"/>
        <w:numPr>
          <w:ilvl w:val="1"/>
          <w:numId w:val="13"/>
        </w:numPr>
        <w:tabs>
          <w:tab w:val="left" w:pos="709"/>
          <w:tab w:val="left" w:pos="1101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dokumentų sąrašas, informacija, kurią turi pateikti tiekėjai, siekiantys įrodyti, kad</w:t>
      </w:r>
      <w:r w:rsidRPr="00AE016D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jų kvalifikacija atitinka keliamus reikalavimus, ir, kai reikalaujama, turi būti pateikiama</w:t>
      </w:r>
      <w:r w:rsidRPr="00AE016D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 dokumentuose nurodytų minimalių kvalifikacinių reikalavimų atitikties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deklaracija;</w:t>
      </w:r>
    </w:p>
    <w:p w:rsidR="00683093" w:rsidRPr="00AE016D" w:rsidRDefault="00247C66" w:rsidP="00F24D9F">
      <w:pPr>
        <w:pStyle w:val="ListParagraph"/>
        <w:numPr>
          <w:ilvl w:val="1"/>
          <w:numId w:val="13"/>
        </w:numPr>
        <w:tabs>
          <w:tab w:val="left" w:pos="709"/>
          <w:tab w:val="left" w:pos="1058"/>
        </w:tabs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informacija, kaip turi būti apskaičiuota ir išreikšta pasiūlymuose nurodoma kaina. Į</w:t>
      </w:r>
      <w:r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kainą turi būti įskaityti visi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mokesčiai;</w:t>
      </w:r>
    </w:p>
    <w:p w:rsidR="00683093" w:rsidRPr="00AE016D" w:rsidRDefault="00247C66" w:rsidP="00F24D9F">
      <w:pPr>
        <w:pStyle w:val="ListParagraph"/>
        <w:numPr>
          <w:ilvl w:val="1"/>
          <w:numId w:val="13"/>
        </w:numPr>
        <w:tabs>
          <w:tab w:val="left" w:pos="709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informacija, kad pasiūlymuose nurodytos kainos bus vertinamos eurais.</w:t>
      </w:r>
      <w:r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Jeigu pasiūlymuose kainos nurodytos užsienio valiuta, jos bus perskaičiuojamos eurais pagal Europos centrinio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banko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skelbiamą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orientacinį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euro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AE016D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užsienio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valiutų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santykį,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o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tais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atvejais,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 orientacinio euro ir užsienio valiutų santykio Europos centrinis bankas neskelbia, – pagal</w:t>
      </w:r>
      <w:r w:rsidRPr="00AE016D">
        <w:rPr>
          <w:rFonts w:ascii="Times New Roman" w:eastAsia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Lietuvos banko nustatomą ir skelbiamą orientacinį euro ir užsienio valiutų santykį paskutinę</w:t>
      </w:r>
      <w:r w:rsidRPr="00AE016D">
        <w:rPr>
          <w:rFonts w:ascii="Times New Roman" w:eastAsia="Times New Roman" w:hAnsi="Times New Roman" w:cs="Times New Roman"/>
          <w:spacing w:val="-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pasiūlymų pateikimo termino</w:t>
      </w:r>
      <w:r w:rsidRPr="00AE016D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dieną;</w:t>
      </w:r>
    </w:p>
    <w:p w:rsidR="00683093" w:rsidRPr="00AE016D" w:rsidRDefault="00247C66" w:rsidP="00F24D9F">
      <w:pPr>
        <w:pStyle w:val="ListParagraph"/>
        <w:numPr>
          <w:ilvl w:val="1"/>
          <w:numId w:val="13"/>
        </w:numPr>
        <w:tabs>
          <w:tab w:val="left" w:pos="709"/>
          <w:tab w:val="left" w:pos="1125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jei numatomas vokų su pasiūlymais atplėšimas ar susipažįstama su</w:t>
      </w:r>
      <w:r w:rsidRPr="00AE016D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elektroninėmis priemonėmis pateiktais pasiūlymais (toliau – vokų su pasiūlymais atplėšimas), vokų su</w:t>
      </w:r>
      <w:r w:rsidRPr="00AE016D">
        <w:rPr>
          <w:rFonts w:ascii="Times New Roman" w:eastAsia="Times New Roman" w:hAnsi="Times New Roman" w:cs="Times New Roman"/>
          <w:spacing w:val="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pasiūlymais</w:t>
      </w:r>
      <w:r w:rsidR="00F24D9F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atplėšimo</w:t>
      </w:r>
      <w:r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pasiūlymų</w:t>
      </w:r>
      <w:r w:rsidRPr="00AE016D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nagrinėjimo</w:t>
      </w:r>
      <w:r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procedūros,</w:t>
      </w:r>
      <w:r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kur</w:t>
      </w:r>
      <w:r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(nurodoma</w:t>
      </w:r>
      <w:r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vieta)</w:t>
      </w:r>
      <w:r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AE016D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kada</w:t>
      </w:r>
      <w:r w:rsidRPr="00AE016D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(nurodoma</w:t>
      </w:r>
      <w:r w:rsidRPr="00AE016D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diena, valanda ir minutė) vyks vokų su pasiūlymais</w:t>
      </w:r>
      <w:r w:rsidRPr="00AE016D">
        <w:rPr>
          <w:rFonts w:ascii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atplėšimas;</w:t>
      </w:r>
    </w:p>
    <w:p w:rsidR="00683093" w:rsidRPr="00AE016D" w:rsidRDefault="00247C66" w:rsidP="00F24D9F">
      <w:pPr>
        <w:pStyle w:val="ListParagraph"/>
        <w:numPr>
          <w:ilvl w:val="1"/>
          <w:numId w:val="13"/>
        </w:numPr>
        <w:tabs>
          <w:tab w:val="left" w:pos="709"/>
        </w:tabs>
        <w:ind w:left="0" w:right="113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informacija, ar tiekėjams leidžiama dalyvauti vokų su pasiūlymais atplėšimo</w:t>
      </w:r>
      <w:r w:rsidRPr="00AE016D">
        <w:rPr>
          <w:rFonts w:ascii="Times New Roman" w:hAnsi="Times New Roman" w:cs="Times New Roman"/>
          <w:spacing w:val="-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procedūroje;</w:t>
      </w:r>
    </w:p>
    <w:p w:rsidR="00683093" w:rsidRPr="00AE016D" w:rsidRDefault="00247C66" w:rsidP="00F24D9F">
      <w:pPr>
        <w:pStyle w:val="ListParagraph"/>
        <w:numPr>
          <w:ilvl w:val="1"/>
          <w:numId w:val="13"/>
        </w:numPr>
        <w:tabs>
          <w:tab w:val="left" w:pos="709"/>
        </w:tabs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pasiūlymų vertinimo kriterijai, kiekvieno jų svarba bendram įvertinimui,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="00106DCA" w:rsidRPr="00AE016D">
        <w:rPr>
          <w:rFonts w:ascii="Times New Roman" w:hAnsi="Times New Roman"/>
          <w:sz w:val="24"/>
          <w:lang w:val="lt-LT"/>
        </w:rPr>
        <w:t xml:space="preserve">pasirinkto </w:t>
      </w:r>
      <w:r w:rsidRPr="00AE016D">
        <w:rPr>
          <w:rFonts w:ascii="Times New Roman" w:hAnsi="Times New Roman"/>
          <w:sz w:val="24"/>
          <w:lang w:val="lt-LT"/>
        </w:rPr>
        <w:t>kriterijaus lyginamasis svoris, vertinimo taisyklės ir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procedūros;</w:t>
      </w:r>
    </w:p>
    <w:p w:rsidR="00683093" w:rsidRPr="00AE016D" w:rsidRDefault="00247C66" w:rsidP="00C141F9">
      <w:pPr>
        <w:pStyle w:val="ListParagraph"/>
        <w:numPr>
          <w:ilvl w:val="1"/>
          <w:numId w:val="13"/>
        </w:numPr>
        <w:tabs>
          <w:tab w:val="left" w:pos="709"/>
        </w:tabs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lastRenderedPageBreak/>
        <w:t>siūlomos pasirašyti pirkimo (preliminariosios) sutarties svarbiausios sąlygos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(kainodaros taisyklės, atsiskaitymo tvarka, atlikimo terminai, sutarties nutraukimo tvarka ir kitos sąlygos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pagal Viešųjų pirkimų įstatymo 18 straipsnio 6 dalį), taip pat pirkimo sutarties projektas, jei jis</w:t>
      </w:r>
      <w:r w:rsidRPr="00AE016D">
        <w:rPr>
          <w:rFonts w:ascii="Times New Roman" w:hAnsi="Times New Roman"/>
          <w:spacing w:val="-1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parengtas;</w:t>
      </w:r>
    </w:p>
    <w:p w:rsidR="00683093" w:rsidRPr="00AE016D" w:rsidRDefault="00247C66" w:rsidP="00C141F9">
      <w:pPr>
        <w:pStyle w:val="ListParagraph"/>
        <w:numPr>
          <w:ilvl w:val="1"/>
          <w:numId w:val="13"/>
        </w:numPr>
        <w:tabs>
          <w:tab w:val="left" w:pos="709"/>
          <w:tab w:val="left" w:pos="1146"/>
        </w:tabs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pasiūlymų galiojimo užtikrinimo, jei reikalaujama, ir pirkimo sutarties</w:t>
      </w:r>
      <w:r w:rsidRPr="00AE016D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įvykdymo užtikrinimo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reikalavimai;</w:t>
      </w:r>
    </w:p>
    <w:p w:rsidR="00683093" w:rsidRPr="00AE016D" w:rsidRDefault="00247C66" w:rsidP="00C141F9">
      <w:pPr>
        <w:pStyle w:val="ListParagraph"/>
        <w:numPr>
          <w:ilvl w:val="1"/>
          <w:numId w:val="13"/>
        </w:numPr>
        <w:tabs>
          <w:tab w:val="left" w:pos="709"/>
          <w:tab w:val="left" w:pos="1142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jei perkančioji organizacija numato reikalavimą, kad ūkio subjektų grupė,</w:t>
      </w:r>
      <w:r w:rsidRPr="00AE016D">
        <w:rPr>
          <w:rFonts w:ascii="Times New Roman" w:eastAsia="Times New Roman" w:hAnsi="Times New Roman" w:cs="Times New Roman"/>
          <w:spacing w:val="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kurios pasiūlymas bus pripažintas geriausiu, įgytų tam tikrą teisinę formą – teisinės formos</w:t>
      </w:r>
      <w:r w:rsidRPr="00AE016D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reikalavimai;</w:t>
      </w:r>
    </w:p>
    <w:p w:rsidR="00683093" w:rsidRPr="00AE016D" w:rsidRDefault="00247C66" w:rsidP="00C141F9">
      <w:pPr>
        <w:pStyle w:val="ListParagraph"/>
        <w:numPr>
          <w:ilvl w:val="1"/>
          <w:numId w:val="13"/>
        </w:numPr>
        <w:tabs>
          <w:tab w:val="left" w:pos="709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būdai, kuriais tiekėjai gali prašyti pirkimo dokumentų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="00C141F9"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paaiškinimų;</w:t>
      </w:r>
    </w:p>
    <w:p w:rsidR="00683093" w:rsidRPr="00AE016D" w:rsidRDefault="00247C66" w:rsidP="00C141F9">
      <w:pPr>
        <w:pStyle w:val="ListParagraph"/>
        <w:numPr>
          <w:ilvl w:val="1"/>
          <w:numId w:val="13"/>
        </w:numPr>
        <w:tabs>
          <w:tab w:val="left" w:pos="709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pasiūlymų keitimo ir atšaukimo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tvarka;</w:t>
      </w:r>
    </w:p>
    <w:p w:rsidR="00683093" w:rsidRPr="00AE016D" w:rsidRDefault="00247C66" w:rsidP="00C141F9">
      <w:pPr>
        <w:pStyle w:val="ListParagraph"/>
        <w:numPr>
          <w:ilvl w:val="1"/>
          <w:numId w:val="13"/>
        </w:numPr>
        <w:tabs>
          <w:tab w:val="left" w:pos="709"/>
          <w:tab w:val="left" w:pos="1106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informacija, ar su projekto konkurso laimėtoju (laimėtojais) bus pasirašoma</w:t>
      </w:r>
      <w:r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 sutartis; informacija, ar tiekėjams bus mokama kompensacija, perkančiajai organizacijai</w:t>
      </w:r>
      <w:r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nutraukus projekto konkursą; informacija apie projekto konkurso laimėtojui (laimėtojams) ar</w:t>
      </w:r>
      <w:r w:rsidRPr="00AE016D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dalyviams skiriamus prizus ar kitus apdovanojimus (kai tai</w:t>
      </w:r>
      <w:r w:rsidRPr="00AE016D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taikoma);</w:t>
      </w:r>
    </w:p>
    <w:p w:rsidR="00683093" w:rsidRPr="00AE016D" w:rsidRDefault="00247C66" w:rsidP="00C141F9">
      <w:pPr>
        <w:pStyle w:val="ListParagraph"/>
        <w:numPr>
          <w:ilvl w:val="1"/>
          <w:numId w:val="13"/>
        </w:numPr>
        <w:tabs>
          <w:tab w:val="left" w:pos="709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terminas, iki kada nelaimėję projektai turi būti grąžinti projekto konkurso</w:t>
      </w:r>
      <w:r w:rsidRPr="00AE016D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dalyviams;</w:t>
      </w:r>
    </w:p>
    <w:p w:rsidR="00683093" w:rsidRPr="00AE016D" w:rsidRDefault="00247C66" w:rsidP="00C141F9">
      <w:pPr>
        <w:pStyle w:val="ListParagraph"/>
        <w:numPr>
          <w:ilvl w:val="1"/>
          <w:numId w:val="13"/>
        </w:numPr>
        <w:tabs>
          <w:tab w:val="left" w:pos="709"/>
          <w:tab w:val="left" w:pos="1154"/>
        </w:tabs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jeigu tiekėjas ketina pasitelkti subrangovus, </w:t>
      </w:r>
      <w:proofErr w:type="spellStart"/>
      <w:r w:rsidRPr="00AE016D">
        <w:rPr>
          <w:rFonts w:ascii="Times New Roman" w:hAnsi="Times New Roman"/>
          <w:sz w:val="24"/>
          <w:lang w:val="lt-LT"/>
        </w:rPr>
        <w:t>subtiekėjus</w:t>
      </w:r>
      <w:proofErr w:type="spellEnd"/>
      <w:r w:rsidRPr="00AE016D">
        <w:rPr>
          <w:rFonts w:ascii="Times New Roman" w:hAnsi="Times New Roman"/>
          <w:sz w:val="24"/>
          <w:lang w:val="lt-LT"/>
        </w:rPr>
        <w:t xml:space="preserve"> ar </w:t>
      </w:r>
      <w:proofErr w:type="spellStart"/>
      <w:r w:rsidRPr="00AE016D">
        <w:rPr>
          <w:rFonts w:ascii="Times New Roman" w:hAnsi="Times New Roman"/>
          <w:sz w:val="24"/>
          <w:lang w:val="lt-LT"/>
        </w:rPr>
        <w:t>subteikėjus</w:t>
      </w:r>
      <w:proofErr w:type="spellEnd"/>
      <w:r w:rsidRPr="00AE016D">
        <w:rPr>
          <w:rFonts w:ascii="Times New Roman" w:hAnsi="Times New Roman"/>
          <w:sz w:val="24"/>
          <w:lang w:val="lt-LT"/>
        </w:rPr>
        <w:t>, turi</w:t>
      </w:r>
      <w:r w:rsidRPr="00AE016D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 xml:space="preserve">būti reikalaujama, kad tiekėjas savo pasiūlyme nurodytų, kokius subrangovus, </w:t>
      </w:r>
      <w:proofErr w:type="spellStart"/>
      <w:r w:rsidRPr="00AE016D">
        <w:rPr>
          <w:rFonts w:ascii="Times New Roman" w:hAnsi="Times New Roman"/>
          <w:sz w:val="24"/>
          <w:lang w:val="lt-LT"/>
        </w:rPr>
        <w:t>subtiekėjus</w:t>
      </w:r>
      <w:proofErr w:type="spellEnd"/>
      <w:r w:rsidRPr="00AE016D">
        <w:rPr>
          <w:rFonts w:ascii="Times New Roman" w:hAnsi="Times New Roman"/>
          <w:sz w:val="24"/>
          <w:lang w:val="lt-LT"/>
        </w:rPr>
        <w:t xml:space="preserve"> ar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proofErr w:type="spellStart"/>
      <w:r w:rsidRPr="00AE016D">
        <w:rPr>
          <w:rFonts w:ascii="Times New Roman" w:hAnsi="Times New Roman"/>
          <w:sz w:val="24"/>
          <w:lang w:val="lt-LT"/>
        </w:rPr>
        <w:t>subteikėjus</w:t>
      </w:r>
      <w:proofErr w:type="spellEnd"/>
      <w:r w:rsidRPr="00AE016D">
        <w:rPr>
          <w:rFonts w:ascii="Times New Roman" w:hAnsi="Times New Roman"/>
          <w:sz w:val="24"/>
          <w:lang w:val="lt-LT"/>
        </w:rPr>
        <w:t xml:space="preserve"> tiekėjas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ketina</w:t>
      </w:r>
      <w:r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pasitelkti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ir,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jeigu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reikalaujama,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kokiai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daliai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atlikti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tiekėjas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juos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ketina pasitelkti</w:t>
      </w:r>
      <w:r w:rsidRPr="00AE016D">
        <w:rPr>
          <w:rFonts w:ascii="Times New Roman" w:hAnsi="Times New Roman"/>
          <w:b/>
          <w:sz w:val="24"/>
          <w:lang w:val="lt-LT"/>
        </w:rPr>
        <w:t xml:space="preserve">. </w:t>
      </w:r>
      <w:r w:rsidRPr="00AE016D">
        <w:rPr>
          <w:rFonts w:ascii="Times New Roman" w:hAnsi="Times New Roman"/>
          <w:sz w:val="24"/>
          <w:lang w:val="lt-LT"/>
        </w:rPr>
        <w:t>Darbų pirkimo atveju nurodomi pagrindiniai darbai, kuriuos privalės atlikti tiekėjas,</w:t>
      </w:r>
      <w:r w:rsidRPr="00AE016D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jeigu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darbų pirkimo sutarčiai vykdyti pasitelks subrangovus;</w:t>
      </w:r>
    </w:p>
    <w:p w:rsidR="00683093" w:rsidRPr="00AE016D" w:rsidRDefault="00247C66" w:rsidP="00297811">
      <w:pPr>
        <w:pStyle w:val="ListParagraph"/>
        <w:numPr>
          <w:ilvl w:val="1"/>
          <w:numId w:val="13"/>
        </w:numPr>
        <w:tabs>
          <w:tab w:val="left" w:pos="709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jeigu perkančioji organizacija pirkimą atlieka pagal Viešųjų pirkimų įstatymo</w:t>
      </w:r>
      <w:r w:rsidRPr="00AE016D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91 straipsnio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</w:t>
      </w:r>
      <w:r w:rsidRPr="00AE016D">
        <w:rPr>
          <w:rFonts w:ascii="Times New Roman" w:eastAsia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nuoroda</w:t>
      </w:r>
      <w:r w:rsidRPr="00AE016D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</w:t>
      </w:r>
      <w:r w:rsidRPr="00AE016D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tokį</w:t>
      </w:r>
      <w:r w:rsidRPr="00AE016D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pirkimą</w:t>
      </w:r>
      <w:r w:rsidRPr="00AE016D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reikalavimas,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kad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tiekėjas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pagrįstų,</w:t>
      </w:r>
      <w:r w:rsidRPr="00AE016D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kad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jis atitinka minėto straipsnio reikalavimus, pateikdamas kompetentingos  institucijos</w:t>
      </w:r>
      <w:r w:rsidRPr="00AE016D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išduotą dokumentą ar tiekėjo patvirtintą</w:t>
      </w:r>
      <w:r w:rsidRPr="00AE016D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deklaraciją;</w:t>
      </w:r>
    </w:p>
    <w:p w:rsidR="00683093" w:rsidRPr="00AE016D" w:rsidRDefault="00297811" w:rsidP="00297811">
      <w:pPr>
        <w:pStyle w:val="ListParagraph"/>
        <w:numPr>
          <w:ilvl w:val="1"/>
          <w:numId w:val="13"/>
        </w:numPr>
        <w:tabs>
          <w:tab w:val="left" w:pos="709"/>
          <w:tab w:val="left" w:pos="1046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infor</w:t>
      </w:r>
      <w:r w:rsidR="00247C66" w:rsidRPr="00AE016D">
        <w:rPr>
          <w:rFonts w:ascii="Times New Roman" w:hAnsi="Times New Roman"/>
          <w:sz w:val="24"/>
          <w:lang w:val="lt-LT"/>
        </w:rPr>
        <w:t>macija apie pirkimo sutarties sudarymo atidėjimo termino</w:t>
      </w:r>
      <w:r w:rsidR="00247C66" w:rsidRPr="00AE016D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taikymą;</w:t>
      </w:r>
    </w:p>
    <w:p w:rsidR="00683093" w:rsidRPr="00AE016D" w:rsidRDefault="00247C66" w:rsidP="00297811">
      <w:pPr>
        <w:pStyle w:val="ListParagraph"/>
        <w:numPr>
          <w:ilvl w:val="1"/>
          <w:numId w:val="13"/>
        </w:numPr>
        <w:tabs>
          <w:tab w:val="left" w:pos="709"/>
          <w:tab w:val="left" w:pos="1046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ginčų nagrinėjimo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tvarka;</w:t>
      </w:r>
    </w:p>
    <w:p w:rsidR="00683093" w:rsidRPr="00AE016D" w:rsidRDefault="00247C66" w:rsidP="00297811">
      <w:pPr>
        <w:pStyle w:val="ListParagraph"/>
        <w:numPr>
          <w:ilvl w:val="1"/>
          <w:numId w:val="13"/>
        </w:numPr>
        <w:tabs>
          <w:tab w:val="left" w:pos="709"/>
          <w:tab w:val="left" w:pos="1046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reikalinga informacija apie pirkimo sąlygas ir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procedūras.</w:t>
      </w:r>
    </w:p>
    <w:p w:rsidR="00683093" w:rsidRPr="00AE016D" w:rsidRDefault="00247C66" w:rsidP="00297811">
      <w:pPr>
        <w:pStyle w:val="ListParagraph"/>
        <w:numPr>
          <w:ilvl w:val="0"/>
          <w:numId w:val="13"/>
        </w:numPr>
        <w:tabs>
          <w:tab w:val="left" w:pos="709"/>
          <w:tab w:val="left" w:pos="746"/>
        </w:tabs>
        <w:ind w:left="0" w:right="278" w:firstLine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Pirkimo dokumentai gali būti nerengiami, kai apklausa vykdoma</w:t>
      </w:r>
      <w:r w:rsidRPr="00AE016D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žodžiu.</w:t>
      </w:r>
    </w:p>
    <w:p w:rsidR="00683093" w:rsidRPr="00AE016D" w:rsidRDefault="00247C66" w:rsidP="00297811">
      <w:pPr>
        <w:pStyle w:val="ListParagraph"/>
        <w:numPr>
          <w:ilvl w:val="0"/>
          <w:numId w:val="13"/>
        </w:numPr>
        <w:tabs>
          <w:tab w:val="left" w:pos="709"/>
          <w:tab w:val="left" w:pos="782"/>
        </w:tabs>
        <w:ind w:left="0" w:right="105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Pirkimo dokumentų sudėtinė dalis yra skelbimas apie supaprastintą pirkimą.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Skelbimuose esanti informacija vėliau papildomai gali būti neteikiama (kituose pirkimo</w:t>
      </w:r>
      <w:r w:rsidRPr="00AE016D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dokumentuose pateikiama nuoroda į atitinkamą informaciją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skelbime).</w:t>
      </w:r>
    </w:p>
    <w:p w:rsidR="00683093" w:rsidRPr="00AE016D" w:rsidRDefault="00247C66" w:rsidP="00297811">
      <w:pPr>
        <w:pStyle w:val="ListParagraph"/>
        <w:numPr>
          <w:ilvl w:val="0"/>
          <w:numId w:val="13"/>
        </w:numPr>
        <w:tabs>
          <w:tab w:val="left" w:pos="765"/>
        </w:tabs>
        <w:ind w:left="142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Mažos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vertės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atveju,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taip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apklausos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metu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pasiūlymą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pateikti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kviečiamas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tik vienas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tiekėjas,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dokumentuose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gali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pateikiama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visa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Taisyklių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20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punkte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nurodyta informacija, jeigu perkančioji organizacija mano, kad informacija yra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nereikalinga.</w:t>
      </w:r>
    </w:p>
    <w:p w:rsidR="00683093" w:rsidRPr="00AE016D" w:rsidRDefault="00247C66" w:rsidP="00297811">
      <w:pPr>
        <w:pStyle w:val="ListParagraph"/>
        <w:numPr>
          <w:ilvl w:val="0"/>
          <w:numId w:val="13"/>
        </w:numPr>
        <w:tabs>
          <w:tab w:val="left" w:pos="837"/>
        </w:tabs>
        <w:ind w:left="142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Pirkimo dokumentai, kuriuos įmanoma pateikti elektroninėmis priemonėmis,</w:t>
      </w:r>
      <w:r w:rsidRPr="00AE016D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įskaitant technines specifikacijas, dokumentų paaiškinimus (patikslinimus), taip pat atsakymus į</w:t>
      </w:r>
      <w:r w:rsidRPr="00AE016D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tiekėjų klausimus, skelbiami CVP </w:t>
      </w:r>
      <w:r w:rsidRPr="00AE016D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IS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kartu su skelbimu apie supaprastintą pirkimą. Perkančioji</w:t>
      </w:r>
      <w:r w:rsidRPr="00AE016D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organizacija pirkimo dokumentus taip pat gali paskelbti savo ar kitoje interneto svetainėje. Jeigu</w:t>
      </w:r>
      <w:r w:rsidRPr="00AE016D">
        <w:rPr>
          <w:rFonts w:ascii="Times New Roman" w:eastAsia="Times New Roman" w:hAnsi="Times New Roman" w:cs="Times New Roman"/>
          <w:spacing w:val="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pirkimo dokumentų neįmanoma paskelbti CVP </w:t>
      </w:r>
      <w:r w:rsidRPr="00AE016D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IS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ar vykdomas neskelbiamas pirkimas, tiekėjui</w:t>
      </w:r>
      <w:r w:rsidRPr="00AE016D">
        <w:rPr>
          <w:rFonts w:ascii="Times New Roman" w:eastAsia="Times New Roman" w:hAnsi="Times New Roman" w:cs="Times New Roman"/>
          <w:spacing w:val="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jie pateikiami kitomis priemonėmis – asmeniškai, registruotu laišku, elektroniniu laišku ar</w:t>
      </w:r>
      <w:r w:rsidRPr="00AE016D">
        <w:rPr>
          <w:rFonts w:ascii="Times New Roman" w:eastAsia="Times New Roman" w:hAnsi="Times New Roman" w:cs="Times New Roman"/>
          <w:spacing w:val="-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faksu.</w:t>
      </w:r>
    </w:p>
    <w:p w:rsidR="00683093" w:rsidRPr="00AE016D" w:rsidRDefault="00247C66" w:rsidP="00297811">
      <w:pPr>
        <w:pStyle w:val="ListParagraph"/>
        <w:numPr>
          <w:ilvl w:val="0"/>
          <w:numId w:val="13"/>
        </w:numPr>
        <w:tabs>
          <w:tab w:val="left" w:pos="784"/>
        </w:tabs>
        <w:ind w:left="142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dokumentai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tiekėjams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turi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teikiami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nuo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skelbimo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apie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supaprastintą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pirkimą paskelbimo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kvietimo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išsiuntimo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tiekėjams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dienos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iki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pasiūlymo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pateikimo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termino,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nustatyto pirkimo dokumentuose, pabaigos. Pirkimo dokumentai pateikiami to paprašiusiam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tiekėjui nedelsiant,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vėliau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kaip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per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1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darbo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dieną,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gavus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prašymą.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dokumentai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skelbiami CVP IS, papildomai jie gali būti neteikiami.</w:t>
      </w:r>
    </w:p>
    <w:p w:rsidR="00683093" w:rsidRPr="00AE016D" w:rsidRDefault="00247C66" w:rsidP="00297811">
      <w:pPr>
        <w:pStyle w:val="ListParagraph"/>
        <w:numPr>
          <w:ilvl w:val="0"/>
          <w:numId w:val="13"/>
        </w:numPr>
        <w:tabs>
          <w:tab w:val="left" w:pos="837"/>
        </w:tabs>
        <w:ind w:left="142"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Tiekėjas gali paprašyti, kad perkančioji organizacija paaiškintų pirkimo</w:t>
      </w:r>
      <w:r w:rsidRPr="00AE016D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dokumentus. Perkančioji organizacija atsako į kiekvieną tiekėjo rašytinį prašymą paaiškinti pirkimo</w:t>
      </w:r>
      <w:r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dokumentus, jeigu prašymas gautas ne vėliau kaip prieš 4 darbo dienas iki pirkimo pasiūlymų pateikimo</w:t>
      </w:r>
      <w:r w:rsidRPr="00AE016D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termino</w:t>
      </w:r>
      <w:r w:rsidR="00297811"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pabaigos. Perkančioji organizacija į gautą prašymą atsako ne vėliau kaip per 3 darbo dienas nuo</w:t>
      </w:r>
      <w:r w:rsidRPr="00AE016D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jo gavimo dienos. Perkančioji organizacija, atsakydama tiekėjui, kartu siunčia paaiškinimus ir</w:t>
      </w:r>
      <w:r w:rsidRPr="00AE016D">
        <w:rPr>
          <w:rFonts w:ascii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visiems kitiems tiekėjams, kuriems ji pateikė pirkimo dokumentus, bet nenurodo, iš ko gavo prašymą</w:t>
      </w:r>
      <w:r w:rsidRPr="00AE016D">
        <w:rPr>
          <w:rFonts w:ascii="Times New Roman" w:hAnsi="Times New Roman" w:cs="Times New Roman"/>
          <w:spacing w:val="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duoti paaiškinimą. Atsakymas turi būti siunčiamas taip, kad tiekėjas jį gautų ne vėliau kaip likus 1</w:t>
      </w:r>
      <w:r w:rsidRPr="00AE016D">
        <w:rPr>
          <w:rFonts w:ascii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darbo dienai iki pasiūlymų pateikimo termino</w:t>
      </w:r>
      <w:r w:rsidRPr="00AE016D">
        <w:rPr>
          <w:rFonts w:ascii="Times New Roman" w:hAnsi="Times New Roman" w:cs="Times New Roman"/>
          <w:spacing w:val="-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pabaigos.</w:t>
      </w:r>
    </w:p>
    <w:p w:rsidR="00683093" w:rsidRPr="00AE016D" w:rsidRDefault="00247C66" w:rsidP="00EA5DD5">
      <w:pPr>
        <w:pStyle w:val="ListParagraph"/>
        <w:numPr>
          <w:ilvl w:val="0"/>
          <w:numId w:val="13"/>
        </w:numPr>
        <w:tabs>
          <w:tab w:val="left" w:pos="815"/>
        </w:tabs>
        <w:ind w:left="0" w:right="111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lastRenderedPageBreak/>
        <w:t>Nesibaigus pasiūlymų pateikimo terminui, perkančioji organizacija savo iniciatyva</w:t>
      </w:r>
      <w:r w:rsidRPr="00AE016D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gali paaiškinti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(patikslinti)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dokumentus,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tikslinant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paskelbtą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informaciją.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Paaiškinimai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turi būti išsiųsti (paskelbti) likus pakankamai laiko iki pasiūlymų pateikimo termino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pabaigos.</w:t>
      </w:r>
    </w:p>
    <w:p w:rsidR="00683093" w:rsidRPr="00AE016D" w:rsidRDefault="00247C66" w:rsidP="00EA5DD5">
      <w:pPr>
        <w:pStyle w:val="ListParagraph"/>
        <w:numPr>
          <w:ilvl w:val="0"/>
          <w:numId w:val="13"/>
        </w:numPr>
        <w:tabs>
          <w:tab w:val="left" w:pos="882"/>
        </w:tabs>
        <w:ind w:left="0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Jeigu perkančioji organizacija rengia susitikimą su tiekėju, Komisija ar</w:t>
      </w:r>
      <w:r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pirkimų organizatorius surašo šio susitikimo protokolą. Protokole fiksuojami visi šio susitikimo</w:t>
      </w:r>
      <w:r w:rsidRPr="00AE016D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metu pateikti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klausimai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dėl</w:t>
      </w:r>
      <w:r w:rsidRPr="00AE016D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dokumentų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atsakymai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į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juos.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Protokolo</w:t>
      </w:r>
      <w:r w:rsidRPr="00AE016D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išrašas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laikomas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 dokumentų paaiškinimu, kuris turi būti pateiktas tiekėjams Taisyklių 26 punkte nustatyta</w:t>
      </w:r>
      <w:r w:rsidRPr="00AE016D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tvarka.</w:t>
      </w:r>
    </w:p>
    <w:p w:rsidR="00683093" w:rsidRPr="00AE016D" w:rsidRDefault="00247C66" w:rsidP="00EA5DD5">
      <w:pPr>
        <w:pStyle w:val="ListParagraph"/>
        <w:numPr>
          <w:ilvl w:val="0"/>
          <w:numId w:val="13"/>
        </w:numPr>
        <w:tabs>
          <w:tab w:val="left" w:pos="825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Jeigu pirkimo dokumentus paaiškinusi (patikslinusi) perkančioji organizacija jų</w:t>
      </w:r>
      <w:r w:rsidRPr="00AE016D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negali pateikti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Taisyklių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26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27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punkte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nustatytais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terminais,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ji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privalo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pratęsti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pasiūlymų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pateikimo terminą. Šis terminas nukeliamas protingumo kriterijų atitinkančiam laikui, per kurį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tiekėjai, rengdami pirkimo pasiūlymus, galėtų atsižvelgti į šiuos paaiškinimus (patikslinimus) ir tinkamai parengti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pasiūlymus.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Perkančioji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organizacija</w:t>
      </w:r>
      <w:r w:rsidRPr="00AE016D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turi</w:t>
      </w:r>
      <w:r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atsižvelgti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į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tai,</w:t>
      </w:r>
      <w:r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kad,</w:t>
      </w:r>
      <w:r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paaiškinus</w:t>
      </w:r>
      <w:r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(patikslinus) pirkimo dokumentus (</w:t>
      </w:r>
      <w:proofErr w:type="spellStart"/>
      <w:r w:rsidRPr="00AE016D">
        <w:rPr>
          <w:rFonts w:ascii="Times New Roman" w:hAnsi="Times New Roman"/>
          <w:sz w:val="24"/>
          <w:lang w:val="lt-LT"/>
        </w:rPr>
        <w:t>pvz</w:t>
      </w:r>
      <w:proofErr w:type="spellEnd"/>
      <w:r w:rsidRPr="00AE016D">
        <w:rPr>
          <w:rFonts w:ascii="Times New Roman" w:hAnsi="Times New Roman"/>
          <w:sz w:val="24"/>
          <w:lang w:val="lt-LT"/>
        </w:rPr>
        <w:t>., sumažinus tiekėjų kvalifikacijos reikalavimus), gali atsirasti</w:t>
      </w:r>
      <w:r w:rsidRPr="00AE016D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naujų tiekėjų,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norinčių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dalyvauti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pirkime,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todėl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pasiūlymų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pateikimo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terminą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reikėtų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nustatyti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tokį,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kad šie tiekėjai spėtų susipažinti su pirkimo dokumentais ir parengti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pasiūlymus.</w:t>
      </w:r>
    </w:p>
    <w:p w:rsidR="00683093" w:rsidRPr="00AE016D" w:rsidRDefault="00247C66" w:rsidP="00EA5DD5">
      <w:pPr>
        <w:pStyle w:val="ListParagraph"/>
        <w:numPr>
          <w:ilvl w:val="0"/>
          <w:numId w:val="13"/>
        </w:numPr>
        <w:tabs>
          <w:tab w:val="left" w:pos="784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Jeigu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dokumentai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skelbiami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CVP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IS,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ten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skelbiama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apie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dokumentų paaiškinimus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(patikslinimus),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prireikus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pratęsiamą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pasiūlymų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pateikimo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terminą.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Jeigu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 dokumentai neskelbiami CVP IS, pranešimai apie pirkimo dokumentų paaiškinimus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(patikslinimus) ir prireikus termino pratęsimą išsiunčiami visiems tiekėjams, kuriems buvo pateikti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 dokumentai. Viešųjų pirkimų įstatymo 86 straipsnyje nurodytuose šaltiniuose apie</w:t>
      </w:r>
      <w:r w:rsidRPr="00AE016D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pasiūlymų pateikimo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termino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nukėlimą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galima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neskelbti,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jeigu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nekeičiama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kita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skelbime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apie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supaprastintą pirkimą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paskelbta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informacija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jeigu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nepaskelbus</w:t>
      </w:r>
      <w:r w:rsidRPr="00AE016D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apie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pasiūlymų</w:t>
      </w:r>
      <w:r w:rsidRPr="00AE016D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pateikimo</w:t>
      </w:r>
      <w:r w:rsidRPr="00AE016D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termino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nukėlimą nebus pažeisti pirkimų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principai.</w:t>
      </w:r>
    </w:p>
    <w:p w:rsidR="00683093" w:rsidRPr="00AE016D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AE016D" w:rsidRDefault="00247C66">
      <w:pPr>
        <w:pStyle w:val="Heading1"/>
        <w:ind w:left="1539" w:right="278"/>
        <w:rPr>
          <w:b w:val="0"/>
          <w:bCs w:val="0"/>
          <w:lang w:val="lt-LT"/>
        </w:rPr>
      </w:pPr>
      <w:r w:rsidRPr="00AE016D">
        <w:rPr>
          <w:lang w:val="lt-LT"/>
        </w:rPr>
        <w:t>IV. REIKALAVIMAI PASIŪLYMŲ IR PARAIŠKŲ</w:t>
      </w:r>
      <w:r w:rsidRPr="00AE016D">
        <w:rPr>
          <w:spacing w:val="-11"/>
          <w:lang w:val="lt-LT"/>
        </w:rPr>
        <w:t xml:space="preserve"> </w:t>
      </w:r>
      <w:r w:rsidRPr="00AE016D">
        <w:rPr>
          <w:lang w:val="lt-LT"/>
        </w:rPr>
        <w:t>RENGIMUI</w:t>
      </w:r>
    </w:p>
    <w:p w:rsidR="00683093" w:rsidRPr="00AE016D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AE016D" w:rsidRDefault="00247C66" w:rsidP="00EA5DD5">
      <w:pPr>
        <w:pStyle w:val="ListParagraph"/>
        <w:numPr>
          <w:ilvl w:val="0"/>
          <w:numId w:val="13"/>
        </w:numPr>
        <w:tabs>
          <w:tab w:val="left" w:pos="709"/>
        </w:tabs>
        <w:ind w:left="0" w:right="108" w:firstLine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Pirkimo dokumentuose nustatant pasiūlymų (projektų) ir paraiškų rengimo ir</w:t>
      </w:r>
      <w:r w:rsidRPr="00AE016D">
        <w:rPr>
          <w:rFonts w:ascii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pateikimo reikalavimus, turi būti nurodyta,</w:t>
      </w:r>
      <w:r w:rsidRPr="00AE016D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kad:</w:t>
      </w:r>
    </w:p>
    <w:p w:rsidR="00683093" w:rsidRPr="00AE016D" w:rsidRDefault="00247C66" w:rsidP="00EA5DD5">
      <w:pPr>
        <w:pStyle w:val="ListParagraph"/>
        <w:numPr>
          <w:ilvl w:val="1"/>
          <w:numId w:val="13"/>
        </w:numPr>
        <w:tabs>
          <w:tab w:val="left" w:pos="567"/>
        </w:tabs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pasiūlymas (projektas) ir paraiška turi būti pateikiami raštu ir pasirašyti tiekėjo ar</w:t>
      </w:r>
      <w:r w:rsidRPr="00AE016D">
        <w:rPr>
          <w:rFonts w:ascii="Times New Roman" w:eastAsia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jo įgalioto asmens, o elektroninėmis priemonėmis teikiamas pasiūlymas (projektas) ar paraiška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– pateikti su saugiu elektroniniu parašu, atitinkančiu Lietuvos Respublikos elektroninio</w:t>
      </w:r>
      <w:r w:rsidRPr="00AE016D">
        <w:rPr>
          <w:rFonts w:ascii="Times New Roman" w:eastAsia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parašo įstatymo nustatytus</w:t>
      </w:r>
      <w:r w:rsidRPr="00AE016D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reikalavimus;</w:t>
      </w:r>
    </w:p>
    <w:p w:rsidR="00683093" w:rsidRPr="00AE016D" w:rsidRDefault="00247C66" w:rsidP="00EA5DD5">
      <w:pPr>
        <w:pStyle w:val="ListParagraph"/>
        <w:numPr>
          <w:ilvl w:val="1"/>
          <w:numId w:val="13"/>
        </w:numPr>
        <w:tabs>
          <w:tab w:val="left" w:pos="567"/>
          <w:tab w:val="left" w:pos="1041"/>
        </w:tabs>
        <w:ind w:left="0" w:right="101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ne elektroninėmis priemonėmis teikiami pasiūlymai turi būti įdėti į voką,</w:t>
      </w:r>
      <w:r w:rsidRPr="00AE016D">
        <w:rPr>
          <w:rFonts w:ascii="Times New Roman" w:hAnsi="Times New Roman" w:cs="Times New Roman"/>
          <w:spacing w:val="57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kuris užklijuojamas,</w:t>
      </w:r>
      <w:r w:rsidRPr="00AE016D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ant</w:t>
      </w:r>
      <w:r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jo</w:t>
      </w:r>
      <w:r w:rsidRPr="00AE016D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užrašomas</w:t>
      </w:r>
      <w:r w:rsidRPr="00AE016D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Pr="00AE016D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pavadinimas,</w:t>
      </w:r>
      <w:r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tiekėjo</w:t>
      </w:r>
      <w:r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pavadinimas</w:t>
      </w:r>
      <w:r w:rsidRPr="00AE016D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AE016D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adresas,</w:t>
      </w:r>
      <w:r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nurodoma</w:t>
      </w:r>
      <w:r w:rsidR="00EA5DD5"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„neatplėšti iki ...“ (nurodoma pasiūlymų pateikimo termino</w:t>
      </w:r>
      <w:r w:rsidRPr="00AE016D">
        <w:rPr>
          <w:rFonts w:ascii="Times New Roman" w:hAnsi="Times New Roman" w:cs="Times New Roman"/>
          <w:spacing w:val="-1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pabaiga);</w:t>
      </w:r>
    </w:p>
    <w:p w:rsidR="00683093" w:rsidRPr="00AE016D" w:rsidRDefault="00247C66" w:rsidP="00EA5DD5">
      <w:pPr>
        <w:pStyle w:val="ListParagraph"/>
        <w:numPr>
          <w:ilvl w:val="1"/>
          <w:numId w:val="13"/>
        </w:numPr>
        <w:tabs>
          <w:tab w:val="left" w:pos="567"/>
          <w:tab w:val="left" w:pos="926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jeigu perkančioji organizacija numato pasiūlymus vertinti pagal ekonomiškai</w:t>
      </w:r>
      <w:r w:rsidRPr="00AE016D">
        <w:rPr>
          <w:rFonts w:ascii="Times New Roman" w:eastAsia="Times New Roman" w:hAnsi="Times New Roman" w:cs="Times New Roman"/>
          <w:spacing w:val="-1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naudingiausio pasiūlymo vertinimo kriterijų, vertinant ekspertinių vertinimų metodais, – tiekėjai pasiūlymo</w:t>
      </w:r>
      <w:r w:rsidRPr="00AE016D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kainą turi pateikti viename užklijuotame voke, o likusias pasiūlymo dalis (techninius pasiūlymo</w:t>
      </w:r>
      <w:r w:rsidRPr="00AE016D">
        <w:rPr>
          <w:rFonts w:ascii="Times New Roman" w:eastAsia="Times New Roman" w:hAnsi="Times New Roman" w:cs="Times New Roman"/>
          <w:spacing w:val="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duomenis ir kitą informaciją bei dokumentus) – kitame užklijuotame voke. Šie abu vokai turi būti įdėti</w:t>
      </w:r>
      <w:r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 bendrą voką, jis taip pat užklijuojamas, ant jo užrašomas pirkimo pavadinimas, tiekėjo</w:t>
      </w:r>
      <w:r w:rsidRPr="00AE016D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pavadinimas ir adresas, nurodoma „neatplėšti iki ...“ (nurodoma pasiūlymų pateikimo termino</w:t>
      </w:r>
      <w:r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pabaiga). Reikalavimas pasiūlymą pateikti dviejuose vokuose netaikomas pirkimą atliekant skelbiamų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derybų būdu ar apklausos būdu, kai pirkimo metu gali būti deramasi dėl pasiūlymo</w:t>
      </w:r>
      <w:r w:rsidRPr="00AE016D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sąlygų;</w:t>
      </w:r>
    </w:p>
    <w:p w:rsidR="00683093" w:rsidRPr="00AE016D" w:rsidRDefault="00247C66" w:rsidP="00EA5DD5">
      <w:pPr>
        <w:pStyle w:val="ListParagraph"/>
        <w:numPr>
          <w:ilvl w:val="1"/>
          <w:numId w:val="13"/>
        </w:numPr>
        <w:tabs>
          <w:tab w:val="left" w:pos="567"/>
        </w:tabs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ne elektroninėmis priemonėmis supaprastintam projekto konkursui teikiami</w:t>
      </w:r>
      <w:r w:rsidRPr="00AE016D">
        <w:rPr>
          <w:rFonts w:ascii="Times New Roman" w:eastAsia="Times New Roman" w:hAnsi="Times New Roman" w:cs="Times New Roman"/>
          <w:spacing w:val="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projektai pateikiami užklijuotoje pakuotėje su ant pakuotės užrašytu projekto devizu. Kartu su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projektu pateikiamas</w:t>
      </w:r>
      <w:r w:rsidRPr="00AE016D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atskiras</w:t>
      </w:r>
      <w:r w:rsidRPr="00AE016D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užklijuotas</w:t>
      </w:r>
      <w:r w:rsidRPr="00AE016D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vokas</w:t>
      </w:r>
      <w:r w:rsidRPr="00AE016D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AE016D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užrašytu</w:t>
      </w:r>
      <w:r w:rsidRPr="00AE016D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tuo</w:t>
      </w:r>
      <w:r w:rsidRPr="00AE016D">
        <w:rPr>
          <w:rFonts w:ascii="Times New Roman" w:eastAsia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pačiu</w:t>
      </w:r>
      <w:r w:rsidRPr="00AE016D">
        <w:rPr>
          <w:rFonts w:ascii="Times New Roman" w:eastAsia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devizu.</w:t>
      </w:r>
      <w:r w:rsidRPr="00AE016D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Voke</w:t>
      </w:r>
      <w:r w:rsidRPr="00AE016D">
        <w:rPr>
          <w:rFonts w:ascii="Times New Roman" w:eastAsia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turi</w:t>
      </w:r>
      <w:r w:rsidRPr="00AE016D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būti</w:t>
      </w:r>
      <w:r w:rsidRPr="00AE016D">
        <w:rPr>
          <w:rFonts w:ascii="Times New Roman" w:eastAsia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įdėtas</w:t>
      </w:r>
      <w:r w:rsidRPr="00AE016D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projekto devizo šifras – tiekėjo pavadinimas, kodas, buveinės adresas, telefono bei fakso numeriai ir</w:t>
      </w:r>
      <w:r w:rsidRPr="00AE016D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projekto</w:t>
      </w:r>
      <w:r w:rsidR="00EA5DD5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galiojimo užtikrinimo dokumentai (jeigu buvo reikalaujama). Supaprastinto atviro</w:t>
      </w:r>
      <w:r w:rsidRPr="00AE016D">
        <w:rPr>
          <w:rFonts w:ascii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projekto konkurso atveju į šį voką įdedami tiekėjų kvalifikaciją patvirtinantys</w:t>
      </w:r>
      <w:r w:rsidRPr="00AE016D">
        <w:rPr>
          <w:rFonts w:ascii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dokumentai;</w:t>
      </w:r>
    </w:p>
    <w:p w:rsidR="00683093" w:rsidRPr="00AE016D" w:rsidRDefault="00247C66" w:rsidP="00786942">
      <w:pPr>
        <w:pStyle w:val="ListParagraph"/>
        <w:numPr>
          <w:ilvl w:val="1"/>
          <w:numId w:val="13"/>
        </w:numPr>
        <w:tabs>
          <w:tab w:val="left" w:pos="709"/>
        </w:tabs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pasiūlymo (atskirų pasiūlymo dalių) lapai turi būti sunumeruoti, susiūti ir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neleistų nepažeidžiant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susiuvimo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į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pasiūlymą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įdėti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naujus,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išplėšti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esančius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lapus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juos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pakeisti.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lastRenderedPageBreak/>
        <w:t>Tokiu atveju pasiūlymo paskutinio lapo antroje pusėje pasirašo tiekėjas arba jo įgaliotas</w:t>
      </w:r>
      <w:r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asmuo, (nurodoma pasirašančiojo asmens vardas, pavardė ir pareigos, pasiūlymo lapų skaičius).</w:t>
      </w:r>
      <w:r w:rsidRPr="00AE016D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Pasiūlymo galiojimo užtikrinimą patvirtinantis dokumentas neįsiuvamas ir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nenumeruojamas.</w:t>
      </w:r>
    </w:p>
    <w:p w:rsidR="00683093" w:rsidRPr="00AE016D" w:rsidRDefault="00247C66" w:rsidP="00786942">
      <w:pPr>
        <w:pStyle w:val="ListParagraph"/>
        <w:numPr>
          <w:ilvl w:val="0"/>
          <w:numId w:val="13"/>
        </w:numPr>
        <w:tabs>
          <w:tab w:val="left" w:pos="806"/>
        </w:tabs>
        <w:ind w:left="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Pirkimo dokumentuose nustatant pasiūlymų (projektų) ir paraiškų rengimo ir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pateikimo reikalavimus, nurodoma, kad tiekėjas gali pateikti tik vieną pasiūlymą (pasiūlymą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kiekvienai pirkimo daliai), išskyrus atvejus, kai pirkimo dokumentuose leidžiama pateikti</w:t>
      </w:r>
      <w:r w:rsidRPr="00AE016D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alternatyvius pasiūlymus. Jeigu pirkimas suskirstytas į atskiras dalis, kurių kiekvienai numatoma sudaryti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atskirą pirkimo sutartį, pagrįstais atvejais gali būti nurodyta, kad tiekėjas gali teikti pasiūlymą tik vienai</w:t>
      </w:r>
      <w:r w:rsidRPr="00AE016D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 kelioms, ar visoms pirkimo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dalims.</w:t>
      </w:r>
    </w:p>
    <w:p w:rsidR="00683093" w:rsidRPr="00AE016D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AE016D" w:rsidRDefault="00247C66">
      <w:pPr>
        <w:pStyle w:val="Heading1"/>
        <w:numPr>
          <w:ilvl w:val="0"/>
          <w:numId w:val="7"/>
        </w:numPr>
        <w:tabs>
          <w:tab w:val="left" w:pos="3466"/>
        </w:tabs>
        <w:ind w:right="278" w:hanging="293"/>
        <w:jc w:val="left"/>
        <w:rPr>
          <w:b w:val="0"/>
          <w:bCs w:val="0"/>
          <w:lang w:val="lt-LT"/>
        </w:rPr>
      </w:pPr>
      <w:r w:rsidRPr="00AE016D">
        <w:rPr>
          <w:lang w:val="lt-LT"/>
        </w:rPr>
        <w:t>TECHNINĖ</w:t>
      </w:r>
      <w:r w:rsidRPr="00AE016D">
        <w:rPr>
          <w:spacing w:val="-1"/>
          <w:lang w:val="lt-LT"/>
        </w:rPr>
        <w:t xml:space="preserve"> </w:t>
      </w:r>
      <w:r w:rsidRPr="00AE016D">
        <w:rPr>
          <w:lang w:val="lt-LT"/>
        </w:rPr>
        <w:t>SPECIFIKACIJA</w:t>
      </w:r>
    </w:p>
    <w:p w:rsidR="00683093" w:rsidRPr="00AE016D" w:rsidRDefault="00683093" w:rsidP="000A36CA">
      <w:pPr>
        <w:tabs>
          <w:tab w:val="left" w:pos="0"/>
        </w:tabs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AE016D" w:rsidRDefault="00247C66" w:rsidP="000A36CA">
      <w:pPr>
        <w:pStyle w:val="ListParagraph"/>
        <w:numPr>
          <w:ilvl w:val="0"/>
          <w:numId w:val="13"/>
        </w:numPr>
        <w:tabs>
          <w:tab w:val="left" w:pos="0"/>
          <w:tab w:val="left" w:pos="796"/>
        </w:tabs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Atliekant supaprastintus pirkimus, techninė specifikacija rengiama vadovaujantis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Viešųjų pirkimų įstatymo 25 straipsnio nuostatomis. Perkančioji organizacija, atlikdama mažos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vertės pirkimus, gali nesivadovauti Viešųjų pirkimų įstatymo 25 straipsnyje nustatytais</w:t>
      </w:r>
      <w:r w:rsidRPr="00AE016D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reikalavimais, tačiau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bet</w:t>
      </w:r>
      <w:r w:rsidRPr="00AE016D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kuriuo</w:t>
      </w:r>
      <w:r w:rsidRPr="00AE016D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atveju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ji</w:t>
      </w:r>
      <w:r w:rsidRPr="00AE016D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turi</w:t>
      </w:r>
      <w:r w:rsidRPr="00AE016D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užtikrinti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Viešųjų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pirkimų</w:t>
      </w:r>
      <w:r w:rsidRPr="00AE016D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įstatymo</w:t>
      </w:r>
      <w:r w:rsidRPr="00AE016D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3</w:t>
      </w:r>
      <w:r w:rsidRPr="00AE016D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straipsnyje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nurodytų</w:t>
      </w:r>
      <w:r w:rsidRPr="00AE016D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principų laikymąsi.</w:t>
      </w:r>
    </w:p>
    <w:p w:rsidR="00683093" w:rsidRPr="00AE016D" w:rsidRDefault="00247C66" w:rsidP="000A36CA">
      <w:pPr>
        <w:pStyle w:val="ListParagraph"/>
        <w:numPr>
          <w:ilvl w:val="0"/>
          <w:numId w:val="13"/>
        </w:numPr>
        <w:tabs>
          <w:tab w:val="left" w:pos="0"/>
          <w:tab w:val="left" w:pos="758"/>
        </w:tabs>
        <w:ind w:left="0" w:right="1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Techninė specifikacija nustatoma nurodant standartą, techninį reglamentą ar normatyvą</w:t>
      </w:r>
      <w:r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arba nurodant pirkimo objekto funkcines savybes, ar apibūdinant norimą rezultatą arba šių būdų</w:t>
      </w:r>
      <w:r w:rsidRPr="00AE016D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deriniu.</w:t>
      </w:r>
    </w:p>
    <w:p w:rsidR="00683093" w:rsidRPr="00AE016D" w:rsidRDefault="00247C66" w:rsidP="000A36CA">
      <w:pPr>
        <w:pStyle w:val="ListParagraph"/>
        <w:numPr>
          <w:ilvl w:val="0"/>
          <w:numId w:val="13"/>
        </w:numPr>
        <w:tabs>
          <w:tab w:val="left" w:pos="0"/>
          <w:tab w:val="left" w:pos="868"/>
        </w:tabs>
        <w:ind w:left="0"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Rengiant techninę specifikaciją, nurodomos pirkimo objekto arba pirkimo</w:t>
      </w:r>
      <w:r w:rsidRPr="00AE016D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objekto panaudojimo</w:t>
      </w:r>
      <w:r w:rsidRPr="00AE016D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tikslo</w:t>
      </w:r>
      <w:r w:rsidRPr="00AE016D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AE016D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sąlygų</w:t>
      </w:r>
      <w:r w:rsidRPr="00AE016D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savybės</w:t>
      </w:r>
      <w:r w:rsidRPr="00AE016D">
        <w:rPr>
          <w:rFonts w:ascii="Times New Roman" w:eastAsia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(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pvz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.,</w:t>
      </w:r>
      <w:r w:rsidRPr="00AE016D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našumas,</w:t>
      </w:r>
      <w:r w:rsidRPr="00AE016D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matmenys,</w:t>
      </w:r>
      <w:r w:rsidRPr="00AE016D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energijos</w:t>
      </w:r>
      <w:r w:rsidRPr="00AE016D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suvartojimas,</w:t>
      </w:r>
      <w:r w:rsidRPr="00AE016D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norima gauti nauda naudojant pirkimo objektą ir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pan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.) ir reikalavimų šioms savybėms reikšmės.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Reikšmės nurodomos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ribiniais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dydžiais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(„ne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daugiau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kaip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....“,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„ne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mažiau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kaip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....“)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arba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reikšmių diapazonais („nuo ... iki ...“). Tik pagrįstais atvejais reikšmės gali būti nurodomos tiksliai („turi</w:t>
      </w:r>
      <w:r w:rsidRPr="00AE016D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būti lygu</w:t>
      </w:r>
      <w:r w:rsidRPr="00AE016D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...“).</w:t>
      </w:r>
    </w:p>
    <w:p w:rsidR="00683093" w:rsidRPr="00AE016D" w:rsidRDefault="00247C66" w:rsidP="000A36CA">
      <w:pPr>
        <w:pStyle w:val="ListParagraph"/>
        <w:numPr>
          <w:ilvl w:val="0"/>
          <w:numId w:val="13"/>
        </w:numPr>
        <w:tabs>
          <w:tab w:val="left" w:pos="770"/>
        </w:tabs>
        <w:ind w:left="0" w:right="10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Jeigu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kartu</w:t>
      </w:r>
      <w:r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paslaugomis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perkamos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prekės</w:t>
      </w:r>
      <w:r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(ar)</w:t>
      </w:r>
      <w:r w:rsidRPr="00AE016D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darbai,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prekėmis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paslaugos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(ar) darbai,</w:t>
      </w:r>
      <w:r w:rsidRPr="00AE016D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o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AE016D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darbais</w:t>
      </w:r>
      <w:r w:rsidRPr="00AE016D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AE016D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prekės</w:t>
      </w:r>
      <w:r w:rsidRPr="00AE016D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(ar)</w:t>
      </w:r>
      <w:r w:rsidRPr="00AE016D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paslaugos,</w:t>
      </w:r>
      <w:r w:rsidRPr="00AE016D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techninėje</w:t>
      </w:r>
      <w:r w:rsidRPr="00AE016D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specifikacijoje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atitinkamai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nustatomi reikalavimai ir kartu perkamoms prekėms, darbams ar</w:t>
      </w:r>
      <w:r w:rsidRPr="00AE016D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paslaugoms.</w:t>
      </w:r>
    </w:p>
    <w:p w:rsidR="00683093" w:rsidRPr="00AE016D" w:rsidRDefault="00247C66" w:rsidP="000A36CA">
      <w:pPr>
        <w:pStyle w:val="ListParagraph"/>
        <w:numPr>
          <w:ilvl w:val="0"/>
          <w:numId w:val="13"/>
        </w:numPr>
        <w:tabs>
          <w:tab w:val="left" w:pos="777"/>
        </w:tabs>
        <w:ind w:left="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Jei leidžiama pateikti alternatyvius pasiūlymus, nurodomi minimalūs reikalavimai,</w:t>
      </w:r>
      <w:r w:rsidRPr="00AE016D">
        <w:rPr>
          <w:rFonts w:ascii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kuriuos šie pasiūlymai turi atitikti. Alternatyvūs pasiūlymai negali būti priimami, vertinant</w:t>
      </w:r>
      <w:r w:rsidRPr="00AE016D">
        <w:rPr>
          <w:rFonts w:ascii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mažiausios kainos</w:t>
      </w:r>
      <w:r w:rsidRPr="00AE016D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kriterijumi.</w:t>
      </w:r>
    </w:p>
    <w:p w:rsidR="00683093" w:rsidRPr="00AE016D" w:rsidRDefault="00247C66" w:rsidP="000A36CA">
      <w:pPr>
        <w:pStyle w:val="ListParagraph"/>
        <w:numPr>
          <w:ilvl w:val="0"/>
          <w:numId w:val="13"/>
        </w:numPr>
        <w:tabs>
          <w:tab w:val="left" w:pos="866"/>
        </w:tabs>
        <w:ind w:left="0" w:right="10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Rengiant techninę specifikaciją, negalima nurodyti konkretaus modelio ar</w:t>
      </w:r>
      <w:r w:rsidRPr="00AE016D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šaltinio, konkretaus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proceso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prekės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ženklo,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patento,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tipo,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konkrečios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kilmės</w:t>
      </w:r>
      <w:r w:rsidRPr="00AE016D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AE016D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gamybos,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dėl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kurių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tam tikroms įmonėms ar tam tikriems produktams būtų sudarytos palankesnės sąlygos arba jie</w:t>
      </w:r>
      <w:r w:rsidRPr="00AE016D">
        <w:rPr>
          <w:rFonts w:ascii="Times New Roman" w:eastAsia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būtų atmesti,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išskyrus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atvejus,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neįmanoma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tiksliai</w:t>
      </w:r>
      <w:r w:rsidRPr="00AE016D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suprantamai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apibūdinti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objekto.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Šiuo atveju</w:t>
      </w:r>
      <w:r w:rsidRPr="00AE016D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privaloma</w:t>
      </w:r>
      <w:r w:rsidRPr="00AE016D">
        <w:rPr>
          <w:rFonts w:ascii="Times New Roman" w:eastAsia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nurodyti,</w:t>
      </w:r>
      <w:r w:rsidRPr="00AE016D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kad</w:t>
      </w:r>
      <w:r w:rsidRPr="00AE016D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savo</w:t>
      </w:r>
      <w:r w:rsidRPr="00AE016D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savybėmis</w:t>
      </w:r>
      <w:r w:rsidRPr="00AE016D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lygiaverčiai</w:t>
      </w:r>
      <w:r w:rsidRPr="00AE016D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Pr="00AE016D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objektai</w:t>
      </w:r>
      <w:r w:rsidRPr="00AE016D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yra</w:t>
      </w:r>
      <w:r w:rsidRPr="00AE016D">
        <w:rPr>
          <w:rFonts w:ascii="Times New Roman" w:eastAsia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priimtini,</w:t>
      </w:r>
      <w:r w:rsidRPr="00AE016D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įrašant žodžius „arba</w:t>
      </w:r>
      <w:r w:rsidRPr="00AE016D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lygiavertis“.</w:t>
      </w:r>
    </w:p>
    <w:p w:rsidR="00683093" w:rsidRPr="00AE016D" w:rsidRDefault="00247C66" w:rsidP="000A36CA">
      <w:pPr>
        <w:pStyle w:val="ListParagraph"/>
        <w:numPr>
          <w:ilvl w:val="0"/>
          <w:numId w:val="13"/>
        </w:numPr>
        <w:tabs>
          <w:tab w:val="left" w:pos="746"/>
        </w:tabs>
        <w:ind w:left="0" w:right="105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Prekių, paslaugų ar darbų, nurodytų Produktų, kurių viešiesiems pirkimams taikytini</w:t>
      </w:r>
      <w:r w:rsidRPr="00AE016D">
        <w:rPr>
          <w:rFonts w:ascii="Times New Roman" w:eastAsia="Times New Roman" w:hAnsi="Times New Roman" w:cs="Times New Roman"/>
          <w:spacing w:val="-1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aplinkos apsaugos kriterijai, sąrašuose, patvirtintuose Lietuvos Respublikos aplinkos ministro 2011</w:t>
      </w:r>
      <w:r w:rsidRPr="00AE016D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. birželio</w:t>
      </w:r>
      <w:r w:rsidRPr="00AE016D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28</w:t>
      </w:r>
      <w:r w:rsidRPr="00AE016D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AE016D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įsakymu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Nr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AE016D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D1-508</w:t>
      </w:r>
      <w:r w:rsidRPr="00AE016D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„Dėl</w:t>
      </w:r>
      <w:r w:rsidRPr="00AE016D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Produktų,</w:t>
      </w:r>
      <w:r w:rsidRPr="00AE016D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kurių</w:t>
      </w:r>
      <w:r w:rsidRPr="00AE016D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viešiesiems</w:t>
      </w:r>
      <w:r w:rsidRPr="00AE016D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pirkimams</w:t>
      </w:r>
      <w:r w:rsidRPr="00AE016D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taikytini</w:t>
      </w:r>
      <w:r w:rsidRPr="00AE016D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aplinkos apsaugos kriterijai, sąrašų, aplinkos apsaugos kriterijų ir aplinkos apsaugos kriterijų,</w:t>
      </w:r>
      <w:r w:rsidRPr="00AE016D">
        <w:rPr>
          <w:rFonts w:ascii="Times New Roman" w:eastAsia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kuriuos perkančiosios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organizacijos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turi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taikyti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pirkdamos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prekes,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paslaugas</w:t>
      </w:r>
      <w:r w:rsidRPr="00AE016D">
        <w:rPr>
          <w:rFonts w:ascii="Times New Roman" w:eastAsia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AE016D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darbus,</w:t>
      </w:r>
      <w:r w:rsidRPr="00AE016D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taikymo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tvarkos aprašo patvirtinimo“, techninė specifikacija turi apimti šiems produktams nustatytus</w:t>
      </w:r>
      <w:r w:rsidRPr="00AE016D">
        <w:rPr>
          <w:rFonts w:ascii="Times New Roman" w:eastAsia="Times New Roman" w:hAnsi="Times New Roman" w:cs="Times New Roman"/>
          <w:spacing w:val="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aplinkos apsaugos kriterijus. Prekių, nurodytų Prekių, išskyrus kelių transporto priemones, kurioms</w:t>
      </w:r>
      <w:r w:rsidRPr="00AE016D">
        <w:rPr>
          <w:rFonts w:ascii="Times New Roman" w:eastAsia="Times New Roman" w:hAnsi="Times New Roman" w:cs="Times New Roman"/>
          <w:spacing w:val="1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viešųjų pirkimų metu taikomi energijos vartojimo efektyvumo reikalavimai, ir šių prekių</w:t>
      </w:r>
      <w:r w:rsidRPr="00AE016D">
        <w:rPr>
          <w:rFonts w:ascii="Times New Roman" w:eastAsia="Times New Roman" w:hAnsi="Times New Roman" w:cs="Times New Roman"/>
          <w:spacing w:val="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energijos vartojimo efektyvumo reikalavimų sąraše, patvirtintame Lietuvos Respublikos energetikos</w:t>
      </w:r>
      <w:r w:rsidRPr="00AE016D">
        <w:rPr>
          <w:rFonts w:ascii="Times New Roman" w:eastAsia="Times New Roman" w:hAnsi="Times New Roman" w:cs="Times New Roman"/>
          <w:spacing w:val="5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ministro 2011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spalio 27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įsakymu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Nr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. 1-266 „Dėl Prekių, išskyrus kelių transporto priemones,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kurioms viešųjų pirkimų metu taikomi energijos vartojimo efektyvumo reikalavimai, ir jų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energijos</w:t>
      </w:r>
      <w:r w:rsidR="00786942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vartojimo efektyvumo reikalavimų sąrašo patvirtinimo“, techninė specifikacija turi apimti</w:t>
      </w:r>
      <w:r w:rsidRPr="00AE016D">
        <w:rPr>
          <w:rFonts w:ascii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energijos vartojimo efektyvumo reikalavimus, o įsigyjant kelių transporto priemones, jų </w:t>
      </w:r>
      <w:r w:rsidRPr="00AE016D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techninė specifikacija Energijos vartojimo efektyvumo ir aplinkos apsaugos reikalavimų, taikomų</w:t>
      </w:r>
      <w:r w:rsidRPr="00AE016D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įsigyjant kelių transporto priemones, nustatymo ir atvejų, kada juos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lastRenderedPageBreak/>
        <w:t>privaloma taikyti, tvarkos</w:t>
      </w:r>
      <w:r w:rsidRPr="00AE016D">
        <w:rPr>
          <w:rFonts w:ascii="Times New Roman" w:hAnsi="Times New Roman" w:cs="Times New Roman"/>
          <w:spacing w:val="5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apraše, patvirtintame Lietuvos Respublikos susisiekimo ministro 2011 </w:t>
      </w:r>
      <w:proofErr w:type="spellStart"/>
      <w:r w:rsidRPr="00AE016D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. vasario 21 </w:t>
      </w:r>
      <w:proofErr w:type="spellStart"/>
      <w:r w:rsidRPr="00AE016D">
        <w:rPr>
          <w:rFonts w:ascii="Times New Roman" w:hAnsi="Times New Roman" w:cs="Times New Roman"/>
          <w:sz w:val="24"/>
          <w:szCs w:val="24"/>
          <w:lang w:val="lt-LT"/>
        </w:rPr>
        <w:t>d</w:t>
      </w:r>
      <w:proofErr w:type="spellEnd"/>
      <w:r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. įsakymu </w:t>
      </w:r>
      <w:proofErr w:type="spellStart"/>
      <w:r w:rsidRPr="00AE016D">
        <w:rPr>
          <w:rFonts w:ascii="Times New Roman" w:hAnsi="Times New Roman" w:cs="Times New Roman"/>
          <w:sz w:val="24"/>
          <w:szCs w:val="24"/>
          <w:lang w:val="lt-LT"/>
        </w:rPr>
        <w:t>Nr</w:t>
      </w:r>
      <w:proofErr w:type="spellEnd"/>
      <w:r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.  </w:t>
      </w:r>
      <w:r w:rsidRPr="00AE016D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3-100</w:t>
      </w:r>
      <w:r w:rsidR="000A36CA"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„Dėl</w:t>
      </w:r>
      <w:r w:rsidRPr="00AE016D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Energijos</w:t>
      </w:r>
      <w:r w:rsidRPr="00AE016D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vartojimo</w:t>
      </w:r>
      <w:r w:rsidRPr="00AE016D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efektyvumo</w:t>
      </w:r>
      <w:r w:rsidRPr="00AE016D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AE016D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aplinkos</w:t>
      </w:r>
      <w:r w:rsidRPr="00AE016D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apsaugos</w:t>
      </w:r>
      <w:r w:rsidRPr="00AE016D">
        <w:rPr>
          <w:rFonts w:ascii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reikalavimų,</w:t>
      </w:r>
      <w:r w:rsidRPr="00AE016D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taikomų</w:t>
      </w:r>
      <w:r w:rsidRPr="00AE016D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įsigyjant</w:t>
      </w:r>
      <w:r w:rsidRPr="00AE016D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kelių transporto priemones, nustatymo ir atvejų, kada juos privaloma taikyti, tvarkos</w:t>
      </w:r>
      <w:r w:rsidRPr="00AE016D">
        <w:rPr>
          <w:rFonts w:ascii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aprašo patvirtinimo“,</w:t>
      </w:r>
      <w:r w:rsidRPr="00AE016D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nustatytais</w:t>
      </w:r>
      <w:r w:rsidRPr="00AE016D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atvejais</w:t>
      </w:r>
      <w:r w:rsidRPr="00AE016D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turi</w:t>
      </w:r>
      <w:r w:rsidRPr="00AE016D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apimti</w:t>
      </w:r>
      <w:r w:rsidRPr="00AE016D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šiame</w:t>
      </w:r>
      <w:r w:rsidRPr="00AE016D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tvarkos</w:t>
      </w:r>
      <w:r w:rsidRPr="00AE016D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sąraše</w:t>
      </w:r>
      <w:r w:rsidRPr="00AE016D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nustatytus</w:t>
      </w:r>
      <w:r w:rsidRPr="00AE016D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energijos</w:t>
      </w:r>
      <w:r w:rsidRPr="00AE016D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vartojimo efektyvumo ir aplinkos apsaugos</w:t>
      </w:r>
      <w:r w:rsidRPr="00AE016D">
        <w:rPr>
          <w:rFonts w:ascii="Times New Roman" w:hAnsi="Times New Roman" w:cs="Times New Roman"/>
          <w:spacing w:val="-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reikalavimus.</w:t>
      </w:r>
    </w:p>
    <w:p w:rsidR="00683093" w:rsidRPr="00AE016D" w:rsidRDefault="00247C66" w:rsidP="000A36CA">
      <w:pPr>
        <w:pStyle w:val="ListParagraph"/>
        <w:numPr>
          <w:ilvl w:val="0"/>
          <w:numId w:val="13"/>
        </w:numPr>
        <w:tabs>
          <w:tab w:val="left" w:pos="875"/>
        </w:tabs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Perkančioji organizacija turi teisę pareikalauti, kad tiekėjas pateiktų valstybės</w:t>
      </w:r>
      <w:r w:rsidRPr="00AE016D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 savivaldybės institucijų išduotus dokumentus tam, kad įsitikintų, jog tiekėjo siūlomos</w:t>
      </w:r>
      <w:r w:rsidRPr="00AE016D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prekės, paslaugos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</w:t>
      </w:r>
      <w:r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darbai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atitinka</w:t>
      </w:r>
      <w:r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teisės</w:t>
      </w:r>
      <w:r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aktų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privalomuosius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reikalavimus.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dokumentuose</w:t>
      </w:r>
      <w:r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gali būti reikalaujama pateikti tiekėjo tiekiamų prekių, atliekamų darbų ar teikiamų paslaugų</w:t>
      </w:r>
      <w:r w:rsidRPr="00AE016D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aprašymus, pavyzdžius ar nuotraukas ar paprašyti tiekėjo leidimo apžiūrėti pirkimo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objektą.</w:t>
      </w:r>
    </w:p>
    <w:p w:rsidR="00683093" w:rsidRPr="00AE016D" w:rsidRDefault="00247C66" w:rsidP="000A36CA">
      <w:pPr>
        <w:pStyle w:val="ListParagraph"/>
        <w:numPr>
          <w:ilvl w:val="0"/>
          <w:numId w:val="13"/>
        </w:numPr>
        <w:tabs>
          <w:tab w:val="left" w:pos="808"/>
        </w:tabs>
        <w:ind w:left="0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 iš anksto skelbia pirkimų (mažos vertės pirkimų atveju –</w:t>
      </w:r>
      <w:r w:rsidRPr="00AE016D">
        <w:rPr>
          <w:rFonts w:ascii="Times New Roman" w:eastAsia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gali skelbti) techninių specifikacijų projektus, vadovaudamasi Informacijos apie planuojamus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vykdyti viešuosius pirkimus skelbimo Centrinėje viešųjų pirkimų informacinėje sistemoje tvarkos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aprašu, patvirtintu</w:t>
      </w:r>
      <w:r w:rsidRPr="00AE016D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Viešųjų</w:t>
      </w:r>
      <w:r w:rsidRPr="00AE016D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pirkimų</w:t>
      </w:r>
      <w:r w:rsidRPr="00AE016D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tarnybos</w:t>
      </w:r>
      <w:r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prie</w:t>
      </w:r>
      <w:r w:rsidRPr="00AE016D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Lietuvos</w:t>
      </w:r>
      <w:r w:rsidRPr="00AE016D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Respublikos</w:t>
      </w:r>
      <w:r w:rsidRPr="00AE016D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Vyriausybės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</w:t>
      </w:r>
      <w:r w:rsidRPr="00AE016D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2009</w:t>
      </w:r>
      <w:r w:rsidRPr="00AE016D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gegužės 15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įsakymu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Nr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1S-49 </w:t>
      </w:r>
      <w:r w:rsidRPr="00AE016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„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Dėl Informacijos apie planuojamus vykdyti viešuosius</w:t>
      </w:r>
      <w:r w:rsidRPr="00AE016D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pirkimus skelbimo Centrinėje viešųjų pirkimų informacinėje sistemoje tvarkos aprašo</w:t>
      </w:r>
      <w:r w:rsidRPr="00AE016D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patvirtinimo“.</w:t>
      </w:r>
    </w:p>
    <w:p w:rsidR="00683093" w:rsidRPr="00AE016D" w:rsidRDefault="00683093" w:rsidP="000A36CA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AE016D" w:rsidRDefault="00247C66">
      <w:pPr>
        <w:pStyle w:val="Heading1"/>
        <w:numPr>
          <w:ilvl w:val="0"/>
          <w:numId w:val="7"/>
        </w:numPr>
        <w:tabs>
          <w:tab w:val="left" w:pos="2568"/>
        </w:tabs>
        <w:ind w:left="2567" w:right="278" w:hanging="386"/>
        <w:jc w:val="left"/>
        <w:rPr>
          <w:b w:val="0"/>
          <w:bCs w:val="0"/>
          <w:lang w:val="lt-LT"/>
        </w:rPr>
      </w:pPr>
      <w:r w:rsidRPr="00AE016D">
        <w:rPr>
          <w:lang w:val="lt-LT"/>
        </w:rPr>
        <w:t>TIEKĖJŲ KVALIFIKACIJOS</w:t>
      </w:r>
      <w:r w:rsidRPr="00AE016D">
        <w:rPr>
          <w:spacing w:val="2"/>
          <w:lang w:val="lt-LT"/>
        </w:rPr>
        <w:t xml:space="preserve"> </w:t>
      </w:r>
      <w:r w:rsidRPr="00AE016D">
        <w:rPr>
          <w:lang w:val="lt-LT"/>
        </w:rPr>
        <w:t>PATIKRINIMAS</w:t>
      </w:r>
    </w:p>
    <w:p w:rsidR="00683093" w:rsidRPr="00AE016D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AE016D" w:rsidRDefault="00247C66" w:rsidP="00274BB7">
      <w:pPr>
        <w:pStyle w:val="ListParagraph"/>
        <w:numPr>
          <w:ilvl w:val="0"/>
          <w:numId w:val="13"/>
        </w:numPr>
        <w:tabs>
          <w:tab w:val="left" w:pos="789"/>
        </w:tabs>
        <w:ind w:left="0"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Siekiant</w:t>
      </w:r>
      <w:r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įsitikinti,</w:t>
      </w:r>
      <w:r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AE016D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tiekėjas</w:t>
      </w:r>
      <w:r w:rsidRPr="00AE016D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bus</w:t>
      </w:r>
      <w:r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pajėgus</w:t>
      </w:r>
      <w:r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įvykdyti</w:t>
      </w:r>
      <w:r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Pr="00AE016D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sutartį,</w:t>
      </w:r>
      <w:r w:rsidRPr="00AE016D">
        <w:rPr>
          <w:rFonts w:ascii="Times New Roman" w:eastAsia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vadovaujantis</w:t>
      </w:r>
      <w:r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Viešųjų pirkimų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įstatymo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32–38</w:t>
      </w:r>
      <w:r w:rsidRPr="00AE016D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straipsnių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nuostatomis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atsižvelgiant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Tiekėjų</w:t>
      </w:r>
      <w:r w:rsidRPr="00AE016D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kvalifikacijos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vertinimo metodines rekomendacijas, patvirtintas Viešųjų pirkimų tarnybos prie Lietuvos</w:t>
      </w:r>
      <w:r w:rsidRPr="00AE016D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Respublikos Vyriausybės</w:t>
      </w:r>
      <w:r w:rsidRPr="00AE016D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2003</w:t>
      </w:r>
      <w:r w:rsidRPr="00AE016D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AE016D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spalio</w:t>
      </w:r>
      <w:r w:rsidRPr="00AE016D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20</w:t>
      </w:r>
      <w:r w:rsidRPr="00AE016D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AE016D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įsakymu</w:t>
      </w:r>
      <w:r w:rsidRPr="00AE016D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Nr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AE016D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1S-100</w:t>
      </w:r>
      <w:r w:rsidRPr="00AE016D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„Dėl</w:t>
      </w:r>
      <w:r w:rsidRPr="00AE016D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Tiekėjų</w:t>
      </w:r>
      <w:r w:rsidRPr="00AE016D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kvalifikacijos vertinimo metodinių rekomendacijų patvirtinimo“, bei  Viešųjų  pirkimų  tarnybos </w:t>
      </w:r>
      <w:r w:rsidRPr="00AE016D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 2010</w:t>
      </w:r>
      <w:r w:rsidRPr="00AE016D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AE016D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balandžio</w:t>
      </w:r>
      <w:r w:rsidRPr="00AE016D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15</w:t>
      </w:r>
      <w:r w:rsidRPr="00AE016D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AE016D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įsakymą</w:t>
      </w:r>
      <w:r w:rsidRPr="00AE016D">
        <w:rPr>
          <w:rFonts w:ascii="Times New Roman" w:eastAsia="Times New Roman" w:hAnsi="Times New Roman" w:cs="Times New Roman"/>
          <w:spacing w:val="38"/>
          <w:sz w:val="24"/>
          <w:szCs w:val="24"/>
          <w:lang w:val="lt-LT"/>
        </w:rPr>
        <w:t xml:space="preserve">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Nr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AE016D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1S-54</w:t>
      </w:r>
      <w:r w:rsidRPr="00AE016D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„Dėl</w:t>
      </w:r>
      <w:r w:rsidRPr="00AE016D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atvejų,</w:t>
      </w:r>
      <w:r w:rsidRPr="00AE016D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kada</w:t>
      </w:r>
      <w:r w:rsidRPr="00AE016D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vietoj</w:t>
      </w:r>
      <w:r w:rsidRPr="00AE016D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kvalifikaciją</w:t>
      </w:r>
      <w:r w:rsidRPr="00AE016D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patvirtinančių dokumentų perkančioji organizacija gali prašyti tiekėjų pateikti jos nustatytos formos</w:t>
      </w:r>
      <w:r w:rsidRPr="00AE016D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pirkimo dokumentuose nurodytų minimalių kvalifikacinių reikalavimų atitikties deklaraciją,</w:t>
      </w:r>
      <w:r w:rsidRPr="00AE016D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nustatymo“, pirkimo dokumentuose nustatomi tiekėjų kvalifikacijos reikalavimai ir vykdomas</w:t>
      </w:r>
      <w:r w:rsidRPr="00AE016D">
        <w:rPr>
          <w:rFonts w:ascii="Times New Roman" w:eastAsia="Times New Roman" w:hAnsi="Times New Roman" w:cs="Times New Roman"/>
          <w:spacing w:val="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tiekėjų kvalifikacijos patikrinimas. Perkančioji organizacija negali reikalauti dokumentų ar</w:t>
      </w:r>
      <w:r w:rsidRPr="00AE016D">
        <w:rPr>
          <w:rFonts w:ascii="Times New Roman" w:eastAsia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informacijos, įrodančių, kad nėra Viešųjų pirkimų įstatymo 33 straipsnyje nurodytų aplinkybių, kurie</w:t>
      </w:r>
      <w:r w:rsidRPr="00AE016D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perkančiajai organizacijai pagal Lietuvos Respublikos valstybės informacinių išteklių valdymo įstatymą ar</w:t>
      </w:r>
      <w:r w:rsidRPr="00AE016D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kitus teisės aktus yra neatlygintinai prieinami Lietuvos Respublikos registruose, valstybės</w:t>
      </w:r>
      <w:r w:rsidRPr="00AE016D">
        <w:rPr>
          <w:rFonts w:ascii="Times New Roman" w:eastAsia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informacinėse sistemose ir kitose informacinėse</w:t>
      </w:r>
      <w:r w:rsidRPr="00AE016D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sistemose.</w:t>
      </w:r>
    </w:p>
    <w:p w:rsidR="00683093" w:rsidRPr="00AE016D" w:rsidRDefault="00247C66" w:rsidP="00247C66">
      <w:pPr>
        <w:pStyle w:val="ListParagraph"/>
        <w:numPr>
          <w:ilvl w:val="0"/>
          <w:numId w:val="13"/>
        </w:numPr>
        <w:tabs>
          <w:tab w:val="left" w:pos="746"/>
        </w:tabs>
        <w:ind w:left="745" w:right="278" w:hanging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Tiekėjų kvalifikacijos neprivaloma tikrinti,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kai:</w:t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709"/>
        </w:tabs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jau vykdytame supaprastintame pirkime visi gauti pasiūlymai neatitiko pirkimo</w:t>
      </w:r>
      <w:r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dokumentų reikalavimų arba buvo pasiūlytos per didelės perkančiajai organizacijai nepriimtinos kainos,</w:t>
      </w:r>
      <w:r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 pirkimo sąlygos iš esmės nekeičiamos ir į apklausos būdu atliekamą pirkimą kviečiami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visi pasiūlymus pateikę tiekėjai, atitinkantys perkančiosios organizacijos nustatytus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minimalius kvalifikacijos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reikalavimus;</w:t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709"/>
          <w:tab w:val="left" w:pos="995"/>
        </w:tabs>
        <w:ind w:left="0" w:right="10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dėl techninių, priežasčių</w:t>
      </w:r>
      <w:r w:rsidRPr="00AE016D">
        <w:rPr>
          <w:rFonts w:ascii="Times New Roman" w:hAnsi="Times New Roman"/>
          <w:b/>
          <w:sz w:val="24"/>
          <w:lang w:val="lt-LT"/>
        </w:rPr>
        <w:t xml:space="preserve">, </w:t>
      </w:r>
      <w:r w:rsidRPr="00AE016D">
        <w:rPr>
          <w:rFonts w:ascii="Times New Roman" w:hAnsi="Times New Roman"/>
          <w:sz w:val="24"/>
          <w:lang w:val="lt-LT"/>
        </w:rPr>
        <w:t>meninio kūrinio sukūrimo arba įsigijimo ar dėl</w:t>
      </w:r>
      <w:r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objektyvių aplinkybių, patentų, kitų intelektinės nuosavybės teisių ar kitų išimtinių teisių apsaugos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tik konkretus tiekėjas gali patiekti reikalingas prekes, pateikti paslaugas ar atlikti darbus ir nėra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jokios kitos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alternatyvos;</w:t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709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perkančioji organizacija pagal ankstesnę pirkimo sutartį iš kokio nors tiekėjo pirko</w:t>
      </w:r>
      <w:r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prekių arba</w:t>
      </w:r>
      <w:r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paslaugų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nustatė,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kad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iš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jo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tikslinga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pirkti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papildomai,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techniniu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požiūriu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derinant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jau turimomis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prekėmis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suteiktomis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paslaugomis,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jeigu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ankstesnieji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pirkimai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buvo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efektyvūs,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 xml:space="preserve">iš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esmės</w:t>
      </w:r>
      <w:r w:rsidRPr="00AE016D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nesikeičia</w:t>
      </w:r>
      <w:r w:rsidRPr="00AE016D">
        <w:rPr>
          <w:rFonts w:ascii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prekių</w:t>
      </w:r>
      <w:r w:rsidRPr="00AE016D">
        <w:rPr>
          <w:rFonts w:ascii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ar</w:t>
      </w:r>
      <w:r w:rsidRPr="00AE016D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paslaugų</w:t>
      </w:r>
      <w:r w:rsidRPr="00AE016D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kainos</w:t>
      </w:r>
      <w:r w:rsidRPr="00AE016D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AE016D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kitos</w:t>
      </w:r>
      <w:r w:rsidRPr="00AE016D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sąlygos,</w:t>
      </w:r>
      <w:r w:rsidRPr="00AE016D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AE016D">
        <w:rPr>
          <w:rFonts w:ascii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alternatyvūs</w:t>
      </w:r>
      <w:r w:rsidRPr="00AE016D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pirkimai</w:t>
      </w:r>
      <w:r w:rsidRPr="00AE016D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dėl</w:t>
      </w:r>
      <w:r w:rsidRPr="00AE016D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techninio nesuderinamumo su ankstesniaisiais būtų nepriimtini, nes perkančiajai organizacijai</w:t>
      </w:r>
      <w:r w:rsidRPr="00AE016D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įsigijus</w:t>
      </w:r>
      <w:r w:rsidR="00786942"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skirtingų techninių charakteristikų prekių ar paslaugų, ji negalėtų naudotis anksčiau</w:t>
      </w:r>
      <w:r w:rsidRPr="00AE016D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pirktomis prekėmis ar paslaugomis ar patirtų didelių</w:t>
      </w:r>
      <w:r w:rsidRPr="00AE016D">
        <w:rPr>
          <w:rFonts w:ascii="Times New Roman" w:hAnsi="Times New Roman" w:cs="Times New Roman"/>
          <w:spacing w:val="-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nuostolių;</w:t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709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prekių biržoje perkamos kotiruojamos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prekės;</w:t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709"/>
          <w:tab w:val="left" w:pos="4239"/>
          <w:tab w:val="left" w:pos="5034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perkami muziejų eksponatai, archyviniai ir bibliotekiniai dokumentai, yra</w:t>
      </w:r>
      <w:r w:rsidRPr="00AE016D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 xml:space="preserve">prenumeruojami </w:t>
      </w:r>
      <w:r w:rsidRPr="00AE016D">
        <w:rPr>
          <w:rFonts w:ascii="Times New Roman" w:hAnsi="Times New Roman"/>
          <w:sz w:val="24"/>
          <w:lang w:val="lt-LT"/>
        </w:rPr>
        <w:lastRenderedPageBreak/>
        <w:t>laikraščiai ir</w:t>
      </w:r>
      <w:r w:rsidRPr="00AE016D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žurnalai;</w:t>
      </w:r>
      <w:r w:rsidRPr="00AE016D">
        <w:rPr>
          <w:rFonts w:ascii="Times New Roman" w:hAnsi="Times New Roman"/>
          <w:sz w:val="24"/>
          <w:lang w:val="lt-LT"/>
        </w:rPr>
        <w:tab/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709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ypač palankiomis sąlygomis perkama iš bankrutuojančių, likviduojamų</w:t>
      </w:r>
      <w:r w:rsidRPr="00AE016D">
        <w:rPr>
          <w:rFonts w:ascii="Times New Roman" w:hAnsi="Times New Roman"/>
          <w:spacing w:val="2"/>
          <w:sz w:val="24"/>
          <w:lang w:val="lt-LT"/>
        </w:rPr>
        <w:t xml:space="preserve">, </w:t>
      </w:r>
      <w:r w:rsidRPr="00AE016D">
        <w:rPr>
          <w:rFonts w:ascii="Times New Roman" w:hAnsi="Times New Roman"/>
          <w:sz w:val="24"/>
          <w:lang w:val="lt-LT"/>
        </w:rPr>
        <w:t>restruktūrizuojamų ūkio subjektų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709"/>
          <w:tab w:val="left" w:pos="974"/>
        </w:tabs>
        <w:ind w:left="0"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perkamos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licencijos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naudotis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bibliotekiniais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dokumentais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duomenų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(informacinėmis) bazėmis;</w:t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709"/>
          <w:tab w:val="left" w:pos="976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dėl aplinkybių, kurių nebuvo galima numatyti, paaiškėja, kad yra reikalingi</w:t>
      </w:r>
      <w:r w:rsidRPr="00AE016D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papildomi darbai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arba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paslaugos,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kurie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nebuvo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įrašyti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į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sudarytą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sutartį,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tačiau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be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kurių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negalima užbaigti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sutarties</w:t>
      </w:r>
      <w:r w:rsidRPr="00AE016D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vykdymo</w:t>
      </w:r>
      <w:r w:rsidRPr="00AE016D">
        <w:rPr>
          <w:rFonts w:ascii="Times New Roman" w:hAnsi="Times New Roman"/>
          <w:b/>
          <w:sz w:val="24"/>
          <w:lang w:val="lt-LT"/>
        </w:rPr>
        <w:t>,</w:t>
      </w:r>
      <w:r w:rsidRPr="00AE016D">
        <w:rPr>
          <w:rFonts w:ascii="Times New Roman" w:hAnsi="Times New Roman"/>
          <w:b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</w:t>
      </w:r>
      <w:r w:rsidRPr="00AE016D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jos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visų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kitų</w:t>
      </w:r>
      <w:r w:rsidRPr="00AE016D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papildomai</w:t>
      </w:r>
      <w:r w:rsidRPr="00AE016D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sudarytų</w:t>
      </w:r>
      <w:r w:rsidRPr="00AE016D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sutarčių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kaina neturi viršyti 30 procentų pradinės pirkimo sutarties</w:t>
      </w:r>
      <w:r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kainos;</w:t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851"/>
        </w:tabs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perkamos</w:t>
      </w:r>
      <w:r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ekspertų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komisijų,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komitetų,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tarybų,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kurių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sudarymo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tvarką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nustato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Lietuvos Respublikos įstatymai, narių teikiamos nematerialaus pobūdžio (intelektinės)</w:t>
      </w:r>
      <w:r w:rsidRPr="00AE016D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paslaugos;</w:t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851"/>
          <w:tab w:val="left" w:pos="1062"/>
        </w:tabs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perkamos literatūros, mokslo ir meno kūrinių autorių, atlikėjų ar jų kolektyvo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paslaugos, taip pat mokslo, kultūros ir meno sričių projektų vertinimo ir pretendentų gauti teisės aktų</w:t>
      </w:r>
      <w:r w:rsidRPr="00AE016D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nustatyta tvarka įsteigtas premijas veiklos šiose srityse vertinimo paslaugos;</w:t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851"/>
          <w:tab w:val="left" w:pos="1134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vykdomi mažos vertės pirkimai</w:t>
      </w:r>
      <w:r w:rsidRPr="00AE016D">
        <w:rPr>
          <w:rFonts w:ascii="Times New Roman" w:hAnsi="Times New Roman"/>
          <w:i/>
          <w:sz w:val="24"/>
          <w:lang w:val="lt-LT"/>
        </w:rPr>
        <w:t>.</w:t>
      </w:r>
    </w:p>
    <w:p w:rsidR="00683093" w:rsidRPr="00AE016D" w:rsidRDefault="00247C66" w:rsidP="005F51F1">
      <w:pPr>
        <w:pStyle w:val="ListParagraph"/>
        <w:numPr>
          <w:ilvl w:val="0"/>
          <w:numId w:val="14"/>
        </w:numPr>
        <w:tabs>
          <w:tab w:val="left" w:pos="767"/>
          <w:tab w:val="left" w:pos="851"/>
          <w:tab w:val="left" w:pos="993"/>
        </w:tabs>
        <w:ind w:left="0" w:right="10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Jei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perkančioji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organizacija</w:t>
      </w:r>
      <w:r w:rsidRPr="00AE016D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tikrina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tiekėjų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kvalifikaciją,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visais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atvejais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privalo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patikrinti,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 nėra Viešųjų pirkimų įstatymo 33 straipsnio 1 dalyje nustatytų sąlygų. Visi kiti</w:t>
      </w:r>
      <w:r w:rsidRPr="00AE016D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kvalifikacijos reikalavimai gali būti laisvai</w:t>
      </w:r>
      <w:r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pasirenkami.</w:t>
      </w:r>
    </w:p>
    <w:p w:rsidR="00683093" w:rsidRPr="00AE016D" w:rsidRDefault="00247C66" w:rsidP="005F51F1">
      <w:pPr>
        <w:pStyle w:val="ListParagraph"/>
        <w:numPr>
          <w:ilvl w:val="0"/>
          <w:numId w:val="14"/>
        </w:numPr>
        <w:tabs>
          <w:tab w:val="left" w:pos="825"/>
          <w:tab w:val="left" w:pos="851"/>
          <w:tab w:val="left" w:pos="993"/>
        </w:tabs>
        <w:ind w:left="0" w:right="101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Kai supaprastintas prekių, paslaugų ar darbų pirkimas atliekamas supaprastinto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atviro konkurso ar apklausos, kurios metu nesiderama, būdu, perkančioji organizacija vietoj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kvalifikaciją patvirtinančių dokumentų gali prašyti tiekėjų pateikti jos nustatytos formos pirkimo</w:t>
      </w:r>
      <w:r w:rsidRPr="00AE016D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dokumentuose nurodytų minimalių kvalifikacinių reikalavimų atitikties deklaraciją, išskyrus atvejus, kai</w:t>
      </w:r>
      <w:r w:rsidRPr="00AE016D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taikomas elektroninis aukcionas, naudojama dinaminė pirkimo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sistema.</w:t>
      </w:r>
    </w:p>
    <w:p w:rsidR="00683093" w:rsidRPr="00AE016D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AE016D" w:rsidRDefault="00247C66">
      <w:pPr>
        <w:pStyle w:val="Heading1"/>
        <w:ind w:left="2010" w:right="278"/>
        <w:rPr>
          <w:b w:val="0"/>
          <w:bCs w:val="0"/>
          <w:lang w:val="lt-LT"/>
        </w:rPr>
      </w:pPr>
      <w:r w:rsidRPr="00AE016D">
        <w:rPr>
          <w:lang w:val="lt-LT"/>
        </w:rPr>
        <w:t>VII. PASIŪLYMŲ NAGRINĖJIMAS IR</w:t>
      </w:r>
      <w:r w:rsidRPr="00AE016D">
        <w:rPr>
          <w:spacing w:val="-6"/>
          <w:lang w:val="lt-LT"/>
        </w:rPr>
        <w:t xml:space="preserve"> </w:t>
      </w:r>
      <w:r w:rsidRPr="00AE016D">
        <w:rPr>
          <w:lang w:val="lt-LT"/>
        </w:rPr>
        <w:t>VERTINIMAS</w:t>
      </w:r>
    </w:p>
    <w:p w:rsidR="00683093" w:rsidRPr="00AE016D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AE016D" w:rsidRDefault="00247C66" w:rsidP="005D0A4F">
      <w:pPr>
        <w:pStyle w:val="ListParagraph"/>
        <w:numPr>
          <w:ilvl w:val="0"/>
          <w:numId w:val="14"/>
        </w:numPr>
        <w:tabs>
          <w:tab w:val="left" w:pos="755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Pasiūlymai turi būti priimami laikantis pirkimo dokumentuose nurodytos tvarkos.</w:t>
      </w:r>
      <w:r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Pavėluotai gauti vokai su pasiūlymais neatplėšiami ir grąžinami juos pateikusiems tiekėjams.</w:t>
      </w:r>
      <w:r w:rsidRPr="00AE016D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Neužklijuotuose, turinčiuose mechaninių ar kitokių pažeidimų, galinčių kelti abejonių dėl pasiūlymų</w:t>
      </w:r>
      <w:r w:rsidRPr="00AE016D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slaptumo vokuose pateikti pasiūlymai nepriimami ir grąžinami juos pateikusiems</w:t>
      </w:r>
      <w:r w:rsidRPr="00AE016D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tiekėjams.</w:t>
      </w:r>
    </w:p>
    <w:p w:rsidR="00683093" w:rsidRPr="00AE016D" w:rsidRDefault="00247C66" w:rsidP="005D0A4F">
      <w:pPr>
        <w:pStyle w:val="ListParagraph"/>
        <w:numPr>
          <w:ilvl w:val="0"/>
          <w:numId w:val="14"/>
        </w:numPr>
        <w:tabs>
          <w:tab w:val="left" w:pos="832"/>
        </w:tabs>
        <w:ind w:left="0" w:right="109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Vokus su pasiūlymais atplėšia, pasiūlymus nagrinėja ir vertina supaprastintą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pirkimą atliekanti Komisija arba pirkimų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organizatorius.</w:t>
      </w:r>
    </w:p>
    <w:p w:rsidR="00683093" w:rsidRPr="00AE016D" w:rsidRDefault="00247C66" w:rsidP="005D0A4F">
      <w:pPr>
        <w:pStyle w:val="ListParagraph"/>
        <w:numPr>
          <w:ilvl w:val="0"/>
          <w:numId w:val="14"/>
        </w:numPr>
        <w:tabs>
          <w:tab w:val="left" w:pos="755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Vokai su pasiūlymais atplėšiami Komisijos posėdyje. Posėdis vyksta pirkimo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dokumentuose nurodytoje vietoje, prasideda nurodytą dieną, valandą ir minutę. Pradinis susipažinimas</w:t>
      </w:r>
      <w:r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 elektroninėmis priemonėms gautais pasiūlymais prilyginamas vokų atplėšimui. Posėdžio diena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 valanda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turi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sutapti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pasiūlymų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pateikimo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termino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pabaiga.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Nustatytu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laiku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turi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atplėšti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visi vokai su pasiūlymais, gauti nepasibaigus jų pateikimo terminui. Vokų atplėšimo</w:t>
      </w:r>
      <w:r w:rsidRPr="00AE016D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procedūroje, išskyrus atvejus, kai supaprastinto pirkimo metu gali būti deramasi dėl pasiūlymo sąlygų ir</w:t>
      </w:r>
      <w:r w:rsidRPr="00AE016D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tokiame pirkime dalyvauti kviečiami keli tiekėjai, turi teisę dalyvauti visi pasiūlymus pateikę tiekėjai arba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jų atstovai.</w:t>
      </w:r>
    </w:p>
    <w:p w:rsidR="00683093" w:rsidRPr="00AE016D" w:rsidRDefault="00247C66" w:rsidP="005D0A4F">
      <w:pPr>
        <w:pStyle w:val="ListParagraph"/>
        <w:numPr>
          <w:ilvl w:val="0"/>
          <w:numId w:val="14"/>
        </w:numPr>
        <w:tabs>
          <w:tab w:val="left" w:pos="774"/>
        </w:tabs>
        <w:ind w:left="0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Jeigu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pasiūlymus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buvo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prašoma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pateikti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dviejuose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vokuose,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vokai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pasiūlymais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turi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būti atplėšiami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dviejuose</w:t>
      </w:r>
      <w:r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Komisijos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posėdžiuose.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Pirmame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posėdyje</w:t>
      </w:r>
      <w:r w:rsidRPr="00AE016D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atplėšiami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tik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tie</w:t>
      </w:r>
      <w:r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vokai,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kuriuose yra pateikti techniniai pasiūlymo duomenys ir kita informacija bei dokumentai, antrame posėdyje</w:t>
      </w:r>
      <w:r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– vokai,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kuriuose</w:t>
      </w:r>
      <w:r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nurodytos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kainos.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Antras</w:t>
      </w:r>
      <w:r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posėdis</w:t>
      </w:r>
      <w:r w:rsidRPr="00AE016D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gali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įvykti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tik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tada,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organizacija patikrina, ar tiekėjų kvalifikacija ir pateiktų pasiūlymų techniniai duomenys atitinka</w:t>
      </w:r>
      <w:r w:rsidRPr="00AE016D">
        <w:rPr>
          <w:rFonts w:ascii="Times New Roman" w:eastAsia="Times New Roman" w:hAnsi="Times New Roman" w:cs="Times New Roman"/>
          <w:spacing w:val="1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pirkimo dokumentuose keliamus reikalavimus, ir pagal pirkimo dokumentuose nustatytus</w:t>
      </w:r>
      <w:r w:rsidRPr="00AE016D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 įvertina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pasiūlymų</w:t>
      </w:r>
      <w:r w:rsidRPr="00AE016D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techninius</w:t>
      </w:r>
      <w:r w:rsidRPr="00AE016D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duomenis.</w:t>
      </w:r>
      <w:r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Apie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šio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patikrinimo</w:t>
      </w:r>
      <w:r w:rsidRPr="00AE016D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įvertinimo</w:t>
      </w:r>
      <w:r w:rsidRPr="00AE016D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rezultatus</w:t>
      </w:r>
      <w:r w:rsidRPr="00AE016D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</w:t>
      </w:r>
      <w:r w:rsidR="00786942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organizacija</w:t>
      </w:r>
      <w:r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privalo</w:t>
      </w:r>
      <w:r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raštu</w:t>
      </w:r>
      <w:r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pranešti</w:t>
      </w:r>
      <w:r w:rsidRPr="00AE016D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visiems</w:t>
      </w:r>
      <w:r w:rsidRPr="00AE016D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tiekėjams,</w:t>
      </w:r>
      <w:r w:rsidRPr="00AE016D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kartu</w:t>
      </w:r>
      <w:r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nurodyti</w:t>
      </w:r>
      <w:r w:rsidRPr="00AE016D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antro</w:t>
      </w:r>
      <w:r w:rsidRPr="00AE016D">
        <w:rPr>
          <w:rFonts w:ascii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(vokų</w:t>
      </w:r>
      <w:r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Pr="00AE016D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pasiūlymais atplėšimo) posėdžio laiką ir vietą. Jeigu perkančioji organizacija, patikrinusi ir įvertinusi</w:t>
      </w:r>
      <w:r w:rsidRPr="00AE016D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pirmame voke tiekėjo pateiktus duomenis, atmeta jo pasiūlymą, neatplėštas vokas su pasiūlyta</w:t>
      </w:r>
      <w:r w:rsidRPr="00AE016D">
        <w:rPr>
          <w:rFonts w:ascii="Times New Roman" w:hAnsi="Times New Roman" w:cs="Times New Roman"/>
          <w:spacing w:val="5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kaina saugomas</w:t>
      </w:r>
      <w:r w:rsidRPr="00AE016D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kartu</w:t>
      </w:r>
      <w:r w:rsidRPr="00AE016D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kitais</w:t>
      </w:r>
      <w:r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tiekėjo</w:t>
      </w:r>
      <w:r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pateiktais</w:t>
      </w:r>
      <w:r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dokumentais</w:t>
      </w:r>
      <w:r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Viešųjų</w:t>
      </w:r>
      <w:r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pirkimų</w:t>
      </w:r>
      <w:r w:rsidRPr="00AE016D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įstatymo</w:t>
      </w:r>
      <w:r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21</w:t>
      </w:r>
      <w:r w:rsidRPr="00AE016D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straipsnyje nustatyta</w:t>
      </w:r>
      <w:r w:rsidRPr="00AE016D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tvarka.</w:t>
      </w:r>
    </w:p>
    <w:p w:rsidR="00683093" w:rsidRPr="00AE016D" w:rsidRDefault="00247C66" w:rsidP="005D0A4F">
      <w:pPr>
        <w:pStyle w:val="ListParagraph"/>
        <w:numPr>
          <w:ilvl w:val="0"/>
          <w:numId w:val="14"/>
        </w:numPr>
        <w:tabs>
          <w:tab w:val="left" w:pos="770"/>
        </w:tabs>
        <w:ind w:left="0" w:right="109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lastRenderedPageBreak/>
        <w:t>Atplėšus voką, pasiūlymo paskutinio lapo antrojoje pusėje pasirašo posėdyje</w:t>
      </w:r>
      <w:r w:rsidRPr="00AE016D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dalyvaujantys Komisijos</w:t>
      </w:r>
      <w:r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nariai</w:t>
      </w:r>
      <w:r w:rsidRPr="00AE016D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ar</w:t>
      </w:r>
      <w:r w:rsidRPr="00AE016D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pirkimų</w:t>
      </w:r>
      <w:r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organizatorius.</w:t>
      </w:r>
      <w:r w:rsidRPr="00AE016D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Ši</w:t>
      </w:r>
      <w:r w:rsidRPr="00AE016D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nuostata</w:t>
      </w:r>
      <w:r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netaikoma,</w:t>
      </w:r>
      <w:r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kai</w:t>
      </w:r>
      <w:r w:rsidRPr="00AE016D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pasiūlymas</w:t>
      </w:r>
      <w:r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perduodamas elektroninėmis</w:t>
      </w:r>
      <w:r w:rsidRPr="00AE016D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priemonėmis.</w:t>
      </w:r>
    </w:p>
    <w:p w:rsidR="00683093" w:rsidRPr="00AE016D" w:rsidRDefault="00247C66" w:rsidP="005D0A4F">
      <w:pPr>
        <w:pStyle w:val="ListParagraph"/>
        <w:numPr>
          <w:ilvl w:val="0"/>
          <w:numId w:val="14"/>
        </w:numPr>
        <w:tabs>
          <w:tab w:val="left" w:pos="746"/>
        </w:tabs>
        <w:ind w:left="0" w:right="278" w:firstLine="28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Komisija vokų atplėšimo procedūros rezultatus įformina</w:t>
      </w:r>
      <w:r w:rsidRPr="00AE016D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protokolu.</w:t>
      </w:r>
    </w:p>
    <w:p w:rsidR="00683093" w:rsidRPr="00AE016D" w:rsidRDefault="00247C66" w:rsidP="005D0A4F">
      <w:pPr>
        <w:pStyle w:val="ListParagraph"/>
        <w:numPr>
          <w:ilvl w:val="0"/>
          <w:numId w:val="14"/>
        </w:numPr>
        <w:tabs>
          <w:tab w:val="left" w:pos="810"/>
        </w:tabs>
        <w:ind w:left="0" w:right="11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Vokų su pasiūlymais atplėšimo procedūroje dalyvaujantiems tiekėjams ar jų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atstovams pranešama ši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informacija:</w:t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pasiūlymą pateikusio tiekėjo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pavadinimas;</w:t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 pasiūlymai vertinami pagal mažiausios kainos kriterijų – pasiūlyme nurodyta</w:t>
      </w:r>
      <w:r w:rsidRPr="00AE016D">
        <w:rPr>
          <w:rFonts w:ascii="Times New Roman" w:eastAsia="Times New Roman" w:hAnsi="Times New Roman" w:cs="Times New Roman"/>
          <w:spacing w:val="-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kaina;</w:t>
      </w:r>
    </w:p>
    <w:p w:rsidR="00683093" w:rsidRPr="00AE016D" w:rsidRDefault="00247C66" w:rsidP="005D0A4F">
      <w:pPr>
        <w:pStyle w:val="ListParagraph"/>
        <w:numPr>
          <w:ilvl w:val="1"/>
          <w:numId w:val="14"/>
        </w:numPr>
        <w:tabs>
          <w:tab w:val="left" w:pos="709"/>
        </w:tabs>
        <w:ind w:left="0" w:right="10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 pasiūlymai vertinami pagal ekonomiškai naudingiausio pasiūlymo vertinimo kriterijų</w:t>
      </w:r>
      <w:r w:rsidRPr="00AE016D">
        <w:rPr>
          <w:rFonts w:ascii="Times New Roman" w:eastAsia="Times New Roman" w:hAnsi="Times New Roman" w:cs="Times New Roman"/>
          <w:spacing w:val="1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– pasiūlyme</w:t>
      </w:r>
      <w:r w:rsidRPr="00AE016D">
        <w:rPr>
          <w:rFonts w:ascii="Times New Roman" w:eastAsia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nurodyta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kaina</w:t>
      </w:r>
      <w:r w:rsidRPr="00AE016D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pagrindinės</w:t>
      </w:r>
      <w:r w:rsidRPr="00AE016D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techninės</w:t>
      </w:r>
      <w:r w:rsidRPr="00AE016D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pasiūlymo</w:t>
      </w:r>
      <w:r w:rsidRPr="00AE016D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charakteristikos.</w:t>
      </w:r>
      <w:r w:rsidRPr="00AE016D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Jeigu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pageidauja nors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vienas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vokų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pasiūlymais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atplėšimo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procedūroje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dalyvaujantis</w:t>
      </w:r>
      <w:r w:rsidRPr="00AE016D">
        <w:rPr>
          <w:rFonts w:ascii="Times New Roman" w:eastAsia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tiekėjas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jo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atstovas,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turi būti paskelbtos visos pasiūlymų charakteristikos, į kurias bus atsižvelgta vertinant</w:t>
      </w:r>
      <w:r w:rsidRPr="00AE016D">
        <w:rPr>
          <w:rFonts w:ascii="Times New Roman" w:eastAsia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pasiūlymus;</w:t>
      </w:r>
    </w:p>
    <w:p w:rsidR="00683093" w:rsidRPr="00AE016D" w:rsidRDefault="00247C66" w:rsidP="005D0A4F">
      <w:pPr>
        <w:pStyle w:val="ListParagraph"/>
        <w:numPr>
          <w:ilvl w:val="1"/>
          <w:numId w:val="14"/>
        </w:numPr>
        <w:tabs>
          <w:tab w:val="left" w:pos="709"/>
        </w:tabs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 pasiūlymai vertinami pagal ekonomiškai naudingiausio pasiūlymo vertinimo kriterijų</w:t>
      </w:r>
      <w:r w:rsidRPr="00AE016D">
        <w:rPr>
          <w:rFonts w:ascii="Times New Roman" w:eastAsia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 prašoma pateikti pasiūlymus dviejuose vokuose (vertinant ekspertinių vertinimų metodais), vokų</w:t>
      </w:r>
      <w:r w:rsidRPr="00AE016D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 pasiūlymais, kuriuose yra techniniai pasiūlymo duomenys, atplėšimo procedūroje</w:t>
      </w:r>
      <w:r w:rsidRPr="00AE016D">
        <w:rPr>
          <w:rFonts w:ascii="Times New Roman" w:eastAsia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skelbiamos pagrindinės techninės pasiūlymo charakteristikos, o vokų su pasiūlymais, kuriuose</w:t>
      </w:r>
      <w:r w:rsidRPr="00AE016D">
        <w:rPr>
          <w:rFonts w:ascii="Times New Roman" w:eastAsia="Times New Roman" w:hAnsi="Times New Roman" w:cs="Times New Roman"/>
          <w:spacing w:val="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nurodytos kainos, atplėšimo procedūroje – pasiūlyme nurodyta</w:t>
      </w:r>
      <w:r w:rsidRPr="00AE016D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kaina;</w:t>
      </w:r>
    </w:p>
    <w:p w:rsidR="00683093" w:rsidRPr="00AE016D" w:rsidRDefault="00247C66" w:rsidP="005D0A4F">
      <w:pPr>
        <w:pStyle w:val="ListParagraph"/>
        <w:numPr>
          <w:ilvl w:val="1"/>
          <w:numId w:val="14"/>
        </w:numPr>
        <w:tabs>
          <w:tab w:val="left" w:pos="709"/>
          <w:tab w:val="left" w:pos="978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AE016D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pasiūlymas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pasirašytas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tiekėjo</w:t>
      </w:r>
      <w:r w:rsidRPr="00AE016D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AE016D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jo</w:t>
      </w:r>
      <w:r w:rsidRPr="00AE016D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įgalioto</w:t>
      </w:r>
      <w:r w:rsidRPr="00AE016D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asmens,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o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elektroninėmis</w:t>
      </w:r>
      <w:r w:rsidRPr="00AE016D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priemonėmis teikiamas pasiūlymas – pateiktas su saugiu elektroniniu</w:t>
      </w:r>
      <w:r w:rsidRPr="00AE016D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parašu;</w:t>
      </w:r>
    </w:p>
    <w:p w:rsidR="00683093" w:rsidRPr="00AE016D" w:rsidRDefault="00247C66" w:rsidP="005D0A4F">
      <w:pPr>
        <w:pStyle w:val="ListParagraph"/>
        <w:numPr>
          <w:ilvl w:val="1"/>
          <w:numId w:val="14"/>
        </w:numPr>
        <w:tabs>
          <w:tab w:val="left" w:pos="709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kai tiekėjai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reikalauja:</w:t>
      </w:r>
    </w:p>
    <w:p w:rsidR="00683093" w:rsidRPr="00AE016D" w:rsidRDefault="00247C66" w:rsidP="005D0A4F">
      <w:pPr>
        <w:pStyle w:val="ListParagraph"/>
        <w:numPr>
          <w:ilvl w:val="2"/>
          <w:numId w:val="14"/>
        </w:numPr>
        <w:tabs>
          <w:tab w:val="left" w:pos="709"/>
          <w:tab w:val="left" w:pos="110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ar yra pateiktas pasiūlymo galiojimo</w:t>
      </w:r>
      <w:r w:rsidRPr="00AE016D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užtikrinimas;</w:t>
      </w:r>
    </w:p>
    <w:p w:rsidR="00683093" w:rsidRPr="00AE016D" w:rsidRDefault="00247C66" w:rsidP="005D0A4F">
      <w:pPr>
        <w:pStyle w:val="ListParagraph"/>
        <w:numPr>
          <w:ilvl w:val="2"/>
          <w:numId w:val="14"/>
        </w:numPr>
        <w:tabs>
          <w:tab w:val="left" w:pos="709"/>
          <w:tab w:val="left" w:pos="1106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ar pateiktas pasiūlymas yra susiūtas,</w:t>
      </w:r>
      <w:r w:rsidRPr="00AE016D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sunumeruotas;</w:t>
      </w:r>
    </w:p>
    <w:p w:rsidR="00683093" w:rsidRPr="00AE016D" w:rsidRDefault="00247C66" w:rsidP="005D0A4F">
      <w:pPr>
        <w:pStyle w:val="ListParagraph"/>
        <w:numPr>
          <w:ilvl w:val="2"/>
          <w:numId w:val="14"/>
        </w:numPr>
        <w:tabs>
          <w:tab w:val="left" w:pos="709"/>
          <w:tab w:val="left" w:pos="1144"/>
        </w:tabs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ar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pasiūlymas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paskutinio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lapo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antroje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pusėje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patvirtintas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tiekėjo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jo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įgalioto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asmens parašu, ar nurodytas pasirašančio asmens vardas, pavardė, pareigos bei pasiūlymą sudarančių</w:t>
      </w:r>
      <w:r w:rsidRPr="00AE016D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lapų skaičius;</w:t>
      </w:r>
    </w:p>
    <w:p w:rsidR="00683093" w:rsidRPr="00AE016D" w:rsidRDefault="00247C66" w:rsidP="005D0A4F">
      <w:pPr>
        <w:pStyle w:val="BodyText"/>
        <w:ind w:left="0" w:right="106" w:firstLine="0"/>
        <w:jc w:val="both"/>
        <w:rPr>
          <w:lang w:val="lt-LT"/>
        </w:rPr>
      </w:pPr>
      <w:r w:rsidRPr="00AE016D">
        <w:rPr>
          <w:lang w:val="lt-LT"/>
        </w:rPr>
        <w:t>52.7. kai pasiūlymai pateikiami elektroninėmis priemonėmis – ar pasiūlymas</w:t>
      </w:r>
      <w:r w:rsidRPr="00AE016D">
        <w:rPr>
          <w:spacing w:val="25"/>
          <w:lang w:val="lt-LT"/>
        </w:rPr>
        <w:t xml:space="preserve"> </w:t>
      </w:r>
      <w:r w:rsidRPr="00AE016D">
        <w:rPr>
          <w:lang w:val="lt-LT"/>
        </w:rPr>
        <w:t>pateiktas perkančiosios organizacijos nurodytomis elektroninėmis</w:t>
      </w:r>
      <w:r w:rsidRPr="00AE016D">
        <w:rPr>
          <w:spacing w:val="-10"/>
          <w:lang w:val="lt-LT"/>
        </w:rPr>
        <w:t xml:space="preserve"> </w:t>
      </w:r>
      <w:r w:rsidRPr="00AE016D">
        <w:rPr>
          <w:lang w:val="lt-LT"/>
        </w:rPr>
        <w:t>priemonėmis.</w:t>
      </w:r>
    </w:p>
    <w:p w:rsidR="00683093" w:rsidRPr="00AE016D" w:rsidRDefault="00247C66" w:rsidP="005D0A4F">
      <w:pPr>
        <w:pStyle w:val="ListParagraph"/>
        <w:numPr>
          <w:ilvl w:val="0"/>
          <w:numId w:val="14"/>
        </w:numPr>
        <w:tabs>
          <w:tab w:val="left" w:pos="803"/>
        </w:tabs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Jei pirkimas susideda iš atskirų pirkimo dalių, Taisyklių 52.1–52.4 punktuose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nurodyta informacija, o jei reikia, ir kita Taisyklių 52 punkte nurodyta informacija skelbiama dėl</w:t>
      </w:r>
      <w:r w:rsidRPr="00AE016D">
        <w:rPr>
          <w:rFonts w:ascii="Times New Roman" w:eastAsia="Times New Roman" w:hAnsi="Times New Roman" w:cs="Times New Roman"/>
          <w:spacing w:val="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kiekvienos pirkimo dalies. Tokia informacija turi būti nurodoma ir vokų atplėšimo posėdžio</w:t>
      </w:r>
      <w:r w:rsidRPr="00AE016D">
        <w:rPr>
          <w:rFonts w:ascii="Times New Roman" w:eastAsia="Times New Roman" w:hAnsi="Times New Roman" w:cs="Times New Roman"/>
          <w:spacing w:val="-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protokole.</w:t>
      </w:r>
    </w:p>
    <w:p w:rsidR="00683093" w:rsidRPr="00AE016D" w:rsidRDefault="00247C66" w:rsidP="005D0A4F">
      <w:pPr>
        <w:pStyle w:val="ListParagraph"/>
        <w:numPr>
          <w:ilvl w:val="0"/>
          <w:numId w:val="14"/>
        </w:numPr>
        <w:tabs>
          <w:tab w:val="left" w:pos="849"/>
        </w:tabs>
        <w:ind w:left="0" w:right="106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Vokų su pasiūlymais atplėšimo metu Komisija turi leisti posėdyje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dalyvaujantiems suinteresuotiems tiekėjams ar jų įgaliotiems atstovams viešai ištaisyti pastebėtus jų</w:t>
      </w:r>
      <w:r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pasiūlymo susiuvimo ar įforminimo trūkumus, kuriuos įmanoma ištaisyti posėdžio</w:t>
      </w:r>
      <w:r w:rsidRPr="00AE016D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metu.</w:t>
      </w:r>
    </w:p>
    <w:p w:rsidR="00683093" w:rsidRPr="00AE016D" w:rsidRDefault="00247C66" w:rsidP="005D0A4F">
      <w:pPr>
        <w:pStyle w:val="ListParagraph"/>
        <w:numPr>
          <w:ilvl w:val="0"/>
          <w:numId w:val="14"/>
        </w:numPr>
        <w:tabs>
          <w:tab w:val="left" w:pos="765"/>
        </w:tabs>
        <w:ind w:left="0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Apie vokų su pasiūlymais atplėšimo procedūrų metu paskelbtą informaciją raštu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pranešama ir</w:t>
      </w:r>
      <w:r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vokų</w:t>
      </w:r>
      <w:r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atplėšimo</w:t>
      </w:r>
      <w:r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procedūroje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nedalyvaujantiems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pasiūlymus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pateikusiems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tiekėjams,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jeigu</w:t>
      </w:r>
      <w:r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jie</w:t>
      </w:r>
      <w:r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to pageidauja.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Kiekvienas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vokų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atplėšimo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procedūroje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dalyvaujantis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tiekėjas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jo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atstovas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turi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teisę asmeniškai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susipažinti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viešai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perskaityta</w:t>
      </w:r>
      <w:r w:rsidRPr="00AE016D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informacija,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tačiau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supažindindama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šia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informacija perkančioji organizacija negali atskleisti tiekėjo pasiūlyme esančios konfidencialios</w:t>
      </w:r>
      <w:r w:rsidRPr="00AE016D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informacijos.</w:t>
      </w:r>
    </w:p>
    <w:p w:rsidR="00683093" w:rsidRPr="00AE016D" w:rsidRDefault="00247C66" w:rsidP="005D0A4F">
      <w:pPr>
        <w:pStyle w:val="ListParagraph"/>
        <w:numPr>
          <w:ilvl w:val="0"/>
          <w:numId w:val="14"/>
        </w:numPr>
        <w:tabs>
          <w:tab w:val="left" w:pos="758"/>
        </w:tabs>
        <w:ind w:left="0" w:right="109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Pasiūlymai nagrinėjami ir vertinami konfidencialiai, nedalyvaujant pasiūlymus</w:t>
      </w:r>
      <w:r w:rsidRPr="00AE016D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pateikusiems tiekėjams ar jų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atstovams.</w:t>
      </w:r>
    </w:p>
    <w:p w:rsidR="00683093" w:rsidRPr="00AE016D" w:rsidRDefault="00247C66" w:rsidP="005F51F1">
      <w:pPr>
        <w:pStyle w:val="ListParagraph"/>
        <w:numPr>
          <w:ilvl w:val="0"/>
          <w:numId w:val="14"/>
        </w:numPr>
        <w:tabs>
          <w:tab w:val="left" w:pos="746"/>
        </w:tabs>
        <w:ind w:left="745" w:right="278" w:hanging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Perkančioji organizacija, nagrinėdama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pasiūlymus:</w:t>
      </w:r>
    </w:p>
    <w:p w:rsidR="00683093" w:rsidRPr="00AE016D" w:rsidRDefault="00247C66" w:rsidP="005D0A4F">
      <w:pPr>
        <w:pStyle w:val="ListParagraph"/>
        <w:numPr>
          <w:ilvl w:val="1"/>
          <w:numId w:val="14"/>
        </w:numPr>
        <w:tabs>
          <w:tab w:val="left" w:pos="0"/>
          <w:tab w:val="left" w:pos="567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tikrina tiekėjų pasiūlymuose pateiktų kvalifikacinių duomenų atitikimą</w:t>
      </w:r>
      <w:r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 dokumentuose nustatytiems minimaliems kvalifikacijos reikalavimams. Jeigu nustatoma,</w:t>
      </w:r>
      <w:r w:rsidRPr="00AE016D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kad tiekėjo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pateikti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kvalifikaciniai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duomenys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yra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neišsamūs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arba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netikslūs,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privaloma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prašyti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tiekėjo juos patikslinti per perkančiosios organizacijos nurodytą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terminą;</w:t>
      </w:r>
    </w:p>
    <w:p w:rsidR="00683093" w:rsidRPr="00AE016D" w:rsidRDefault="00247C66" w:rsidP="005D0A4F">
      <w:pPr>
        <w:pStyle w:val="ListParagraph"/>
        <w:numPr>
          <w:ilvl w:val="1"/>
          <w:numId w:val="14"/>
        </w:numPr>
        <w:tabs>
          <w:tab w:val="left" w:pos="0"/>
          <w:tab w:val="left" w:pos="567"/>
          <w:tab w:val="left" w:pos="926"/>
        </w:tabs>
        <w:ind w:left="0" w:right="27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tikrina, ar pasiūlymas atitinka pirkimo dokumentuose nustatytus</w:t>
      </w:r>
      <w:r w:rsidRPr="00AE016D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reikalavimus;</w:t>
      </w:r>
    </w:p>
    <w:p w:rsidR="00683093" w:rsidRPr="00AE016D" w:rsidRDefault="00247C66" w:rsidP="005D0A4F">
      <w:pPr>
        <w:pStyle w:val="ListParagraph"/>
        <w:numPr>
          <w:ilvl w:val="1"/>
          <w:numId w:val="14"/>
        </w:numPr>
        <w:tabs>
          <w:tab w:val="left" w:pos="0"/>
          <w:tab w:val="left" w:pos="567"/>
        </w:tabs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radusi pasiūlyme nurodytos kainos apskaičiavimo klaidų, privalo paprašyti dalyvių per</w:t>
      </w:r>
      <w:r w:rsidRPr="00AE016D">
        <w:rPr>
          <w:rFonts w:ascii="Times New Roman" w:hAnsi="Times New Roman" w:cs="Times New Roman"/>
          <w:spacing w:val="5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jo</w:t>
      </w:r>
      <w:r w:rsidR="00786942"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nurodytą terminą ištaisyti pasiūlyme pastebėtas aritmetines klaidas, nekeičiant vokų su</w:t>
      </w:r>
      <w:r w:rsidRPr="00AE016D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pasiūlymais atplėšimo</w:t>
      </w:r>
      <w:r w:rsidRPr="00AE016D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posėdžio</w:t>
      </w:r>
      <w:r w:rsidRPr="00AE016D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metu</w:t>
      </w:r>
      <w:r w:rsidRPr="00AE016D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paskelbtos</w:t>
      </w:r>
      <w:r w:rsidRPr="00AE016D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kainos.</w:t>
      </w:r>
      <w:r w:rsidRPr="00AE016D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Taisydamas</w:t>
      </w:r>
      <w:r w:rsidRPr="00AE016D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pasiūlyme</w:t>
      </w:r>
      <w:r w:rsidRPr="00AE016D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nurodytas</w:t>
      </w:r>
      <w:r w:rsidRPr="00AE016D">
        <w:rPr>
          <w:rFonts w:ascii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aritmetines</w:t>
      </w:r>
      <w:r w:rsidRPr="00AE016D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klaidas, dalyvis</w:t>
      </w:r>
      <w:r w:rsidRPr="00AE016D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neturi</w:t>
      </w:r>
      <w:r w:rsidRPr="00AE016D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teisės</w:t>
      </w:r>
      <w:r w:rsidRPr="00AE016D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atsisakyti</w:t>
      </w:r>
      <w:r w:rsidRPr="00AE016D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kainos</w:t>
      </w:r>
      <w:r w:rsidRPr="00AE016D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sudėtinių</w:t>
      </w:r>
      <w:r w:rsidRPr="00AE016D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dalių</w:t>
      </w:r>
      <w:r w:rsidRPr="00AE016D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arba</w:t>
      </w:r>
      <w:r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papildyti</w:t>
      </w:r>
      <w:r w:rsidRPr="00AE016D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kainą</w:t>
      </w:r>
      <w:r w:rsidRPr="00AE016D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naujomis</w:t>
      </w:r>
      <w:r w:rsidRPr="00AE016D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dalimis.</w:t>
      </w:r>
      <w:r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Jei dalyvis per perkančiosios organizacijos nurodytą terminą neištaiso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lastRenderedPageBreak/>
        <w:t>aritmetinių klaidų ir</w:t>
      </w:r>
      <w:r w:rsidRPr="00AE016D">
        <w:rPr>
          <w:rFonts w:ascii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(ar) nepaaiškina pasiūlymo, jo pasiūlymas laikomas neatitinkančiu pirkimo dokumentuose</w:t>
      </w:r>
      <w:r w:rsidRPr="00AE016D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nustatytų reikalavimų;</w:t>
      </w:r>
    </w:p>
    <w:p w:rsidR="00683093" w:rsidRPr="00AE016D" w:rsidRDefault="00247C66" w:rsidP="005D0A4F">
      <w:pPr>
        <w:pStyle w:val="ListParagraph"/>
        <w:numPr>
          <w:ilvl w:val="1"/>
          <w:numId w:val="14"/>
        </w:numPr>
        <w:tabs>
          <w:tab w:val="left" w:pos="0"/>
          <w:tab w:val="left" w:pos="567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tuo</w:t>
      </w:r>
      <w:r w:rsidRPr="00AE016D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atveju,</w:t>
      </w:r>
      <w:r w:rsidRPr="00AE016D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kai</w:t>
      </w:r>
      <w:r w:rsidRPr="00AE016D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pasiūlyme</w:t>
      </w:r>
      <w:r w:rsidRPr="00AE016D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nurodyta</w:t>
      </w:r>
      <w:r w:rsidRPr="00AE016D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kaina,</w:t>
      </w:r>
      <w:r w:rsidRPr="00AE016D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išreikšta</w:t>
      </w:r>
      <w:r w:rsidRPr="00AE016D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skaičiais,</w:t>
      </w:r>
      <w:r w:rsidRPr="00AE016D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neatitinka</w:t>
      </w:r>
      <w:r w:rsidRPr="00AE016D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kainos,</w:t>
      </w:r>
      <w:r w:rsidRPr="00AE016D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nurodytos</w:t>
      </w:r>
      <w:r w:rsidRPr="00AE016D">
        <w:rPr>
          <w:rFonts w:ascii="Times New Roman" w:hAnsi="Times New Roman"/>
          <w:sz w:val="24"/>
          <w:lang w:val="lt-LT"/>
        </w:rPr>
        <w:t xml:space="preserve"> žodžiais, teisinga laikoma kaina, nurodyta</w:t>
      </w:r>
      <w:r w:rsidRPr="00AE016D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žodžiais;</w:t>
      </w:r>
    </w:p>
    <w:p w:rsidR="00683093" w:rsidRPr="00AE016D" w:rsidRDefault="00247C66" w:rsidP="005D0A4F">
      <w:pPr>
        <w:pStyle w:val="ListParagraph"/>
        <w:numPr>
          <w:ilvl w:val="1"/>
          <w:numId w:val="14"/>
        </w:numPr>
        <w:tabs>
          <w:tab w:val="left" w:pos="0"/>
          <w:tab w:val="left" w:pos="567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jeigu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tiekėjas</w:t>
      </w:r>
      <w:r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pateikė</w:t>
      </w:r>
      <w:r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netikslius,</w:t>
      </w:r>
      <w:r w:rsidRPr="00AE016D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neišsamius</w:t>
      </w:r>
      <w:r w:rsidRPr="00AE016D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dokumentuose</w:t>
      </w:r>
      <w:r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nurodytus</w:t>
      </w:r>
      <w:r w:rsidRPr="00AE016D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kartu</w:t>
      </w:r>
      <w:r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 pasiūlymu teikiamus dokumentus: tiekėjo įgaliojimą asmeniui pasirašyti paraišką ar</w:t>
      </w:r>
      <w:r w:rsidRPr="00AE016D">
        <w:rPr>
          <w:rFonts w:ascii="Times New Roman" w:hAnsi="Times New Roman"/>
          <w:spacing w:val="-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pasiūlymą, jungtinės veiklos sutartį, pasiūlymo galiojimo užtikrinimą patvirtinantį dokumentą ar jų</w:t>
      </w:r>
      <w:r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nepateikė, perkančioji organizacija privalo prašyti tiekėjo patikslinti, papildyti arba pateikti šiuos</w:t>
      </w:r>
      <w:r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dokumentus per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jos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nustatytą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protingą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terminą,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kuris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negali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trumpesnis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kaip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3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darbo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dienos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nuo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 xml:space="preserve">prašymo </w:t>
      </w:r>
      <w:r w:rsidRPr="00AE016D">
        <w:rPr>
          <w:rFonts w:ascii="Times New Roman" w:hAnsi="Times New Roman"/>
          <w:sz w:val="24"/>
          <w:szCs w:val="24"/>
          <w:lang w:val="lt-LT"/>
        </w:rPr>
        <w:t>išsiuntimo iš perkančiosios organizacijos</w:t>
      </w:r>
      <w:r w:rsidRPr="00AE016D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szCs w:val="24"/>
          <w:lang w:val="lt-LT"/>
        </w:rPr>
        <w:t>dienos;</w:t>
      </w:r>
    </w:p>
    <w:p w:rsidR="00683093" w:rsidRPr="00AE016D" w:rsidRDefault="00247C66" w:rsidP="005B5273">
      <w:pPr>
        <w:pStyle w:val="ListParagraph"/>
        <w:numPr>
          <w:ilvl w:val="1"/>
          <w:numId w:val="14"/>
        </w:numPr>
        <w:tabs>
          <w:tab w:val="left" w:pos="0"/>
          <w:tab w:val="left" w:pos="567"/>
        </w:tabs>
        <w:ind w:left="0" w:right="108" w:firstLine="0"/>
        <w:jc w:val="both"/>
        <w:rPr>
          <w:rFonts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 pateiktame pasiūlyme nurodoma neįprastai maža kaina (derybų atveju – galutinė</w:t>
      </w:r>
      <w:r w:rsidRPr="00AE016D">
        <w:rPr>
          <w:rFonts w:ascii="Times New Roman" w:eastAsia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kaina), privalo pareikalauti, kad dalyvis pagrįstų siūlomą kainą (derybų atveju – galutinę kainą)</w:t>
      </w:r>
      <w:r w:rsidRPr="00AE016D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raštu. Siekiant įsitikinti, ar pateiktame pasiūlyme nurodyta kaina (derybų atveju – galutinė kaina)</w:t>
      </w:r>
      <w:r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yra neįprastai maža, perkančioji organizacija vadovaujasi Viešųjų pirkimų tarnybos prie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Lietuvos Respublikos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Vyriausybės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2009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rugsėjo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30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įsakymu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Nr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1S-96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„Dėl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pasiūlyme nurodytos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prekių,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paslaugų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darbų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neįprastai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mažos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kainos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sąvokos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apibrėžimo“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bei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Pasiūlyme nurodytos prekių, paslaugų ar darbų neįprastai mažos kainos pagrindimo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rekomendacijomis, patvirtintomis Viešųjų pirkimų tarnybos prie Lietuvos Respublikos Vyriausybės direktoriaus</w:t>
      </w:r>
      <w:r w:rsidRPr="00AE016D">
        <w:rPr>
          <w:rFonts w:ascii="Times New Roman" w:eastAsia="Times New Roman" w:hAnsi="Times New Roman" w:cs="Times New Roman"/>
          <w:spacing w:val="5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2009</w:t>
      </w:r>
      <w:r w:rsidR="0017725E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AE016D">
        <w:rPr>
          <w:sz w:val="24"/>
          <w:szCs w:val="24"/>
          <w:lang w:val="lt-LT"/>
        </w:rPr>
        <w:t>m</w:t>
      </w:r>
      <w:proofErr w:type="spellEnd"/>
      <w:r w:rsidRPr="00AE016D">
        <w:rPr>
          <w:sz w:val="24"/>
          <w:szCs w:val="24"/>
          <w:lang w:val="lt-LT"/>
        </w:rPr>
        <w:t xml:space="preserve">. lapkričio 10 </w:t>
      </w:r>
      <w:proofErr w:type="spellStart"/>
      <w:r w:rsidRPr="00AE016D">
        <w:rPr>
          <w:sz w:val="24"/>
          <w:szCs w:val="24"/>
          <w:lang w:val="lt-LT"/>
        </w:rPr>
        <w:t>d</w:t>
      </w:r>
      <w:proofErr w:type="spellEnd"/>
      <w:r w:rsidRPr="00AE016D">
        <w:rPr>
          <w:sz w:val="24"/>
          <w:szCs w:val="24"/>
          <w:lang w:val="lt-LT"/>
        </w:rPr>
        <w:t xml:space="preserve">. įsakymu </w:t>
      </w:r>
      <w:proofErr w:type="spellStart"/>
      <w:r w:rsidRPr="00AE016D">
        <w:rPr>
          <w:sz w:val="24"/>
          <w:szCs w:val="24"/>
          <w:lang w:val="lt-LT"/>
        </w:rPr>
        <w:t>Nr</w:t>
      </w:r>
      <w:proofErr w:type="spellEnd"/>
      <w:r w:rsidRPr="00AE016D">
        <w:rPr>
          <w:sz w:val="24"/>
          <w:szCs w:val="24"/>
          <w:lang w:val="lt-LT"/>
        </w:rPr>
        <w:t>. 1S</w:t>
      </w:r>
      <w:r w:rsidRPr="00AE016D">
        <w:rPr>
          <w:rFonts w:cs="Times New Roman"/>
          <w:sz w:val="24"/>
          <w:szCs w:val="24"/>
          <w:lang w:val="lt-LT"/>
        </w:rPr>
        <w:t>-</w:t>
      </w:r>
      <w:r w:rsidRPr="00AE016D">
        <w:rPr>
          <w:sz w:val="24"/>
          <w:szCs w:val="24"/>
          <w:lang w:val="lt-LT"/>
        </w:rPr>
        <w:t>122 „Dėl Pasiūlyme nurodytos prekių, paslaugų ar</w:t>
      </w:r>
      <w:r w:rsidRPr="00AE016D">
        <w:rPr>
          <w:spacing w:val="46"/>
          <w:sz w:val="24"/>
          <w:szCs w:val="24"/>
          <w:lang w:val="lt-LT"/>
        </w:rPr>
        <w:t xml:space="preserve"> </w:t>
      </w:r>
      <w:r w:rsidRPr="00AE016D">
        <w:rPr>
          <w:sz w:val="24"/>
          <w:szCs w:val="24"/>
          <w:lang w:val="lt-LT"/>
        </w:rPr>
        <w:t>darbų neįprastai mažos kainos pagrindimo rekomendacijų</w:t>
      </w:r>
      <w:r w:rsidRPr="00AE016D">
        <w:rPr>
          <w:spacing w:val="-6"/>
          <w:sz w:val="24"/>
          <w:szCs w:val="24"/>
          <w:lang w:val="lt-LT"/>
        </w:rPr>
        <w:t xml:space="preserve"> </w:t>
      </w:r>
      <w:r w:rsidRPr="00AE016D">
        <w:rPr>
          <w:sz w:val="24"/>
          <w:szCs w:val="24"/>
          <w:lang w:val="lt-LT"/>
        </w:rPr>
        <w:t>patvirtinimo“</w:t>
      </w:r>
      <w:r w:rsidRPr="00AE016D">
        <w:rPr>
          <w:rFonts w:cs="Times New Roman"/>
          <w:sz w:val="24"/>
          <w:szCs w:val="24"/>
          <w:lang w:val="lt-LT"/>
        </w:rPr>
        <w:t>;</w:t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szCs w:val="24"/>
          <w:lang w:val="lt-LT"/>
        </w:rPr>
        <w:t>tikrina, ar pasiūlytos ne per didelės</w:t>
      </w:r>
      <w:r w:rsidRPr="00AE016D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szCs w:val="24"/>
          <w:lang w:val="lt-LT"/>
        </w:rPr>
        <w:t>kainos.</w:t>
      </w:r>
    </w:p>
    <w:p w:rsidR="00683093" w:rsidRPr="00AE016D" w:rsidRDefault="00247C66" w:rsidP="005B5273">
      <w:pPr>
        <w:pStyle w:val="ListParagraph"/>
        <w:numPr>
          <w:ilvl w:val="0"/>
          <w:numId w:val="14"/>
        </w:numPr>
        <w:tabs>
          <w:tab w:val="left" w:pos="794"/>
        </w:tabs>
        <w:ind w:left="0" w:right="11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Iškilus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klausimų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dėl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pasiūlymų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turinio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perkančioji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organizacija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gali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prašyti,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kad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dalyviai pateiktų paaiškinimus nekeisdami pasiūlymo. Esant reikalui, tiekėjai ar jų atstovai gali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 kviečiami į Komisijos posėdį, iš anksto raštu pranešant, į kokius klausimus jie turės</w:t>
      </w:r>
      <w:r w:rsidRPr="00AE016D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atsakyti.</w:t>
      </w:r>
    </w:p>
    <w:p w:rsidR="00683093" w:rsidRPr="00AE016D" w:rsidRDefault="00247C66" w:rsidP="005F51F1">
      <w:pPr>
        <w:pStyle w:val="ListParagraph"/>
        <w:numPr>
          <w:ilvl w:val="0"/>
          <w:numId w:val="14"/>
        </w:numPr>
        <w:tabs>
          <w:tab w:val="left" w:pos="746"/>
        </w:tabs>
        <w:ind w:left="745" w:right="278" w:hanging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Perkančioji organizacija atmeta pasiūlymą,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jeigu:</w:t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tiekėjas neatitiko minimalių kvalifikacijos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reikalavimų;</w:t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947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tiekėjas savo pasiūlyme pateikė netikslius ar neišsamius duomenis apie savo</w:t>
      </w:r>
      <w:r w:rsidRPr="00AE016D">
        <w:rPr>
          <w:rFonts w:ascii="Times New Roman" w:hAnsi="Times New Roman"/>
          <w:spacing w:val="1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kvalifikaciją ir, perkančiajai organizacijai prašant, nepatikslino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jų;</w:t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pasiūlymas neatitiko pirkimo dokumentuose nustatytų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reikalavimų;</w:t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993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buvo pasiūlyta neįprastai maža kaina ir tiekėjas perkančiosios organizacijos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prašymu nepateikė raštiško kainos sudėtinių dalių pagrindimo arba kitaip nepagrindė neįprastai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mažos kainos;</w:t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957"/>
        </w:tabs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visų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tiekėjų,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kurių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pasiūlymai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neatmesti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dėl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kitų</w:t>
      </w:r>
      <w:r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priežasčių,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buvo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pasiūlytos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per</w:t>
      </w:r>
      <w:r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didelės, perkančiajai organizacijai nepriimtinos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kainos;</w:t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tiekėjas pateikė pasiūlymą ir voke, ir elektroninėmis priemonėmis;</w:t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pasiūlymas pateiktas be saugaus elektroninio parašo, kai jo buvo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reikalauta;</w:t>
      </w:r>
    </w:p>
    <w:p w:rsidR="00683093" w:rsidRPr="00AE016D" w:rsidRDefault="00247C66" w:rsidP="005B5273">
      <w:pPr>
        <w:pStyle w:val="ListParagraph"/>
        <w:numPr>
          <w:ilvl w:val="1"/>
          <w:numId w:val="14"/>
        </w:numPr>
        <w:tabs>
          <w:tab w:val="left" w:pos="709"/>
        </w:tabs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tiekėjas per perkančiosios organizacijos nustatytą terminą nepatikslino, nepapildė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 nepateikė pirkimo dokumentuose nurodytų kartu su pasiūlymu teikiamų dokumentų: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tiekėjo įgaliojimo asmeniui pasirašyti paraišką ar pasiūlymą, jungtinės veiklos sutarties,</w:t>
      </w:r>
      <w:r w:rsidRPr="00AE016D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pasiūlymo galiojimo užtikrinimą patvirtinančio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dokumento.</w:t>
      </w:r>
    </w:p>
    <w:p w:rsidR="00683093" w:rsidRPr="00AE016D" w:rsidRDefault="00247C66" w:rsidP="005B5273">
      <w:pPr>
        <w:pStyle w:val="ListParagraph"/>
        <w:numPr>
          <w:ilvl w:val="0"/>
          <w:numId w:val="14"/>
        </w:numPr>
        <w:tabs>
          <w:tab w:val="left" w:pos="753"/>
        </w:tabs>
        <w:ind w:left="0" w:right="11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Dėl Taisyklių 59 punkte nurodytų priežasčių neatmesti pasiūlymai vertinami remiantis</w:t>
      </w:r>
      <w:r w:rsidRPr="00AE016D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vienu iš šių kriterijų:</w:t>
      </w:r>
    </w:p>
    <w:p w:rsidR="00683093" w:rsidRPr="00AE016D" w:rsidRDefault="00247C66" w:rsidP="0025433A">
      <w:pPr>
        <w:pStyle w:val="ListParagraph"/>
        <w:numPr>
          <w:ilvl w:val="1"/>
          <w:numId w:val="14"/>
        </w:numPr>
        <w:tabs>
          <w:tab w:val="left" w:pos="1041"/>
        </w:tabs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ekonomiškai naudingiausio pasiūlymo, kai pirkimo sutartis sudaroma su</w:t>
      </w:r>
      <w:r w:rsidRPr="00AE016D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dalyviu, pateikusiu perkančiajai organizacijai naudingiausią pasiūlymą, išrinktą pagal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pirkimo dokumentuose</w:t>
      </w:r>
      <w:r w:rsidRPr="00AE016D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nustatytus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kriterijus,</w:t>
      </w:r>
      <w:r w:rsidRPr="00AE016D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susijusius</w:t>
      </w:r>
      <w:r w:rsidRPr="00AE016D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objektu,</w:t>
      </w:r>
      <w:r w:rsidRPr="00AE016D">
        <w:rPr>
          <w:rFonts w:ascii="Times New Roman" w:eastAsia="Times New Roman" w:hAnsi="Times New Roman" w:cs="Times New Roman"/>
          <w:spacing w:val="5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AE016D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paprastai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kokybės,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kainos, techninių privalumų, estetinių ir funkcinių charakteristikų, energijos vartojimo</w:t>
      </w:r>
      <w:r w:rsidRPr="00AE016D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efektyvumo, aplinkos apsaugos charakteristikų, eksploatavimo išlaidų, efektyvumo, garantinio aptarnavimo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 techninės pagalbos, pristatymo datos, pristatymo laiko arba užbaigimo laiko. Tais atvejais,</w:t>
      </w:r>
      <w:r w:rsidRPr="00AE016D">
        <w:rPr>
          <w:rFonts w:ascii="Times New Roman" w:eastAsia="Times New Roman" w:hAnsi="Times New Roman" w:cs="Times New Roman"/>
          <w:spacing w:val="-2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</w:t>
      </w:r>
      <w:r w:rsidR="00786942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pirkimo sutarties įvykdymo kokybė priklauso nuo už pirkimo sutarties įvykdymą</w:t>
      </w:r>
      <w:r w:rsidRPr="00AE016D">
        <w:rPr>
          <w:rFonts w:ascii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atsakingų darbuotojų kompetencijos, išrenkant ekonomiškai naudingiausią pasiūlymą taip pat gali</w:t>
      </w:r>
      <w:r w:rsidRPr="00AE016D">
        <w:rPr>
          <w:rFonts w:ascii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būti vertinama</w:t>
      </w:r>
      <w:r w:rsidRPr="00AE016D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darbuotojų</w:t>
      </w:r>
      <w:r w:rsidRPr="00AE016D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kvalifikacija</w:t>
      </w:r>
      <w:r w:rsidRPr="00AE016D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AE016D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patirtis.</w:t>
      </w:r>
      <w:r w:rsidRPr="00AE016D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Kitais</w:t>
      </w:r>
      <w:r w:rsidRPr="00AE016D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atvejais</w:t>
      </w:r>
      <w:r w:rsidRPr="00AE016D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pasiūlymų</w:t>
      </w:r>
      <w:r w:rsidRPr="00AE016D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vertinimo</w:t>
      </w:r>
      <w:r w:rsidRPr="00AE016D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kriterijais</w:t>
      </w:r>
      <w:r w:rsidRPr="00AE016D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negali būti pasirenkami tiekėjų kvalifikacijos</w:t>
      </w:r>
      <w:r w:rsidRPr="00AE016D">
        <w:rPr>
          <w:rFonts w:ascii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kriterijai.</w:t>
      </w:r>
    </w:p>
    <w:p w:rsidR="00683093" w:rsidRPr="00AE016D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spacing w:line="258" w:lineRule="exact"/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mažiausios kainos.</w:t>
      </w:r>
    </w:p>
    <w:p w:rsidR="00683093" w:rsidRPr="00AE016D" w:rsidRDefault="00683093">
      <w:pPr>
        <w:spacing w:line="20" w:lineRule="exact"/>
        <w:ind w:left="615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AE016D" w:rsidRDefault="00247C66">
      <w:pPr>
        <w:pStyle w:val="BodyText"/>
        <w:spacing w:before="6" w:line="276" w:lineRule="exact"/>
        <w:ind w:right="103"/>
        <w:jc w:val="both"/>
        <w:rPr>
          <w:rFonts w:cs="Times New Roman"/>
          <w:lang w:val="lt-LT"/>
        </w:rPr>
      </w:pPr>
      <w:r w:rsidRPr="00AE016D">
        <w:rPr>
          <w:rFonts w:cs="Times New Roman"/>
          <w:lang w:val="lt-LT"/>
        </w:rPr>
        <w:lastRenderedPageBreak/>
        <w:t>60</w:t>
      </w:r>
      <w:r w:rsidRPr="00AE016D">
        <w:rPr>
          <w:rFonts w:cs="Times New Roman"/>
          <w:position w:val="11"/>
          <w:lang w:val="lt-LT"/>
        </w:rPr>
        <w:t>1</w:t>
      </w:r>
      <w:r w:rsidRPr="00AE016D">
        <w:rPr>
          <w:rFonts w:cs="Times New Roman"/>
          <w:lang w:val="lt-LT"/>
        </w:rPr>
        <w:t>. Vykdant supaprastintą projekto konkursą ar perkant meno, kultūros paslaugas,</w:t>
      </w:r>
      <w:r w:rsidRPr="00AE016D">
        <w:rPr>
          <w:rFonts w:cs="Times New Roman"/>
          <w:spacing w:val="55"/>
          <w:lang w:val="lt-LT"/>
        </w:rPr>
        <w:t xml:space="preserve"> </w:t>
      </w:r>
      <w:r w:rsidRPr="00AE016D">
        <w:rPr>
          <w:rFonts w:cs="Times New Roman"/>
          <w:lang w:val="lt-LT"/>
        </w:rPr>
        <w:t>pateikti pasiūlymai gali būti vertinami pagal perkančiosios organizacijos nustatytus kriterijus,</w:t>
      </w:r>
      <w:r w:rsidRPr="00AE016D">
        <w:rPr>
          <w:rFonts w:cs="Times New Roman"/>
          <w:spacing w:val="22"/>
          <w:lang w:val="lt-LT"/>
        </w:rPr>
        <w:t xml:space="preserve"> </w:t>
      </w:r>
      <w:r w:rsidRPr="00AE016D">
        <w:rPr>
          <w:rFonts w:cs="Times New Roman"/>
          <w:lang w:val="lt-LT"/>
        </w:rPr>
        <w:t>kurie nebūtinai turi remtis mažiausia kaina ar ekonomiškai naudingiausio pasiūlymo vertinimo kriterijumi.</w:t>
      </w:r>
    </w:p>
    <w:p w:rsidR="00683093" w:rsidRPr="00AE016D" w:rsidRDefault="00247C66">
      <w:pPr>
        <w:pStyle w:val="ListParagraph"/>
        <w:numPr>
          <w:ilvl w:val="0"/>
          <w:numId w:val="6"/>
        </w:numPr>
        <w:tabs>
          <w:tab w:val="left" w:pos="837"/>
        </w:tabs>
        <w:ind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Pirkimo dokumentuose nurodomas kiekvieno ekonomiškai naudingiausiam</w:t>
      </w:r>
      <w:r w:rsidRPr="00AE016D">
        <w:rPr>
          <w:rFonts w:ascii="Times New Roman" w:hAnsi="Times New Roman" w:cs="Times New Roman"/>
          <w:spacing w:val="56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pasiūlymui nustatyti</w:t>
      </w:r>
      <w:r w:rsidRPr="00AE016D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pasirinkto</w:t>
      </w:r>
      <w:r w:rsidRPr="00AE016D">
        <w:rPr>
          <w:rFonts w:ascii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kriterijaus</w:t>
      </w:r>
      <w:r w:rsidRPr="00AE016D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lyginamasis</w:t>
      </w:r>
      <w:r w:rsidRPr="00AE016D">
        <w:rPr>
          <w:rFonts w:ascii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svoris.</w:t>
      </w:r>
      <w:r w:rsidRPr="00AE016D">
        <w:rPr>
          <w:rFonts w:ascii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Kriterijų</w:t>
      </w:r>
      <w:r w:rsidRPr="00AE016D">
        <w:rPr>
          <w:rFonts w:ascii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lyginamasis</w:t>
      </w:r>
      <w:r w:rsidRPr="00AE016D">
        <w:rPr>
          <w:rFonts w:ascii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svoris</w:t>
      </w:r>
      <w:r w:rsidRPr="00AE016D">
        <w:rPr>
          <w:rFonts w:ascii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gali</w:t>
      </w:r>
      <w:r w:rsidRPr="00AE016D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būti</w:t>
      </w:r>
      <w:r w:rsidRPr="00AE016D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išreikštas konkrečiu</w:t>
      </w:r>
      <w:r w:rsidRPr="00AE016D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dydžiu</w:t>
      </w:r>
      <w:r w:rsidRPr="00AE016D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arba</w:t>
      </w:r>
      <w:r w:rsidRPr="00AE016D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nustatant</w:t>
      </w:r>
      <w:r w:rsidRPr="00AE016D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intervalą,</w:t>
      </w:r>
      <w:r w:rsidRPr="00AE016D">
        <w:rPr>
          <w:rFonts w:ascii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AE016D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kurį</w:t>
      </w:r>
      <w:r w:rsidRPr="00AE016D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patenka</w:t>
      </w:r>
      <w:r w:rsidRPr="00AE016D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kiekviena</w:t>
      </w:r>
      <w:r w:rsidRPr="00AE016D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kriterijui</w:t>
      </w:r>
      <w:r w:rsidRPr="00AE016D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priskiriama</w:t>
      </w:r>
      <w:r w:rsidRPr="00AE016D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reikšmė.</w:t>
      </w:r>
      <w:r w:rsidRPr="00AE016D">
        <w:rPr>
          <w:rFonts w:ascii="Times New Roman" w:hAnsi="Times New Roman"/>
          <w:sz w:val="24"/>
          <w:lang w:val="lt-LT"/>
        </w:rPr>
        <w:t xml:space="preserve"> Tais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atvejais,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dėl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objekto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ypatybių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neįmanoma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nustatyti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kriterijų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lyginamojo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svorio, perkančioji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organizacija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turi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nurodyti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dokumentuose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taikomų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kriterijų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svarbos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eiliškumą mažėjančia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tvarka.</w:t>
      </w:r>
    </w:p>
    <w:p w:rsidR="00683093" w:rsidRPr="00AE016D" w:rsidRDefault="00247C66">
      <w:pPr>
        <w:pStyle w:val="ListParagraph"/>
        <w:numPr>
          <w:ilvl w:val="0"/>
          <w:numId w:val="6"/>
        </w:numPr>
        <w:tabs>
          <w:tab w:val="left" w:pos="810"/>
        </w:tabs>
        <w:ind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organizacija, pagal pirkimo dokumentuose nustatytus vertinimo kriterijus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 tvarką</w:t>
      </w:r>
      <w:r w:rsidRPr="00AE016D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įvertinusi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pateiktus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dalyvių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pasiūlymus,</w:t>
      </w:r>
      <w:r w:rsidRPr="00AE016D">
        <w:rPr>
          <w:rFonts w:ascii="Times New Roman" w:eastAsia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Viešųjų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pirkimų</w:t>
      </w:r>
      <w:r w:rsidRPr="00AE016D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įstatymo</w:t>
      </w:r>
      <w:r w:rsidRPr="00AE016D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32</w:t>
      </w:r>
      <w:r w:rsidRPr="00AE016D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straipsnio</w:t>
      </w:r>
      <w:r w:rsidRPr="00AE016D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8</w:t>
      </w:r>
      <w:r w:rsidRPr="00AE016D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dalyje nustatytu atveju patikrinusi tiekėjo, kurio pasiūlymas pagal vertinimo rezultatus gali būti</w:t>
      </w:r>
      <w:r w:rsidRPr="00AE016D">
        <w:rPr>
          <w:rFonts w:ascii="Times New Roman" w:eastAsia="Times New Roman" w:hAnsi="Times New Roman" w:cs="Times New Roman"/>
          <w:spacing w:val="-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pripažintas laimėjusiu, atitiktį minimaliems kvalifikaciniams reikalavimams, nustato pasiūlymų </w:t>
      </w:r>
      <w:r w:rsidRPr="00AE016D">
        <w:rPr>
          <w:rFonts w:ascii="Times New Roman" w:eastAsia="Times New Roman" w:hAnsi="Times New Roman" w:cs="Times New Roman"/>
          <w:spacing w:val="1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eilę ekonominio</w:t>
      </w:r>
      <w:r w:rsidRPr="00AE016D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naudingumo</w:t>
      </w:r>
      <w:r w:rsidRPr="00AE016D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mažėjimo</w:t>
      </w:r>
      <w:r w:rsidRPr="00AE016D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arba</w:t>
      </w:r>
      <w:r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kainų</w:t>
      </w:r>
      <w:r w:rsidRPr="00AE016D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didėjimo</w:t>
      </w:r>
      <w:r w:rsidRPr="00AE016D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tvarka</w:t>
      </w:r>
      <w:r w:rsidRPr="00AE016D">
        <w:rPr>
          <w:rFonts w:ascii="Times New Roman" w:eastAsia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(išskyrus</w:t>
      </w:r>
      <w:r w:rsidRPr="00AE016D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atvejus,</w:t>
      </w:r>
      <w:r w:rsidRPr="00AE016D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</w:t>
      </w:r>
      <w:r w:rsidRPr="00AE016D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pasiūlymą pateikti kviečiamas tik vienas tiekėjas arba pasiūlymą pateikia tik vienas tiekėjas). Tais atvejais,</w:t>
      </w:r>
      <w:r w:rsidRPr="00AE016D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kai, vertinant ekonomiškai naudingiausio pasiūlymo vertinimo kriterijumi, kelių tiekėjų</w:t>
      </w:r>
      <w:r w:rsidRPr="00AE016D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pasiūlymų ekonominis naudingumas yra vienodas, vertinant mažiausios kainos kriterijumi – kelių tiekėjų</w:t>
      </w:r>
      <w:r w:rsidRPr="00AE016D">
        <w:rPr>
          <w:rFonts w:ascii="Times New Roman" w:eastAsia="Times New Roman" w:hAnsi="Times New Roman" w:cs="Times New Roman"/>
          <w:spacing w:val="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kaina yra vienoda, sudarant pasiūlymų eilę, pirmesnis į šią eilę įrašomas tiekėjas, kurio vokas</w:t>
      </w:r>
      <w:r w:rsidRPr="00AE016D">
        <w:rPr>
          <w:rFonts w:ascii="Times New Roman" w:eastAsia="Times New Roman" w:hAnsi="Times New Roman" w:cs="Times New Roman"/>
          <w:spacing w:val="5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 pasiūlymais įregistruotas anksčiausiai ar pasiūlymas elektroninėmis priemonėmis</w:t>
      </w:r>
      <w:r w:rsidRPr="00AE016D">
        <w:rPr>
          <w:rFonts w:ascii="Times New Roman" w:eastAsia="Times New Roman" w:hAnsi="Times New Roman" w:cs="Times New Roman"/>
          <w:spacing w:val="5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pateiktas anksčiausiai. Jei pirkimas atliekamas elektroninėmis priemonėmis, o dalį pasiūlymo galima</w:t>
      </w:r>
      <w:r w:rsidRPr="00AE016D">
        <w:rPr>
          <w:rFonts w:ascii="Times New Roman" w:eastAsia="Times New Roman" w:hAnsi="Times New Roman" w:cs="Times New Roman"/>
          <w:spacing w:val="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pateikti voke (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pvz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., pasiūlymo galiojimą užtikrinantis dokumentas), tai pasiūlymo pateikimo momentas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yra tuomet, kai gauta paskutinė jo dalis ir pirmesnis į pasiūlymų eilę įrašomas tas, kuris pirmas</w:t>
      </w:r>
      <w:r w:rsidRPr="00AE016D">
        <w:rPr>
          <w:rFonts w:ascii="Times New Roman" w:eastAsia="Times New Roman" w:hAnsi="Times New Roman" w:cs="Times New Roman"/>
          <w:spacing w:val="5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pateikė visą pasiūlymą. Laimėjusiu pasiūlymu pripažįstamas pirmuoju pasiūlymų eilėje esantis</w:t>
      </w:r>
      <w:r w:rsidRPr="00AE016D">
        <w:rPr>
          <w:rFonts w:ascii="Times New Roman" w:eastAsia="Times New Roman" w:hAnsi="Times New Roman" w:cs="Times New Roman"/>
          <w:spacing w:val="-1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pasiūlymas.</w:t>
      </w:r>
    </w:p>
    <w:p w:rsidR="00683093" w:rsidRPr="00AE016D" w:rsidRDefault="00247C66">
      <w:pPr>
        <w:pStyle w:val="ListParagraph"/>
        <w:numPr>
          <w:ilvl w:val="0"/>
          <w:numId w:val="6"/>
        </w:numPr>
        <w:tabs>
          <w:tab w:val="left" w:pos="769"/>
        </w:tabs>
        <w:ind w:right="109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Tais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atvejais,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pasiūlymą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pateikti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kviečiamas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tik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vienas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tiekėjas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arba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pasiūlymą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pateikia tik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vienas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tiekėjas,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jo</w:t>
      </w:r>
      <w:r w:rsidRPr="00AE016D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pasiūlymas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laikomas</w:t>
      </w:r>
      <w:r w:rsidRPr="00AE016D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laimėjusiu,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jeigu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jis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neatmestas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pagal</w:t>
      </w:r>
      <w:r w:rsidRPr="00AE016D">
        <w:rPr>
          <w:rFonts w:ascii="Times New Roman" w:hAnsi="Times New Roman"/>
          <w:spacing w:val="5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Taisyklių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59 punkto nuostatas.</w:t>
      </w:r>
    </w:p>
    <w:p w:rsidR="00683093" w:rsidRPr="00AE016D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AE016D" w:rsidRDefault="00247C66">
      <w:pPr>
        <w:pStyle w:val="Heading1"/>
        <w:ind w:left="3450" w:right="278"/>
        <w:rPr>
          <w:rFonts w:cs="Times New Roman"/>
          <w:b w:val="0"/>
          <w:bCs w:val="0"/>
          <w:lang w:val="lt-LT"/>
        </w:rPr>
      </w:pPr>
      <w:r w:rsidRPr="00AE016D">
        <w:rPr>
          <w:lang w:val="lt-LT"/>
        </w:rPr>
        <w:t>VIII. PIRKIMO</w:t>
      </w:r>
      <w:r w:rsidRPr="00AE016D">
        <w:rPr>
          <w:spacing w:val="-3"/>
          <w:lang w:val="lt-LT"/>
        </w:rPr>
        <w:t xml:space="preserve"> </w:t>
      </w:r>
      <w:r w:rsidRPr="00AE016D">
        <w:rPr>
          <w:lang w:val="lt-LT"/>
        </w:rPr>
        <w:t>SUTARTIS</w:t>
      </w:r>
    </w:p>
    <w:p w:rsidR="00683093" w:rsidRPr="00AE016D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AE016D" w:rsidRDefault="00247C66">
      <w:pPr>
        <w:pStyle w:val="ListParagraph"/>
        <w:numPr>
          <w:ilvl w:val="0"/>
          <w:numId w:val="6"/>
        </w:numPr>
        <w:tabs>
          <w:tab w:val="left" w:pos="810"/>
        </w:tabs>
        <w:ind w:right="10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Perkančioji organizacija pasirašyti pirkimo sutartį siūlo tam dalyviui, kurio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pasiūlymas pripažintas laimėjusiu. Tiekėjas pasirašyti pirkimo sutarties kviečiamas raštu (išskyrus atvejus,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 apklausa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vykdoma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žodžiu).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Kvietime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pasirašyti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sutartį,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nepažeidžiant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Taisyklių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67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68 punkto reikalavimų, nurodomas laikas, iki kada jis turi pasirašyti pirkimo</w:t>
      </w:r>
      <w:r w:rsidRPr="00AE016D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sutartį.</w:t>
      </w:r>
    </w:p>
    <w:p w:rsidR="00683093" w:rsidRPr="00AE016D" w:rsidRDefault="00247C66">
      <w:pPr>
        <w:pStyle w:val="ListParagraph"/>
        <w:numPr>
          <w:ilvl w:val="0"/>
          <w:numId w:val="6"/>
        </w:numPr>
        <w:tabs>
          <w:tab w:val="left" w:pos="765"/>
        </w:tabs>
        <w:ind w:right="11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Komisija ar pirkimų organizatorius, įvykdęs pirkimo procedūras, parengia pirkimo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sutarties projektą, jeigu jis nebuvo parengtas kaip pirkimo dokumentų sudėtinė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dalis.</w:t>
      </w:r>
    </w:p>
    <w:p w:rsidR="00683093" w:rsidRPr="00AE016D" w:rsidRDefault="00247C66">
      <w:pPr>
        <w:pStyle w:val="ListParagraph"/>
        <w:numPr>
          <w:ilvl w:val="0"/>
          <w:numId w:val="6"/>
        </w:numPr>
        <w:tabs>
          <w:tab w:val="left" w:pos="805"/>
        </w:tabs>
        <w:ind w:right="1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Pirkimo sutartis turi būti sudaroma nedelsiant, bet ne anksčiau negu pasibaigė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Viešųjų pirkimų įstatyme nustatytas pirkimo sutarties sudarymo atidėjimo terminas. Atidėjimo terminas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gali būti netaikomas:</w:t>
      </w:r>
    </w:p>
    <w:p w:rsidR="00683093" w:rsidRPr="00AE016D" w:rsidRDefault="00FE23F9" w:rsidP="00FE23F9">
      <w:pPr>
        <w:tabs>
          <w:tab w:val="left" w:pos="954"/>
        </w:tabs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66.1.</w:t>
      </w:r>
      <w:r w:rsidR="00247C66" w:rsidRPr="00AE016D">
        <w:rPr>
          <w:rFonts w:ascii="Times New Roman" w:hAnsi="Times New Roman"/>
          <w:sz w:val="24"/>
          <w:lang w:val="lt-LT"/>
        </w:rPr>
        <w:t>kai pagrindinė pirkimo sutartis sudaroma preliminariosios sutarties pagrindu arba</w:t>
      </w:r>
      <w:r w:rsidR="00247C66" w:rsidRPr="00AE016D">
        <w:rPr>
          <w:rFonts w:ascii="Times New Roman" w:hAnsi="Times New Roman"/>
          <w:spacing w:val="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taikant dinaminę pirkimo</w:t>
      </w:r>
      <w:r w:rsidR="00247C66"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sistemą;</w:t>
      </w:r>
    </w:p>
    <w:p w:rsidR="00683093" w:rsidRPr="00AE016D" w:rsidRDefault="00247C66" w:rsidP="00FE23F9">
      <w:pPr>
        <w:pStyle w:val="ListParagraph"/>
        <w:numPr>
          <w:ilvl w:val="1"/>
          <w:numId w:val="15"/>
        </w:numPr>
        <w:tabs>
          <w:tab w:val="left" w:pos="978"/>
        </w:tabs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vienintelis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suinteresuotas</w:t>
      </w:r>
      <w:r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dalyvis</w:t>
      </w:r>
      <w:r w:rsidRPr="00AE016D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yra</w:t>
      </w:r>
      <w:r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tas,</w:t>
      </w:r>
      <w:r w:rsidRPr="00AE016D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</w:t>
      </w:r>
      <w:r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kuriuo</w:t>
      </w:r>
      <w:r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sudaroma</w:t>
      </w:r>
      <w:r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sutartis,</w:t>
      </w:r>
      <w:r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nėra suinteresuotų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kandidatų;</w:t>
      </w:r>
    </w:p>
    <w:p w:rsidR="00683093" w:rsidRPr="00AE016D" w:rsidRDefault="00FE23F9" w:rsidP="00FE23F9">
      <w:pPr>
        <w:tabs>
          <w:tab w:val="left" w:pos="928"/>
        </w:tabs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66.3.</w:t>
      </w:r>
      <w:r w:rsidR="00247C66" w:rsidRPr="00AE016D">
        <w:rPr>
          <w:rFonts w:ascii="Times New Roman" w:hAnsi="Times New Roman"/>
          <w:sz w:val="24"/>
          <w:lang w:val="lt-LT"/>
        </w:rPr>
        <w:t xml:space="preserve">kai pirkimo sutarties vertė mažesnė kaip 3 000 </w:t>
      </w:r>
      <w:proofErr w:type="spellStart"/>
      <w:r w:rsidR="00247C66" w:rsidRPr="00AE016D">
        <w:rPr>
          <w:rFonts w:ascii="Times New Roman" w:hAnsi="Times New Roman"/>
          <w:sz w:val="24"/>
          <w:lang w:val="lt-LT"/>
        </w:rPr>
        <w:t>Eur</w:t>
      </w:r>
      <w:proofErr w:type="spellEnd"/>
      <w:r w:rsidR="00247C66" w:rsidRPr="00AE016D">
        <w:rPr>
          <w:rFonts w:ascii="Times New Roman" w:hAnsi="Times New Roman"/>
          <w:sz w:val="24"/>
          <w:lang w:val="lt-LT"/>
        </w:rPr>
        <w:t xml:space="preserve"> (be pridėtinės vertės mokesčio) arba</w:t>
      </w:r>
      <w:r w:rsidR="00247C66"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kai pirkimo sutartis sudaroma atliekant mažos vertės</w:t>
      </w:r>
      <w:r w:rsidR="00247C66"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pirkimą.</w:t>
      </w:r>
    </w:p>
    <w:p w:rsidR="00683093" w:rsidRPr="00AE016D" w:rsidRDefault="00247C66" w:rsidP="00FE23F9">
      <w:pPr>
        <w:pStyle w:val="ListParagraph"/>
        <w:numPr>
          <w:ilvl w:val="0"/>
          <w:numId w:val="6"/>
        </w:numPr>
        <w:tabs>
          <w:tab w:val="left" w:pos="760"/>
        </w:tabs>
        <w:spacing w:before="2"/>
        <w:ind w:left="0" w:right="107" w:firstLine="283"/>
        <w:jc w:val="both"/>
        <w:rPr>
          <w:rFonts w:ascii="Times New Roman" w:eastAsia="Times New Roman" w:hAnsi="Times New Roman" w:cs="Times New Roman"/>
          <w:sz w:val="15"/>
          <w:szCs w:val="15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Vadovaujantis Viešųjų pirkimų įstatymo 92 straipsnio 8 dalimi, kai perkančioji</w:t>
      </w:r>
      <w:r w:rsidRPr="00AE016D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organizacija informacinį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pranešimą</w:t>
      </w:r>
      <w:r w:rsidRPr="00AE016D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skelbia</w:t>
      </w:r>
      <w:r w:rsidRPr="00AE016D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CVP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IS,</w:t>
      </w:r>
      <w:r w:rsidRPr="00AE016D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sutartis</w:t>
      </w:r>
      <w:r w:rsidRPr="00AE016D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gali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sudaroma</w:t>
      </w:r>
      <w:r w:rsidRPr="00AE016D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anksčiau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kaip</w:t>
      </w:r>
      <w:r w:rsidRPr="00AE016D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po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5</w:t>
      </w:r>
      <w:r w:rsidR="00786942" w:rsidRPr="00AE016D">
        <w:rPr>
          <w:rFonts w:ascii="Times New Roman" w:hAnsi="Times New Roman"/>
          <w:sz w:val="24"/>
          <w:lang w:val="lt-LT"/>
        </w:rPr>
        <w:t xml:space="preserve"> </w:t>
      </w:r>
    </w:p>
    <w:p w:rsidR="00683093" w:rsidRPr="00AE016D" w:rsidRDefault="00247C66" w:rsidP="0025433A">
      <w:pPr>
        <w:pStyle w:val="BodyText"/>
        <w:spacing w:before="69"/>
        <w:ind w:left="0" w:right="102" w:firstLine="0"/>
        <w:jc w:val="both"/>
        <w:rPr>
          <w:lang w:val="lt-LT"/>
        </w:rPr>
      </w:pPr>
      <w:r w:rsidRPr="00AE016D">
        <w:rPr>
          <w:lang w:val="lt-LT"/>
        </w:rPr>
        <w:t>darbo dienų nuo informacinio pranešimo paskelbimo dienos. Kai perkančioji organizacija</w:t>
      </w:r>
      <w:r w:rsidRPr="00AE016D">
        <w:rPr>
          <w:spacing w:val="32"/>
          <w:lang w:val="lt-LT"/>
        </w:rPr>
        <w:t xml:space="preserve"> </w:t>
      </w:r>
      <w:r w:rsidRPr="00AE016D">
        <w:rPr>
          <w:lang w:val="lt-LT"/>
        </w:rPr>
        <w:t>Europos Sąjungos</w:t>
      </w:r>
      <w:r w:rsidRPr="00AE016D">
        <w:rPr>
          <w:spacing w:val="43"/>
          <w:lang w:val="lt-LT"/>
        </w:rPr>
        <w:t xml:space="preserve"> </w:t>
      </w:r>
      <w:r w:rsidRPr="00AE016D">
        <w:rPr>
          <w:lang w:val="lt-LT"/>
        </w:rPr>
        <w:t>oficialiame</w:t>
      </w:r>
      <w:r w:rsidRPr="00AE016D">
        <w:rPr>
          <w:spacing w:val="42"/>
          <w:lang w:val="lt-LT"/>
        </w:rPr>
        <w:t xml:space="preserve"> </w:t>
      </w:r>
      <w:r w:rsidRPr="00AE016D">
        <w:rPr>
          <w:lang w:val="lt-LT"/>
        </w:rPr>
        <w:t>leidinyje</w:t>
      </w:r>
      <w:r w:rsidRPr="00AE016D">
        <w:rPr>
          <w:spacing w:val="42"/>
          <w:lang w:val="lt-LT"/>
        </w:rPr>
        <w:t xml:space="preserve"> </w:t>
      </w:r>
      <w:r w:rsidRPr="00AE016D">
        <w:rPr>
          <w:lang w:val="lt-LT"/>
        </w:rPr>
        <w:t>paskelbia</w:t>
      </w:r>
      <w:r w:rsidRPr="00AE016D">
        <w:rPr>
          <w:spacing w:val="42"/>
          <w:lang w:val="lt-LT"/>
        </w:rPr>
        <w:t xml:space="preserve"> </w:t>
      </w:r>
      <w:r w:rsidRPr="00AE016D">
        <w:rPr>
          <w:lang w:val="lt-LT"/>
        </w:rPr>
        <w:t>pranešimą</w:t>
      </w:r>
      <w:r w:rsidRPr="00AE016D">
        <w:rPr>
          <w:spacing w:val="42"/>
          <w:lang w:val="lt-LT"/>
        </w:rPr>
        <w:t xml:space="preserve"> </w:t>
      </w:r>
      <w:r w:rsidRPr="00AE016D">
        <w:rPr>
          <w:lang w:val="lt-LT"/>
        </w:rPr>
        <w:t>dėl</w:t>
      </w:r>
      <w:r w:rsidRPr="00AE016D">
        <w:rPr>
          <w:spacing w:val="43"/>
          <w:lang w:val="lt-LT"/>
        </w:rPr>
        <w:t xml:space="preserve"> </w:t>
      </w:r>
      <w:r w:rsidRPr="00AE016D">
        <w:rPr>
          <w:lang w:val="lt-LT"/>
        </w:rPr>
        <w:t>savanoriško</w:t>
      </w:r>
      <w:r w:rsidRPr="00AE016D">
        <w:rPr>
          <w:spacing w:val="46"/>
          <w:lang w:val="lt-LT"/>
        </w:rPr>
        <w:t xml:space="preserve"> </w:t>
      </w:r>
      <w:proofErr w:type="spellStart"/>
      <w:r w:rsidRPr="00AE016D">
        <w:rPr>
          <w:i/>
          <w:lang w:val="lt-LT"/>
        </w:rPr>
        <w:t>ex</w:t>
      </w:r>
      <w:proofErr w:type="spellEnd"/>
      <w:r w:rsidRPr="00AE016D">
        <w:rPr>
          <w:i/>
          <w:spacing w:val="44"/>
          <w:lang w:val="lt-LT"/>
        </w:rPr>
        <w:t xml:space="preserve"> </w:t>
      </w:r>
      <w:proofErr w:type="spellStart"/>
      <w:r w:rsidRPr="00AE016D">
        <w:rPr>
          <w:i/>
          <w:lang w:val="lt-LT"/>
        </w:rPr>
        <w:t>ante</w:t>
      </w:r>
      <w:proofErr w:type="spellEnd"/>
      <w:r w:rsidRPr="00AE016D">
        <w:rPr>
          <w:i/>
          <w:spacing w:val="43"/>
          <w:lang w:val="lt-LT"/>
        </w:rPr>
        <w:t xml:space="preserve"> </w:t>
      </w:r>
      <w:r w:rsidRPr="00AE016D">
        <w:rPr>
          <w:lang w:val="lt-LT"/>
        </w:rPr>
        <w:t>skaidrumo,</w:t>
      </w:r>
      <w:r w:rsidRPr="00AE016D">
        <w:rPr>
          <w:spacing w:val="43"/>
          <w:lang w:val="lt-LT"/>
        </w:rPr>
        <w:t xml:space="preserve"> </w:t>
      </w:r>
      <w:r w:rsidRPr="00AE016D">
        <w:rPr>
          <w:lang w:val="lt-LT"/>
        </w:rPr>
        <w:t>pirkimo sutartis gali būti sudaroma ne anksčiau kaip po 10 dienų nuo šio pranešimo paskelbimo</w:t>
      </w:r>
      <w:r w:rsidRPr="00AE016D">
        <w:rPr>
          <w:spacing w:val="-11"/>
          <w:lang w:val="lt-LT"/>
        </w:rPr>
        <w:t xml:space="preserve"> </w:t>
      </w:r>
      <w:r w:rsidRPr="00AE016D">
        <w:rPr>
          <w:lang w:val="lt-LT"/>
        </w:rPr>
        <w:t>dienos.</w:t>
      </w:r>
    </w:p>
    <w:p w:rsidR="00683093" w:rsidRPr="00AE016D" w:rsidRDefault="00247C66" w:rsidP="0025433A">
      <w:pPr>
        <w:pStyle w:val="ListParagraph"/>
        <w:numPr>
          <w:ilvl w:val="0"/>
          <w:numId w:val="6"/>
        </w:numPr>
        <w:tabs>
          <w:tab w:val="left" w:pos="746"/>
        </w:tabs>
        <w:ind w:left="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lastRenderedPageBreak/>
        <w:t>Tais atvejais, kai pirkimo sutartis sudaroma raštu, o tiekėjas, kuriam buvo pasiūlyta</w:t>
      </w:r>
      <w:r w:rsidRPr="00AE016D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pasirašyti pirkimo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sutartį,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raštu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atsisako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ją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pasirašyti,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tai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perkančioji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organizacija</w:t>
      </w:r>
      <w:r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siūlo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pasirašyti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 sutartį tiekėjui, kurio pasiūlymas pagal patvirtintą pasiūlymų eilę yra pirmas po tiekėjo,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atsisakiusio pasirašyti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sutartį.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Atsisakymu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pasirašyti</w:t>
      </w:r>
      <w:r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sutartį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taip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laikomas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bet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kuris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iš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šių atvejų:</w:t>
      </w:r>
    </w:p>
    <w:p w:rsidR="00683093" w:rsidRPr="00AE016D" w:rsidRDefault="00247C66" w:rsidP="00FE23F9">
      <w:pPr>
        <w:pStyle w:val="ListParagraph"/>
        <w:numPr>
          <w:ilvl w:val="1"/>
          <w:numId w:val="16"/>
        </w:numPr>
        <w:tabs>
          <w:tab w:val="left" w:pos="1065"/>
        </w:tabs>
        <w:ind w:right="11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tiekėjas nepateikia pirkimo dokumentuose nustatyto pirkimo sutarties</w:t>
      </w:r>
      <w:r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įvykdymo užtikrinimo;</w:t>
      </w:r>
    </w:p>
    <w:p w:rsidR="00683093" w:rsidRPr="00AE016D" w:rsidRDefault="00247C66" w:rsidP="0025433A">
      <w:pPr>
        <w:pStyle w:val="ListParagraph"/>
        <w:numPr>
          <w:ilvl w:val="1"/>
          <w:numId w:val="6"/>
        </w:numPr>
        <w:tabs>
          <w:tab w:val="left" w:pos="926"/>
        </w:tabs>
        <w:ind w:right="278" w:hanging="54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tiekėjas nepasirašo pirkimo sutarties iki perkančiosios organizacijos nurodyto</w:t>
      </w:r>
      <w:r w:rsidRPr="00AE016D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laiko;</w:t>
      </w:r>
    </w:p>
    <w:p w:rsidR="00683093" w:rsidRPr="00AE016D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11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tiekėjas atsisako pasirašyti pirkimo sutartį pirkimo dokumentuose nustatytomis</w:t>
      </w:r>
      <w:r w:rsidRPr="00AE016D">
        <w:rPr>
          <w:rFonts w:ascii="Times New Roman" w:hAnsi="Times New Roman"/>
          <w:spacing w:val="-1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sąlygomis;</w:t>
      </w:r>
    </w:p>
    <w:p w:rsidR="00683093" w:rsidRPr="00AE016D" w:rsidRDefault="00247C66" w:rsidP="00FE23F9">
      <w:pPr>
        <w:pStyle w:val="ListParagraph"/>
        <w:numPr>
          <w:ilvl w:val="1"/>
          <w:numId w:val="16"/>
        </w:numPr>
        <w:tabs>
          <w:tab w:val="left" w:pos="1017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ūkio subjektų grupė, kurios pasiūlymas pripažintas geriausiu, neįgijo</w:t>
      </w:r>
      <w:r w:rsidRPr="00AE016D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perkančiosios organizacijos reikalaujamos teisinės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formos;</w:t>
      </w:r>
    </w:p>
    <w:p w:rsidR="00683093" w:rsidRPr="00AE016D" w:rsidRDefault="00247C66" w:rsidP="00FE23F9">
      <w:pPr>
        <w:pStyle w:val="ListParagraph"/>
        <w:numPr>
          <w:ilvl w:val="0"/>
          <w:numId w:val="16"/>
        </w:numPr>
        <w:tabs>
          <w:tab w:val="left" w:pos="810"/>
          <w:tab w:val="left" w:pos="993"/>
        </w:tabs>
        <w:ind w:left="0" w:right="1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Sudarant pirkimo sutartį, joje negali būti keičiama laimėjusio tiekėjo pasiūlymo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kaina, derybų protokole ar po derybų pateiktame galutiniame pasiūlyme užfiksuota galutinė derybų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kaina ir pirkimo dokumentuose bei pasiūlyme nustatytos pirkimo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sąlygos.</w:t>
      </w:r>
    </w:p>
    <w:p w:rsidR="00683093" w:rsidRPr="00AE016D" w:rsidRDefault="00247C66" w:rsidP="00FE23F9">
      <w:pPr>
        <w:pStyle w:val="ListParagraph"/>
        <w:numPr>
          <w:ilvl w:val="0"/>
          <w:numId w:val="16"/>
        </w:numPr>
        <w:tabs>
          <w:tab w:val="left" w:pos="784"/>
          <w:tab w:val="left" w:pos="993"/>
        </w:tabs>
        <w:ind w:left="0" w:right="11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sutartis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sudaroma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raštu,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išskyrus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atvejus,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sutartis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gali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sudaroma žodžiu. Kai pirkimo sutartis sudaroma raštu, turi būti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nustatyta:</w:t>
      </w:r>
    </w:p>
    <w:p w:rsidR="00683093" w:rsidRPr="00AE016D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pirkimo sutarties šalių teisės ir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pareigos;</w:t>
      </w:r>
    </w:p>
    <w:p w:rsidR="00683093" w:rsidRPr="00AE016D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perkamos prekės, paslaugos ar darbai, jeigu įmanoma, – tikslūs jų</w:t>
      </w:r>
      <w:r w:rsidRPr="00AE016D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kiekiai;</w:t>
      </w:r>
    </w:p>
    <w:p w:rsidR="00683093" w:rsidRPr="00AE016D" w:rsidRDefault="00247C66" w:rsidP="00FE23F9">
      <w:pPr>
        <w:pStyle w:val="ListParagraph"/>
        <w:numPr>
          <w:ilvl w:val="1"/>
          <w:numId w:val="16"/>
        </w:numPr>
        <w:tabs>
          <w:tab w:val="left" w:pos="985"/>
        </w:tabs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kainodaros taisyklės, nustatytos pagal Viešojo pirkimo–pardavimo sutarčių</w:t>
      </w:r>
      <w:r w:rsidRPr="00AE016D">
        <w:rPr>
          <w:rFonts w:ascii="Times New Roman" w:eastAsia="Times New Roman" w:hAnsi="Times New Roman" w:cs="Times New Roman"/>
          <w:spacing w:val="5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kainodaros taisyklių nustatymo metodiką, patvirtintą Viešųjų pirkimų tarnybos prie Lietuvos</w:t>
      </w:r>
      <w:r w:rsidRPr="00AE016D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Respublikos Vyriausybės direktoriaus 2003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vasario 25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įsakymu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Nr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. 1S-21 „Dėl Viešojo</w:t>
      </w:r>
      <w:r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pirkimo– pardavimo sutarčių kainodaros taisyklių nustatymo metodikos</w:t>
      </w:r>
      <w:r w:rsidRPr="00AE016D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patvirtinimo“;</w:t>
      </w:r>
    </w:p>
    <w:p w:rsidR="00683093" w:rsidRPr="00AE016D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atsiskaitymų ir mokėjimo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tvarka;</w:t>
      </w:r>
    </w:p>
    <w:p w:rsidR="00683093" w:rsidRPr="00AE016D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prievolių įvykdymo</w:t>
      </w:r>
      <w:r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terminai;</w:t>
      </w:r>
    </w:p>
    <w:p w:rsidR="00683093" w:rsidRPr="00AE016D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prievolių įvykdymo</w:t>
      </w:r>
      <w:r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užtikrinimas;</w:t>
      </w:r>
    </w:p>
    <w:p w:rsidR="00683093" w:rsidRPr="00AE016D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ginčų sprendimo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tvarka;</w:t>
      </w:r>
    </w:p>
    <w:p w:rsidR="00683093" w:rsidRPr="00AE016D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/>
          <w:sz w:val="24"/>
          <w:lang w:val="lt-LT"/>
        </w:rPr>
        <w:t>pirkimo sutarties nutraukimo</w:t>
      </w:r>
      <w:r w:rsidRPr="00AE016D">
        <w:rPr>
          <w:rFonts w:asci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/>
          <w:sz w:val="24"/>
          <w:lang w:val="lt-LT"/>
        </w:rPr>
        <w:t>tvarka;</w:t>
      </w:r>
    </w:p>
    <w:p w:rsidR="00683093" w:rsidRPr="00AE016D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/>
          <w:sz w:val="24"/>
          <w:lang w:val="lt-LT"/>
        </w:rPr>
        <w:t>pirkimo sutarties</w:t>
      </w:r>
      <w:r w:rsidRPr="00AE016D">
        <w:rPr>
          <w:rFonts w:asci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/>
          <w:sz w:val="24"/>
          <w:lang w:val="lt-LT"/>
        </w:rPr>
        <w:t>galiojimas;</w:t>
      </w:r>
    </w:p>
    <w:p w:rsidR="00683093" w:rsidRPr="00AE016D" w:rsidRDefault="00247C66" w:rsidP="00FE23F9">
      <w:pPr>
        <w:pStyle w:val="ListParagraph"/>
        <w:numPr>
          <w:ilvl w:val="1"/>
          <w:numId w:val="16"/>
        </w:numPr>
        <w:tabs>
          <w:tab w:val="left" w:pos="851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jeigu sudaroma preliminarioji sutartis – jai būdingos</w:t>
      </w:r>
      <w:r w:rsidRPr="00AE016D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nuostatos;</w:t>
      </w:r>
    </w:p>
    <w:p w:rsidR="00683093" w:rsidRPr="00AE016D" w:rsidRDefault="00247C66" w:rsidP="00FE23F9">
      <w:pPr>
        <w:pStyle w:val="ListParagraph"/>
        <w:numPr>
          <w:ilvl w:val="1"/>
          <w:numId w:val="16"/>
        </w:numPr>
        <w:tabs>
          <w:tab w:val="left" w:pos="851"/>
        </w:tabs>
        <w:ind w:left="0"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subrangovai, </w:t>
      </w:r>
      <w:proofErr w:type="spellStart"/>
      <w:r w:rsidRPr="00AE016D">
        <w:rPr>
          <w:rFonts w:ascii="Times New Roman" w:hAnsi="Times New Roman"/>
          <w:sz w:val="24"/>
          <w:lang w:val="lt-LT"/>
        </w:rPr>
        <w:t>subtiekėjai</w:t>
      </w:r>
      <w:proofErr w:type="spellEnd"/>
      <w:r w:rsidRPr="00AE016D">
        <w:rPr>
          <w:rFonts w:ascii="Times New Roman" w:hAnsi="Times New Roman"/>
          <w:sz w:val="24"/>
          <w:lang w:val="lt-LT"/>
        </w:rPr>
        <w:t xml:space="preserve"> ar </w:t>
      </w:r>
      <w:proofErr w:type="spellStart"/>
      <w:r w:rsidRPr="00AE016D">
        <w:rPr>
          <w:rFonts w:ascii="Times New Roman" w:hAnsi="Times New Roman"/>
          <w:sz w:val="24"/>
          <w:lang w:val="lt-LT"/>
        </w:rPr>
        <w:t>subteikėjai</w:t>
      </w:r>
      <w:proofErr w:type="spellEnd"/>
      <w:r w:rsidRPr="00AE016D">
        <w:rPr>
          <w:rFonts w:ascii="Times New Roman" w:hAnsi="Times New Roman"/>
          <w:sz w:val="24"/>
          <w:lang w:val="lt-LT"/>
        </w:rPr>
        <w:t>, jeigu vykdant sutartį jie pasitelkiami, ir jų</w:t>
      </w:r>
      <w:r w:rsidRPr="00AE016D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keitimo tvarka.</w:t>
      </w:r>
    </w:p>
    <w:p w:rsidR="00683093" w:rsidRPr="00AE016D" w:rsidRDefault="00247C66" w:rsidP="00FE23F9">
      <w:pPr>
        <w:pStyle w:val="ListParagraph"/>
        <w:numPr>
          <w:ilvl w:val="0"/>
          <w:numId w:val="16"/>
        </w:numPr>
        <w:tabs>
          <w:tab w:val="left" w:pos="789"/>
        </w:tabs>
        <w:ind w:left="0" w:right="111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Pirkimo sutartis  gali  būti  sudaroma žodžiu, kai  pirkimo sutarties  vertė  yra mažesnė </w:t>
      </w:r>
      <w:r w:rsidRPr="00AE016D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 xml:space="preserve">kaip 3 000 </w:t>
      </w:r>
      <w:proofErr w:type="spellStart"/>
      <w:r w:rsidRPr="00AE016D">
        <w:rPr>
          <w:rFonts w:ascii="Times New Roman" w:hAnsi="Times New Roman"/>
          <w:sz w:val="24"/>
          <w:lang w:val="lt-LT"/>
        </w:rPr>
        <w:t>Eur</w:t>
      </w:r>
      <w:proofErr w:type="spellEnd"/>
      <w:r w:rsidRPr="00AE016D">
        <w:rPr>
          <w:rFonts w:ascii="Times New Roman" w:hAnsi="Times New Roman"/>
          <w:sz w:val="24"/>
          <w:lang w:val="lt-LT"/>
        </w:rPr>
        <w:t xml:space="preserve"> (be pridėtinės vertės mokesčio) ir sutartinių įsipareigojimų vykdymas nėra</w:t>
      </w:r>
      <w:r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užtikrinamas Civilinio kodekso nustatytais prievolių įvykdymo užtikrinimo</w:t>
      </w:r>
      <w:r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būdais.</w:t>
      </w:r>
    </w:p>
    <w:p w:rsidR="00683093" w:rsidRPr="00AE016D" w:rsidRDefault="00247C66" w:rsidP="00FE23F9">
      <w:pPr>
        <w:pStyle w:val="ListParagraph"/>
        <w:numPr>
          <w:ilvl w:val="0"/>
          <w:numId w:val="16"/>
        </w:numPr>
        <w:tabs>
          <w:tab w:val="left" w:pos="810"/>
        </w:tabs>
        <w:ind w:left="0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Pirkimo sutarties sąlygos pirkimo sutarties galiojimo laikotarpiu negali būti</w:t>
      </w:r>
      <w:r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keičiamos, išskyrus tokias pirkimo sutarties sąlygas, kurias pakeitus nebūtų pažeisti Viešųjų pirkimų įstatymo</w:t>
      </w:r>
      <w:r w:rsidRPr="00AE016D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3 straipsnyje nustatyti principai ir tikslai bei tokiems pirkimo sutarties sąlygų pakeitimams yra</w:t>
      </w:r>
      <w:r w:rsidRPr="00AE016D">
        <w:rPr>
          <w:rFonts w:ascii="Times New Roman" w:eastAsia="Times New Roman" w:hAnsi="Times New Roman" w:cs="Times New Roman"/>
          <w:spacing w:val="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gautas Viešųjų pirkimų tarnybos sutikimas. Viešųjų pirkimų tarnybos sutikimo nereikalaujama, kai</w:t>
      </w:r>
      <w:r w:rsidRPr="00AE016D">
        <w:rPr>
          <w:rFonts w:ascii="Times New Roman" w:eastAsia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atlikus supaprastintą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pirkimą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sudarytos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sutarties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vertė</w:t>
      </w:r>
      <w:r w:rsidRPr="00AE016D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yra</w:t>
      </w:r>
      <w:r w:rsidRPr="00AE016D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mažesnė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kaip</w:t>
      </w:r>
      <w:r w:rsidRPr="00AE016D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000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Eur</w:t>
      </w:r>
      <w:proofErr w:type="spellEnd"/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(be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pridėtinės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vertės mokesčio) arba kai pirkimo sutartis sudaryta atlikus mažos vertės pirkimą. Perkančioji</w:t>
      </w:r>
      <w:r w:rsidRPr="00AE016D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organizacija, norėdama keisti pirkimo sutarties sąlygas, vadovaujasi Viešojo pirkimo–pardavimo sutarčių</w:t>
      </w:r>
      <w:r w:rsidRPr="00AE016D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sąlygų keitimo rekomendacijomis, patvirtintomis Viešųjų pirkimų tarnybos prie Lietuvos</w:t>
      </w:r>
      <w:r w:rsidRPr="00AE016D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Respublikos Vyriausybės direktoriaus 2009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gegužės 5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įsakymu </w:t>
      </w:r>
      <w:proofErr w:type="spellStart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Nr</w:t>
      </w:r>
      <w:proofErr w:type="spellEnd"/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. 1S-43 „Dėl Viešojo</w:t>
      </w:r>
      <w:r w:rsidRPr="00AE016D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pirkimo– pardavimo sutarčių sąlygų keitimo rekomendacijų</w:t>
      </w:r>
      <w:r w:rsidRPr="00AE016D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patvirtinimo“.</w:t>
      </w:r>
    </w:p>
    <w:p w:rsidR="00683093" w:rsidRPr="00AE016D" w:rsidRDefault="00247C66" w:rsidP="00FE23F9">
      <w:pPr>
        <w:pStyle w:val="ListParagraph"/>
        <w:numPr>
          <w:ilvl w:val="0"/>
          <w:numId w:val="16"/>
        </w:numPr>
        <w:tabs>
          <w:tab w:val="left" w:pos="782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Perkančioji</w:t>
      </w:r>
      <w:r w:rsidRPr="00AE016D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organizacija</w:t>
      </w:r>
      <w:r w:rsidRPr="00AE016D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laimėjusio</w:t>
      </w:r>
      <w:r w:rsidRPr="00AE016D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dalyvio</w:t>
      </w:r>
      <w:r w:rsidRPr="00AE016D">
        <w:rPr>
          <w:rFonts w:ascii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pasiūlymą,</w:t>
      </w:r>
      <w:r w:rsidRPr="00AE016D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sudarytą</w:t>
      </w:r>
      <w:r w:rsidRPr="00AE016D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Pr="00AE016D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sutartį</w:t>
      </w:r>
      <w:r w:rsidRPr="00AE016D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AE016D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pirkimo sutarties sąlygų pakeitimus, išskyrus informaciją, kurios atskleidimas prieštarautų teisės aktams arba</w:t>
      </w:r>
      <w:r w:rsidRPr="00AE016D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teisėtiems</w:t>
      </w:r>
      <w:r w:rsidRPr="00AE016D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tiekėjų</w:t>
      </w:r>
      <w:r w:rsidRPr="00AE016D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komerciniams</w:t>
      </w:r>
      <w:r w:rsidRPr="00AE016D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interesams</w:t>
      </w:r>
      <w:r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arba</w:t>
      </w:r>
      <w:r w:rsidRPr="00AE016D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trukdytų</w:t>
      </w:r>
      <w:r w:rsidRPr="00AE016D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laisvai</w:t>
      </w:r>
      <w:r w:rsidRPr="00AE016D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konkuruoti</w:t>
      </w:r>
      <w:r w:rsidRPr="00AE016D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tarpusavyje,</w:t>
      </w:r>
      <w:r w:rsidRPr="00AE016D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ne vėliau</w:t>
      </w:r>
      <w:r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kaip</w:t>
      </w:r>
      <w:r w:rsidRPr="00AE016D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per</w:t>
      </w:r>
      <w:r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dienų</w:t>
      </w:r>
      <w:r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nuo</w:t>
      </w:r>
      <w:r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sutarties</w:t>
      </w:r>
      <w:r w:rsidRPr="00AE016D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sudarymo</w:t>
      </w:r>
      <w:r w:rsidRPr="00AE016D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ar</w:t>
      </w:r>
      <w:r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jos</w:t>
      </w:r>
      <w:r w:rsidRPr="00AE016D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sąlygų</w:t>
      </w:r>
      <w:r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pakeitimo</w:t>
      </w:r>
      <w:r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turi</w:t>
      </w:r>
      <w:r w:rsidRPr="00AE016D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paskelbti CVP</w:t>
      </w:r>
      <w:r w:rsidRPr="00AE016D">
        <w:rPr>
          <w:rFonts w:ascii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IS.</w:t>
      </w:r>
      <w:r w:rsidRPr="00AE016D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Šis</w:t>
      </w:r>
      <w:r w:rsidRPr="00AE016D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reikalavimas</w:t>
      </w:r>
      <w:r w:rsidRPr="00AE016D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netaikomas</w:t>
      </w:r>
      <w:r w:rsidRPr="00AE016D">
        <w:rPr>
          <w:rFonts w:ascii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pirkimams,</w:t>
      </w:r>
      <w:r w:rsidRPr="00AE016D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kai</w:t>
      </w:r>
      <w:r w:rsidRPr="00AE016D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Pr="00AE016D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sutartis</w:t>
      </w:r>
      <w:r w:rsidRPr="00AE016D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sudaroma</w:t>
      </w:r>
      <w:r w:rsidRPr="00AE016D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žodžiu,</w:t>
      </w:r>
      <w:r w:rsidRPr="00AE016D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taip</w:t>
      </w:r>
      <w:r w:rsidRPr="00AE016D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pat</w:t>
      </w:r>
      <w:r w:rsidR="00FE23F9"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laimėjusio dalyvio pasiūlymo ar pirkimo sutarties dalims, kai nėra techninių galimybių tokiu</w:t>
      </w:r>
      <w:r w:rsidRPr="00AE016D">
        <w:rPr>
          <w:rFonts w:ascii="Times New Roman" w:hAnsi="Times New Roman" w:cs="Times New Roman"/>
          <w:spacing w:val="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būdu paskelbtos informacijos atgaminti ar perskaityti. </w:t>
      </w:r>
      <w:r w:rsidRPr="00AE016D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Tokiu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atveju perkančioji organizacija turi</w:t>
      </w:r>
      <w:r w:rsidRPr="00AE016D">
        <w:rPr>
          <w:rFonts w:ascii="Times New Roman" w:hAnsi="Times New Roman" w:cs="Times New Roman"/>
          <w:spacing w:val="7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sudaryti galimybę susipažinti su nepaskelbtomis laimėjusio dalyvio pasiūlymo ar pirkimo sutarties</w:t>
      </w:r>
      <w:r w:rsidRPr="00AE016D">
        <w:rPr>
          <w:rFonts w:ascii="Times New Roman" w:hAnsi="Times New Roman" w:cs="Times New Roman"/>
          <w:spacing w:val="-17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dalimis.</w:t>
      </w:r>
    </w:p>
    <w:p w:rsidR="00683093" w:rsidRPr="00AE016D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AE016D" w:rsidRDefault="00247C66">
      <w:pPr>
        <w:pStyle w:val="Heading1"/>
        <w:ind w:left="3064" w:right="278"/>
        <w:rPr>
          <w:rFonts w:cs="Times New Roman"/>
          <w:b w:val="0"/>
          <w:bCs w:val="0"/>
          <w:lang w:val="lt-LT"/>
        </w:rPr>
      </w:pPr>
      <w:r w:rsidRPr="00AE016D">
        <w:rPr>
          <w:lang w:val="lt-LT"/>
        </w:rPr>
        <w:lastRenderedPageBreak/>
        <w:t>IX. PRELIMINARIOJI</w:t>
      </w:r>
      <w:r w:rsidRPr="00AE016D">
        <w:rPr>
          <w:spacing w:val="-5"/>
          <w:lang w:val="lt-LT"/>
        </w:rPr>
        <w:t xml:space="preserve"> </w:t>
      </w:r>
      <w:r w:rsidRPr="00AE016D">
        <w:rPr>
          <w:lang w:val="lt-LT"/>
        </w:rPr>
        <w:t>SUTARTIS</w:t>
      </w:r>
    </w:p>
    <w:p w:rsidR="00683093" w:rsidRPr="00AE016D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AE016D" w:rsidRDefault="00247C66" w:rsidP="00A46499">
      <w:pPr>
        <w:pStyle w:val="ListParagraph"/>
        <w:numPr>
          <w:ilvl w:val="0"/>
          <w:numId w:val="16"/>
        </w:numPr>
        <w:tabs>
          <w:tab w:val="left" w:pos="777"/>
        </w:tabs>
        <w:ind w:left="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organizacija, atlikusi supaprastintą pirkimą, gali sudaryti preliminariąją</w:t>
      </w:r>
      <w:r w:rsidRPr="00AE016D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sutartį. Preliminariosios</w:t>
      </w:r>
      <w:r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sutarties</w:t>
      </w:r>
      <w:r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pagrindu</w:t>
      </w:r>
      <w:r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ji</w:t>
      </w:r>
      <w:r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gali</w:t>
      </w:r>
      <w:r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sudaryti</w:t>
      </w:r>
      <w:r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vieną</w:t>
      </w:r>
      <w:r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AE016D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kelias</w:t>
      </w:r>
      <w:r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sutartis</w:t>
      </w:r>
      <w:r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(toliau</w:t>
      </w:r>
      <w:r w:rsidRPr="00AE016D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šiame skyriuje – pagrindinė sutartis). Tiek sudarydama preliminariąją sutartį, tiek jos pagrindu</w:t>
      </w:r>
      <w:r w:rsidRPr="00AE016D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pagrindinę sutartį, perkančioji organizacija vadovaujasi Viešųjų pirkimų įstatymu ir šiomis</w:t>
      </w:r>
      <w:r w:rsidRPr="00AE016D">
        <w:rPr>
          <w:rFonts w:ascii="Times New Roman" w:eastAsia="Times New Roman" w:hAnsi="Times New Roman" w:cs="Times New Roman"/>
          <w:spacing w:val="-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Taisyklėmis.</w:t>
      </w:r>
    </w:p>
    <w:p w:rsidR="00683093" w:rsidRPr="00AE016D" w:rsidRDefault="00247C66" w:rsidP="00A46499">
      <w:pPr>
        <w:pStyle w:val="ListParagraph"/>
        <w:numPr>
          <w:ilvl w:val="0"/>
          <w:numId w:val="16"/>
        </w:numPr>
        <w:tabs>
          <w:tab w:val="left" w:pos="782"/>
        </w:tabs>
        <w:ind w:left="0" w:right="106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Preliminarioji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sutartis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gali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sudaroma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tik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raštu,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ilgesniam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kaip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4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metų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laikotarpiui. Preliminariosios sutarties pagrindu sudaroma pagrindinė sutartis, atliekant prekių ir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 xml:space="preserve">paslaugų pirkimus, kurių pirkimo sutarties vertė yra mažesnė kaip 3 000 </w:t>
      </w:r>
      <w:proofErr w:type="spellStart"/>
      <w:r w:rsidRPr="00AE016D">
        <w:rPr>
          <w:rFonts w:ascii="Times New Roman" w:hAnsi="Times New Roman"/>
          <w:sz w:val="24"/>
          <w:lang w:val="lt-LT"/>
        </w:rPr>
        <w:t>Eur</w:t>
      </w:r>
      <w:proofErr w:type="spellEnd"/>
      <w:r w:rsidRPr="00AE016D">
        <w:rPr>
          <w:rFonts w:ascii="Times New Roman" w:hAnsi="Times New Roman"/>
          <w:sz w:val="24"/>
          <w:lang w:val="lt-LT"/>
        </w:rPr>
        <w:t xml:space="preserve"> (be pridėtinės vertės</w:t>
      </w:r>
      <w:r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mokesčio), gali</w:t>
      </w:r>
      <w:r w:rsidRPr="00AE016D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</w:t>
      </w:r>
      <w:r w:rsidRPr="00AE016D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sudaroma</w:t>
      </w:r>
      <w:r w:rsidRPr="00AE016D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žodžiu.</w:t>
      </w:r>
      <w:r w:rsidRPr="00AE016D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Tuo</w:t>
      </w:r>
      <w:r w:rsidRPr="00AE016D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atveju,</w:t>
      </w:r>
      <w:r w:rsidRPr="00AE016D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</w:t>
      </w:r>
      <w:r w:rsidRPr="00AE016D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pagrindinė</w:t>
      </w:r>
      <w:r w:rsidRPr="00AE016D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sutartis</w:t>
      </w:r>
      <w:r w:rsidRPr="00AE016D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sudaroma</w:t>
      </w:r>
      <w:r w:rsidRPr="00AE016D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žodžiu,</w:t>
      </w:r>
      <w:r w:rsidRPr="00AE016D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Taisyklių</w:t>
      </w:r>
      <w:r w:rsidRPr="00AE016D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78</w:t>
      </w:r>
      <w:r w:rsidRPr="00AE016D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79 punktuose nustatytas bendravimas su tiekėjais gali būti vykdomas</w:t>
      </w:r>
      <w:r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žodžiu.</w:t>
      </w:r>
    </w:p>
    <w:p w:rsidR="00683093" w:rsidRPr="00AE016D" w:rsidRDefault="00247C66" w:rsidP="00A46499">
      <w:pPr>
        <w:pStyle w:val="ListParagraph"/>
        <w:numPr>
          <w:ilvl w:val="0"/>
          <w:numId w:val="16"/>
        </w:numPr>
        <w:tabs>
          <w:tab w:val="left" w:pos="767"/>
        </w:tabs>
        <w:ind w:left="0" w:right="106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Preliminariąja sutartimi šalys susitaria nustatyti sąlygas, taikomas preliminariosios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sutarties pagrindu sudaromai pagrindinei pirkimo sutarčiai. Preliminariojoje sutartyje turi būti</w:t>
      </w:r>
      <w:r w:rsidRPr="00AE016D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nustatytos esminės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pagrindinės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sutarties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sąlygos: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sutarties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objektas,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kaina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kiekiai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apimtys,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 kainos, kiekių ar apimčių nustatymo sąlygos, kitos sąlygos. Sudarant pagrindinę sutartį šalys</w:t>
      </w:r>
      <w:r w:rsidRPr="00AE016D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negali keisti esminių preliminariosios sutarties sąlygų. Perkančioji organizacija gali priimti</w:t>
      </w:r>
      <w:r w:rsidRPr="00AE016D">
        <w:rPr>
          <w:rFonts w:ascii="Times New Roman" w:hAnsi="Times New Roman"/>
          <w:spacing w:val="-1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sprendimą preliminariojoje sutartyje nustatyti ne tik esmines, bet ir visas jos pagrindu sudaromos</w:t>
      </w:r>
      <w:r w:rsidRPr="00AE016D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pagrindinės pirkimo sutarties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sąlygas.</w:t>
      </w:r>
    </w:p>
    <w:p w:rsidR="00683093" w:rsidRPr="00AE016D" w:rsidRDefault="00247C66" w:rsidP="00A46499">
      <w:pPr>
        <w:pStyle w:val="ListParagraph"/>
        <w:numPr>
          <w:ilvl w:val="0"/>
          <w:numId w:val="16"/>
        </w:numPr>
        <w:tabs>
          <w:tab w:val="left" w:pos="758"/>
        </w:tabs>
        <w:ind w:left="0" w:right="10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Perkančioji organizacija gali sudaryti preliminariąją sutartį su vienu arba su keliais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tiekėjais. Tais</w:t>
      </w:r>
      <w:r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atvejais,</w:t>
      </w:r>
      <w:r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</w:t>
      </w:r>
      <w:r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preliminarioji</w:t>
      </w:r>
      <w:r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sutartis</w:t>
      </w:r>
      <w:r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sudaroma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</w:t>
      </w:r>
      <w:r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keliais</w:t>
      </w:r>
      <w:r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tiekėjais,</w:t>
      </w:r>
      <w:r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jų</w:t>
      </w:r>
      <w:r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turi</w:t>
      </w:r>
      <w:r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</w:t>
      </w:r>
      <w:r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mažiau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kaip trys,</w:t>
      </w:r>
      <w:r w:rsidRPr="00AE016D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jeigu</w:t>
      </w:r>
      <w:r w:rsidRPr="00AE016D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yra</w:t>
      </w:r>
      <w:r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trys</w:t>
      </w:r>
      <w:r w:rsidRPr="00AE016D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daugiau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nustatytus</w:t>
      </w:r>
      <w:r w:rsidRPr="00AE016D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kvalifikacinius</w:t>
      </w:r>
      <w:r w:rsidRPr="00AE016D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reikalavimus</w:t>
      </w:r>
      <w:r w:rsidRPr="00AE016D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atitinkančių</w:t>
      </w:r>
      <w:r w:rsidRPr="00AE016D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priimtinus pasiūlymus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pateikusių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tiekėjų.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Pagrindinė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sutartis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sudaroma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tik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tais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tiekėjais,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kuriais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buvo sudaryta preliminarioji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sutartis.</w:t>
      </w:r>
    </w:p>
    <w:p w:rsidR="00683093" w:rsidRPr="00AE016D" w:rsidRDefault="00247C66" w:rsidP="00A46499">
      <w:pPr>
        <w:pStyle w:val="ListParagraph"/>
        <w:numPr>
          <w:ilvl w:val="0"/>
          <w:numId w:val="16"/>
        </w:numPr>
        <w:tabs>
          <w:tab w:val="left" w:pos="748"/>
        </w:tabs>
        <w:ind w:left="0" w:right="1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Tais atvejais, kai preliminarioji sutartis sudaryta su vienu tiekėju ir joje buvo nustatytos</w:t>
      </w:r>
      <w:r w:rsidRPr="00AE016D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visos pagrindinės pirkimo sutarties sąlygos, pagrindinė pirkimo sutartis sudaroma pagal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preliminariojoje sutartyje nustatytas sąlygas, kreipiantis į tiekėją raštu dėl pagrindinės pirkimo sutarties</w:t>
      </w:r>
      <w:r w:rsidRPr="00AE016D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sudarymo.</w:t>
      </w:r>
    </w:p>
    <w:p w:rsidR="00683093" w:rsidRPr="00AE016D" w:rsidRDefault="00247C66" w:rsidP="00A46499">
      <w:pPr>
        <w:pStyle w:val="ListParagraph"/>
        <w:numPr>
          <w:ilvl w:val="0"/>
          <w:numId w:val="16"/>
        </w:numPr>
        <w:tabs>
          <w:tab w:val="left" w:pos="791"/>
        </w:tabs>
        <w:ind w:left="0" w:right="1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Tais</w:t>
      </w:r>
      <w:r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atvejais,</w:t>
      </w:r>
      <w:r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preliminarioji</w:t>
      </w:r>
      <w:r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sutartis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sudaryta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vienu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tiekėju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joje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buvo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nustatytos esminės,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bet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</w:t>
      </w:r>
      <w:r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visos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pagrindinės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sutarties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sąlygos,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perkančioji</w:t>
      </w:r>
      <w:r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organizacija</w:t>
      </w:r>
      <w:r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kreipiasi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į tiekėją raštu, prašydama papildyti pasiūlymą iki nustatyto termino, ir nurodo, kad papildymas</w:t>
      </w:r>
      <w:r w:rsidRPr="00AE016D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negali keisti pasiūlymo</w:t>
      </w:r>
      <w:r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esmės.</w:t>
      </w:r>
    </w:p>
    <w:p w:rsidR="00683093" w:rsidRPr="00AE016D" w:rsidRDefault="00247C66" w:rsidP="00A46499">
      <w:pPr>
        <w:pStyle w:val="ListParagraph"/>
        <w:numPr>
          <w:ilvl w:val="0"/>
          <w:numId w:val="16"/>
        </w:numPr>
        <w:tabs>
          <w:tab w:val="left" w:pos="772"/>
        </w:tabs>
        <w:ind w:left="0"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Tais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atvejais,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preliminarioji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sutartis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sudaryta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keliais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tiekėjais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joje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buvo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nustatytos pagrindinės sutarties sąlygos, pagrindinė sutartis gali būti sudaroma neatnaujinant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tiekėjų varžymosi. Preliminariojoje sutartyje nustatomos tiekėjo pasirinkimo sudaryti pagrindinę</w:t>
      </w:r>
      <w:r w:rsidRPr="00AE016D">
        <w:rPr>
          <w:rFonts w:ascii="Times New Roman" w:hAnsi="Times New Roman"/>
          <w:spacing w:val="-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sutartį aplinkybės. Paprastai, tačiau ne visais atvejais, taikomas eiliškumo principas:</w:t>
      </w:r>
      <w:r w:rsidRPr="00AE016D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perkančioji organizacija pirmiausia raštu kreipiasi į tiekėją, kurį laiko geriausiu, siūlydama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pasirašyti, pranešdama apie priimtą sprendimą sudaryti preliminariosios sutarties pagrindu pagrindinę</w:t>
      </w:r>
      <w:r w:rsidRPr="00AE016D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 sutartį. Šiam tiekėjui atsisakius sudaryti pagrindinę sutartį arba paaiškėjus, kad jis negalės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tinkamai įvykdyti pagrindinės sutarties sąlygas, perkančioji organizacija raštu kreipiasi į kitą tiekėją,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iš likusių tiekėjų laikomą geriausiu, siūlydama sudaryti pagrindinę sutartį, ir t. t., kol</w:t>
      </w:r>
      <w:r w:rsidRPr="00AE016D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pasirenkamas tiekėjas, su kuriuo bus sudaryta pagrindinė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sutartis.</w:t>
      </w:r>
    </w:p>
    <w:p w:rsidR="00683093" w:rsidRPr="00AE016D" w:rsidRDefault="00247C66" w:rsidP="00A46499">
      <w:pPr>
        <w:pStyle w:val="ListParagraph"/>
        <w:numPr>
          <w:ilvl w:val="0"/>
          <w:numId w:val="16"/>
        </w:numPr>
        <w:tabs>
          <w:tab w:val="left" w:pos="765"/>
        </w:tabs>
        <w:ind w:left="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Tais atvejais, kai preliminarioji sutartis sudaryta su keliais tiekėjais, pagrindinė sutartis</w:t>
      </w:r>
      <w:r w:rsidRPr="00AE016D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gali būti sudaroma atnaujinant tiekėjų varžymąsi tokiomis pačiomis, kokios nustatytos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preliminariojoje sutartyje, arba patikslintomis, o jeigu būtina, kitomis nei preliminariojoje sutartyje</w:t>
      </w:r>
      <w:r w:rsidRPr="00AE016D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nustatytomis sąlygomis Taisyklių 82 punkte nurodyta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tvarka.</w:t>
      </w:r>
    </w:p>
    <w:p w:rsidR="00683093" w:rsidRPr="00AE016D" w:rsidRDefault="00247C66" w:rsidP="00FE23F9">
      <w:pPr>
        <w:pStyle w:val="ListParagraph"/>
        <w:numPr>
          <w:ilvl w:val="0"/>
          <w:numId w:val="16"/>
        </w:numPr>
        <w:tabs>
          <w:tab w:val="left" w:pos="746"/>
        </w:tabs>
        <w:ind w:left="745" w:right="278" w:hanging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Atnaujindama tiekėjų varžymąsi, perkančioji</w:t>
      </w:r>
      <w:r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organizacija:</w:t>
      </w:r>
    </w:p>
    <w:p w:rsidR="00A46499" w:rsidRPr="00AE016D" w:rsidRDefault="00247C66" w:rsidP="00A46499">
      <w:pPr>
        <w:pStyle w:val="ListParagraph"/>
        <w:numPr>
          <w:ilvl w:val="1"/>
          <w:numId w:val="16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raštu kreipiasi į visus tiekėjus, su kuriais sudaryta preliminarioji sutartis, ir prašo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iki nustatyto termino raštu pateikti pasiūlymus. Kiekvieno pirkimo atveju, atsižvelgiant į</w:t>
      </w:r>
      <w:r w:rsidRPr="00AE016D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 objekto sudėtingumą ir kitas svarbias aplinkybes, nustato pakankamą terminą pasiūlymams</w:t>
      </w:r>
      <w:r w:rsidRPr="00AE016D">
        <w:rPr>
          <w:rFonts w:ascii="Times New Roman" w:hAnsi="Times New Roman"/>
          <w:spacing w:val="-1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pateikti;</w:t>
      </w:r>
    </w:p>
    <w:p w:rsidR="00A46499" w:rsidRPr="00AE016D" w:rsidRDefault="00A46499" w:rsidP="00A46499">
      <w:pPr>
        <w:pStyle w:val="ListParagraph"/>
        <w:numPr>
          <w:ilvl w:val="1"/>
          <w:numId w:val="16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u</w:t>
      </w:r>
      <w:r w:rsidR="00247C66" w:rsidRPr="00AE016D">
        <w:rPr>
          <w:rFonts w:ascii="Times New Roman" w:hAnsi="Times New Roman"/>
          <w:sz w:val="24"/>
          <w:lang w:val="lt-LT"/>
        </w:rPr>
        <w:t>žtikrina, kad pasiūlymai išliktų konfidencialūs iki jų pateikimo termino pabaigos;</w:t>
      </w:r>
    </w:p>
    <w:p w:rsidR="00683093" w:rsidRPr="00AE016D" w:rsidRDefault="00247C66" w:rsidP="00A46499">
      <w:pPr>
        <w:pStyle w:val="ListParagraph"/>
        <w:numPr>
          <w:ilvl w:val="1"/>
          <w:numId w:val="16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išrenka geriausią pasiūlymą pateikusį tiekėją, vadovaudamasi preliminariojoje sutartyje</w:t>
      </w:r>
      <w:r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nustatytais pasiūlymų vertinimo kriterijais, ir su šį pasiūlymą pateikusiu tiekėju sudaro pagrindinę</w:t>
      </w:r>
      <w:r w:rsidRPr="00AE016D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lastRenderedPageBreak/>
        <w:t>sutartį.</w:t>
      </w:r>
    </w:p>
    <w:p w:rsidR="00683093" w:rsidRPr="00AE016D" w:rsidRDefault="00247C66" w:rsidP="00A46499">
      <w:pPr>
        <w:pStyle w:val="ListParagraph"/>
        <w:numPr>
          <w:ilvl w:val="0"/>
          <w:numId w:val="16"/>
        </w:numPr>
        <w:tabs>
          <w:tab w:val="left" w:pos="709"/>
          <w:tab w:val="left" w:pos="815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Pagrindinė sutartis preliminariosios sutarties pagrindu gali būti sudaroma iš karto,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 tiekėjas yra raštu (išskyrus pagrindinę sutartį, sudaromą žodžiu) informuojamas, kad jo</w:t>
      </w:r>
      <w:r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pasiūlymas pripažintas laimėjusiu ir jis atrinktas pasirašyti pagrindinę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sutartį.</w:t>
      </w:r>
    </w:p>
    <w:p w:rsidR="00683093" w:rsidRPr="00AE016D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AE016D" w:rsidRDefault="00247C66">
      <w:pPr>
        <w:pStyle w:val="Heading1"/>
        <w:ind w:left="2776" w:right="278"/>
        <w:rPr>
          <w:b w:val="0"/>
          <w:bCs w:val="0"/>
          <w:lang w:val="lt-LT"/>
        </w:rPr>
      </w:pPr>
      <w:r w:rsidRPr="00AE016D">
        <w:rPr>
          <w:lang w:val="lt-LT"/>
        </w:rPr>
        <w:t>X. SUPAPRASTINTŲ PIRKIMŲ</w:t>
      </w:r>
      <w:r w:rsidRPr="00AE016D">
        <w:rPr>
          <w:spacing w:val="-7"/>
          <w:lang w:val="lt-LT"/>
        </w:rPr>
        <w:t xml:space="preserve"> </w:t>
      </w:r>
      <w:r w:rsidRPr="00AE016D">
        <w:rPr>
          <w:lang w:val="lt-LT"/>
        </w:rPr>
        <w:t>BŪDAI</w:t>
      </w:r>
    </w:p>
    <w:p w:rsidR="00683093" w:rsidRPr="00AE016D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AE016D" w:rsidRDefault="00247C66" w:rsidP="00FE23F9">
      <w:pPr>
        <w:pStyle w:val="ListParagraph"/>
        <w:numPr>
          <w:ilvl w:val="0"/>
          <w:numId w:val="16"/>
        </w:numPr>
        <w:tabs>
          <w:tab w:val="left" w:pos="746"/>
        </w:tabs>
        <w:ind w:left="745" w:right="278" w:hanging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Supaprastinti pirkimai atliekami šiais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būdais:</w:t>
      </w:r>
    </w:p>
    <w:p w:rsidR="00683093" w:rsidRPr="00AE016D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/>
          <w:sz w:val="24"/>
          <w:lang w:val="lt-LT"/>
        </w:rPr>
        <w:t>supaprastinto atviro konkurso;</w:t>
      </w:r>
    </w:p>
    <w:p w:rsidR="00683093" w:rsidRPr="00AE016D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/>
          <w:sz w:val="24"/>
          <w:lang w:val="lt-LT"/>
        </w:rPr>
        <w:t>supaprastinto riboto</w:t>
      </w:r>
      <w:r w:rsidRPr="00AE016D">
        <w:rPr>
          <w:rFonts w:asci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/>
          <w:sz w:val="24"/>
          <w:lang w:val="lt-LT"/>
        </w:rPr>
        <w:t>konkurso;</w:t>
      </w:r>
    </w:p>
    <w:p w:rsidR="00683093" w:rsidRPr="00AE016D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supaprastintų skelbiamų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derybų;</w:t>
      </w:r>
    </w:p>
    <w:p w:rsidR="00683093" w:rsidRPr="00AE016D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/>
          <w:sz w:val="24"/>
          <w:lang w:val="lt-LT"/>
        </w:rPr>
        <w:t>apklausos;</w:t>
      </w:r>
    </w:p>
    <w:p w:rsidR="00683093" w:rsidRPr="00AE016D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/>
          <w:sz w:val="24"/>
          <w:lang w:val="lt-LT"/>
        </w:rPr>
        <w:t>supaprastinto projekto</w:t>
      </w:r>
      <w:r w:rsidRPr="00AE016D">
        <w:rPr>
          <w:rFonts w:asci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/>
          <w:sz w:val="24"/>
          <w:lang w:val="lt-LT"/>
        </w:rPr>
        <w:t>konkurso.</w:t>
      </w:r>
    </w:p>
    <w:p w:rsidR="00683093" w:rsidRPr="00AE016D" w:rsidRDefault="00247C66" w:rsidP="000A5B82">
      <w:pPr>
        <w:pStyle w:val="ListParagraph"/>
        <w:numPr>
          <w:ilvl w:val="0"/>
          <w:numId w:val="16"/>
        </w:numPr>
        <w:tabs>
          <w:tab w:val="left" w:pos="808"/>
        </w:tabs>
        <w:ind w:left="0" w:right="109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Pirkimas supaprastinto atviro, supaprastinto riboto konkurso ar supaprastintų</w:t>
      </w:r>
      <w:r w:rsidRPr="00AE016D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skelbiamų derybų būdu gali būti atliktas visais atvejais, tinkamai apie jį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paskelbus.</w:t>
      </w:r>
    </w:p>
    <w:p w:rsidR="00683093" w:rsidRPr="00AE016D" w:rsidRDefault="00247C66" w:rsidP="000A5B82">
      <w:pPr>
        <w:pStyle w:val="ListParagraph"/>
        <w:numPr>
          <w:ilvl w:val="0"/>
          <w:numId w:val="16"/>
        </w:numPr>
        <w:tabs>
          <w:tab w:val="left" w:pos="854"/>
        </w:tabs>
        <w:ind w:left="0" w:right="106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organizacija, atlikdama supaprastintus pirkimus, gali taikyti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elektronines procedūras – elektroninį aukcioną ir dinaminę pirkimų sistemą vadovaudamasi Viešųjų</w:t>
      </w:r>
      <w:r w:rsidRPr="00AE016D">
        <w:rPr>
          <w:rFonts w:ascii="Times New Roman" w:eastAsia="Times New Roman" w:hAnsi="Times New Roman" w:cs="Times New Roman"/>
          <w:spacing w:val="1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pirkimų įstatymo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64-65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straipsniais.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organizacija</w:t>
      </w:r>
      <w:r w:rsidRPr="00AE016D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elektroninį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aukcioną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gali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taikyti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vykdydama supaprastintą pirkimą supaprastinto atviro konkurso, supaprastinto riboto konkurso,</w:t>
      </w:r>
      <w:r w:rsidRPr="00AE016D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apklausos būdais. Elektroninis aukcionas taip pat gali būti taikomas atnaujinant varžymąsi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tarp preliminariosios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sutarties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šalių,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preliminarioji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sutartis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sudaryta</w:t>
      </w:r>
      <w:r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keliais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tiekėjais,</w:t>
      </w:r>
      <w:r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sudarant pirkimo sutartį pagal dinaminę pirkimo</w:t>
      </w:r>
      <w:r w:rsidRPr="00AE016D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sistemą.</w:t>
      </w:r>
    </w:p>
    <w:p w:rsidR="00683093" w:rsidRPr="00AE016D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AE016D" w:rsidRDefault="00247C66">
      <w:pPr>
        <w:pStyle w:val="Heading1"/>
        <w:numPr>
          <w:ilvl w:val="0"/>
          <w:numId w:val="5"/>
        </w:numPr>
        <w:tabs>
          <w:tab w:val="left" w:pos="2681"/>
        </w:tabs>
        <w:ind w:right="278"/>
        <w:rPr>
          <w:rFonts w:cs="Times New Roman"/>
          <w:b w:val="0"/>
          <w:bCs w:val="0"/>
          <w:lang w:val="lt-LT"/>
        </w:rPr>
      </w:pPr>
      <w:r w:rsidRPr="00AE016D">
        <w:rPr>
          <w:lang w:val="lt-LT"/>
        </w:rPr>
        <w:t>SUPAPRASTINTAS ATVIRAS</w:t>
      </w:r>
      <w:r w:rsidRPr="00AE016D">
        <w:rPr>
          <w:spacing w:val="-1"/>
          <w:lang w:val="lt-LT"/>
        </w:rPr>
        <w:t xml:space="preserve"> </w:t>
      </w:r>
      <w:r w:rsidRPr="00AE016D">
        <w:rPr>
          <w:lang w:val="lt-LT"/>
        </w:rPr>
        <w:t>KONKURSAS</w:t>
      </w:r>
    </w:p>
    <w:p w:rsidR="00683093" w:rsidRPr="00AE016D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AE016D" w:rsidRDefault="00247C66" w:rsidP="000A5B82">
      <w:pPr>
        <w:pStyle w:val="ListParagraph"/>
        <w:numPr>
          <w:ilvl w:val="0"/>
          <w:numId w:val="16"/>
        </w:numPr>
        <w:tabs>
          <w:tab w:val="left" w:pos="856"/>
        </w:tabs>
        <w:ind w:left="0" w:right="106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Vykdant supaprastintą atvirą konkursą, dalyvių skaičius neribojamas. Apie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pirkimą skelbiama Viešųjų pirkimų įstatyme ir Taisyklių 12 punkte nustatyta</w:t>
      </w:r>
      <w:r w:rsidRPr="00AE016D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tvarka.</w:t>
      </w:r>
    </w:p>
    <w:p w:rsidR="00683093" w:rsidRPr="00AE016D" w:rsidRDefault="00247C66" w:rsidP="000A5B82">
      <w:pPr>
        <w:pStyle w:val="ListParagraph"/>
        <w:numPr>
          <w:ilvl w:val="0"/>
          <w:numId w:val="16"/>
        </w:numPr>
        <w:tabs>
          <w:tab w:val="left" w:pos="770"/>
        </w:tabs>
        <w:ind w:left="0" w:right="111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Supaprastintame atvirame konkurse derybos tarp perkančiosios organizacijos ir dalyvių</w:t>
      </w:r>
      <w:r w:rsidRPr="00AE016D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yra draudžiamos.</w:t>
      </w:r>
    </w:p>
    <w:p w:rsidR="00683093" w:rsidRPr="00AE016D" w:rsidRDefault="00247C66" w:rsidP="000A5B82">
      <w:pPr>
        <w:pStyle w:val="ListParagraph"/>
        <w:numPr>
          <w:ilvl w:val="0"/>
          <w:numId w:val="16"/>
        </w:numPr>
        <w:tabs>
          <w:tab w:val="left" w:pos="755"/>
        </w:tabs>
        <w:ind w:left="0" w:right="104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Pasiūlymų pateikimo terminas negali būti trumpesnis kaip 7 darbo dienos nuo skelbimo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apie supaprastintą pirkimą paskelbimo CVP IS.</w:t>
      </w:r>
    </w:p>
    <w:p w:rsidR="00683093" w:rsidRPr="00AE016D" w:rsidRDefault="00247C66" w:rsidP="000A5B82">
      <w:pPr>
        <w:pStyle w:val="ListParagraph"/>
        <w:numPr>
          <w:ilvl w:val="0"/>
          <w:numId w:val="16"/>
        </w:numPr>
        <w:tabs>
          <w:tab w:val="left" w:pos="818"/>
        </w:tabs>
        <w:ind w:left="0" w:right="111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Jei supaprastinto atviro konkurso metu bus vykdomas elektroninis aukcionas, apie</w:t>
      </w:r>
      <w:r w:rsidRPr="00AE016D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tai nurodoma skelbime apie supaprastintą pirkimą.</w:t>
      </w:r>
    </w:p>
    <w:p w:rsidR="00683093" w:rsidRPr="00AE016D" w:rsidRDefault="00683093" w:rsidP="000A5B82">
      <w:pPr>
        <w:spacing w:before="5"/>
        <w:ind w:firstLine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AE016D" w:rsidRDefault="00247C66">
      <w:pPr>
        <w:pStyle w:val="Heading1"/>
        <w:numPr>
          <w:ilvl w:val="0"/>
          <w:numId w:val="5"/>
        </w:numPr>
        <w:tabs>
          <w:tab w:val="left" w:pos="2726"/>
        </w:tabs>
        <w:ind w:left="2725" w:right="278" w:hanging="480"/>
        <w:rPr>
          <w:rFonts w:cs="Times New Roman"/>
          <w:b w:val="0"/>
          <w:bCs w:val="0"/>
          <w:lang w:val="lt-LT"/>
        </w:rPr>
      </w:pPr>
      <w:r w:rsidRPr="00AE016D">
        <w:rPr>
          <w:lang w:val="lt-LT"/>
        </w:rPr>
        <w:t>SUPAPRASTINTAS RIBOTAS</w:t>
      </w:r>
      <w:r w:rsidRPr="00AE016D">
        <w:rPr>
          <w:spacing w:val="-1"/>
          <w:lang w:val="lt-LT"/>
        </w:rPr>
        <w:t xml:space="preserve"> </w:t>
      </w:r>
      <w:r w:rsidRPr="00AE016D">
        <w:rPr>
          <w:lang w:val="lt-LT"/>
        </w:rPr>
        <w:t>KONKURSAS</w:t>
      </w:r>
    </w:p>
    <w:p w:rsidR="00683093" w:rsidRPr="00AE016D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AE016D" w:rsidRDefault="00247C66" w:rsidP="001264A3">
      <w:pPr>
        <w:pStyle w:val="ListParagraph"/>
        <w:numPr>
          <w:ilvl w:val="0"/>
          <w:numId w:val="16"/>
        </w:numPr>
        <w:tabs>
          <w:tab w:val="left" w:pos="0"/>
          <w:tab w:val="left" w:pos="851"/>
        </w:tabs>
        <w:ind w:left="0" w:firstLine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Perkančioji organizacija supaprastintą ribotą konkursą vykdo</w:t>
      </w:r>
      <w:r w:rsidRPr="00AE016D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etapais:</w:t>
      </w:r>
    </w:p>
    <w:p w:rsidR="00683093" w:rsidRPr="00AE016D" w:rsidRDefault="00247C66" w:rsidP="001264A3">
      <w:pPr>
        <w:pStyle w:val="ListParagraph"/>
        <w:numPr>
          <w:ilvl w:val="1"/>
          <w:numId w:val="16"/>
        </w:numPr>
        <w:tabs>
          <w:tab w:val="left" w:pos="0"/>
          <w:tab w:val="left" w:pos="851"/>
          <w:tab w:val="left" w:pos="94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Viešųjų pirkimų įstatyme ir Taisyklėse nustatyta tvarka skelbia apie supaprastintą</w:t>
      </w:r>
      <w:r w:rsidRPr="00AE016D">
        <w:rPr>
          <w:rFonts w:ascii="Times New Roman" w:hAnsi="Times New Roman" w:cs="Times New Roman"/>
          <w:spacing w:val="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pirkimą ir,</w:t>
      </w:r>
      <w:r w:rsidRPr="00AE016D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remdamasi</w:t>
      </w:r>
      <w:r w:rsidRPr="00AE016D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paskelbtais</w:t>
      </w:r>
      <w:r w:rsidRPr="00AE016D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kvalifikacijos</w:t>
      </w:r>
      <w:r w:rsidRPr="00AE016D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kriterijais,</w:t>
      </w:r>
      <w:r w:rsidRPr="00AE016D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atrenka</w:t>
      </w:r>
      <w:r w:rsidRPr="00AE016D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tuos</w:t>
      </w:r>
      <w:r w:rsidRPr="00AE016D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kandidatus,</w:t>
      </w:r>
      <w:r w:rsidRPr="00AE016D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kurie</w:t>
      </w:r>
      <w:r w:rsidRPr="00AE016D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bus</w:t>
      </w:r>
      <w:r w:rsidRPr="00AE016D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kviečiami pateikti</w:t>
      </w:r>
      <w:r w:rsidRPr="00AE016D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pasiūlymus;</w:t>
      </w:r>
    </w:p>
    <w:p w:rsidR="00683093" w:rsidRPr="00AE016D" w:rsidRDefault="00247C66" w:rsidP="001264A3">
      <w:pPr>
        <w:pStyle w:val="ListParagraph"/>
        <w:numPr>
          <w:ilvl w:val="1"/>
          <w:numId w:val="16"/>
        </w:numPr>
        <w:tabs>
          <w:tab w:val="left" w:pos="0"/>
          <w:tab w:val="left" w:pos="851"/>
          <w:tab w:val="left" w:pos="1014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vadovaudamasi pirkimo dokumentuose nustatytomis sąlygomis, nagrinėja, vertina</w:t>
      </w:r>
      <w:r w:rsidRPr="00AE016D">
        <w:rPr>
          <w:rFonts w:ascii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ir palygina pakviestų dalyvių pateiktus</w:t>
      </w:r>
      <w:r w:rsidRPr="00AE016D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pasiūlymus.</w:t>
      </w:r>
    </w:p>
    <w:p w:rsidR="00683093" w:rsidRPr="00AE016D" w:rsidRDefault="00247C66" w:rsidP="00BB3B66">
      <w:pPr>
        <w:pStyle w:val="ListParagraph"/>
        <w:numPr>
          <w:ilvl w:val="0"/>
          <w:numId w:val="16"/>
        </w:numPr>
        <w:tabs>
          <w:tab w:val="left" w:pos="0"/>
          <w:tab w:val="left" w:pos="818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Supaprastintame ribotame konkurse derybos tarp perkančiosios organizacijos ir</w:t>
      </w:r>
      <w:r w:rsidRPr="00AE016D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tiekėjų draudžiamos.</w:t>
      </w:r>
    </w:p>
    <w:p w:rsidR="00683093" w:rsidRPr="00AE016D" w:rsidRDefault="00247C66" w:rsidP="00BB3B66">
      <w:pPr>
        <w:pStyle w:val="ListParagraph"/>
        <w:numPr>
          <w:ilvl w:val="0"/>
          <w:numId w:val="16"/>
        </w:numPr>
        <w:tabs>
          <w:tab w:val="left" w:pos="0"/>
          <w:tab w:val="left" w:pos="777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Paraiškų</w:t>
      </w:r>
      <w:r w:rsidRPr="00AE016D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dalyvauti</w:t>
      </w:r>
      <w:r w:rsidRPr="00AE016D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pirkime</w:t>
      </w:r>
      <w:r w:rsidRPr="00AE016D">
        <w:rPr>
          <w:rFonts w:ascii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pateikimo</w:t>
      </w:r>
      <w:r w:rsidRPr="00AE016D">
        <w:rPr>
          <w:rFonts w:ascii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terminas</w:t>
      </w:r>
      <w:r w:rsidRPr="00AE016D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negali</w:t>
      </w:r>
      <w:r w:rsidRPr="00AE016D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būti</w:t>
      </w:r>
      <w:r w:rsidRPr="00AE016D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trumpesnis</w:t>
      </w:r>
      <w:r w:rsidRPr="00AE016D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kaip</w:t>
      </w:r>
      <w:r w:rsidRPr="00AE016D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AE016D">
        <w:rPr>
          <w:rFonts w:ascii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darbo</w:t>
      </w:r>
      <w:r w:rsidRPr="00AE016D">
        <w:rPr>
          <w:rFonts w:ascii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dienos nuo skelbimo apie supaprastintą pirkimą paskelbimo CVP</w:t>
      </w:r>
      <w:r w:rsidRPr="00AE016D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IS.</w:t>
      </w:r>
    </w:p>
    <w:p w:rsidR="00683093" w:rsidRPr="00AE016D" w:rsidRDefault="00247C66" w:rsidP="00BB3B66">
      <w:pPr>
        <w:pStyle w:val="ListParagraph"/>
        <w:numPr>
          <w:ilvl w:val="0"/>
          <w:numId w:val="16"/>
        </w:numPr>
        <w:tabs>
          <w:tab w:val="left" w:pos="0"/>
          <w:tab w:val="left" w:pos="796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Pasiūlymų</w:t>
      </w:r>
      <w:r w:rsidRPr="00AE016D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pateikimo</w:t>
      </w:r>
      <w:r w:rsidRPr="00AE016D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terminas</w:t>
      </w:r>
      <w:r w:rsidRPr="00AE016D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negali</w:t>
      </w:r>
      <w:r w:rsidRPr="00AE016D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būti</w:t>
      </w:r>
      <w:r w:rsidRPr="00AE016D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trumpesnis</w:t>
      </w:r>
      <w:r w:rsidRPr="00AE016D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kaip</w:t>
      </w:r>
      <w:r w:rsidRPr="00AE016D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Pr="00AE016D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darbo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dienos</w:t>
      </w:r>
      <w:r w:rsidRPr="00AE016D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nuo</w:t>
      </w:r>
      <w:r w:rsidRPr="00AE016D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kvietimų pateikti pasiūlymus išsiuntimo tiekėjams dienos, mažos vertės pirkimo atveju – 3 darbo dienos</w:t>
      </w:r>
      <w:r w:rsidRPr="00AE016D">
        <w:rPr>
          <w:rFonts w:ascii="Times New Roman" w:eastAsia="Times New Roman" w:hAnsi="Times New Roman" w:cs="Times New Roman"/>
          <w:spacing w:val="5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nuo kvietimų pateikti pasiūlymus išsiuntimo tiekėjams</w:t>
      </w:r>
      <w:r w:rsidRPr="00AE016D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dienos.</w:t>
      </w:r>
    </w:p>
    <w:p w:rsidR="00683093" w:rsidRPr="00AE016D" w:rsidRDefault="00247C66" w:rsidP="00BB3B66">
      <w:pPr>
        <w:pStyle w:val="ListParagraph"/>
        <w:numPr>
          <w:ilvl w:val="0"/>
          <w:numId w:val="16"/>
        </w:numPr>
        <w:tabs>
          <w:tab w:val="left" w:pos="0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Perkančioji organizacija skelbime apie supaprastintą pirkimą nustato, kiek</w:t>
      </w:r>
      <w:r w:rsidRPr="00AE016D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mažiausiai</w:t>
      </w:r>
      <w:r w:rsidR="00786942"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B3B66" w:rsidRPr="00AE016D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andidatų bus pakviesta pateikti pasiūlymus ir kokie yra kandidatų kvalifikacinės atrankos</w:t>
      </w:r>
      <w:r w:rsidRPr="00AE016D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kriterijai ir tvarka. Kviečiamų kandidatų skaičius negali būti mažesnis kaip</w:t>
      </w:r>
      <w:r w:rsidRPr="00AE016D">
        <w:rPr>
          <w:rFonts w:ascii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5.</w:t>
      </w:r>
    </w:p>
    <w:p w:rsidR="00683093" w:rsidRPr="00AE016D" w:rsidRDefault="00247C66" w:rsidP="00BB3B66">
      <w:pPr>
        <w:pStyle w:val="ListParagraph"/>
        <w:numPr>
          <w:ilvl w:val="0"/>
          <w:numId w:val="16"/>
        </w:numPr>
        <w:tabs>
          <w:tab w:val="left" w:pos="0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Perkančioji organizacija, nustatydama atrenkamų kandidatų skaičių, kvalifikacinės</w:t>
      </w:r>
      <w:r w:rsidRPr="00AE016D">
        <w:rPr>
          <w:rFonts w:ascii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lastRenderedPageBreak/>
        <w:t>atrankos kriterijus ir tvarką, privalo laikytis šių</w:t>
      </w:r>
      <w:r w:rsidRPr="00AE016D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reikalavimų:</w:t>
      </w:r>
    </w:p>
    <w:p w:rsidR="00683093" w:rsidRPr="00AE016D" w:rsidRDefault="00247C66" w:rsidP="00BB3B66">
      <w:pPr>
        <w:pStyle w:val="ListParagraph"/>
        <w:numPr>
          <w:ilvl w:val="1"/>
          <w:numId w:val="16"/>
        </w:numPr>
        <w:tabs>
          <w:tab w:val="left" w:pos="969"/>
        </w:tabs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turi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užtikrinta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reali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konkurencija,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kvalifikacinės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atrankos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kriterijai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turi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tikslūs, aiškūs ir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nediskriminuojantys;</w:t>
      </w:r>
    </w:p>
    <w:p w:rsidR="00683093" w:rsidRPr="00AE016D" w:rsidRDefault="00247C66" w:rsidP="00BB3B66">
      <w:pPr>
        <w:pStyle w:val="ListParagraph"/>
        <w:numPr>
          <w:ilvl w:val="1"/>
          <w:numId w:val="16"/>
        </w:numPr>
        <w:tabs>
          <w:tab w:val="left" w:pos="1007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kvalifikacinės atrankos kriterijai turi būti nustatyti Viešųjų pirkimų įstatymo</w:t>
      </w:r>
      <w:r w:rsidRPr="00AE016D">
        <w:rPr>
          <w:rFonts w:ascii="Times New Roman" w:eastAsia="Times New Roman" w:hAnsi="Times New Roman" w:cs="Times New Roman"/>
          <w:spacing w:val="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35–38 straipsnių</w:t>
      </w:r>
      <w:r w:rsidRPr="00AE016D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pagrindu.</w:t>
      </w:r>
    </w:p>
    <w:p w:rsidR="00683093" w:rsidRPr="00AE016D" w:rsidRDefault="00247C66" w:rsidP="00BB3B66">
      <w:pPr>
        <w:pStyle w:val="ListParagraph"/>
        <w:numPr>
          <w:ilvl w:val="0"/>
          <w:numId w:val="16"/>
        </w:numPr>
        <w:tabs>
          <w:tab w:val="left" w:pos="791"/>
        </w:tabs>
        <w:ind w:left="0" w:right="111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Kvalifikacinė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atranka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turi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</w:t>
      </w:r>
      <w:r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atliekama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tik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iš</w:t>
      </w:r>
      <w:r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tų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kandidatų,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kurie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atitinka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perkančiosios organizacijos nustatytus minimalius kvalifikacijos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reikalavimus.</w:t>
      </w:r>
    </w:p>
    <w:p w:rsidR="00683093" w:rsidRPr="00AE016D" w:rsidRDefault="00247C66" w:rsidP="00BB3B66">
      <w:pPr>
        <w:pStyle w:val="ListParagraph"/>
        <w:numPr>
          <w:ilvl w:val="0"/>
          <w:numId w:val="16"/>
        </w:numPr>
        <w:tabs>
          <w:tab w:val="left" w:pos="875"/>
        </w:tabs>
        <w:ind w:left="0"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Pateikti pasiūlymus turi būti pakviesta ne mažiau kandidatų, negu</w:t>
      </w:r>
      <w:r w:rsidRPr="00AE016D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perkančiosios organizacijos nustatytas mažiausias kviečiamų kandidatų skaičius. Jeigu minimalius</w:t>
      </w:r>
      <w:r w:rsidRPr="00AE016D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kvalifikacijos reikalavimus atitinka mažiau kandidatų, negu nustatytas mažiausias kviečiamų kandidatų</w:t>
      </w:r>
      <w:r w:rsidRPr="00AE016D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skaičius, perkančioji organizacija pateikti pasiūlymus kviečia visus kandidatus, kurie atitinka</w:t>
      </w:r>
      <w:r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keliamus minimalius kvalifikacijos</w:t>
      </w:r>
      <w:r w:rsidRPr="00AE016D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reikalavimus.</w:t>
      </w:r>
    </w:p>
    <w:p w:rsidR="00683093" w:rsidRPr="00AE016D" w:rsidRDefault="00247C66" w:rsidP="00BB3B66">
      <w:pPr>
        <w:pStyle w:val="ListParagraph"/>
        <w:numPr>
          <w:ilvl w:val="0"/>
          <w:numId w:val="16"/>
        </w:numPr>
        <w:tabs>
          <w:tab w:val="left" w:pos="813"/>
        </w:tabs>
        <w:ind w:left="0" w:right="109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Konkurso metu perkančioji organizacija negali kviesti dalyvauti pirkime kitų,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paraiškų nepateikusių tiekėjų arba kandidatų, kurie neatitinka minimalių kvalifikacijos</w:t>
      </w:r>
      <w:r w:rsidRPr="00AE016D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reikalavimų.</w:t>
      </w:r>
    </w:p>
    <w:p w:rsidR="00683093" w:rsidRPr="00AE016D" w:rsidRDefault="00247C66" w:rsidP="00BB3B66">
      <w:pPr>
        <w:pStyle w:val="ListParagraph"/>
        <w:numPr>
          <w:ilvl w:val="0"/>
          <w:numId w:val="16"/>
        </w:numPr>
        <w:tabs>
          <w:tab w:val="left" w:pos="926"/>
        </w:tabs>
        <w:ind w:left="0" w:right="111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Jei supaprastinto riboto konkurso metu bus vykdomas elektroninis aukcionas, apie</w:t>
      </w:r>
      <w:r w:rsidRPr="00AE016D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tai nurodoma skelbime apie supaprastintą pirkimą.</w:t>
      </w:r>
    </w:p>
    <w:p w:rsidR="00683093" w:rsidRPr="00AE016D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AE016D" w:rsidRDefault="00247C66">
      <w:pPr>
        <w:pStyle w:val="Heading1"/>
        <w:ind w:left="2248" w:right="278"/>
        <w:rPr>
          <w:rFonts w:cs="Times New Roman"/>
          <w:b w:val="0"/>
          <w:bCs w:val="0"/>
          <w:lang w:val="lt-LT"/>
        </w:rPr>
      </w:pPr>
      <w:r w:rsidRPr="00AE016D">
        <w:rPr>
          <w:lang w:val="lt-LT"/>
        </w:rPr>
        <w:t>XIII. SUPAPRASTINTOS SKELBIAMOS</w:t>
      </w:r>
      <w:r w:rsidRPr="00AE016D">
        <w:rPr>
          <w:spacing w:val="-9"/>
          <w:lang w:val="lt-LT"/>
        </w:rPr>
        <w:t xml:space="preserve"> </w:t>
      </w:r>
      <w:r w:rsidRPr="00AE016D">
        <w:rPr>
          <w:lang w:val="lt-LT"/>
        </w:rPr>
        <w:t>DERYBOS</w:t>
      </w:r>
    </w:p>
    <w:p w:rsidR="00683093" w:rsidRPr="00AE016D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AE016D" w:rsidRDefault="00247C66" w:rsidP="00BB3B66">
      <w:pPr>
        <w:pStyle w:val="ListParagraph"/>
        <w:numPr>
          <w:ilvl w:val="0"/>
          <w:numId w:val="16"/>
        </w:numPr>
        <w:tabs>
          <w:tab w:val="left" w:pos="887"/>
        </w:tabs>
        <w:ind w:left="0" w:right="114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Vykdant supaprastintas skelbiamas derybas, apie supaprastintą pirkimą skelbiama</w:t>
      </w:r>
      <w:r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Viešųjų pirkimų įstatyme ir Taisyklėse nustatyta</w:t>
      </w:r>
      <w:r w:rsidRPr="00AE016D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tvarka.</w:t>
      </w:r>
    </w:p>
    <w:p w:rsidR="00683093" w:rsidRPr="00AE016D" w:rsidRDefault="00247C66" w:rsidP="00BB3B66">
      <w:pPr>
        <w:pStyle w:val="ListParagraph"/>
        <w:numPr>
          <w:ilvl w:val="0"/>
          <w:numId w:val="16"/>
        </w:numPr>
        <w:tabs>
          <w:tab w:val="left" w:pos="866"/>
        </w:tabs>
        <w:ind w:left="0" w:right="278" w:firstLine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Supaprastintos skelbiamos derybos gali būti atliekamos:</w:t>
      </w:r>
    </w:p>
    <w:p w:rsidR="00683093" w:rsidRPr="00AE016D" w:rsidRDefault="00247C66" w:rsidP="00BB3B66">
      <w:pPr>
        <w:pStyle w:val="ListParagraph"/>
        <w:numPr>
          <w:ilvl w:val="1"/>
          <w:numId w:val="16"/>
        </w:numP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skelbime apie supaprastintą pirkimą kviečiant suinteresuotus tiekėjus pateikti</w:t>
      </w:r>
      <w:r w:rsidRPr="00AE016D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pasiūlymus;</w:t>
      </w:r>
    </w:p>
    <w:p w:rsidR="00683093" w:rsidRPr="00AE016D" w:rsidRDefault="00247C66" w:rsidP="00BB3B66">
      <w:pPr>
        <w:pStyle w:val="ListParagraph"/>
        <w:numPr>
          <w:ilvl w:val="1"/>
          <w:numId w:val="16"/>
        </w:numPr>
        <w:tabs>
          <w:tab w:val="left" w:pos="709"/>
          <w:tab w:val="left" w:pos="1108"/>
        </w:tabs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skelbime apie supaprastintą pirkimą kviečiant suinteresuotus tiekėjus teikti</w:t>
      </w:r>
      <w:r w:rsidRPr="00AE016D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paraiškas dalyvauti pirkime ir ribojant kandidatų, teiksiančių pasiūlymus,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skaičių.</w:t>
      </w:r>
    </w:p>
    <w:p w:rsidR="00683093" w:rsidRPr="00AE016D" w:rsidRDefault="00247C66" w:rsidP="00BB3B66">
      <w:pPr>
        <w:pStyle w:val="ListParagraph"/>
        <w:numPr>
          <w:ilvl w:val="0"/>
          <w:numId w:val="16"/>
        </w:numPr>
        <w:tabs>
          <w:tab w:val="left" w:pos="866"/>
        </w:tabs>
        <w:ind w:left="0" w:right="278" w:firstLine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Jei ribojamas kandidatų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skaičius:</w:t>
      </w:r>
    </w:p>
    <w:p w:rsidR="00683093" w:rsidRPr="00AE016D" w:rsidRDefault="00247C66" w:rsidP="00BB3B66">
      <w:pPr>
        <w:pStyle w:val="ListParagraph"/>
        <w:numPr>
          <w:ilvl w:val="1"/>
          <w:numId w:val="16"/>
        </w:numP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vykdoma kvalifikacinė atranka, kaip nustatyta Taisyklių 96 ir 97</w:t>
      </w:r>
      <w:r w:rsidRPr="00AE016D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punktuose;</w:t>
      </w:r>
    </w:p>
    <w:p w:rsidR="00683093" w:rsidRPr="00AE016D" w:rsidRDefault="00247C66" w:rsidP="00BB3B66">
      <w:pPr>
        <w:pStyle w:val="ListParagraph"/>
        <w:numPr>
          <w:ilvl w:val="1"/>
          <w:numId w:val="16"/>
        </w:numPr>
        <w:tabs>
          <w:tab w:val="left" w:pos="709"/>
        </w:tabs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paraiškų pateikimo terminas negali būti trumpesnis nei 7 darbo dienos nuo skelbimo</w:t>
      </w:r>
      <w:r w:rsidRPr="00AE016D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apie pirkimą paskelbimo CVP</w:t>
      </w:r>
      <w:r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IS;</w:t>
      </w:r>
    </w:p>
    <w:p w:rsidR="00683093" w:rsidRPr="00AE016D" w:rsidRDefault="00247C66" w:rsidP="00BB3B66">
      <w:pPr>
        <w:pStyle w:val="ListParagraph"/>
        <w:numPr>
          <w:ilvl w:val="1"/>
          <w:numId w:val="16"/>
        </w:numPr>
        <w:tabs>
          <w:tab w:val="left" w:pos="709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pasiūlymų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pateikimo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terminas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negali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trumpesnis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kaip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7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darbo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dienos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nuo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skelbimo apie supaprastintą pirkimą paskelbimo CVP</w:t>
      </w:r>
      <w:r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IS.</w:t>
      </w:r>
    </w:p>
    <w:p w:rsidR="00683093" w:rsidRPr="00AE016D" w:rsidRDefault="00247C66" w:rsidP="00BB3B66">
      <w:pPr>
        <w:pStyle w:val="ListParagraph"/>
        <w:numPr>
          <w:ilvl w:val="1"/>
          <w:numId w:val="16"/>
        </w:numPr>
        <w:tabs>
          <w:tab w:val="left" w:pos="709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mažiausias skelbime apie supaprastintą pirkimą nurodomas kandidatų, kurie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bus kviečiami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derėtis,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skaičius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negali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mažesnis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kaip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3.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Pateikti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pasiūlymus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turi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pakviesta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 mažiau kandidatų, negu perkančiosios organizacijos nustatytas mažiausias kviečiamų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kandidatų skaičius.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Jeigu</w:t>
      </w:r>
      <w:r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minimalius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kvalifikacijos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reikalavimus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atitinka</w:t>
      </w:r>
      <w:r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mažiau</w:t>
      </w:r>
      <w:r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kandidatų,</w:t>
      </w:r>
      <w:r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negu</w:t>
      </w:r>
      <w:r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nustatytas mažiausias kviečiamų kandidatų skaičius, perkančioji organizacija pateikti pasiūlymus kviečia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visus kandidatus, kurie atitinka keliamus minimalius kvalifikacijos reikalavimus. Pirkimo</w:t>
      </w:r>
      <w:r w:rsidRPr="00AE016D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metu perkančioji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organizacija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negali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kviesti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dalyvauti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pirkime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kitų,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paraiškų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nepateikusių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tiekėjų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arba kandidatų, kurie neatitinka minimalių kvalifikacijos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reikalavimų.</w:t>
      </w:r>
    </w:p>
    <w:p w:rsidR="00683093" w:rsidRPr="00AE016D" w:rsidRDefault="00247C66" w:rsidP="00FE23F9">
      <w:pPr>
        <w:pStyle w:val="ListParagraph"/>
        <w:numPr>
          <w:ilvl w:val="0"/>
          <w:numId w:val="16"/>
        </w:numPr>
        <w:tabs>
          <w:tab w:val="left" w:pos="866"/>
        </w:tabs>
        <w:ind w:left="865"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Jei neribojamas kandidatų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skaičius:</w:t>
      </w:r>
    </w:p>
    <w:p w:rsidR="00683093" w:rsidRPr="00AE016D" w:rsidRDefault="00247C66" w:rsidP="009B38CF">
      <w:pPr>
        <w:pStyle w:val="ListParagraph"/>
        <w:numPr>
          <w:ilvl w:val="1"/>
          <w:numId w:val="16"/>
        </w:numP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pasiūlymus pateikti kviečiami visi tiekėjai, atitikę kvalifikacijos</w:t>
      </w:r>
      <w:r w:rsidRPr="00AE016D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reikalavimus;</w:t>
      </w:r>
    </w:p>
    <w:p w:rsidR="00683093" w:rsidRPr="00AE016D" w:rsidRDefault="00247C66" w:rsidP="009B38CF">
      <w:pPr>
        <w:pStyle w:val="ListParagraph"/>
        <w:numPr>
          <w:ilvl w:val="1"/>
          <w:numId w:val="16"/>
        </w:numPr>
        <w:tabs>
          <w:tab w:val="left" w:pos="709"/>
        </w:tabs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pasiūlymų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pateikimo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terminas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negali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trumpesnis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kaip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7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darbo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dienos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nuo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 xml:space="preserve">skelbimo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apie supaprastintą pirkimą paskelbimo CVP</w:t>
      </w:r>
      <w:r w:rsidRPr="00AE016D">
        <w:rPr>
          <w:rFonts w:ascii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IS.</w:t>
      </w:r>
    </w:p>
    <w:p w:rsidR="00683093" w:rsidRPr="00AE016D" w:rsidRDefault="00247C66" w:rsidP="00FE23F9">
      <w:pPr>
        <w:pStyle w:val="ListParagraph"/>
        <w:numPr>
          <w:ilvl w:val="0"/>
          <w:numId w:val="16"/>
        </w:numPr>
        <w:tabs>
          <w:tab w:val="left" w:pos="866"/>
        </w:tabs>
        <w:ind w:left="865"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Perkančioji organizacija derybas vykdo tokiais</w:t>
      </w:r>
      <w:r w:rsidRPr="00AE016D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etapais:</w:t>
      </w:r>
    </w:p>
    <w:p w:rsidR="00683093" w:rsidRPr="00AE016D" w:rsidRDefault="00247C66" w:rsidP="009B38CF">
      <w:pPr>
        <w:pStyle w:val="ListParagraph"/>
        <w:numPr>
          <w:ilvl w:val="1"/>
          <w:numId w:val="16"/>
        </w:numPr>
        <w:tabs>
          <w:tab w:val="left" w:pos="851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tiekėjai prašomi pateikti pasiūlymus iki skelbime nurodyto termino pabaigos.</w:t>
      </w:r>
      <w:r w:rsidRPr="00AE016D">
        <w:rPr>
          <w:rFonts w:ascii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Kai ribojamas</w:t>
      </w:r>
      <w:r w:rsidRPr="00AE016D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kandidatų</w:t>
      </w:r>
      <w:r w:rsidRPr="00AE016D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skaičius,</w:t>
      </w:r>
      <w:r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pirminius</w:t>
      </w:r>
      <w:r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pasiūlymus</w:t>
      </w:r>
      <w:r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iki</w:t>
      </w:r>
      <w:r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Pr="00AE016D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dokumentuose</w:t>
      </w:r>
      <w:r w:rsidRPr="00AE016D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nustatyto</w:t>
      </w:r>
      <w:r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termino kviečiami pateikti kvalifikacinės atrankos metu atrinkti</w:t>
      </w:r>
      <w:r w:rsidRPr="00AE016D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kandidatai;</w:t>
      </w:r>
    </w:p>
    <w:p w:rsidR="00683093" w:rsidRPr="00AE016D" w:rsidRDefault="00247C66" w:rsidP="009B38CF">
      <w:pPr>
        <w:pStyle w:val="ListParagraph"/>
        <w:numPr>
          <w:ilvl w:val="1"/>
          <w:numId w:val="16"/>
        </w:numPr>
        <w:tabs>
          <w:tab w:val="left" w:pos="851"/>
          <w:tab w:val="left" w:pos="105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 susipažįsta su pirminiais pasiūlymais ir minimalius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kvalifikacijos reikalavimus atitinkančius dalyvius (kai vykdoma kvalifikacinė atranka – visus</w:t>
      </w:r>
      <w:r w:rsidRPr="00AE016D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pirminius</w:t>
      </w:r>
      <w:r w:rsidR="00786942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pasiūlymus pateikusius dalyvius) kviečia</w:t>
      </w:r>
      <w:r w:rsidRPr="00AE016D">
        <w:rPr>
          <w:rFonts w:ascii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derėtis;</w:t>
      </w:r>
    </w:p>
    <w:p w:rsidR="00683093" w:rsidRPr="00AE016D" w:rsidRDefault="00247C66" w:rsidP="009B38CF">
      <w:pPr>
        <w:pStyle w:val="ListParagraph"/>
        <w:numPr>
          <w:ilvl w:val="1"/>
          <w:numId w:val="16"/>
        </w:numPr>
        <w:tabs>
          <w:tab w:val="left" w:pos="851"/>
          <w:tab w:val="left" w:pos="1065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su kiekvienu tiekėju atskirai deramasi dėl pasiūlymo sąlygų, siekiant geriausio</w:t>
      </w:r>
      <w:r w:rsidRPr="00AE016D">
        <w:rPr>
          <w:rFonts w:ascii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rezultato. Pabaigus derybas, dalyvių prašoma pateikti galutinius kainos bei techninių duomenų,</w:t>
      </w:r>
      <w:r w:rsidRPr="00AE016D">
        <w:rPr>
          <w:rFonts w:ascii="Times New Roman" w:hAnsi="Times New Roman" w:cs="Times New Roman"/>
          <w:spacing w:val="56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>kurie vertinami pagal ekonomiškai naudingiausio pasiūlymo vertinimo kriterijus,</w:t>
      </w:r>
      <w:r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pasiūlymus 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lastRenderedPageBreak/>
        <w:t>užklijuotuose vokuose</w:t>
      </w:r>
      <w:r w:rsidRPr="00AE016D">
        <w:rPr>
          <w:rFonts w:ascii="Times New Roman" w:hAnsi="Times New Roman"/>
          <w:sz w:val="24"/>
          <w:lang w:val="lt-LT"/>
        </w:rPr>
        <w:t xml:space="preserve"> (išskyrus atvejus, kai pateikti pasiūlymą kviečiamas tik vienas tiekėjas). Šių vokų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atplėšimas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kainos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paskelbimas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vyksta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viešame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posėdyje,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kuriame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turi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teisę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dalyvauti</w:t>
      </w:r>
      <w:r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visi pasiūlymus pateikę tiekėjai ar jų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atstovai;</w:t>
      </w:r>
    </w:p>
    <w:p w:rsidR="00683093" w:rsidRPr="00AE016D" w:rsidRDefault="00247C66" w:rsidP="009B38CF">
      <w:pPr>
        <w:pStyle w:val="ListParagraph"/>
        <w:numPr>
          <w:ilvl w:val="1"/>
          <w:numId w:val="16"/>
        </w:numPr>
        <w:tabs>
          <w:tab w:val="left" w:pos="851"/>
          <w:tab w:val="left" w:pos="1067"/>
        </w:tabs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vadovaujantis pirkimo dokumentuose nustatyta pasiūlymų vertinimo tvarka ir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kriterijais, pagal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derybų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rezultatus,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užfiksuotus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pasiūlymuose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derybų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protokoluose,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nustatomas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geriausias pasiūlymas.</w:t>
      </w:r>
    </w:p>
    <w:p w:rsidR="00683093" w:rsidRPr="00AE016D" w:rsidRDefault="00247C66" w:rsidP="00FE23F9">
      <w:pPr>
        <w:pStyle w:val="ListParagraph"/>
        <w:numPr>
          <w:ilvl w:val="0"/>
          <w:numId w:val="16"/>
        </w:numPr>
        <w:tabs>
          <w:tab w:val="left" w:pos="866"/>
        </w:tabs>
        <w:ind w:left="865"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Derybų metu turi būti laikomasi šių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reikalavimų:</w:t>
      </w:r>
    </w:p>
    <w:p w:rsidR="00683093" w:rsidRPr="00AE016D" w:rsidRDefault="00247C66" w:rsidP="00B70927">
      <w:pPr>
        <w:pStyle w:val="ListParagraph"/>
        <w:numPr>
          <w:ilvl w:val="1"/>
          <w:numId w:val="16"/>
        </w:numPr>
        <w:tabs>
          <w:tab w:val="left" w:pos="851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tretiesiems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asmenims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perkančioji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organizacija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negali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atskleisti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jokios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iš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tiekėjo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gautos informacijos be jo sutikimo, taip pat tiekėjas negali būti informuojamas apie susitarimus,</w:t>
      </w:r>
      <w:r w:rsidRPr="00AE016D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pasiektus su kitais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tiekėjais;</w:t>
      </w:r>
    </w:p>
    <w:p w:rsidR="00683093" w:rsidRPr="00AE016D" w:rsidRDefault="00247C66" w:rsidP="00B70927">
      <w:pPr>
        <w:pStyle w:val="ListParagraph"/>
        <w:numPr>
          <w:ilvl w:val="1"/>
          <w:numId w:val="16"/>
        </w:numPr>
        <w:tabs>
          <w:tab w:val="left" w:pos="851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visiems dalyviams turi būti taikomi vienodi reikalavimai, suteikiamos vienodos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galimybės ir pateikiama vienoda informacija; teikdama informaciją perkančioji organizacija</w:t>
      </w:r>
      <w:r w:rsidRPr="00AE016D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neturi diskriminuoti vienų tiekėjų kitų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naudai;</w:t>
      </w:r>
    </w:p>
    <w:p w:rsidR="00683093" w:rsidRPr="00AE016D" w:rsidRDefault="00247C66" w:rsidP="00B70927">
      <w:pPr>
        <w:pStyle w:val="ListParagraph"/>
        <w:numPr>
          <w:ilvl w:val="1"/>
          <w:numId w:val="16"/>
        </w:numPr>
        <w:tabs>
          <w:tab w:val="left" w:pos="851"/>
          <w:tab w:val="left" w:pos="1053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su kiekvienu tiekėju derybos vedamos atskirai; tiekėjai kviečiami derėtis pagal</w:t>
      </w:r>
      <w:r w:rsidRPr="00AE016D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pasiūlymų pateikimo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eiliškumą;</w:t>
      </w:r>
    </w:p>
    <w:p w:rsidR="00683093" w:rsidRPr="00AE016D" w:rsidRDefault="00247C66" w:rsidP="00B70927">
      <w:pPr>
        <w:pStyle w:val="ListParagraph"/>
        <w:numPr>
          <w:ilvl w:val="1"/>
          <w:numId w:val="16"/>
        </w:numPr>
        <w:tabs>
          <w:tab w:val="left" w:pos="851"/>
          <w:tab w:val="left" w:pos="1113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derybų eiga turi būti įforminta raštu. Derybų protokolą pasirašo derybose</w:t>
      </w:r>
      <w:r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dalyvavę Komisijos nariai ir dalyvio, su kuriuo derėtasi, įgaliotas atstovas. Jei derybos vykdomos laiškais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 elektroniniais laiškais, derybų eigos protokolas surašomas tais atvejais, kai derybų laiškai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siunčiami nepasirašyti</w:t>
      </w:r>
      <w:r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elektroniniu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parašu.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Protokole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išdėstoma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derybų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eiga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derybų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metu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pasiekti susitarimai.</w:t>
      </w:r>
    </w:p>
    <w:p w:rsidR="00786942" w:rsidRPr="00AE016D" w:rsidRDefault="00786942">
      <w:pPr>
        <w:pStyle w:val="Heading1"/>
        <w:ind w:left="3981" w:right="278"/>
        <w:rPr>
          <w:lang w:val="lt-LT"/>
        </w:rPr>
      </w:pPr>
    </w:p>
    <w:p w:rsidR="00683093" w:rsidRPr="00AE016D" w:rsidRDefault="00247C66">
      <w:pPr>
        <w:pStyle w:val="Heading1"/>
        <w:ind w:left="3981" w:right="278"/>
        <w:rPr>
          <w:rFonts w:cs="Times New Roman"/>
          <w:b w:val="0"/>
          <w:bCs w:val="0"/>
          <w:lang w:val="lt-LT"/>
        </w:rPr>
      </w:pPr>
      <w:r w:rsidRPr="00AE016D">
        <w:rPr>
          <w:lang w:val="lt-LT"/>
        </w:rPr>
        <w:t>XIV.</w:t>
      </w:r>
      <w:r w:rsidRPr="00AE016D">
        <w:rPr>
          <w:spacing w:val="-4"/>
          <w:lang w:val="lt-LT"/>
        </w:rPr>
        <w:t xml:space="preserve"> </w:t>
      </w:r>
      <w:r w:rsidRPr="00AE016D">
        <w:rPr>
          <w:lang w:val="lt-LT"/>
        </w:rPr>
        <w:t>APKLAUSA</w:t>
      </w:r>
    </w:p>
    <w:p w:rsidR="00683093" w:rsidRPr="00AE016D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AE016D" w:rsidRDefault="00247C66" w:rsidP="00B70927">
      <w:pPr>
        <w:pStyle w:val="ListParagraph"/>
        <w:numPr>
          <w:ilvl w:val="0"/>
          <w:numId w:val="16"/>
        </w:numPr>
        <w:tabs>
          <w:tab w:val="left" w:pos="897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Apklausos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būdu</w:t>
      </w:r>
      <w:r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pirkimas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gali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atliekamas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Taisyklėse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nustatytais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atvejais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 xml:space="preserve">pagal Viešųjų pirkimų įstatymą apie supaprastintą pirkimą neprivaloma skelbti: </w:t>
      </w:r>
    </w:p>
    <w:p w:rsidR="00683093" w:rsidRPr="00AE016D" w:rsidRDefault="00247C66" w:rsidP="00B70927">
      <w:pPr>
        <w:pStyle w:val="ListParagraph"/>
        <w:numPr>
          <w:ilvl w:val="1"/>
          <w:numId w:val="16"/>
        </w:numPr>
        <w:tabs>
          <w:tab w:val="left" w:pos="851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/>
          <w:sz w:val="24"/>
          <w:lang w:val="lt-LT"/>
        </w:rPr>
        <w:t>perkant prekes, paslaugas ar darbus,</w:t>
      </w:r>
      <w:r w:rsidRPr="00AE016D">
        <w:rPr>
          <w:rFonts w:asci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/>
          <w:sz w:val="24"/>
          <w:lang w:val="lt-LT"/>
        </w:rPr>
        <w:t>kai:</w:t>
      </w:r>
    </w:p>
    <w:p w:rsidR="00683093" w:rsidRPr="00AE016D" w:rsidRDefault="00247C66" w:rsidP="00B70927">
      <w:pPr>
        <w:pStyle w:val="ListParagraph"/>
        <w:numPr>
          <w:ilvl w:val="2"/>
          <w:numId w:val="16"/>
        </w:numPr>
        <w:tabs>
          <w:tab w:val="left" w:pos="851"/>
          <w:tab w:val="left" w:pos="12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pirkimas, apie kurį buvo skelbta, neįvyko, nes nebuvo gauta paraiškų ar</w:t>
      </w:r>
      <w:r w:rsidRPr="00AE016D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pasiūlymų;</w:t>
      </w:r>
    </w:p>
    <w:p w:rsidR="00683093" w:rsidRPr="00AE016D" w:rsidRDefault="00247C66" w:rsidP="00B70927">
      <w:pPr>
        <w:pStyle w:val="ListParagraph"/>
        <w:numPr>
          <w:ilvl w:val="2"/>
          <w:numId w:val="16"/>
        </w:numPr>
        <w:tabs>
          <w:tab w:val="left" w:pos="851"/>
          <w:tab w:val="left" w:pos="1298"/>
        </w:tabs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atliekant pirkimą, apie kurį buvo skelbta, visi gauti pasiūlymai neatitiko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 dokumentų reikalavimų arba buvo pasiūlytos per didelės perkančiajai organizacijai</w:t>
      </w:r>
      <w:r w:rsidRPr="00AE016D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nepriimtinos kainos, o pirkimo sąlygos iš esmės nekeičiamos ir į neskelbiamą pirkimą kviečiami visi</w:t>
      </w:r>
      <w:r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pasiūlymus pateikę tiekėjai, atitinkantys perkančiosios organizacijos nustatytus minimalius kvalifikacijos reikalavimus;</w:t>
      </w:r>
    </w:p>
    <w:p w:rsidR="00683093" w:rsidRPr="00AE016D" w:rsidRDefault="00247C66" w:rsidP="00B70927">
      <w:pPr>
        <w:pStyle w:val="ListParagraph"/>
        <w:numPr>
          <w:ilvl w:val="2"/>
          <w:numId w:val="16"/>
        </w:numPr>
        <w:tabs>
          <w:tab w:val="left" w:pos="993"/>
        </w:tabs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dėl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įvykių,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kurių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perkančioji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organizacija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negalėjo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iš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anksto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numatyti,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būtina</w:t>
      </w:r>
      <w:r w:rsidRPr="00AE016D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skubiai įsigyti reikalingų prekių, paslaugų ar darbų. Aplinkybės, kuriomis grindžiama ypatinga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skuba, negali priklausyti nuo perkančiosios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organizacijos;</w:t>
      </w:r>
    </w:p>
    <w:p w:rsidR="00683093" w:rsidRPr="00AE016D" w:rsidRDefault="00247C66" w:rsidP="00C301C0">
      <w:pPr>
        <w:pStyle w:val="ListParagraph"/>
        <w:numPr>
          <w:ilvl w:val="2"/>
          <w:numId w:val="16"/>
        </w:numPr>
        <w:tabs>
          <w:tab w:val="left" w:pos="851"/>
        </w:tabs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atliekamas</w:t>
      </w:r>
      <w:r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mažos</w:t>
      </w:r>
      <w:r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vertės</w:t>
      </w:r>
      <w:r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pirkimas</w:t>
      </w:r>
      <w:r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esant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bent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vienai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iš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šių</w:t>
      </w:r>
      <w:r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sąlygų:</w:t>
      </w:r>
    </w:p>
    <w:p w:rsidR="00683093" w:rsidRPr="00AE016D" w:rsidRDefault="00247C66" w:rsidP="00C301C0">
      <w:pPr>
        <w:pStyle w:val="ListParagraph"/>
        <w:numPr>
          <w:ilvl w:val="3"/>
          <w:numId w:val="16"/>
        </w:numPr>
        <w:tabs>
          <w:tab w:val="left" w:pos="113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būtina skubiai įsigyti prekių, paslaugų ar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darbų;</w:t>
      </w:r>
    </w:p>
    <w:p w:rsidR="00683093" w:rsidRPr="00AE016D" w:rsidRDefault="00247C66" w:rsidP="00C301C0">
      <w:pPr>
        <w:pStyle w:val="ListParagraph"/>
        <w:numPr>
          <w:ilvl w:val="3"/>
          <w:numId w:val="16"/>
        </w:numPr>
        <w:tabs>
          <w:tab w:val="left" w:pos="1134"/>
          <w:tab w:val="left" w:pos="1478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sudaromos prekių ar paslaugų pirkimo sutarties vertė neviršija </w:t>
      </w:r>
      <w:r w:rsidR="00741C4B" w:rsidRPr="00AE016D">
        <w:rPr>
          <w:rFonts w:ascii="Times New Roman" w:hAnsi="Times New Roman"/>
          <w:sz w:val="24"/>
          <w:lang w:val="lt-LT"/>
        </w:rPr>
        <w:t>58</w:t>
      </w:r>
      <w:r w:rsidRPr="00AE016D">
        <w:rPr>
          <w:rFonts w:ascii="Times New Roman" w:hAnsi="Times New Roman"/>
          <w:sz w:val="24"/>
          <w:lang w:val="lt-LT"/>
        </w:rPr>
        <w:t xml:space="preserve"> </w:t>
      </w:r>
      <w:r w:rsidR="00741C4B" w:rsidRPr="00AE016D">
        <w:rPr>
          <w:rFonts w:ascii="Times New Roman" w:hAnsi="Times New Roman"/>
          <w:sz w:val="24"/>
          <w:lang w:val="lt-LT"/>
        </w:rPr>
        <w:t>0</w:t>
      </w:r>
      <w:r w:rsidRPr="00AE016D">
        <w:rPr>
          <w:rFonts w:ascii="Times New Roman" w:hAnsi="Times New Roman"/>
          <w:sz w:val="24"/>
          <w:lang w:val="lt-LT"/>
        </w:rPr>
        <w:t xml:space="preserve">00 </w:t>
      </w:r>
      <w:proofErr w:type="spellStart"/>
      <w:r w:rsidRPr="00AE016D">
        <w:rPr>
          <w:rFonts w:ascii="Times New Roman" w:hAnsi="Times New Roman"/>
          <w:sz w:val="24"/>
          <w:lang w:val="lt-LT"/>
        </w:rPr>
        <w:t>Eur</w:t>
      </w:r>
      <w:proofErr w:type="spellEnd"/>
      <w:r w:rsidRPr="00AE016D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 xml:space="preserve">(be pridėtinės vertės mokesčio); darbų pirkimo sutarties vertė </w:t>
      </w:r>
      <w:r w:rsidR="00741C4B" w:rsidRPr="00AE016D">
        <w:rPr>
          <w:rFonts w:ascii="Times New Roman" w:hAnsi="Times New Roman"/>
          <w:sz w:val="24"/>
          <w:lang w:val="lt-LT"/>
        </w:rPr>
        <w:t>1</w:t>
      </w:r>
      <w:r w:rsidRPr="00AE016D">
        <w:rPr>
          <w:rFonts w:ascii="Times New Roman" w:hAnsi="Times New Roman"/>
          <w:sz w:val="24"/>
          <w:lang w:val="lt-LT"/>
        </w:rPr>
        <w:t>4</w:t>
      </w:r>
      <w:r w:rsidR="00741C4B" w:rsidRPr="00AE016D">
        <w:rPr>
          <w:rFonts w:ascii="Times New Roman" w:hAnsi="Times New Roman"/>
          <w:sz w:val="24"/>
          <w:lang w:val="lt-LT"/>
        </w:rPr>
        <w:t>5</w:t>
      </w:r>
      <w:r w:rsidRPr="00AE016D">
        <w:rPr>
          <w:rFonts w:ascii="Times New Roman" w:hAnsi="Times New Roman"/>
          <w:sz w:val="24"/>
          <w:lang w:val="lt-LT"/>
        </w:rPr>
        <w:t xml:space="preserve"> </w:t>
      </w:r>
      <w:r w:rsidR="00741C4B" w:rsidRPr="00AE016D">
        <w:rPr>
          <w:rFonts w:ascii="Times New Roman" w:hAnsi="Times New Roman"/>
          <w:sz w:val="24"/>
          <w:lang w:val="lt-LT"/>
        </w:rPr>
        <w:t>0</w:t>
      </w:r>
      <w:r w:rsidRPr="00AE016D">
        <w:rPr>
          <w:rFonts w:ascii="Times New Roman" w:hAnsi="Times New Roman"/>
          <w:sz w:val="24"/>
          <w:lang w:val="lt-LT"/>
        </w:rPr>
        <w:t xml:space="preserve">00 </w:t>
      </w:r>
      <w:proofErr w:type="spellStart"/>
      <w:r w:rsidRPr="00AE016D">
        <w:rPr>
          <w:rFonts w:ascii="Times New Roman" w:hAnsi="Times New Roman"/>
          <w:sz w:val="24"/>
          <w:lang w:val="lt-LT"/>
        </w:rPr>
        <w:t>Eur</w:t>
      </w:r>
      <w:proofErr w:type="spellEnd"/>
      <w:r w:rsidRPr="00AE016D">
        <w:rPr>
          <w:rFonts w:ascii="Times New Roman" w:hAnsi="Times New Roman"/>
          <w:sz w:val="24"/>
          <w:lang w:val="lt-LT"/>
        </w:rPr>
        <w:t xml:space="preserve"> (be pridėtinės</w:t>
      </w:r>
      <w:r w:rsidRPr="00AE016D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vertės mokesčio);</w:t>
      </w:r>
    </w:p>
    <w:p w:rsidR="00683093" w:rsidRPr="00AE016D" w:rsidRDefault="00247C66" w:rsidP="00D4067B">
      <w:pPr>
        <w:pStyle w:val="BodyText"/>
        <w:ind w:left="0" w:firstLine="0"/>
        <w:jc w:val="both"/>
        <w:rPr>
          <w:lang w:val="lt-LT"/>
        </w:rPr>
      </w:pPr>
      <w:r w:rsidRPr="00AE016D">
        <w:rPr>
          <w:lang w:val="lt-LT"/>
        </w:rPr>
        <w:t xml:space="preserve">107.1.4.3. esant sąlygoms, nustatytoms Taisyklių 107.1.1, 107.1.2, 107.1.5, 107.2, 107.3,  </w:t>
      </w:r>
      <w:r w:rsidRPr="00AE016D">
        <w:rPr>
          <w:spacing w:val="51"/>
          <w:lang w:val="lt-LT"/>
        </w:rPr>
        <w:t xml:space="preserve"> </w:t>
      </w:r>
      <w:r w:rsidRPr="00AE016D">
        <w:rPr>
          <w:lang w:val="lt-LT"/>
        </w:rPr>
        <w:t>107.4</w:t>
      </w:r>
    </w:p>
    <w:p w:rsidR="00683093" w:rsidRPr="00AE016D" w:rsidRDefault="00247C66" w:rsidP="00D4067B">
      <w:pPr>
        <w:pStyle w:val="BodyText"/>
        <w:ind w:left="0" w:right="278" w:firstLine="0"/>
        <w:jc w:val="both"/>
        <w:rPr>
          <w:rFonts w:cs="Times New Roman"/>
          <w:lang w:val="lt-LT"/>
        </w:rPr>
      </w:pPr>
      <w:r w:rsidRPr="00AE016D">
        <w:rPr>
          <w:lang w:val="lt-LT"/>
        </w:rPr>
        <w:t>ir 107.5 punktuose;</w:t>
      </w:r>
    </w:p>
    <w:p w:rsidR="00683093" w:rsidRPr="00AE016D" w:rsidRDefault="00247C66" w:rsidP="00D4067B">
      <w:pPr>
        <w:pStyle w:val="BodyText"/>
        <w:ind w:left="0" w:firstLine="0"/>
        <w:jc w:val="both"/>
        <w:rPr>
          <w:lang w:val="lt-LT"/>
        </w:rPr>
      </w:pPr>
      <w:r w:rsidRPr="00AE016D">
        <w:rPr>
          <w:lang w:val="lt-LT"/>
        </w:rPr>
        <w:t>107.1.4.4. esant kitoms, objektyviai pateisinamoms aplinkybėms, dėl kurių netikslinga</w:t>
      </w:r>
      <w:r w:rsidRPr="00AE016D">
        <w:rPr>
          <w:spacing w:val="45"/>
          <w:lang w:val="lt-LT"/>
        </w:rPr>
        <w:t xml:space="preserve"> </w:t>
      </w:r>
      <w:r w:rsidRPr="00AE016D">
        <w:rPr>
          <w:lang w:val="lt-LT"/>
        </w:rPr>
        <w:t xml:space="preserve">paskelbti apie  pirkimą,  pavyzdžiui,  paskelbimas  apie  pirkimą  reikalautų  neproporcingai  didelių </w:t>
      </w:r>
      <w:r w:rsidRPr="00AE016D">
        <w:rPr>
          <w:spacing w:val="49"/>
          <w:lang w:val="lt-LT"/>
        </w:rPr>
        <w:t xml:space="preserve"> </w:t>
      </w:r>
      <w:r w:rsidRPr="00AE016D">
        <w:rPr>
          <w:lang w:val="lt-LT"/>
        </w:rPr>
        <w:t>pirkimų</w:t>
      </w:r>
    </w:p>
    <w:p w:rsidR="00683093" w:rsidRPr="00AE016D" w:rsidRDefault="00247C66" w:rsidP="00D4067B">
      <w:pPr>
        <w:pStyle w:val="BodyText"/>
        <w:ind w:left="0" w:firstLine="0"/>
        <w:jc w:val="both"/>
        <w:rPr>
          <w:rFonts w:cs="Times New Roman"/>
          <w:lang w:val="lt-LT"/>
        </w:rPr>
      </w:pPr>
      <w:r w:rsidRPr="00AE016D">
        <w:rPr>
          <w:lang w:val="lt-LT"/>
        </w:rPr>
        <w:t>organizatoriaus arba Komisijos pastangų, laiko ir (ar) lėšų</w:t>
      </w:r>
      <w:r w:rsidRPr="00AE016D">
        <w:rPr>
          <w:spacing w:val="-8"/>
          <w:lang w:val="lt-LT"/>
        </w:rPr>
        <w:t xml:space="preserve"> </w:t>
      </w:r>
      <w:r w:rsidRPr="00AE016D">
        <w:rPr>
          <w:lang w:val="lt-LT"/>
        </w:rPr>
        <w:t>sąnaudų;</w:t>
      </w:r>
      <w:r w:rsidR="006204D8" w:rsidRPr="00AE016D">
        <w:rPr>
          <w:lang w:val="lt-LT"/>
        </w:rPr>
        <w:t xml:space="preserve"> perkamos mokymų, viešinimo, renginių organizavimo paslaugos, tiesiogiai susijusios su įgyvendinama veikla.</w:t>
      </w:r>
    </w:p>
    <w:p w:rsidR="00683093" w:rsidRPr="00AE016D" w:rsidRDefault="00247C66" w:rsidP="00D4067B">
      <w:pPr>
        <w:pStyle w:val="BodyText"/>
        <w:ind w:left="0" w:firstLine="0"/>
        <w:jc w:val="both"/>
        <w:rPr>
          <w:rFonts w:cs="Times New Roman"/>
          <w:lang w:val="lt-LT"/>
        </w:rPr>
      </w:pPr>
      <w:r w:rsidRPr="00AE016D">
        <w:rPr>
          <w:lang w:val="lt-LT"/>
        </w:rPr>
        <w:t>107.1.5. dėl techninių, priežasčių, meninio kūrinio sukūrimo arba įsigijimo ar dėl</w:t>
      </w:r>
      <w:r w:rsidRPr="00AE016D">
        <w:rPr>
          <w:spacing w:val="44"/>
          <w:lang w:val="lt-LT"/>
        </w:rPr>
        <w:t xml:space="preserve"> </w:t>
      </w:r>
      <w:r w:rsidRPr="00AE016D">
        <w:rPr>
          <w:lang w:val="lt-LT"/>
        </w:rPr>
        <w:t>objektyvių aplinkybių, patentų, kitų intelektinės nuosavybės teisių ar kitų išimtinių teisių apsaugos</w:t>
      </w:r>
      <w:r w:rsidRPr="00AE016D">
        <w:rPr>
          <w:spacing w:val="28"/>
          <w:lang w:val="lt-LT"/>
        </w:rPr>
        <w:t xml:space="preserve"> </w:t>
      </w:r>
      <w:r w:rsidRPr="00AE016D">
        <w:rPr>
          <w:lang w:val="lt-LT"/>
        </w:rPr>
        <w:t>tik konkretus tiekėjas gali patiekti reikalingas prekes, pateikti paslaugas ar atlikti darbus ir nėra</w:t>
      </w:r>
      <w:r w:rsidRPr="00AE016D">
        <w:rPr>
          <w:spacing w:val="38"/>
          <w:lang w:val="lt-LT"/>
        </w:rPr>
        <w:t xml:space="preserve"> </w:t>
      </w:r>
      <w:r w:rsidRPr="00AE016D">
        <w:rPr>
          <w:lang w:val="lt-LT"/>
        </w:rPr>
        <w:t>jokios kitos</w:t>
      </w:r>
      <w:r w:rsidRPr="00AE016D">
        <w:rPr>
          <w:spacing w:val="-6"/>
          <w:lang w:val="lt-LT"/>
        </w:rPr>
        <w:t xml:space="preserve"> </w:t>
      </w:r>
      <w:r w:rsidRPr="00AE016D">
        <w:rPr>
          <w:lang w:val="lt-LT"/>
        </w:rPr>
        <w:t>alternatyvos;</w:t>
      </w:r>
    </w:p>
    <w:p w:rsidR="00683093" w:rsidRPr="00AE016D" w:rsidRDefault="00B54825" w:rsidP="00D4067B">
      <w:pPr>
        <w:pStyle w:val="ListParagraph"/>
        <w:numPr>
          <w:ilvl w:val="1"/>
          <w:numId w:val="4"/>
        </w:numPr>
        <w:tabs>
          <w:tab w:val="left" w:pos="1046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107.2. </w:t>
      </w:r>
      <w:r w:rsidR="00247C66" w:rsidRPr="00AE016D">
        <w:rPr>
          <w:rFonts w:ascii="Times New Roman" w:hAnsi="Times New Roman"/>
          <w:sz w:val="24"/>
          <w:lang w:val="lt-LT"/>
        </w:rPr>
        <w:t>perkamos prekės ir</w:t>
      </w:r>
      <w:r w:rsidR="00247C66"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paslaugos:</w:t>
      </w:r>
      <w:r w:rsidRPr="00AE016D">
        <w:rPr>
          <w:rFonts w:ascii="Times New Roman" w:hAnsi="Times New Roman"/>
          <w:sz w:val="24"/>
          <w:lang w:val="lt-LT"/>
        </w:rPr>
        <w:t xml:space="preserve"> </w:t>
      </w:r>
    </w:p>
    <w:p w:rsidR="00B54825" w:rsidRPr="00AE016D" w:rsidRDefault="00B54825" w:rsidP="00D4067B">
      <w:pPr>
        <w:pStyle w:val="ListParagraph"/>
        <w:tabs>
          <w:tab w:val="left" w:pos="1257"/>
        </w:tabs>
        <w:ind w:right="104"/>
        <w:jc w:val="both"/>
        <w:rPr>
          <w:rFonts w:ascii="Times New Roman" w:hAnsi="Times New Roman"/>
          <w:sz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107.2.1.</w:t>
      </w:r>
      <w:r w:rsidR="00247C66" w:rsidRPr="00AE016D">
        <w:rPr>
          <w:rFonts w:ascii="Times New Roman" w:hAnsi="Times New Roman"/>
          <w:sz w:val="24"/>
          <w:lang w:val="lt-LT"/>
        </w:rPr>
        <w:t>kai</w:t>
      </w:r>
      <w:r w:rsidR="00247C66"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perkančioji</w:t>
      </w:r>
      <w:r w:rsidR="00247C66"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organizacija</w:t>
      </w:r>
      <w:r w:rsidR="00247C66"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pagal</w:t>
      </w:r>
      <w:r w:rsidR="00247C66"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ankstesnę</w:t>
      </w:r>
      <w:r w:rsidR="00247C66"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pirkimo</w:t>
      </w:r>
      <w:r w:rsidR="00247C66"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sutartį</w:t>
      </w:r>
      <w:r w:rsidR="00247C66"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iš</w:t>
      </w:r>
      <w:r w:rsidR="00247C66"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tam</w:t>
      </w:r>
      <w:r w:rsidR="00247C66"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tikro</w:t>
      </w:r>
      <w:r w:rsidR="00247C66"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tiekėjo</w:t>
      </w:r>
      <w:r w:rsidR="00247C66"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pirko prekių</w:t>
      </w:r>
      <w:r w:rsidR="00247C66" w:rsidRPr="00AE016D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arba</w:t>
      </w:r>
      <w:r w:rsidR="00247C66" w:rsidRPr="00AE016D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ir</w:t>
      </w:r>
      <w:r w:rsidR="00247C66" w:rsidRPr="00AE016D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paslaugų</w:t>
      </w:r>
      <w:r w:rsidR="00247C66" w:rsidRPr="00AE016D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ir</w:t>
      </w:r>
      <w:r w:rsidR="00247C66" w:rsidRPr="00AE016D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nustatė,</w:t>
      </w:r>
      <w:r w:rsidR="00247C66" w:rsidRPr="00AE016D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kad</w:t>
      </w:r>
      <w:r w:rsidR="00247C66" w:rsidRPr="00AE016D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iš</w:t>
      </w:r>
      <w:r w:rsidR="00247C66" w:rsidRPr="00AE016D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jo</w:t>
      </w:r>
      <w:r w:rsidR="00247C66" w:rsidRPr="00AE016D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tikslinga</w:t>
      </w:r>
      <w:r w:rsidR="00247C66"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pirkti</w:t>
      </w:r>
      <w:r w:rsidR="00247C66" w:rsidRPr="00AE016D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papildomai,</w:t>
      </w:r>
      <w:r w:rsidR="00247C66" w:rsidRPr="00AE016D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techniniu</w:t>
      </w:r>
      <w:r w:rsidR="00247C66" w:rsidRPr="00AE016D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požiūriu</w:t>
      </w:r>
      <w:r w:rsidR="00247C66" w:rsidRPr="00AE016D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lastRenderedPageBreak/>
        <w:t>derinant su jau turimomis prekėmis ir suteiktomis paslaugomis, ir jeigu ankstesnieji pirkimai  buvo efektyvūs, iš esmės nesikeičia prekių ar paslaugų kainos ir kitos sąlygos, o alternatyvūs pirkimai</w:t>
      </w:r>
      <w:r w:rsidR="00247C66" w:rsidRPr="00AE016D">
        <w:rPr>
          <w:rFonts w:ascii="Times New Roman" w:hAnsi="Times New Roman"/>
          <w:spacing w:val="7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dėl techninio nesuderinamumo su ankstesniaisiais būtų nepriimtini, nes perkančiajai</w:t>
      </w:r>
      <w:r w:rsidR="00247C66" w:rsidRPr="00AE016D">
        <w:rPr>
          <w:rFonts w:ascii="Times New Roman" w:hAnsi="Times New Roman"/>
          <w:spacing w:val="3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organizacijai įsigijus skirtingų techninių charakteristikų prekių ar paslaugų, ji negalėtų naudotis</w:t>
      </w:r>
      <w:r w:rsidR="00247C66" w:rsidRPr="00AE016D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anksčiau pirktomis prekėmis ar paslaugomis ar patirtų didelių nuostolių. Jeigu papildomai perkamų prekių</w:t>
      </w:r>
      <w:r w:rsidR="00247C66" w:rsidRPr="00AE016D">
        <w:rPr>
          <w:rFonts w:ascii="Times New Roman" w:hAnsi="Times New Roman"/>
          <w:spacing w:val="2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ar paslaugų</w:t>
      </w:r>
      <w:r w:rsidR="00247C66"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kaina</w:t>
      </w:r>
      <w:r w:rsidR="00247C66"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viršija</w:t>
      </w:r>
      <w:r w:rsidR="00247C66"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30</w:t>
      </w:r>
      <w:r w:rsidR="00247C66"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procentų</w:t>
      </w:r>
      <w:r w:rsidR="00247C66"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ankstesnės</w:t>
      </w:r>
      <w:r w:rsidR="00247C66"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pirkimų</w:t>
      </w:r>
      <w:r w:rsidR="00247C66"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kainos,</w:t>
      </w:r>
      <w:r w:rsidR="00247C66"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turi</w:t>
      </w:r>
      <w:r w:rsidR="00247C66"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būti</w:t>
      </w:r>
      <w:r w:rsidR="00247C66"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atliekama</w:t>
      </w:r>
      <w:r w:rsidR="00247C66"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ekspertizė</w:t>
      </w:r>
      <w:r w:rsidR="00247C66"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dėl papildomai perkamų prekių ar paslaugų techninių charakteristikų</w:t>
      </w:r>
      <w:r w:rsidR="00247C66" w:rsidRPr="00AE016D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suderinamumo;</w:t>
      </w:r>
    </w:p>
    <w:p w:rsidR="00B54825" w:rsidRPr="00AE016D" w:rsidRDefault="00B54825" w:rsidP="00D4067B">
      <w:pPr>
        <w:pStyle w:val="ListParagraph"/>
        <w:tabs>
          <w:tab w:val="left" w:pos="1257"/>
        </w:tabs>
        <w:ind w:right="104"/>
        <w:jc w:val="both"/>
        <w:rPr>
          <w:rFonts w:ascii="Times New Roman" w:hAnsi="Times New Roman"/>
          <w:sz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107.2.2. </w:t>
      </w:r>
      <w:r w:rsidR="00247C66" w:rsidRPr="00AE016D">
        <w:rPr>
          <w:rFonts w:ascii="Times New Roman" w:hAnsi="Times New Roman"/>
          <w:sz w:val="24"/>
          <w:lang w:val="lt-LT"/>
        </w:rPr>
        <w:t>prekių ir paslaugų, skirtų Lietuvos Respublikos diplomatinėms</w:t>
      </w:r>
      <w:r w:rsidR="00247C66"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atstovybėms, konsulinėms įstaigoms užsienyje ir Lietuvos Respublikos atstovybėms prie</w:t>
      </w:r>
      <w:r w:rsidR="00247C66" w:rsidRPr="00AE016D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tarptautinių organizacijų, kariniams atstovams ir specialiesiems atašė, pirkimams</w:t>
      </w:r>
      <w:r w:rsidR="00247C66"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užsienyje;</w:t>
      </w:r>
    </w:p>
    <w:p w:rsidR="00683093" w:rsidRPr="00AE016D" w:rsidRDefault="00B54825" w:rsidP="00D4067B">
      <w:pPr>
        <w:pStyle w:val="ListParagraph"/>
        <w:tabs>
          <w:tab w:val="left" w:pos="1257"/>
        </w:tabs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107.2.3. </w:t>
      </w:r>
      <w:r w:rsidR="00247C66" w:rsidRPr="00AE016D">
        <w:rPr>
          <w:rFonts w:ascii="Times New Roman" w:hAnsi="Times New Roman"/>
          <w:sz w:val="24"/>
          <w:lang w:val="lt-LT"/>
        </w:rPr>
        <w:t>prekės ir paslaugos yra perkamos naudojant reprezentacinėms išlaidoms skirtas</w:t>
      </w:r>
      <w:r w:rsidR="00247C66"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lėšas;</w:t>
      </w:r>
    </w:p>
    <w:p w:rsidR="00683093" w:rsidRPr="00AE016D" w:rsidRDefault="00B54825" w:rsidP="00D4067B">
      <w:pPr>
        <w:pStyle w:val="ListParagraph"/>
        <w:numPr>
          <w:ilvl w:val="1"/>
          <w:numId w:val="3"/>
        </w:numPr>
        <w:tabs>
          <w:tab w:val="left" w:pos="1046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107.3.</w:t>
      </w:r>
      <w:r w:rsidR="00247C66" w:rsidRPr="00AE016D">
        <w:rPr>
          <w:rFonts w:ascii="Times New Roman" w:hAnsi="Times New Roman"/>
          <w:sz w:val="24"/>
          <w:lang w:val="lt-LT"/>
        </w:rPr>
        <w:t>perkamos prekės,</w:t>
      </w:r>
      <w:r w:rsidR="00247C66"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kai:</w:t>
      </w:r>
    </w:p>
    <w:p w:rsidR="00683093" w:rsidRPr="00AE016D" w:rsidRDefault="00247C66" w:rsidP="00D4067B">
      <w:pPr>
        <w:pStyle w:val="ListParagraph"/>
        <w:numPr>
          <w:ilvl w:val="2"/>
          <w:numId w:val="17"/>
        </w:numPr>
        <w:tabs>
          <w:tab w:val="left" w:pos="851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perkamos prekės gaminamos tik mokslo, eksperimentavimo, studijų ar</w:t>
      </w:r>
      <w:r w:rsidRPr="00AE016D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techninio tobulinimo tikslais, nesiekiant gauti pelno arba padengti mokslo ar tobulinimo</w:t>
      </w:r>
      <w:r w:rsidRPr="00AE016D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išlaidų;</w:t>
      </w:r>
    </w:p>
    <w:p w:rsidR="00683093" w:rsidRPr="00AE016D" w:rsidRDefault="00B54825" w:rsidP="00D4067B">
      <w:pPr>
        <w:pStyle w:val="ListParagraph"/>
        <w:numPr>
          <w:ilvl w:val="2"/>
          <w:numId w:val="17"/>
        </w:numPr>
        <w:tabs>
          <w:tab w:val="left" w:pos="1226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prekių biržoje perkamos kotiruojamos</w:t>
      </w:r>
      <w:r w:rsidR="00247C66"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prekės;</w:t>
      </w:r>
    </w:p>
    <w:p w:rsidR="00683093" w:rsidRPr="00AE016D" w:rsidRDefault="00B54825" w:rsidP="00D4067B">
      <w:pPr>
        <w:pStyle w:val="ListParagraph"/>
        <w:numPr>
          <w:ilvl w:val="2"/>
          <w:numId w:val="17"/>
        </w:numPr>
        <w:tabs>
          <w:tab w:val="left" w:pos="1247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perkami muziejų eksponatai, archyviniai ir bibliotekiniai dokumentai,</w:t>
      </w:r>
      <w:r w:rsidR="00247C66" w:rsidRPr="00AE016D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prenumeruojami laikraščiai ir</w:t>
      </w:r>
      <w:r w:rsidR="00247C66"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žurnalai;</w:t>
      </w:r>
    </w:p>
    <w:p w:rsidR="00683093" w:rsidRPr="00AE016D" w:rsidRDefault="00247C66" w:rsidP="00D4067B">
      <w:pPr>
        <w:pStyle w:val="ListParagraph"/>
        <w:numPr>
          <w:ilvl w:val="2"/>
          <w:numId w:val="17"/>
        </w:numPr>
        <w:tabs>
          <w:tab w:val="left" w:pos="1406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ypač palankiomis sąlygomis perkama iš bankrutuojančių, likviduojamų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 restruktūrizuojamų ūkio subjektų;</w:t>
      </w:r>
    </w:p>
    <w:p w:rsidR="00683093" w:rsidRPr="00AE016D" w:rsidRDefault="00247C66" w:rsidP="00D4067B">
      <w:pPr>
        <w:pStyle w:val="ListParagraph"/>
        <w:numPr>
          <w:ilvl w:val="2"/>
          <w:numId w:val="17"/>
        </w:numPr>
        <w:tabs>
          <w:tab w:val="left" w:pos="1226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prekės perkamos iš valstybės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rezervo;</w:t>
      </w:r>
    </w:p>
    <w:p w:rsidR="00683093" w:rsidRPr="00AE016D" w:rsidRDefault="00B54825" w:rsidP="00D4067B">
      <w:pPr>
        <w:pStyle w:val="ListParagraph"/>
        <w:numPr>
          <w:ilvl w:val="1"/>
          <w:numId w:val="2"/>
        </w:numPr>
        <w:tabs>
          <w:tab w:val="left" w:pos="1046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/>
          <w:sz w:val="24"/>
          <w:lang w:val="lt-LT"/>
        </w:rPr>
        <w:t xml:space="preserve">107.4. </w:t>
      </w:r>
      <w:r w:rsidR="00247C66" w:rsidRPr="00AE016D">
        <w:rPr>
          <w:rFonts w:ascii="Times New Roman"/>
          <w:sz w:val="24"/>
          <w:lang w:val="lt-LT"/>
        </w:rPr>
        <w:t>perkamos paslaugos,</w:t>
      </w:r>
      <w:r w:rsidR="00247C66" w:rsidRPr="00AE016D">
        <w:rPr>
          <w:rFonts w:ascii="Times New Roman"/>
          <w:spacing w:val="-1"/>
          <w:sz w:val="24"/>
          <w:lang w:val="lt-LT"/>
        </w:rPr>
        <w:t xml:space="preserve"> </w:t>
      </w:r>
      <w:r w:rsidR="00247C66" w:rsidRPr="00AE016D">
        <w:rPr>
          <w:rFonts w:ascii="Times New Roman"/>
          <w:sz w:val="24"/>
          <w:lang w:val="lt-LT"/>
        </w:rPr>
        <w:t>kai:</w:t>
      </w:r>
    </w:p>
    <w:p w:rsidR="00B54825" w:rsidRPr="00AE016D" w:rsidRDefault="00B54825" w:rsidP="00D4067B">
      <w:pPr>
        <w:pStyle w:val="ListParagraph"/>
        <w:numPr>
          <w:ilvl w:val="2"/>
          <w:numId w:val="18"/>
        </w:numPr>
        <w:tabs>
          <w:tab w:val="left" w:pos="851"/>
          <w:tab w:val="left" w:pos="1276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perkamos licencijos naudotis bibliotekiniais dokumentais ar duomenų</w:t>
      </w:r>
      <w:r w:rsidR="00247C66" w:rsidRPr="00AE016D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AE016D">
        <w:rPr>
          <w:rFonts w:ascii="Times New Roman" w:hAnsi="Times New Roman"/>
          <w:spacing w:val="57"/>
          <w:sz w:val="24"/>
          <w:lang w:val="lt-LT"/>
        </w:rPr>
        <w:t>(</w:t>
      </w:r>
      <w:r w:rsidR="00247C66" w:rsidRPr="00AE016D">
        <w:rPr>
          <w:rFonts w:ascii="Times New Roman" w:hAnsi="Times New Roman"/>
          <w:sz w:val="24"/>
          <w:lang w:val="lt-LT"/>
        </w:rPr>
        <w:t>informacinėmis) bazėmis;</w:t>
      </w:r>
    </w:p>
    <w:p w:rsidR="00B54825" w:rsidRPr="00AE016D" w:rsidRDefault="00247C66" w:rsidP="00D4067B">
      <w:pPr>
        <w:pStyle w:val="ListParagraph"/>
        <w:numPr>
          <w:ilvl w:val="2"/>
          <w:numId w:val="18"/>
        </w:numPr>
        <w:tabs>
          <w:tab w:val="left" w:pos="851"/>
          <w:tab w:val="left" w:pos="1276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perkamos teisėjų, prokurorų, profesinės karo tarnybos karių, perkančiosios</w:t>
      </w:r>
      <w:r w:rsidRPr="00AE016D">
        <w:rPr>
          <w:rFonts w:ascii="Times New Roman" w:hAnsi="Times New Roman"/>
          <w:spacing w:val="-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organizacijos valstybės tarnautojų ir (ar) pagal darbo sutartį dirbančių darbuotojų mokymo</w:t>
      </w:r>
      <w:r w:rsidRPr="00AE016D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paslaugos;</w:t>
      </w:r>
    </w:p>
    <w:p w:rsidR="00B54825" w:rsidRPr="00AE016D" w:rsidRDefault="00247C66" w:rsidP="00D4067B">
      <w:pPr>
        <w:pStyle w:val="ListParagraph"/>
        <w:numPr>
          <w:ilvl w:val="2"/>
          <w:numId w:val="18"/>
        </w:numPr>
        <w:tabs>
          <w:tab w:val="left" w:pos="851"/>
          <w:tab w:val="left" w:pos="1276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perkamos literatūros, mokslo ir meno kūrinių autorių, atlikėjų ar jų kolektyvo</w:t>
      </w:r>
      <w:r w:rsidRPr="00AE016D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paslaugos, taip pat mokslo, kultūros ir meno sričių projektų vertinimo ir pretendentų gauti teisės aktų</w:t>
      </w:r>
      <w:r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nustatyta tvarka įsteigtas premijas veiklos šiose srityse vertinimo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paslaugos;</w:t>
      </w:r>
    </w:p>
    <w:p w:rsidR="00B54825" w:rsidRPr="00AE016D" w:rsidRDefault="00247C66" w:rsidP="00D4067B">
      <w:pPr>
        <w:pStyle w:val="ListParagraph"/>
        <w:numPr>
          <w:ilvl w:val="2"/>
          <w:numId w:val="18"/>
        </w:numPr>
        <w:tabs>
          <w:tab w:val="left" w:pos="851"/>
          <w:tab w:val="left" w:pos="1276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perkamos ekspertų komisijų, komitetų, tarybų, kurių sudarymo tvarką nustato</w:t>
      </w:r>
      <w:r w:rsidRPr="00AE016D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Lietuvos Respublikos įstatymai, narių teikiamos nematerialaus pobūdžio (intelektinės)</w:t>
      </w:r>
      <w:r w:rsidRPr="00AE016D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paslaugos;</w:t>
      </w:r>
    </w:p>
    <w:p w:rsidR="00683093" w:rsidRPr="00AE016D" w:rsidRDefault="00247C66" w:rsidP="00D4067B">
      <w:pPr>
        <w:pStyle w:val="ListParagraph"/>
        <w:numPr>
          <w:ilvl w:val="2"/>
          <w:numId w:val="18"/>
        </w:numPr>
        <w:tabs>
          <w:tab w:val="left" w:pos="851"/>
          <w:tab w:val="left" w:pos="1276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perkamos mokslo ir studijų institucijų veiklos išorinio vertinimo, mokslo,</w:t>
      </w:r>
      <w:r w:rsidRPr="00AE016D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studijų programų, meninės veiklos, taip pat šių institucijų paraiškų, dokumentų, reikalingų leidimui</w:t>
      </w:r>
      <w:r w:rsidRPr="00AE016D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vykdyti studijas ir su studijomis susijusią veiklą gauti, ekspertinio vertinimo</w:t>
      </w:r>
      <w:r w:rsidRPr="00AE016D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paslaugos;</w:t>
      </w:r>
    </w:p>
    <w:p w:rsidR="00683093" w:rsidRPr="00AE016D" w:rsidRDefault="00B54825" w:rsidP="00D4067B">
      <w:pPr>
        <w:pStyle w:val="ListParagraph"/>
        <w:numPr>
          <w:ilvl w:val="1"/>
          <w:numId w:val="1"/>
        </w:numPr>
        <w:tabs>
          <w:tab w:val="left" w:pos="1046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/>
          <w:sz w:val="24"/>
          <w:lang w:val="lt-LT"/>
        </w:rPr>
        <w:t xml:space="preserve">107.5. </w:t>
      </w:r>
      <w:r w:rsidR="00247C66" w:rsidRPr="00AE016D">
        <w:rPr>
          <w:rFonts w:ascii="Times New Roman"/>
          <w:sz w:val="24"/>
          <w:lang w:val="lt-LT"/>
        </w:rPr>
        <w:t>perkamos paslaugos ir darbai, kai:</w:t>
      </w:r>
    </w:p>
    <w:p w:rsidR="00683093" w:rsidRPr="00AE016D" w:rsidRDefault="00B54825" w:rsidP="00D4067B">
      <w:pPr>
        <w:pStyle w:val="ListParagraph"/>
        <w:numPr>
          <w:ilvl w:val="2"/>
          <w:numId w:val="19"/>
        </w:numPr>
        <w:tabs>
          <w:tab w:val="left" w:pos="851"/>
        </w:tabs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dėl</w:t>
      </w:r>
      <w:r w:rsidR="00247C66"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aplinkybių,</w:t>
      </w:r>
      <w:r w:rsidR="00247C66"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kurių</w:t>
      </w:r>
      <w:r w:rsidR="00247C66"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nebuvo</w:t>
      </w:r>
      <w:r w:rsidR="00247C66"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galima</w:t>
      </w:r>
      <w:r w:rsidR="00247C66"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numatyti,</w:t>
      </w:r>
      <w:r w:rsidR="00247C66"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paaiškėja,</w:t>
      </w:r>
      <w:r w:rsidR="00247C66"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kad</w:t>
      </w:r>
      <w:r w:rsidR="00247C66"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reikia</w:t>
      </w:r>
      <w:r w:rsidR="00247C66"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papildomų</w:t>
      </w:r>
      <w:r w:rsidR="00247C66"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darbų arba ir paslaugų, neįrašytų į sudarytą pirkimo sutartį, tačiau be kurių negalima užbaigti</w:t>
      </w:r>
      <w:r w:rsidR="00247C66"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pirkimo sutarties</w:t>
      </w:r>
      <w:r w:rsidR="00247C66"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vykdymo.</w:t>
      </w:r>
      <w:r w:rsidR="00247C66"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Tokia</w:t>
      </w:r>
      <w:r w:rsidR="00247C66" w:rsidRPr="00AE016D">
        <w:rPr>
          <w:rFonts w:ascii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="00247C66" w:rsidRPr="00AE016D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sutartis</w:t>
      </w:r>
      <w:r w:rsidR="00247C66"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gali</w:t>
      </w:r>
      <w:r w:rsidR="00247C66" w:rsidRPr="00AE016D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būti</w:t>
      </w:r>
      <w:r w:rsidR="00247C66" w:rsidRPr="00AE016D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sudaroma</w:t>
      </w:r>
      <w:r w:rsidR="00247C66" w:rsidRPr="00AE016D">
        <w:rPr>
          <w:rFonts w:ascii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tik</w:t>
      </w:r>
      <w:r w:rsidR="00247C66" w:rsidRPr="00AE016D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="00247C66" w:rsidRPr="00AE016D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tuo</w:t>
      </w:r>
      <w:r w:rsidR="00247C66" w:rsidRPr="00AE016D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tiekėju,</w:t>
      </w:r>
      <w:r w:rsidR="00247C66" w:rsidRPr="00AE016D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="00247C66" w:rsidRPr="00AE016D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kuriuo</w:t>
      </w:r>
      <w:r w:rsidR="00247C66" w:rsidRPr="00AE016D">
        <w:rPr>
          <w:rFonts w:ascii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buvo sudaryta</w:t>
      </w:r>
      <w:r w:rsidR="00247C66" w:rsidRPr="00AE016D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pradinė</w:t>
      </w:r>
      <w:r w:rsidR="00247C66" w:rsidRPr="00AE016D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="00247C66" w:rsidRPr="00AE016D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sutartis,</w:t>
      </w:r>
      <w:r w:rsidR="00247C66"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247C66" w:rsidRPr="00AE016D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jos</w:t>
      </w:r>
      <w:r w:rsidR="00247C66"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247C66" w:rsidRPr="00AE016D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visų</w:t>
      </w:r>
      <w:r w:rsidR="00247C66"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kitų</w:t>
      </w:r>
      <w:r w:rsidR="00247C66" w:rsidRPr="00AE016D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papildomai</w:t>
      </w:r>
      <w:r w:rsidR="00247C66" w:rsidRPr="00AE016D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sudarytų</w:t>
      </w:r>
      <w:r w:rsidR="00247C66" w:rsidRPr="00AE016D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="00247C66" w:rsidRPr="00AE016D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sutarčių</w:t>
      </w:r>
      <w:r w:rsidR="00247C66" w:rsidRPr="00AE016D">
        <w:rPr>
          <w:rFonts w:ascii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kaina neturi viršyti 30 procentų pradinės pirkimo sutarties kainos;</w:t>
      </w:r>
    </w:p>
    <w:p w:rsidR="00683093" w:rsidRPr="00AE016D" w:rsidRDefault="00B54825" w:rsidP="00D4067B">
      <w:pPr>
        <w:pStyle w:val="ListParagraph"/>
        <w:numPr>
          <w:ilvl w:val="2"/>
          <w:numId w:val="19"/>
        </w:numPr>
        <w:tabs>
          <w:tab w:val="left" w:pos="851"/>
        </w:tabs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perkant iš esamo tiekėjo naujas paslaugas ar darbus, tokius pat, kokie buvo pirkti</w:t>
      </w:r>
      <w:r w:rsidR="00247C66" w:rsidRPr="00AE016D">
        <w:rPr>
          <w:rFonts w:ascii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pagal ankstesnę pirkimo sutartį, su sąlyga, kad ankstesnioji pirkimo sutartis buvo sudaryta skelbiant</w:t>
      </w:r>
      <w:r w:rsidR="00247C66" w:rsidRPr="00AE016D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apie pirkimą ir kurį skelbiant buvo atsižvelgta į tokių papildomų pirkimų vertę, galimybė</w:t>
      </w:r>
      <w:r w:rsidR="00247C66" w:rsidRPr="00AE016D">
        <w:rPr>
          <w:rFonts w:ascii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pirkti papildomai</w:t>
      </w:r>
      <w:r w:rsidR="00247C66"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buvo</w:t>
      </w:r>
      <w:r w:rsidR="00247C66"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nurodyta</w:t>
      </w:r>
      <w:r w:rsidR="00247C66"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="00247C66"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skelbime,</w:t>
      </w:r>
      <w:r w:rsidR="00247C66"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247C66"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visi</w:t>
      </w:r>
      <w:r w:rsidR="00247C66" w:rsidRPr="00AE016D">
        <w:rPr>
          <w:rFonts w:ascii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minimi</w:t>
      </w:r>
      <w:r w:rsidR="00247C66" w:rsidRPr="00AE016D">
        <w:rPr>
          <w:rFonts w:ascii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pirkimai</w:t>
      </w:r>
      <w:r w:rsidR="00247C66" w:rsidRPr="00AE016D">
        <w:rPr>
          <w:rFonts w:ascii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skirti</w:t>
      </w:r>
      <w:r w:rsidR="00247C66" w:rsidRPr="00AE016D">
        <w:rPr>
          <w:rFonts w:ascii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tam</w:t>
      </w:r>
      <w:r w:rsidR="00247C66"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pačiam</w:t>
      </w:r>
      <w:r w:rsidR="00247C66" w:rsidRPr="00AE016D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projektui vykdyti. Papildomų pirkimų metu sudaromų pirkimo sutarčių trukmė negali būti ilgesnė kaip</w:t>
      </w:r>
      <w:r w:rsidR="00247C66" w:rsidRPr="00AE016D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786942"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metai skaičiuojant nuo pradinės pirkimo sutarties pasirašymo</w:t>
      </w:r>
      <w:r w:rsidR="00247C66" w:rsidRPr="00AE016D">
        <w:rPr>
          <w:rFonts w:ascii="Times New Roman" w:hAnsi="Times New Roman" w:cs="Times New Roman"/>
          <w:spacing w:val="-6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momento.</w:t>
      </w:r>
    </w:p>
    <w:p w:rsidR="00683093" w:rsidRPr="00AE016D" w:rsidRDefault="00247C66" w:rsidP="00D4067B">
      <w:pPr>
        <w:pStyle w:val="ListParagraph"/>
        <w:numPr>
          <w:ilvl w:val="0"/>
          <w:numId w:val="19"/>
        </w:numPr>
        <w:tabs>
          <w:tab w:val="left" w:pos="851"/>
        </w:tabs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>Vykdant supaprastintą pirkimą apklausos būdu</w:t>
      </w:r>
      <w:r w:rsidRPr="00AE016D">
        <w:rPr>
          <w:rFonts w:ascii="Times New Roman" w:hAnsi="Times New Roman"/>
          <w:sz w:val="24"/>
          <w:lang w:val="lt-LT"/>
        </w:rPr>
        <w:t>, kreipiamasi į vieną ar kelis tiekėjus,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prašant pateikti pasiūlymus pagal perkančiosios organizacijos keliamus reikalavimus. Kai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apklausa vykdoma po supaprastinto atviro, supaprastinto riboto konkurso ar supaprastintų skelbiamų derybų, atmetus visus pasiūlymus, į tiekėjus, atitinkančius minimalius kvalifikacijos</w:t>
      </w:r>
      <w:r w:rsidRPr="00AE016D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reikalavimus, kreipiamasi pateikti patvirtinimą apie sutikimą dalyvauti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pirkime.</w:t>
      </w:r>
    </w:p>
    <w:p w:rsidR="00683093" w:rsidRPr="00AE016D" w:rsidRDefault="00247C66" w:rsidP="00D4067B">
      <w:pPr>
        <w:pStyle w:val="ListParagraph"/>
        <w:numPr>
          <w:ilvl w:val="0"/>
          <w:numId w:val="19"/>
        </w:numPr>
        <w:tabs>
          <w:tab w:val="left" w:pos="866"/>
        </w:tabs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Apklausos metu gali būti deramasi dėl pasiūlymo sąlygų. Perkančioji organizacija</w:t>
      </w:r>
      <w:r w:rsidRPr="00AE016D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 dokumentuose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nurodo,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bus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deramasi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arba</w:t>
      </w:r>
      <w:r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kokiais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atvejais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bus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deramasi,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derėjimosi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 xml:space="preserve">tvarką. Jeigu apklausos, vykdytos raštu, metu derėtasi, pabaigus derybas, dalyvių </w:t>
      </w:r>
      <w:r w:rsidRPr="00AE016D">
        <w:rPr>
          <w:rFonts w:ascii="Times New Roman" w:hAnsi="Times New Roman"/>
          <w:sz w:val="24"/>
          <w:lang w:val="lt-LT"/>
        </w:rPr>
        <w:lastRenderedPageBreak/>
        <w:t>prašoma</w:t>
      </w:r>
      <w:r w:rsidRPr="00AE016D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pateikti galutinius kainos bei techninių duomenų, kurie vertinami pagal ekonomiškai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naudingiausio pasiūlymo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vertinimo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kriterijus,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pasiūlymus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užklijuotuose</w:t>
      </w:r>
      <w:r w:rsidRPr="00AE016D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vokuose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(išskyrus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atvejus,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pateikti pasiūlymą kviečiamas tik vienas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tiekėjas).</w:t>
      </w:r>
    </w:p>
    <w:p w:rsidR="00683093" w:rsidRPr="00AE016D" w:rsidRDefault="00247C66" w:rsidP="00D4067B">
      <w:pPr>
        <w:pStyle w:val="ListParagraph"/>
        <w:numPr>
          <w:ilvl w:val="0"/>
          <w:numId w:val="19"/>
        </w:numPr>
        <w:tabs>
          <w:tab w:val="left" w:pos="911"/>
        </w:tabs>
        <w:ind w:left="0" w:right="11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Perkančioji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organizacija,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prašydama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pateikti</w:t>
      </w:r>
      <w:r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pasiūlymus,</w:t>
      </w:r>
      <w:r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privalo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kreiptis</w:t>
      </w:r>
      <w:r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į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3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daugiau tiekėjų, kai:</w:t>
      </w:r>
    </w:p>
    <w:p w:rsidR="00683093" w:rsidRPr="00AE016D" w:rsidRDefault="00D4067B" w:rsidP="00133210">
      <w:pPr>
        <w:pStyle w:val="ListParagraph"/>
        <w:numPr>
          <w:ilvl w:val="1"/>
          <w:numId w:val="20"/>
        </w:numPr>
        <w:tabs>
          <w:tab w:val="left" w:pos="851"/>
        </w:tabs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 xml:space="preserve">atliekant mažos vertės pirkimą, darbų pirkimo sutarties vertė viršija 14 500 </w:t>
      </w:r>
      <w:proofErr w:type="spellStart"/>
      <w:r w:rsidR="00247C66" w:rsidRPr="00AE016D">
        <w:rPr>
          <w:rFonts w:ascii="Times New Roman" w:hAnsi="Times New Roman"/>
          <w:sz w:val="24"/>
          <w:lang w:val="lt-LT"/>
        </w:rPr>
        <w:t>Eur</w:t>
      </w:r>
      <w:proofErr w:type="spellEnd"/>
      <w:r w:rsidR="00247C66" w:rsidRPr="00AE016D">
        <w:rPr>
          <w:rFonts w:ascii="Times New Roman" w:hAnsi="Times New Roman"/>
          <w:sz w:val="24"/>
          <w:lang w:val="lt-LT"/>
        </w:rPr>
        <w:t xml:space="preserve"> (be pridėtinės vertės</w:t>
      </w:r>
      <w:r w:rsidR="00247C66"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mokesčio);</w:t>
      </w:r>
    </w:p>
    <w:p w:rsidR="00683093" w:rsidRPr="00AE016D" w:rsidRDefault="00247C66" w:rsidP="00D4067B">
      <w:pPr>
        <w:pStyle w:val="ListParagraph"/>
        <w:numPr>
          <w:ilvl w:val="1"/>
          <w:numId w:val="20"/>
        </w:numPr>
        <w:tabs>
          <w:tab w:val="left" w:pos="1046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pirkimo sutarties vertė viršija 14 500 </w:t>
      </w:r>
      <w:proofErr w:type="spellStart"/>
      <w:r w:rsidRPr="00AE016D">
        <w:rPr>
          <w:rFonts w:ascii="Times New Roman" w:hAnsi="Times New Roman"/>
          <w:sz w:val="24"/>
          <w:lang w:val="lt-LT"/>
        </w:rPr>
        <w:t>Eur</w:t>
      </w:r>
      <w:proofErr w:type="spellEnd"/>
      <w:r w:rsidRPr="00AE016D">
        <w:rPr>
          <w:rFonts w:ascii="Times New Roman" w:hAnsi="Times New Roman"/>
          <w:sz w:val="24"/>
          <w:lang w:val="lt-LT"/>
        </w:rPr>
        <w:t xml:space="preserve"> (be pridėtinės vertės mokesčio)</w:t>
      </w:r>
      <w:r w:rsidRPr="00AE016D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ir:</w:t>
      </w:r>
    </w:p>
    <w:p w:rsidR="00683093" w:rsidRPr="00AE016D" w:rsidRDefault="00247C66" w:rsidP="00D4067B">
      <w:pPr>
        <w:pStyle w:val="ListParagraph"/>
        <w:numPr>
          <w:ilvl w:val="2"/>
          <w:numId w:val="20"/>
        </w:numPr>
        <w:tabs>
          <w:tab w:val="left" w:pos="851"/>
        </w:tabs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apklausa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atliekama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po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pirkimo,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apie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kurį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buvo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skelbta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kuris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neįvyko,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nes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nebuvo gauta paraiškų ar pasiūlymų (jei yra pakankamai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tiekėjų);</w:t>
      </w:r>
    </w:p>
    <w:p w:rsidR="00683093" w:rsidRPr="00AE016D" w:rsidRDefault="00247C66" w:rsidP="00D4067B">
      <w:pPr>
        <w:pStyle w:val="ListParagraph"/>
        <w:numPr>
          <w:ilvl w:val="2"/>
          <w:numId w:val="20"/>
        </w:numPr>
        <w:tabs>
          <w:tab w:val="left" w:pos="851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atliekamas</w:t>
      </w:r>
      <w:r w:rsidRPr="00AE016D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mažos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vertės</w:t>
      </w:r>
      <w:r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pirkimas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vadovaujantis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Taisyklių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107.1.4.4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punktu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(jei</w:t>
      </w:r>
      <w:r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yra pakankamai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tiekėjų);</w:t>
      </w:r>
    </w:p>
    <w:p w:rsidR="00D4067B" w:rsidRPr="00AE016D" w:rsidRDefault="00D4067B" w:rsidP="00D4067B">
      <w:pPr>
        <w:pStyle w:val="ListParagraph"/>
        <w:numPr>
          <w:ilvl w:val="2"/>
          <w:numId w:val="20"/>
        </w:numPr>
        <w:tabs>
          <w:tab w:val="left" w:pos="851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prekės ir paslaugos yra perkamos naudojant reprezentacinėms išlaidoms skirtas</w:t>
      </w:r>
      <w:r w:rsidR="00247C66"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lėšas, kai</w:t>
      </w:r>
      <w:r w:rsidR="00247C66"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vykdomas</w:t>
      </w:r>
      <w:r w:rsidR="00247C66"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įprastas</w:t>
      </w:r>
      <w:r w:rsidR="00247C66"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pirkimas,</w:t>
      </w:r>
      <w:r w:rsidR="00247C66"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t.</w:t>
      </w:r>
      <w:r w:rsidR="00247C66"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pacing w:val="-3"/>
          <w:sz w:val="24"/>
          <w:lang w:val="lt-LT"/>
        </w:rPr>
        <w:t>y.</w:t>
      </w:r>
      <w:r w:rsidR="00247C66"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perkamas</w:t>
      </w:r>
      <w:r w:rsidR="00247C66"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objektas</w:t>
      </w:r>
      <w:r w:rsidR="00247C66"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nepasižymi</w:t>
      </w:r>
      <w:r w:rsidR="00247C66"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meninėmis</w:t>
      </w:r>
      <w:r w:rsidR="00247C66"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ar</w:t>
      </w:r>
      <w:r w:rsidR="00247C66"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išskirtinėmis savybėmis, ir perkančiajai organizacijai naudingiau vykdyti kelių tiekėjų apklausą. Neatsižvelgiant</w:t>
      </w:r>
      <w:r w:rsidR="00247C66" w:rsidRPr="00AE016D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į tai, kad perkamas objektas nepasižymi meninėmis ar išskirtinėmis savybėmis,</w:t>
      </w:r>
      <w:r w:rsidR="00247C66"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perkančioji organizacija turi teisę kreiptis į vieną tiekėją, kai pirkimas turi būti įvykdytas</w:t>
      </w:r>
      <w:r w:rsidR="00247C66" w:rsidRPr="00AE016D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skubiai;</w:t>
      </w:r>
    </w:p>
    <w:p w:rsidR="00683093" w:rsidRPr="00AE016D" w:rsidRDefault="00247C66" w:rsidP="00D4067B">
      <w:pPr>
        <w:pStyle w:val="ListParagraph"/>
        <w:numPr>
          <w:ilvl w:val="2"/>
          <w:numId w:val="20"/>
        </w:numPr>
        <w:tabs>
          <w:tab w:val="left" w:pos="851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perkamos teisėjų, prokurorų, profesinės karo tarnybos karių, perkančiosios</w:t>
      </w:r>
      <w:r w:rsidRPr="00AE016D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organizacijos valstybės tarnautojų ir (ar) pagal darbo sutartį dirbančių darbuotojų mokymo paslaugos,</w:t>
      </w:r>
      <w:r w:rsidRPr="00AE016D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 perkančioji organizacija iš anksto planuoja įsigyti tokių paslaugų ir yra pakankamai tiekėjų,</w:t>
      </w:r>
      <w:r w:rsidRPr="00AE016D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galinčių pateikti pasiūlymus perkančiosios organizacijos pageidaujamomis mokymų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temomis.</w:t>
      </w:r>
    </w:p>
    <w:p w:rsidR="00683093" w:rsidRPr="00AE016D" w:rsidRDefault="00247C66" w:rsidP="00D4067B">
      <w:pPr>
        <w:pStyle w:val="ListParagraph"/>
        <w:numPr>
          <w:ilvl w:val="0"/>
          <w:numId w:val="20"/>
        </w:numPr>
        <w:tabs>
          <w:tab w:val="left" w:pos="906"/>
        </w:tabs>
        <w:ind w:left="0" w:right="106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Kai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apklausa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atliekama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po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pirkimo,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apie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kurį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buvo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skelbta,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tačiau</w:t>
      </w:r>
      <w:r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visi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gauti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pasiūlymai neatitiko pirkimo dokumentų reikalavimų arba buvo pasiūlytos per didelės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perkančiajai organizacijai nepriimtinos kainos, pirkimo sąlygų iš esmės nekeičiant, pirkime dalyvauti</w:t>
      </w:r>
      <w:r w:rsidRPr="00AE016D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kviečiami visi pasiūlymus pateikę tiekėjai, atitinkantys perkančiosios organizacijos nustatytus</w:t>
      </w:r>
      <w:r w:rsidRPr="00AE016D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minimalius kvalifikacijos reikalavimus. Apklausos vykdymo metu pirkimo dokumentų sąlygos negali</w:t>
      </w:r>
      <w:r w:rsidRPr="00AE016D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 keičiamos.</w:t>
      </w:r>
    </w:p>
    <w:p w:rsidR="00683093" w:rsidRPr="00AE016D" w:rsidRDefault="00247C66" w:rsidP="00D4067B">
      <w:pPr>
        <w:pStyle w:val="ListParagraph"/>
        <w:numPr>
          <w:ilvl w:val="0"/>
          <w:numId w:val="20"/>
        </w:numPr>
        <w:tabs>
          <w:tab w:val="left" w:pos="878"/>
        </w:tabs>
        <w:ind w:left="0" w:right="11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Kitais Taisyklių 110 ir 111 punktuose nepaminėtais atvejais, kai Taisyklių nustatyta</w:t>
      </w:r>
      <w:r w:rsidRPr="00AE016D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tvarka gali būti vykdoma apklausa, perkančioji organizacija gali kreiptis ir į vieną</w:t>
      </w:r>
      <w:r w:rsidRPr="00AE016D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tiekėją.</w:t>
      </w:r>
    </w:p>
    <w:p w:rsidR="00683093" w:rsidRPr="00AE016D" w:rsidRDefault="00247C66" w:rsidP="00D4067B">
      <w:pPr>
        <w:pStyle w:val="ListParagraph"/>
        <w:numPr>
          <w:ilvl w:val="0"/>
          <w:numId w:val="20"/>
        </w:numPr>
        <w:tabs>
          <w:tab w:val="left" w:pos="892"/>
        </w:tabs>
        <w:ind w:left="0" w:right="111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Jei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apklausos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metu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numatoma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vykdyti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elektroninį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aukcioną,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apie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tai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tiekėjams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pranešama pirkimo dokumentuose.</w:t>
      </w:r>
    </w:p>
    <w:p w:rsidR="00683093" w:rsidRPr="00AE016D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AE016D" w:rsidRDefault="00247C66">
      <w:pPr>
        <w:pStyle w:val="Heading1"/>
        <w:ind w:left="2135" w:right="278"/>
        <w:rPr>
          <w:rFonts w:cs="Times New Roman"/>
          <w:b w:val="0"/>
          <w:bCs w:val="0"/>
          <w:lang w:val="lt-LT"/>
        </w:rPr>
      </w:pPr>
      <w:r w:rsidRPr="00AE016D">
        <w:rPr>
          <w:lang w:val="lt-LT"/>
        </w:rPr>
        <w:t>XV. SUPAPRASTINTAS PROJEKTO</w:t>
      </w:r>
      <w:r w:rsidRPr="00AE016D">
        <w:rPr>
          <w:spacing w:val="-11"/>
          <w:lang w:val="lt-LT"/>
        </w:rPr>
        <w:t xml:space="preserve"> </w:t>
      </w:r>
      <w:r w:rsidRPr="00AE016D">
        <w:rPr>
          <w:lang w:val="lt-LT"/>
        </w:rPr>
        <w:t>KONKURSAS</w:t>
      </w:r>
    </w:p>
    <w:p w:rsidR="00683093" w:rsidRPr="00AE016D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AE016D" w:rsidRDefault="00247C66" w:rsidP="00D4067B">
      <w:pPr>
        <w:pStyle w:val="ListParagraph"/>
        <w:numPr>
          <w:ilvl w:val="0"/>
          <w:numId w:val="20"/>
        </w:numPr>
        <w:tabs>
          <w:tab w:val="left" w:pos="894"/>
        </w:tabs>
        <w:ind w:left="0" w:right="106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Supaprastinto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projekto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konkursas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gali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vykdomas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siekiant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nustatyti</w:t>
      </w:r>
      <w:r w:rsidRPr="00AE016D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geriausią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planą</w:t>
      </w:r>
      <w:r w:rsidRPr="00AE016D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 projektą (paprastai teritorijų planavimo, architektūros, inžinerijos, duomenų apdorojimo, meniniu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 kultūriniu požiūriu sudėtingo ar panašaus pobūdžio) pateikusį tiekėją (tiekėjus),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kai:</w:t>
      </w:r>
    </w:p>
    <w:p w:rsidR="00683093" w:rsidRPr="00AE016D" w:rsidRDefault="00247C66" w:rsidP="00D4067B">
      <w:pPr>
        <w:pStyle w:val="ListParagraph"/>
        <w:numPr>
          <w:ilvl w:val="1"/>
          <w:numId w:val="20"/>
        </w:numPr>
        <w:tabs>
          <w:tab w:val="left" w:pos="709"/>
        </w:tabs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su supaprastinto projekto konkurso laimėtoju numatyta pasirašyti paslaugų</w:t>
      </w:r>
      <w:r w:rsidRPr="00AE016D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 sutartį, arba</w:t>
      </w:r>
    </w:p>
    <w:p w:rsidR="00683093" w:rsidRPr="00AE016D" w:rsidRDefault="00247C66" w:rsidP="00D4067B">
      <w:pPr>
        <w:pStyle w:val="ListParagraph"/>
        <w:numPr>
          <w:ilvl w:val="1"/>
          <w:numId w:val="20"/>
        </w:numPr>
        <w:tabs>
          <w:tab w:val="left" w:pos="709"/>
        </w:tabs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supaprastinto projekto konkurso laimėtoją, laimėtojus ar dalyvius numatyta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apdovanoti prizais ar kitaip atsilyginti už dalyvavimą. Šiuo atveju perkančioji organizacija turi teisę derėtis</w:t>
      </w:r>
      <w:r w:rsidRPr="00AE016D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 projekto konkurso laimėtoju arba visais laimėtojais (pirmąsias vietas užėmusiais dalyviais)</w:t>
      </w:r>
      <w:r w:rsidRPr="00AE016D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dėl paslaugų</w:t>
      </w:r>
      <w:r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atlikimo.</w:t>
      </w:r>
    </w:p>
    <w:p w:rsidR="00683093" w:rsidRPr="00AE016D" w:rsidRDefault="00247C66" w:rsidP="00D4067B">
      <w:pPr>
        <w:pStyle w:val="ListParagraph"/>
        <w:numPr>
          <w:ilvl w:val="0"/>
          <w:numId w:val="20"/>
        </w:numPr>
        <w:tabs>
          <w:tab w:val="left" w:pos="892"/>
        </w:tabs>
        <w:spacing w:before="69"/>
        <w:ind w:left="0" w:right="11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Perkančioji organizacija supaprastinto projekto konkursą gali vykdyti supaprastinto</w:t>
      </w:r>
      <w:r w:rsidRPr="00AE016D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atviro arba supaprastinto riboto projekto konkurso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būdu.</w:t>
      </w:r>
    </w:p>
    <w:p w:rsidR="00683093" w:rsidRPr="00AE016D" w:rsidRDefault="00247C66" w:rsidP="00D4067B">
      <w:pPr>
        <w:pStyle w:val="ListParagraph"/>
        <w:numPr>
          <w:ilvl w:val="0"/>
          <w:numId w:val="20"/>
        </w:numPr>
        <w:tabs>
          <w:tab w:val="left" w:pos="878"/>
        </w:tabs>
        <w:ind w:left="0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Projektų pateikimo terminas supaprastinto atviro projekto konkursui negali būti</w:t>
      </w:r>
      <w:r w:rsidRPr="00AE016D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trumpesnis kaip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10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darbo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dienų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nuo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skelbimo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paskelbimo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CVP</w:t>
      </w:r>
      <w:r w:rsidRPr="00AE016D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>IS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dienos,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mažos</w:t>
      </w:r>
      <w:r w:rsidRPr="00AE016D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vertės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atveju</w:t>
      </w:r>
      <w:r w:rsidRPr="00AE016D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AE016D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7 darbo dienos nuo paskelbimo CVP </w:t>
      </w:r>
      <w:r w:rsidRPr="00AE016D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>IS</w:t>
      </w:r>
      <w:r w:rsidRPr="00AE016D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dienos.</w:t>
      </w:r>
    </w:p>
    <w:p w:rsidR="00683093" w:rsidRPr="00AE016D" w:rsidRDefault="00247C66" w:rsidP="00D4067B">
      <w:pPr>
        <w:pStyle w:val="ListParagraph"/>
        <w:numPr>
          <w:ilvl w:val="0"/>
          <w:numId w:val="20"/>
        </w:numPr>
        <w:tabs>
          <w:tab w:val="left" w:pos="890"/>
        </w:tabs>
        <w:ind w:left="0" w:right="103" w:firstLine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Paraiškų dalyvauti supaprastintame ribotame projekto konkurse pateikimo terminas</w:t>
      </w:r>
      <w:r w:rsidRPr="00AE016D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negali būti trumpesnis kaip 7 darbo dienos nuo skelbimo paskelbimo, projektų pateikimo terminas</w:t>
      </w:r>
      <w:r w:rsidRPr="00AE016D">
        <w:rPr>
          <w:rFonts w:ascii="Times New Roman" w:eastAsia="Times New Roman" w:hAnsi="Times New Roman" w:cs="Times New Roman"/>
          <w:spacing w:val="6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negali būti</w:t>
      </w:r>
      <w:r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trumpesnis</w:t>
      </w:r>
      <w:r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kaip</w:t>
      </w:r>
      <w:r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10</w:t>
      </w:r>
      <w:r w:rsidRPr="00AE016D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darbo</w:t>
      </w:r>
      <w:r w:rsidRPr="00AE016D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dienų,</w:t>
      </w:r>
      <w:r w:rsidRPr="00AE016D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mažos</w:t>
      </w:r>
      <w:r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vertės</w:t>
      </w:r>
      <w:r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Pr="00AE016D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atveju</w:t>
      </w:r>
      <w:r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Pr="00AE016D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darbo</w:t>
      </w:r>
      <w:r w:rsidRPr="00AE016D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dienos</w:t>
      </w:r>
      <w:r w:rsidRPr="00AE016D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nuo</w:t>
      </w:r>
      <w:r w:rsidRPr="00AE016D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kvietimų pateikti pasiūlymus išsiuntimo tiekėjams</w:t>
      </w:r>
      <w:r w:rsidRPr="00AE016D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dienos.</w:t>
      </w:r>
    </w:p>
    <w:p w:rsidR="00683093" w:rsidRPr="00AE016D" w:rsidRDefault="00247C66" w:rsidP="00D4067B">
      <w:pPr>
        <w:pStyle w:val="ListParagraph"/>
        <w:numPr>
          <w:ilvl w:val="0"/>
          <w:numId w:val="20"/>
        </w:numPr>
        <w:tabs>
          <w:tab w:val="left" w:pos="866"/>
        </w:tabs>
        <w:ind w:left="0" w:right="278" w:firstLine="28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Dalyvių skaičius supaprastintame atvirame projekto konkurse</w:t>
      </w:r>
      <w:r w:rsidRPr="00AE016D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neribojamas.</w:t>
      </w:r>
    </w:p>
    <w:p w:rsidR="00683093" w:rsidRPr="00AE016D" w:rsidRDefault="00247C66" w:rsidP="00D4067B">
      <w:pPr>
        <w:pStyle w:val="ListParagraph"/>
        <w:numPr>
          <w:ilvl w:val="0"/>
          <w:numId w:val="20"/>
        </w:numPr>
        <w:tabs>
          <w:tab w:val="left" w:pos="890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lastRenderedPageBreak/>
        <w:t>Supaprastinto projekto konkurso dokumentuose nurodomas kandidatų, kurie bus</w:t>
      </w:r>
      <w:r w:rsidRPr="00AE016D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pakviesti pateikti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projektus,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skaičius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negali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mažesnis</w:t>
      </w:r>
      <w:r w:rsidRPr="00AE016D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kaip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3.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Taip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</w:t>
      </w:r>
      <w:r w:rsidRPr="00AE016D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nurodoma,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kad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mažiau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kandidatų gali</w:t>
      </w:r>
      <w:r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būti</w:t>
      </w:r>
      <w:r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pakviesta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tik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tuo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atveju,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pateikiama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mažiau</w:t>
      </w:r>
      <w:r w:rsidRPr="00AE016D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paraiškų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arba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tiekėjai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neatitiko kvalifikacijos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reikalavimų.</w:t>
      </w:r>
    </w:p>
    <w:p w:rsidR="00683093" w:rsidRPr="00AE016D" w:rsidRDefault="00247C66" w:rsidP="00D4067B">
      <w:pPr>
        <w:pStyle w:val="ListParagraph"/>
        <w:numPr>
          <w:ilvl w:val="0"/>
          <w:numId w:val="20"/>
        </w:numPr>
        <w:tabs>
          <w:tab w:val="left" w:pos="866"/>
        </w:tabs>
        <w:ind w:left="0" w:right="278" w:firstLine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Perkančioji organizacija supaprastintą riboto projekto konkursą vykdo</w:t>
      </w:r>
      <w:r w:rsidRPr="00AE016D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etapais:</w:t>
      </w:r>
    </w:p>
    <w:p w:rsidR="00683093" w:rsidRPr="00AE016D" w:rsidRDefault="00247C66" w:rsidP="00E65A87">
      <w:pPr>
        <w:pStyle w:val="ListParagraph"/>
        <w:numPr>
          <w:ilvl w:val="1"/>
          <w:numId w:val="20"/>
        </w:numPr>
        <w:tabs>
          <w:tab w:val="left" w:pos="851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Viešųjų pirkimų įstatymo nustatyta tvarka skelbia apie supaprastintą ribotą</w:t>
      </w:r>
      <w:r w:rsidRPr="00AE016D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projekto konkursą ir, vadovaudamasi paskelbtais kvalifikacinės atrankos kriterijais, atrenka tuos</w:t>
      </w:r>
      <w:r w:rsidRPr="00AE016D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kandidatus, kurie bus kviečiami pateikti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projektus;</w:t>
      </w:r>
    </w:p>
    <w:p w:rsidR="00683093" w:rsidRPr="00AE016D" w:rsidRDefault="00247C66" w:rsidP="00E65A87">
      <w:pPr>
        <w:pStyle w:val="ListParagraph"/>
        <w:numPr>
          <w:ilvl w:val="1"/>
          <w:numId w:val="20"/>
        </w:numPr>
        <w:tabs>
          <w:tab w:val="left" w:pos="851"/>
        </w:tabs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vadovaudamasi supaprastinto projekto konkurso dokumentuose nustatyta</w:t>
      </w:r>
      <w:r w:rsidRPr="00AE016D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projektų vertinimo tvarka, nagrinėja, vertina ir palygina pakviestų dalyvių pateiktus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projektus.</w:t>
      </w:r>
    </w:p>
    <w:p w:rsidR="00683093" w:rsidRPr="00AE016D" w:rsidRDefault="00247C66" w:rsidP="00FD5CCC">
      <w:pPr>
        <w:pStyle w:val="ListParagraph"/>
        <w:numPr>
          <w:ilvl w:val="0"/>
          <w:numId w:val="20"/>
        </w:numPr>
        <w:tabs>
          <w:tab w:val="left" w:pos="926"/>
        </w:tabs>
        <w:ind w:left="0" w:right="108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Perkančioji organizacija supaprastinto projekto konkurso dokumentuose (skelbime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apie projekto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konkursą)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nurodo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kandidatų,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kurie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bus</w:t>
      </w:r>
      <w:r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atrinkti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pakviesti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pateikti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projektus,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skaičių</w:t>
      </w:r>
      <w:r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 kokie yra kandidatų išankstinės kvalifikacinės atrankos</w:t>
      </w:r>
      <w:r w:rsidRPr="00AE016D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kriterijai.</w:t>
      </w:r>
    </w:p>
    <w:p w:rsidR="00683093" w:rsidRPr="00AE016D" w:rsidRDefault="00247C66" w:rsidP="00FD5CCC">
      <w:pPr>
        <w:pStyle w:val="ListParagraph"/>
        <w:numPr>
          <w:ilvl w:val="0"/>
          <w:numId w:val="20"/>
        </w:numPr>
        <w:tabs>
          <w:tab w:val="left" w:pos="921"/>
        </w:tabs>
        <w:ind w:left="0" w:right="114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Perkančioji organizacija, nustatydama kvalifikacinės atrankos kriterijus, privalo</w:t>
      </w:r>
      <w:r w:rsidRPr="00AE016D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laikytis Taisyklių 96 punkte nustatytų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reikalavimų.</w:t>
      </w:r>
    </w:p>
    <w:p w:rsidR="00683093" w:rsidRPr="00AE016D" w:rsidRDefault="00247C66" w:rsidP="00FD5CCC">
      <w:pPr>
        <w:pStyle w:val="ListParagraph"/>
        <w:numPr>
          <w:ilvl w:val="0"/>
          <w:numId w:val="20"/>
        </w:numPr>
        <w:tabs>
          <w:tab w:val="left" w:pos="880"/>
        </w:tabs>
        <w:ind w:left="0" w:right="103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Vokai su projektais plėšiami dviejuose Komisijos posėdžiuose. Pirmame plėšiami vokai</w:t>
      </w:r>
      <w:r w:rsidRPr="00AE016D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 projektais, antrame – vokai su devizų šifrais (vykdant projekto konkursą</w:t>
      </w:r>
      <w:r w:rsidRPr="00AE016D">
        <w:rPr>
          <w:rFonts w:ascii="Times New Roman" w:eastAsia="Times New Roman" w:hAnsi="Times New Roman" w:cs="Times New Roman"/>
          <w:spacing w:val="5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elektroninėmis priemonėmis – tiekėjų tapatybės atskleidžiamos antrame posėdyje). Apie šį posėdį</w:t>
      </w:r>
      <w:r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 visiems tiekėjams raštu praneša ne vėliau kaip prieš 3 dienas. Pranešime turi</w:t>
      </w:r>
      <w:r w:rsidRPr="00AE016D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būti nurodyta</w:t>
      </w:r>
      <w:r w:rsidRPr="00AE016D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vokų</w:t>
      </w:r>
      <w:r w:rsidRPr="00AE016D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AE016D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devizų</w:t>
      </w:r>
      <w:r w:rsidRPr="00AE016D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šifrais</w:t>
      </w:r>
      <w:r w:rsidRPr="00AE016D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atplėšimo</w:t>
      </w:r>
      <w:r w:rsidRPr="00AE016D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(susipažinimo</w:t>
      </w:r>
      <w:r w:rsidRPr="00AE016D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AE016D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devizų</w:t>
      </w:r>
      <w:r w:rsidRPr="00AE016D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šifrais)</w:t>
      </w:r>
      <w:r w:rsidRPr="00AE016D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vieta,</w:t>
      </w:r>
      <w:r w:rsidRPr="00AE016D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diena,</w:t>
      </w:r>
      <w:r w:rsidRPr="00AE016D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valanda</w:t>
      </w:r>
      <w:r w:rsidRPr="00AE016D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 minutė.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Posėdyje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turi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teisę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dalyvauti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visi</w:t>
      </w:r>
      <w:r w:rsidRPr="00AE016D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projektus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pateikę</w:t>
      </w:r>
      <w:r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tiekėjai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jų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atstovai.</w:t>
      </w:r>
      <w:r w:rsidRPr="00AE016D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Vokus</w:t>
      </w:r>
      <w:r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atplėšia vienas</w:t>
      </w:r>
      <w:r w:rsidRPr="00AE016D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iš</w:t>
      </w:r>
      <w:r w:rsidRPr="00AE016D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Komisijos</w:t>
      </w:r>
      <w:r w:rsidRPr="00AE016D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narių.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Atplėšus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vokus</w:t>
      </w:r>
      <w:r w:rsidRPr="00AE016D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arba</w:t>
      </w:r>
      <w:r w:rsidRPr="00AE016D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susipažinus</w:t>
      </w:r>
      <w:r w:rsidRPr="00AE016D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AE016D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devizų</w:t>
      </w:r>
      <w:r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šifrais,</w:t>
      </w:r>
      <w:r w:rsidRPr="00AE016D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Komisija</w:t>
      </w:r>
      <w:r w:rsidRPr="00AE016D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posėdyje dalyvaujantiems tiekėjams paskelbia projektų eilę ir projektų devizų šifrus. Vokų su projektų devizų šifrais atplėšimo ar susipažinimo procedūrą Komisija įformina atskiru</w:t>
      </w:r>
      <w:r w:rsidRPr="00AE016D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protokolu.</w:t>
      </w:r>
    </w:p>
    <w:p w:rsidR="00683093" w:rsidRPr="00AE016D" w:rsidRDefault="00FD5CCC" w:rsidP="00FD5CCC">
      <w:pPr>
        <w:pStyle w:val="ListParagraph"/>
        <w:numPr>
          <w:ilvl w:val="0"/>
          <w:numId w:val="20"/>
        </w:numPr>
        <w:tabs>
          <w:tab w:val="left" w:pos="880"/>
        </w:tabs>
        <w:ind w:left="0" w:right="104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Supaprastinto atviro projekto konkurso atveju po vokų su projektų devizų šifrais</w:t>
      </w:r>
      <w:r w:rsidR="00247C66"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atplėšimo (susipažinimo) ir devizų šifrų paskelbimo Komisija privalo patikrinti, ar dalyviai</w:t>
      </w:r>
      <w:r w:rsidR="00247C66" w:rsidRPr="00AE016D">
        <w:rPr>
          <w:rFonts w:ascii="Times New Roman" w:hAnsi="Times New Roman"/>
          <w:spacing w:val="7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atitinka supaprastinto</w:t>
      </w:r>
      <w:r w:rsidR="00247C66"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projekto</w:t>
      </w:r>
      <w:r w:rsidR="00247C66"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konkurso</w:t>
      </w:r>
      <w:r w:rsidR="00247C66"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dokumentuose</w:t>
      </w:r>
      <w:r w:rsidR="00247C66"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nustatytus</w:t>
      </w:r>
      <w:r w:rsidR="00247C66" w:rsidRPr="00AE016D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kvalifikacijos</w:t>
      </w:r>
      <w:r w:rsidR="00247C66"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reikalavimus,</w:t>
      </w:r>
      <w:r w:rsidR="00247C66"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ir</w:t>
      </w:r>
      <w:r w:rsidR="00247C66"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atmesti projektus tų dalyvių, kurių kvalifikacija neatitinka nustatytų reikalavimų. Komisija</w:t>
      </w:r>
      <w:r w:rsidR="00247C66"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dalyvių kvalifikaciją tikrina jiems nedalyvaujant. Prireikus kandidatai ir dalyviai gali būti kviečiami</w:t>
      </w:r>
      <w:r w:rsidR="00247C66" w:rsidRPr="00AE016D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atsakyti į pastabas, kurias Komisija yra pateikusi</w:t>
      </w:r>
      <w:r w:rsidR="00247C66"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protokole.</w:t>
      </w:r>
    </w:p>
    <w:p w:rsidR="00683093" w:rsidRPr="00AE016D" w:rsidRDefault="00FD5CCC" w:rsidP="006204D8">
      <w:pPr>
        <w:pStyle w:val="ListParagraph"/>
        <w:numPr>
          <w:ilvl w:val="0"/>
          <w:numId w:val="20"/>
        </w:numPr>
        <w:tabs>
          <w:tab w:val="left" w:pos="87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Komisija vertina, palygina tik tuos projektus, kurie atitinka supaprastinto projekto</w:t>
      </w:r>
      <w:r w:rsidR="00247C66"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konkurso dokumentuose išdėstytus reikalavimus. Projektai vertinami nedalyvaujant juos</w:t>
      </w:r>
      <w:r w:rsidR="00247C66" w:rsidRPr="00AE016D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pateikusiems tiekėjams. Vertinami tik anonimiškai pateikti</w:t>
      </w:r>
      <w:r w:rsidR="00247C66"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projektai.</w:t>
      </w:r>
    </w:p>
    <w:p w:rsidR="00683093" w:rsidRPr="00AE016D" w:rsidRDefault="00FD5CCC" w:rsidP="006204D8">
      <w:pPr>
        <w:pStyle w:val="ListParagraph"/>
        <w:numPr>
          <w:ilvl w:val="0"/>
          <w:numId w:val="20"/>
        </w:numPr>
        <w:tabs>
          <w:tab w:val="left" w:pos="866"/>
        </w:tabs>
        <w:ind w:left="0" w:firstLine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/>
          <w:sz w:val="24"/>
          <w:lang w:val="lt-LT"/>
        </w:rPr>
        <w:t xml:space="preserve"> </w:t>
      </w:r>
      <w:r w:rsidR="00247C66" w:rsidRPr="00AE016D">
        <w:rPr>
          <w:rFonts w:ascii="Times New Roman"/>
          <w:sz w:val="24"/>
          <w:lang w:val="lt-LT"/>
        </w:rPr>
        <w:t>Komisija privalo atmesti tuos projektus,</w:t>
      </w:r>
      <w:r w:rsidR="00247C66" w:rsidRPr="00AE016D">
        <w:rPr>
          <w:rFonts w:ascii="Times New Roman"/>
          <w:spacing w:val="-2"/>
          <w:sz w:val="24"/>
          <w:lang w:val="lt-LT"/>
        </w:rPr>
        <w:t xml:space="preserve"> </w:t>
      </w:r>
      <w:r w:rsidR="00247C66" w:rsidRPr="00AE016D">
        <w:rPr>
          <w:rFonts w:ascii="Times New Roman"/>
          <w:sz w:val="24"/>
          <w:lang w:val="lt-LT"/>
        </w:rPr>
        <w:t>kurie:</w:t>
      </w:r>
    </w:p>
    <w:p w:rsidR="00683093" w:rsidRPr="00AE016D" w:rsidRDefault="00247C66" w:rsidP="006204D8">
      <w:pPr>
        <w:pStyle w:val="ListParagraph"/>
        <w:numPr>
          <w:ilvl w:val="1"/>
          <w:numId w:val="20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išsiųsti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</w:t>
      </w:r>
      <w:r w:rsidRPr="00AE016D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gauti</w:t>
      </w:r>
      <w:r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po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perkančiosios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organizacijos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nustatyto</w:t>
      </w:r>
      <w:r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galutinio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projektų</w:t>
      </w:r>
      <w:r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pateikimo termino;</w:t>
      </w:r>
    </w:p>
    <w:p w:rsidR="00683093" w:rsidRPr="00AE016D" w:rsidRDefault="00681E03" w:rsidP="006204D8">
      <w:pPr>
        <w:pStyle w:val="ListParagraph"/>
        <w:numPr>
          <w:ilvl w:val="1"/>
          <w:numId w:val="20"/>
        </w:numP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pateikti pažeidžiant</w:t>
      </w:r>
      <w:r w:rsidR="00247C66"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anonimiškumą;</w:t>
      </w:r>
    </w:p>
    <w:p w:rsidR="00683093" w:rsidRPr="00AE016D" w:rsidRDefault="00681E03" w:rsidP="006204D8">
      <w:pPr>
        <w:pStyle w:val="ListParagraph"/>
        <w:numPr>
          <w:ilvl w:val="1"/>
          <w:numId w:val="20"/>
        </w:numP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neatitinka supaprastinto projekto konkurso dokumentuose išdėstytų</w:t>
      </w:r>
      <w:r w:rsidR="00247C66" w:rsidRPr="00AE016D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reikalavimų.</w:t>
      </w:r>
    </w:p>
    <w:p w:rsidR="00683093" w:rsidRPr="00AE016D" w:rsidRDefault="00FD5CCC" w:rsidP="006204D8">
      <w:pPr>
        <w:pStyle w:val="ListParagraph"/>
        <w:numPr>
          <w:ilvl w:val="0"/>
          <w:numId w:val="20"/>
        </w:numPr>
        <w:tabs>
          <w:tab w:val="left" w:pos="709"/>
          <w:tab w:val="left" w:pos="851"/>
        </w:tabs>
        <w:spacing w:line="276" w:lineRule="exact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Pateikti projektai vertinami pagal supaprastinto projekto konkurso dokumentuose</w:t>
      </w:r>
      <w:r w:rsidR="00247C66" w:rsidRPr="00AE016D">
        <w:rPr>
          <w:rFonts w:ascii="Times New Roman" w:hAnsi="Times New Roman" w:cs="Times New Roman"/>
          <w:spacing w:val="6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nustatytus vertinimo kriterijus, numatytus Taisyklių 60 ir 60</w:t>
      </w:r>
      <w:r w:rsidR="00247C66" w:rsidRPr="00AE016D">
        <w:rPr>
          <w:rFonts w:ascii="Times New Roman" w:hAnsi="Times New Roman" w:cs="Times New Roman"/>
          <w:position w:val="11"/>
          <w:sz w:val="24"/>
          <w:szCs w:val="24"/>
          <w:lang w:val="lt-LT"/>
        </w:rPr>
        <w:t xml:space="preserve">1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punktuose. Supaprastinto projekto</w:t>
      </w:r>
      <w:r w:rsidR="00247C66" w:rsidRPr="00AE016D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konkursui pateiktų projektų įvertinimui gali būti rengiamas viešas aptarimas, kuriame juos</w:t>
      </w:r>
      <w:r w:rsidR="00247C66" w:rsidRPr="00AE016D">
        <w:rPr>
          <w:rFonts w:ascii="Times New Roman" w:hAnsi="Times New Roman" w:cs="Times New Roman"/>
          <w:spacing w:val="9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analizuoja Komisijos pakviesti ekspertai. Šio aptarimo išvados įforminamos protokolu. Komisijos</w:t>
      </w:r>
      <w:r w:rsidR="00247C66" w:rsidRPr="00AE016D">
        <w:rPr>
          <w:rFonts w:ascii="Times New Roman" w:hAnsi="Times New Roman" w:cs="Times New Roman"/>
          <w:spacing w:val="56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nariai</w:t>
      </w:r>
      <w:r w:rsidR="00681E03"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viešame</w:t>
      </w:r>
      <w:r w:rsidR="00247C66"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aptarime</w:t>
      </w:r>
      <w:r w:rsidR="00247C66" w:rsidRPr="00AE016D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savo</w:t>
      </w:r>
      <w:r w:rsidR="00247C66"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nuomonės</w:t>
      </w:r>
      <w:r w:rsidR="00247C66"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nepareiškia.</w:t>
      </w:r>
      <w:r w:rsidR="00247C66"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Viešo</w:t>
      </w:r>
      <w:r w:rsidR="00247C66"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aptarimo</w:t>
      </w:r>
      <w:r w:rsidR="00247C66"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protokolas</w:t>
      </w:r>
      <w:r w:rsidR="00247C66"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="00247C66" w:rsidRPr="00AE016D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ekspertų</w:t>
      </w:r>
      <w:r w:rsidR="00247C66" w:rsidRPr="00AE016D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išvadomis pateikiamas</w:t>
      </w:r>
      <w:r w:rsidR="00247C66"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Komisijai</w:t>
      </w:r>
      <w:r w:rsidR="00247C66"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iki</w:t>
      </w:r>
      <w:r w:rsidR="00247C66"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jos</w:t>
      </w:r>
      <w:r w:rsidR="00247C66"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nustatyto</w:t>
      </w:r>
      <w:r w:rsidR="00247C66"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termino.</w:t>
      </w:r>
      <w:r w:rsidR="00247C66"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Ekspertai</w:t>
      </w:r>
      <w:r w:rsidR="00247C66"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savo</w:t>
      </w:r>
      <w:r w:rsidR="00247C66" w:rsidRPr="00AE016D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išvadas</w:t>
      </w:r>
      <w:r w:rsidR="00247C66" w:rsidRPr="00AE016D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pateikia</w:t>
      </w:r>
      <w:r w:rsidR="00247C66" w:rsidRPr="00AE016D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raštu.</w:t>
      </w:r>
      <w:r w:rsidR="00247C66" w:rsidRPr="00AE016D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Ekspertų išvados Komisijai yra rekomendacinio</w:t>
      </w:r>
      <w:r w:rsidR="00247C66" w:rsidRPr="00AE016D">
        <w:rPr>
          <w:rFonts w:ascii="Times New Roman" w:hAnsi="Times New Roman" w:cs="Times New Roman"/>
          <w:spacing w:val="-6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pobūdžio.</w:t>
      </w:r>
    </w:p>
    <w:p w:rsidR="00683093" w:rsidRPr="00AE016D" w:rsidRDefault="00681E03" w:rsidP="006204D8">
      <w:pPr>
        <w:pStyle w:val="ListParagraph"/>
        <w:numPr>
          <w:ilvl w:val="0"/>
          <w:numId w:val="20"/>
        </w:numPr>
        <w:tabs>
          <w:tab w:val="left" w:pos="0"/>
          <w:tab w:val="left" w:pos="567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Įvertinusi projektus, Komisija sudaro projektų eilę Komisijos suteiktų vertinimų</w:t>
      </w:r>
      <w:r w:rsidR="00247C66" w:rsidRPr="00AE016D">
        <w:rPr>
          <w:rFonts w:ascii="Times New Roman" w:eastAsia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mažėjimo tvarka. Esant reikalui, Komisija tame pačiame protokole pateikia projektams savo</w:t>
      </w:r>
      <w:r w:rsidR="00247C66" w:rsidRPr="00AE016D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pastabas, reikalaujančias papildomo paaiškinimo. Perkančioji organizacija ne vėliau kaip per 3 darbo dienas nuo vokų su projektų devizų šifrais atplėšimo (susipažinimo) procedūros įforminimo</w:t>
      </w:r>
      <w:r w:rsidR="00247C66"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(o supaprastinto atviro projekto konkurso atveju – ir dalyvių kvalifikacijos patikrinimo) raštu</w:t>
      </w:r>
      <w:r w:rsidR="00247C66"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praneša kiekvienam kandidatui ir dalyviui apie projektų eilę, o kurio projektas neįrašytas į šią eilę –</w:t>
      </w:r>
      <w:r w:rsidR="00247C66" w:rsidRPr="00AE016D">
        <w:rPr>
          <w:rFonts w:ascii="Times New Roman" w:eastAsia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 projekto atmetimo</w:t>
      </w:r>
      <w:r w:rsidR="00247C66" w:rsidRPr="00AE016D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priežastis.</w:t>
      </w:r>
    </w:p>
    <w:p w:rsidR="00683093" w:rsidRPr="00AE016D" w:rsidRDefault="00681E03" w:rsidP="00681E03">
      <w:pPr>
        <w:pStyle w:val="ListParagraph"/>
        <w:numPr>
          <w:ilvl w:val="0"/>
          <w:numId w:val="20"/>
        </w:numPr>
        <w:tabs>
          <w:tab w:val="left" w:pos="0"/>
          <w:tab w:val="left" w:pos="567"/>
          <w:tab w:val="left" w:pos="851"/>
          <w:tab w:val="left" w:pos="933"/>
        </w:tabs>
        <w:ind w:left="0" w:right="109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Komisija gali ir neskirti pirmosios vietos, jeigu mano, kad pateikti projektai</w:t>
      </w:r>
      <w:r w:rsidR="00247C66" w:rsidRPr="00AE016D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 xml:space="preserve">atitinka </w:t>
      </w:r>
      <w:r w:rsidR="00247C66" w:rsidRPr="00AE016D">
        <w:rPr>
          <w:rFonts w:ascii="Times New Roman" w:hAnsi="Times New Roman"/>
          <w:sz w:val="24"/>
          <w:lang w:val="lt-LT"/>
        </w:rPr>
        <w:lastRenderedPageBreak/>
        <w:t>formalius reikalavimus, tačiau, atsižvelgiant į projekto konkurso dokumentuose nurodytus</w:t>
      </w:r>
      <w:r w:rsidR="00247C66"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tikslus, perkančiajai organizacijai yra</w:t>
      </w:r>
      <w:r w:rsidR="00247C66"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nepriimtini.</w:t>
      </w:r>
    </w:p>
    <w:p w:rsidR="00683093" w:rsidRPr="00AE016D" w:rsidRDefault="00681E03" w:rsidP="00681E03">
      <w:pPr>
        <w:pStyle w:val="ListParagraph"/>
        <w:numPr>
          <w:ilvl w:val="0"/>
          <w:numId w:val="20"/>
        </w:numPr>
        <w:tabs>
          <w:tab w:val="left" w:pos="0"/>
          <w:tab w:val="left" w:pos="567"/>
          <w:tab w:val="left" w:pos="851"/>
          <w:tab w:val="left" w:pos="962"/>
        </w:tabs>
        <w:ind w:left="0" w:right="111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Perkančioji organizacija privalo grąžinti projekto konkurso dalyviams</w:t>
      </w:r>
      <w:r w:rsidR="00247C66" w:rsidRPr="00AE016D">
        <w:rPr>
          <w:rFonts w:ascii="Times New Roman" w:hAnsi="Times New Roman"/>
          <w:spacing w:val="5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nelaimėjusius projektus iki konkurso dokumentuose nurodytos datos.</w:t>
      </w:r>
    </w:p>
    <w:p w:rsidR="00683093" w:rsidRPr="00AE016D" w:rsidRDefault="00681E03" w:rsidP="00681E03">
      <w:pPr>
        <w:pStyle w:val="ListParagraph"/>
        <w:numPr>
          <w:ilvl w:val="0"/>
          <w:numId w:val="20"/>
        </w:numPr>
        <w:tabs>
          <w:tab w:val="left" w:pos="0"/>
          <w:tab w:val="left" w:pos="567"/>
          <w:tab w:val="left" w:pos="851"/>
          <w:tab w:val="left" w:pos="957"/>
        </w:tabs>
        <w:ind w:left="0" w:right="108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 turi teisę su geriausią projektą pateikusiu dalyviu, o</w:t>
      </w:r>
      <w:r w:rsidR="00247C66" w:rsidRPr="00AE016D">
        <w:rPr>
          <w:rFonts w:ascii="Times New Roman" w:eastAsia="Times New Roman" w:hAnsi="Times New Roman" w:cs="Times New Roman"/>
          <w:spacing w:val="55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jeigu geriausius</w:t>
      </w:r>
      <w:r w:rsidR="00247C66" w:rsidRPr="00AE016D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pasiūlymus</w:t>
      </w:r>
      <w:r w:rsidR="00247C66" w:rsidRPr="00AE016D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pateikė</w:t>
      </w:r>
      <w:r w:rsidR="00247C66" w:rsidRPr="00AE016D">
        <w:rPr>
          <w:rFonts w:ascii="Times New Roman" w:eastAsia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keli</w:t>
      </w:r>
      <w:r w:rsidR="00247C66" w:rsidRPr="00AE016D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tiekėjai</w:t>
      </w:r>
      <w:r w:rsidR="00247C66"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="00247C66" w:rsidRPr="00AE016D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="00247C66" w:rsidRPr="00AE016D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vienu</w:t>
      </w:r>
      <w:r w:rsidR="00247C66" w:rsidRPr="00AE016D">
        <w:rPr>
          <w:rFonts w:ascii="Times New Roman" w:eastAsia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iš</w:t>
      </w:r>
      <w:r w:rsidR="00247C66" w:rsidRPr="00AE016D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jų,</w:t>
      </w:r>
      <w:r w:rsidR="00247C66" w:rsidRPr="00AE016D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pasirašyti</w:t>
      </w:r>
      <w:r w:rsidR="00247C66" w:rsidRPr="00AE016D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="00247C66" w:rsidRPr="00AE016D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sutartį</w:t>
      </w:r>
      <w:r w:rsidR="00247C66" w:rsidRPr="00AE016D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paslaugoms, dėl kurių vyksta projekto konkursas. Dėl pirkimo sutarties sąlygų perkančioji organizacija turi</w:t>
      </w:r>
      <w:r w:rsidR="00247C66"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teisę derėtis.</w:t>
      </w:r>
    </w:p>
    <w:p w:rsidR="00683093" w:rsidRPr="00AE016D" w:rsidRDefault="00681E03" w:rsidP="00681E03">
      <w:pPr>
        <w:pStyle w:val="ListParagraph"/>
        <w:numPr>
          <w:ilvl w:val="0"/>
          <w:numId w:val="20"/>
        </w:numPr>
        <w:tabs>
          <w:tab w:val="left" w:pos="0"/>
          <w:tab w:val="left" w:pos="567"/>
          <w:tab w:val="left" w:pos="851"/>
        </w:tabs>
        <w:ind w:left="0" w:right="104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Perkančioji organizacija turi teisę supaprastinto projekto konkurso laimėtoją, laimėtojus</w:t>
      </w:r>
      <w:r w:rsidR="00247C66"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ar dalyvius apdovanoti prizais ar kitaip atsilyginti už dalyvavimą supaprastinto projekto</w:t>
      </w:r>
      <w:r w:rsidR="00247C66" w:rsidRPr="00AE016D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konkurse.</w:t>
      </w:r>
    </w:p>
    <w:p w:rsidR="00683093" w:rsidRPr="00AE016D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AE016D" w:rsidRDefault="00247C66">
      <w:pPr>
        <w:pStyle w:val="Heading1"/>
        <w:ind w:left="2416" w:right="278"/>
        <w:rPr>
          <w:b w:val="0"/>
          <w:bCs w:val="0"/>
          <w:lang w:val="lt-LT"/>
        </w:rPr>
      </w:pPr>
      <w:r w:rsidRPr="00AE016D">
        <w:rPr>
          <w:lang w:val="lt-LT"/>
        </w:rPr>
        <w:t>XVI. MAŽOS VERTĖS PIRKIMO</w:t>
      </w:r>
      <w:r w:rsidRPr="00AE016D">
        <w:rPr>
          <w:spacing w:val="-6"/>
          <w:lang w:val="lt-LT"/>
        </w:rPr>
        <w:t xml:space="preserve"> </w:t>
      </w:r>
      <w:r w:rsidRPr="00AE016D">
        <w:rPr>
          <w:lang w:val="lt-LT"/>
        </w:rPr>
        <w:t>YPATUMAI</w:t>
      </w:r>
    </w:p>
    <w:p w:rsidR="00683093" w:rsidRPr="00AE016D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AE016D" w:rsidRDefault="00247C66" w:rsidP="005F2E64">
      <w:pPr>
        <w:pStyle w:val="ListParagraph"/>
        <w:numPr>
          <w:ilvl w:val="0"/>
          <w:numId w:val="20"/>
        </w:numPr>
        <w:tabs>
          <w:tab w:val="left" w:pos="0"/>
        </w:tabs>
        <w:ind w:left="0" w:right="106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Mažos vertės pirkimas gali būti atliekamas visais Taisyklėse nustatytais</w:t>
      </w:r>
      <w:r w:rsidRPr="00AE016D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supaprastintų pirkimų būdais, atsižvelgiant į šių būdų pasirinkimo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sąlygas.</w:t>
      </w:r>
    </w:p>
    <w:p w:rsidR="00683093" w:rsidRPr="00AE016D" w:rsidRDefault="00247C66" w:rsidP="005F2E64">
      <w:pPr>
        <w:pStyle w:val="ListParagraph"/>
        <w:numPr>
          <w:ilvl w:val="0"/>
          <w:numId w:val="20"/>
        </w:numPr>
        <w:tabs>
          <w:tab w:val="left" w:pos="0"/>
          <w:tab w:val="left" w:pos="875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Atliekant mažos vertės pirkimus apie kiekvieną supaprastintą pirkimą, išskyrus atvejus,</w:t>
      </w:r>
      <w:r w:rsidRPr="00AE016D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kai Taisyklėse nustatyta tvarka pirkimas atliekamas apklausos būdu, skelbiama CVP IS. Skelbime</w:t>
      </w:r>
      <w:r w:rsidRPr="00AE016D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(arba kartu su skelbimu pateiktuose pirkimo dokumentuose) pateikiamos su mažos vertės</w:t>
      </w:r>
      <w:r w:rsidRPr="00AE016D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pirkimu susijusios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sąlygos.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Nustatant</w:t>
      </w:r>
      <w:r w:rsidRPr="00AE016D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pasiūlymų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pateikimo</w:t>
      </w:r>
      <w:r w:rsidRPr="00AE016D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terminą,</w:t>
      </w:r>
      <w:r w:rsidRPr="00AE016D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atsižvelgiama</w:t>
      </w:r>
      <w:r w:rsidRPr="00AE016D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į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tai,</w:t>
      </w:r>
      <w:r w:rsidRPr="00AE016D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</w:t>
      </w:r>
      <w:r w:rsidRPr="00AE016D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CVP</w:t>
      </w:r>
      <w:r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IS arba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perkančiosios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organizacijos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ar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kitoje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interneto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svetainėje</w:t>
      </w:r>
      <w:r w:rsidRPr="00AE016D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yra</w:t>
      </w:r>
      <w:r w:rsidRPr="00AE016D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paskelbtos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laisvai</w:t>
      </w:r>
      <w:r w:rsidRPr="00AE016D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prieinamos visos pirkimo sąlygos, ar tiekėjų prašoma pateikti informaciją apie kvalifikaciją, kokio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sudėtingumo yra pirkimo objektas, ir kitas aplinkybes.</w:t>
      </w:r>
    </w:p>
    <w:p w:rsidR="00683093" w:rsidRPr="00AE016D" w:rsidRDefault="00247C66" w:rsidP="005F2E64">
      <w:pPr>
        <w:pStyle w:val="ListParagraph"/>
        <w:numPr>
          <w:ilvl w:val="0"/>
          <w:numId w:val="20"/>
        </w:numPr>
        <w:tabs>
          <w:tab w:val="left" w:pos="0"/>
          <w:tab w:val="left" w:pos="890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Perkančioji organizacija turi nustatyti pakankamą terminą kreiptis dėl pirkimo</w:t>
      </w:r>
      <w:r w:rsidRPr="00AE016D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dokumentų paaiškinimo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užtikrinti,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kad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paaiškinimai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būtų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išsiųsti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visiems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pirkimo</w:t>
      </w:r>
      <w:r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dokumentus</w:t>
      </w:r>
      <w:r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gavusiems tiekėjams.</w:t>
      </w:r>
    </w:p>
    <w:p w:rsidR="00683093" w:rsidRPr="00AE016D" w:rsidRDefault="00586703" w:rsidP="00133210">
      <w:pPr>
        <w:pStyle w:val="ListParagraph"/>
        <w:numPr>
          <w:ilvl w:val="0"/>
          <w:numId w:val="20"/>
        </w:numPr>
        <w:tabs>
          <w:tab w:val="left" w:pos="0"/>
        </w:tabs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 mažos vertės pirkimo atveju pirkimo dokumentuose pateikia būtiną pasiūlymams parengti informaciją: pasiūlymų rengimo ir įforminimo reikalavimus, pirkimo</w:t>
      </w:r>
      <w:r w:rsidR="00247C66" w:rsidRPr="00AE016D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objekto apibūdinimą, kvalifikacijos reikalavimus ir juos įrodančius dokumentus (jei</w:t>
      </w:r>
      <w:r w:rsidR="00247C66" w:rsidRPr="00AE016D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kvalifikacijos reikalavimai keliami), informaciją apie pasiūlymų vertinimą, apie pagrindines pirkimo</w:t>
      </w:r>
      <w:r w:rsidR="00247C66" w:rsidRPr="00AE016D">
        <w:rPr>
          <w:rFonts w:ascii="Times New Roman" w:eastAsia="Times New Roman" w:hAnsi="Times New Roman" w:cs="Times New Roman"/>
          <w:spacing w:val="-18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sutarties sąlygas: prekių pateikimo, paslaugų ar darbų atlikimo terminus, kainodaros taisykles,</w:t>
      </w:r>
      <w:r w:rsidR="00247C66" w:rsidRPr="00AE016D">
        <w:rPr>
          <w:rFonts w:ascii="Times New Roman" w:eastAsia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atsiskaitymo tvarką,</w:t>
      </w:r>
      <w:r w:rsidR="00247C66" w:rsidRPr="00AE016D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="00247C66" w:rsidRPr="00AE016D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sutarties</w:t>
      </w:r>
      <w:r w:rsidR="00247C66" w:rsidRPr="00AE016D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įvykdymo</w:t>
      </w:r>
      <w:r w:rsidR="00247C66"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užtikrinimo</w:t>
      </w:r>
      <w:r w:rsidR="00247C66" w:rsidRPr="00AE016D">
        <w:rPr>
          <w:rFonts w:ascii="Times New Roman" w:eastAsia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</w:t>
      </w:r>
      <w:r w:rsidR="00247C66"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(jei</w:t>
      </w:r>
      <w:r w:rsidR="00247C66"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keliami),</w:t>
      </w:r>
      <w:r w:rsidR="00247C66" w:rsidRPr="00AE016D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jei</w:t>
      </w:r>
      <w:r w:rsidR="00247C66" w:rsidRPr="00AE016D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reikalinga</w:t>
      </w:r>
      <w:r w:rsidR="00247C66" w:rsidRPr="00AE016D">
        <w:rPr>
          <w:rFonts w:ascii="Times New Roman" w:eastAsia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="00247C66" w:rsidRPr="00AE016D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kitas sąlygas. Tiekėjams turi būti suteiktos galimybės kreiptis pirkimo dokumentų</w:t>
      </w:r>
      <w:r w:rsidR="00247C66" w:rsidRPr="00AE016D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paaiškinimų.</w:t>
      </w:r>
    </w:p>
    <w:p w:rsidR="00683093" w:rsidRPr="00AE016D" w:rsidRDefault="00247C66" w:rsidP="00133210">
      <w:pPr>
        <w:pStyle w:val="ListParagraph"/>
        <w:numPr>
          <w:ilvl w:val="0"/>
          <w:numId w:val="20"/>
        </w:numPr>
        <w:tabs>
          <w:tab w:val="left" w:pos="0"/>
          <w:tab w:val="left" w:pos="851"/>
        </w:tabs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Bendravimas su tiekėjais gali vykti žodžiu arba raštu. Žodžiu gali būti</w:t>
      </w:r>
      <w:r w:rsidRPr="00AE016D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bendraujama (kreipiamasi į tiekėjus, pateikiami pasiūlymai), kai pirkimas vykdomas apklausos būdu</w:t>
      </w:r>
      <w:r w:rsidRPr="00AE016D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ir:</w:t>
      </w:r>
    </w:p>
    <w:p w:rsidR="00683093" w:rsidRPr="00AE016D" w:rsidRDefault="005F2E64" w:rsidP="00133210">
      <w:pPr>
        <w:pStyle w:val="ListParagraph"/>
        <w:numPr>
          <w:ilvl w:val="1"/>
          <w:numId w:val="20"/>
        </w:numPr>
        <w:tabs>
          <w:tab w:val="left" w:pos="104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 xml:space="preserve">pirkimo sutarties vertė neviršija 3 000 </w:t>
      </w:r>
      <w:proofErr w:type="spellStart"/>
      <w:r w:rsidR="00247C66" w:rsidRPr="00AE016D">
        <w:rPr>
          <w:rFonts w:ascii="Times New Roman" w:hAnsi="Times New Roman"/>
          <w:sz w:val="24"/>
          <w:lang w:val="lt-LT"/>
        </w:rPr>
        <w:t>Eur</w:t>
      </w:r>
      <w:proofErr w:type="spellEnd"/>
      <w:r w:rsidR="00247C66" w:rsidRPr="00AE016D">
        <w:rPr>
          <w:rFonts w:ascii="Times New Roman" w:hAnsi="Times New Roman"/>
          <w:sz w:val="24"/>
          <w:lang w:val="lt-LT"/>
        </w:rPr>
        <w:t xml:space="preserve"> (be pridėtinės vertės</w:t>
      </w:r>
      <w:r w:rsidR="00247C66" w:rsidRPr="00AE016D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mokesčio);</w:t>
      </w:r>
    </w:p>
    <w:p w:rsidR="00683093" w:rsidRPr="00AE016D" w:rsidRDefault="005F2E64" w:rsidP="00133210">
      <w:pPr>
        <w:pStyle w:val="ListParagraph"/>
        <w:numPr>
          <w:ilvl w:val="1"/>
          <w:numId w:val="20"/>
        </w:numPr>
        <w:tabs>
          <w:tab w:val="left" w:pos="109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dėl</w:t>
      </w:r>
      <w:r w:rsidR="00247C66" w:rsidRPr="00AE016D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įvykių,</w:t>
      </w:r>
      <w:r w:rsidR="00247C66" w:rsidRPr="00AE016D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kurių</w:t>
      </w:r>
      <w:r w:rsidR="00247C66"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perkančioji</w:t>
      </w:r>
      <w:r w:rsidR="00247C66" w:rsidRPr="00AE016D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organizacija</w:t>
      </w:r>
      <w:r w:rsidR="00247C66"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negalėjo</w:t>
      </w:r>
      <w:r w:rsidR="00247C66" w:rsidRPr="00AE016D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iš</w:t>
      </w:r>
      <w:r w:rsidR="00247C66" w:rsidRPr="00AE016D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anksto</w:t>
      </w:r>
      <w:r w:rsidR="00247C66" w:rsidRPr="00AE016D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numatyti,</w:t>
      </w:r>
      <w:r w:rsidR="00247C66" w:rsidRPr="00AE016D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būtina</w:t>
      </w:r>
      <w:r w:rsidR="00247C66"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skubiai įsigyti</w:t>
      </w:r>
      <w:r w:rsidR="00247C66"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reikalingų</w:t>
      </w:r>
      <w:r w:rsidR="00247C66"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prekių,</w:t>
      </w:r>
      <w:r w:rsidR="00247C66"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paslaugų</w:t>
      </w:r>
      <w:r w:rsidR="00247C66"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ar</w:t>
      </w:r>
      <w:r w:rsidR="00247C66"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darbų,</w:t>
      </w:r>
      <w:r w:rsidR="00247C66" w:rsidRPr="00AE016D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o</w:t>
      </w:r>
      <w:r w:rsidR="00247C66"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vykdant</w:t>
      </w:r>
      <w:r w:rsidR="00247C66"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apklausą</w:t>
      </w:r>
      <w:r w:rsidR="00247C66"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raštu</w:t>
      </w:r>
      <w:r w:rsidR="00247C66"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prekių,</w:t>
      </w:r>
      <w:r w:rsidR="00247C66" w:rsidRPr="00AE016D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paslaugų</w:t>
      </w:r>
      <w:r w:rsidR="00247C66"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ar</w:t>
      </w:r>
      <w:r w:rsidR="00247C66" w:rsidRPr="00AE016D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darbų nepavyktų įsigyti</w:t>
      </w:r>
      <w:r w:rsidR="00247C66"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laiku.</w:t>
      </w:r>
    </w:p>
    <w:p w:rsidR="00683093" w:rsidRPr="00AE016D" w:rsidRDefault="00586703" w:rsidP="00133210">
      <w:pPr>
        <w:pStyle w:val="ListParagraph"/>
        <w:numPr>
          <w:ilvl w:val="0"/>
          <w:numId w:val="20"/>
        </w:numPr>
        <w:tabs>
          <w:tab w:val="left" w:pos="0"/>
        </w:tabs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Raštu pasiūlymus gali būti prašoma pateikti faksu, elektroniniu paštu, CVP </w:t>
      </w:r>
      <w:r w:rsidR="00247C66" w:rsidRPr="00AE016D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>IS</w:t>
      </w:r>
      <w:r w:rsidR="00247C66" w:rsidRPr="00AE016D">
        <w:rPr>
          <w:rFonts w:ascii="Times New Roman" w:eastAsia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priemonėmis ar vokuose. Perkančioji organizacija gali nereikalauti, kad pasiūlymas būtų</w:t>
      </w:r>
      <w:r w:rsidR="00247C66" w:rsidRPr="00AE016D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pasirašytas, elektroninėmis priemonėmis pateikiamas pasiūlymas – su saugiu elektroniniu parašu.</w:t>
      </w:r>
    </w:p>
    <w:p w:rsidR="00683093" w:rsidRPr="00AE016D" w:rsidRDefault="00586703" w:rsidP="00133210">
      <w:pPr>
        <w:pStyle w:val="ListParagraph"/>
        <w:numPr>
          <w:ilvl w:val="0"/>
          <w:numId w:val="20"/>
        </w:numPr>
        <w:tabs>
          <w:tab w:val="left" w:pos="0"/>
        </w:tabs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Pasiūlymus</w:t>
      </w:r>
      <w:r w:rsidR="00247C66"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prašant</w:t>
      </w:r>
      <w:r w:rsidR="00247C66"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pateikti</w:t>
      </w:r>
      <w:r w:rsidR="00247C66"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vokuose,</w:t>
      </w:r>
      <w:r w:rsidR="00247C66"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į</w:t>
      </w:r>
      <w:r w:rsidR="00247C66"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vokų</w:t>
      </w:r>
      <w:r w:rsidR="00247C66"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atplėšimo</w:t>
      </w:r>
      <w:r w:rsidR="00247C66"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procedūrą,</w:t>
      </w:r>
      <w:r w:rsidR="00247C66" w:rsidRPr="00AE016D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išskyrus</w:t>
      </w:r>
      <w:r w:rsidR="00247C66" w:rsidRPr="00AE016D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pirkimą,</w:t>
      </w:r>
      <w:r w:rsidR="00247C66" w:rsidRPr="00AE016D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kurio metu deramasi, gali būti kviečiami pasiūlymus pateikę tiekėjai ar jų įgalioti atstovai.</w:t>
      </w:r>
      <w:r w:rsidR="00247C66" w:rsidRPr="00AE016D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Vokų atplėšimo metu skelbiama tiekėjų pasiūlyta kaina, jei vertinama ekonomiškai</w:t>
      </w:r>
      <w:r w:rsidR="00247C66" w:rsidRPr="00AE016D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naudingiausio pasiūlymo vertinimo kriterijumi – vertinamos techninės pasiūlymų charakteristikos. Jei</w:t>
      </w:r>
      <w:r w:rsidR="00247C66" w:rsidRPr="00AE016D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pasiūlymus prašoma pateikti tik CVP </w:t>
      </w:r>
      <w:r w:rsidR="00247C66" w:rsidRPr="00AE016D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IS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priemonėmis, susipažinimo su pasiūlymais procedūra</w:t>
      </w:r>
      <w:r w:rsidR="00247C66" w:rsidRPr="00AE016D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atliekama mažiausiai dviejų Komisijos narių (jeigu jie sudaro Komisijos sudėties kvorumą), įgaliotų</w:t>
      </w:r>
      <w:r w:rsidR="00247C66" w:rsidRPr="00AE016D">
        <w:rPr>
          <w:rFonts w:ascii="Times New Roman" w:eastAsia="Times New Roman" w:hAnsi="Times New Roman" w:cs="Times New Roman"/>
          <w:spacing w:val="4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atidaryti pasiūlymus, nedalyvaujant tiekėjams (jų atstovams). Informacija apie šią procedūrą ir</w:t>
      </w:r>
      <w:r w:rsidR="00247C66" w:rsidRPr="00AE016D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tiekėjų pasiūlytas kainas, jei reikia – ir technines charakteristikas, tiekėjams siunčiama CVP</w:t>
      </w:r>
      <w:r w:rsidR="00247C66" w:rsidRPr="00AE016D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>IS</w:t>
      </w:r>
      <w:r w:rsidR="00247C66"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priemonėmis.</w:t>
      </w:r>
    </w:p>
    <w:p w:rsidR="00683093" w:rsidRPr="00AE016D" w:rsidRDefault="00586703" w:rsidP="005F2E64">
      <w:pPr>
        <w:pStyle w:val="ListParagraph"/>
        <w:numPr>
          <w:ilvl w:val="0"/>
          <w:numId w:val="20"/>
        </w:numPr>
        <w:tabs>
          <w:tab w:val="left" w:pos="0"/>
        </w:tabs>
        <w:ind w:left="0" w:right="11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Komisija ir pirkimų organizatorius, vykdydami mažos vertės pirkimą, gali netaikyti vokų</w:t>
      </w:r>
      <w:r w:rsidR="00247C66" w:rsidRPr="00AE016D">
        <w:rPr>
          <w:rFonts w:ascii="Times New Roman" w:hAnsi="Times New Roman"/>
          <w:spacing w:val="6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su pasiūlymais atplėšimo ir pasiūlymų nagrinėjimo procedūrų.</w:t>
      </w:r>
    </w:p>
    <w:p w:rsidR="00683093" w:rsidRPr="00AE016D" w:rsidRDefault="00247C66" w:rsidP="005F2E64">
      <w:pPr>
        <w:pStyle w:val="ListParagraph"/>
        <w:numPr>
          <w:ilvl w:val="0"/>
          <w:numId w:val="20"/>
        </w:numPr>
        <w:tabs>
          <w:tab w:val="left" w:pos="0"/>
        </w:tabs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Vykdydama mažos vertės pirkimus perkančioji organizacija neprivalo vadovautis</w:t>
      </w:r>
      <w:r w:rsidRPr="00AE016D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Taisyklių 20 (išskyrus 20.30), 26, 31, 37, 38, 48–53, 57, 69, 77–82 ir 106.4 punktų</w:t>
      </w:r>
      <w:r w:rsidRPr="00AE016D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reikalavimais.</w:t>
      </w:r>
    </w:p>
    <w:p w:rsidR="00683093" w:rsidRPr="00AE016D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AE016D" w:rsidRDefault="00247C66">
      <w:pPr>
        <w:pStyle w:val="Heading1"/>
        <w:ind w:left="949" w:right="278"/>
        <w:rPr>
          <w:rFonts w:cs="Times New Roman"/>
          <w:b w:val="0"/>
          <w:bCs w:val="0"/>
          <w:lang w:val="lt-LT"/>
        </w:rPr>
      </w:pPr>
      <w:r w:rsidRPr="00AE016D">
        <w:rPr>
          <w:lang w:val="lt-LT"/>
        </w:rPr>
        <w:t>XVII. INFORMACIJOS APIE SUPAPRASTINTUS PIRKIMUS</w:t>
      </w:r>
      <w:r w:rsidRPr="00AE016D">
        <w:rPr>
          <w:spacing w:val="-18"/>
          <w:lang w:val="lt-LT"/>
        </w:rPr>
        <w:t xml:space="preserve"> </w:t>
      </w:r>
      <w:r w:rsidRPr="00AE016D">
        <w:rPr>
          <w:lang w:val="lt-LT"/>
        </w:rPr>
        <w:t>TEIKIMAS</w:t>
      </w:r>
    </w:p>
    <w:p w:rsidR="00683093" w:rsidRPr="00AE016D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AE016D" w:rsidRDefault="00586703" w:rsidP="00586703">
      <w:pPr>
        <w:pStyle w:val="ListParagraph"/>
        <w:numPr>
          <w:ilvl w:val="0"/>
          <w:numId w:val="20"/>
        </w:numPr>
        <w:tabs>
          <w:tab w:val="left" w:pos="0"/>
        </w:tabs>
        <w:ind w:left="0" w:right="10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Komisija ar pirkimų organizatorius suinteresuotiems kandidatams ir</w:t>
      </w:r>
      <w:r w:rsidR="00247C66" w:rsidRPr="00AE016D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 xml:space="preserve">suinteresuotiems dalyviams, išskyrus atvejus, kai supaprastinto pirkimo sutarties vertė mažesnė kaip 3 000 </w:t>
      </w:r>
      <w:proofErr w:type="spellStart"/>
      <w:r w:rsidR="00247C66" w:rsidRPr="00AE016D">
        <w:rPr>
          <w:rFonts w:ascii="Times New Roman" w:hAnsi="Times New Roman"/>
          <w:sz w:val="24"/>
          <w:lang w:val="lt-LT"/>
        </w:rPr>
        <w:t>Eur</w:t>
      </w:r>
      <w:proofErr w:type="spellEnd"/>
      <w:r w:rsidR="00247C66"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(be pridėtinės vertės mokesčio), nedelsdama (ne vėliau kaip per 5 darbo dienas) raštu praneša</w:t>
      </w:r>
      <w:r w:rsidR="00247C66" w:rsidRPr="00AE016D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apie priimtą</w:t>
      </w:r>
      <w:r w:rsidR="00247C66" w:rsidRPr="00AE016D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sprendimą</w:t>
      </w:r>
      <w:r w:rsidR="00247C66" w:rsidRPr="00AE016D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sudaryti</w:t>
      </w:r>
      <w:r w:rsidR="00247C66"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pirkimo</w:t>
      </w:r>
      <w:r w:rsidR="00247C66" w:rsidRPr="00AE016D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sutartį</w:t>
      </w:r>
      <w:r w:rsidR="00247C66"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ar</w:t>
      </w:r>
      <w:r w:rsidR="00247C66" w:rsidRPr="00AE016D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preliminariąją</w:t>
      </w:r>
      <w:r w:rsidR="00247C66"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sutartį</w:t>
      </w:r>
      <w:r w:rsidR="00247C66"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arba</w:t>
      </w:r>
      <w:r w:rsidR="00247C66"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sprendimą</w:t>
      </w:r>
      <w:r w:rsidR="00247C66" w:rsidRPr="00AE016D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dėl</w:t>
      </w:r>
      <w:r w:rsidR="00247C66" w:rsidRPr="00AE016D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leidimo dalyvauti dinaminėje pirkimo sistemoje, pateikia Taisyklių 143 punkte nurodytos</w:t>
      </w:r>
      <w:r w:rsidR="00247C66" w:rsidRPr="00AE016D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atitinkamos informacijos,</w:t>
      </w:r>
      <w:r w:rsidR="00247C66"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kuri</w:t>
      </w:r>
      <w:r w:rsidR="00247C66"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dar</w:t>
      </w:r>
      <w:r w:rsidR="00247C66" w:rsidRPr="00AE016D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nebuvo</w:t>
      </w:r>
      <w:r w:rsidR="00247C66"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pateikta</w:t>
      </w:r>
      <w:r w:rsidR="00247C66"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pirkimo</w:t>
      </w:r>
      <w:r w:rsidR="00247C66" w:rsidRPr="00AE016D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procedūros</w:t>
      </w:r>
      <w:r w:rsidR="00247C66"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metu,</w:t>
      </w:r>
      <w:r w:rsidR="00247C66"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santrauką</w:t>
      </w:r>
      <w:r w:rsidR="00247C66" w:rsidRPr="00AE016D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ir</w:t>
      </w:r>
      <w:r w:rsidR="00247C66"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nurodo</w:t>
      </w:r>
      <w:r w:rsidR="00247C66" w:rsidRPr="00AE016D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nustatytą pasiūlymų eilę, laimėjusį pasiūlymą, tikslų atidėjimo terminą. Perkančioji organizacija taip pat</w:t>
      </w:r>
      <w:r w:rsidR="00247C66" w:rsidRPr="00AE016D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turi nurodyti priežastis, dėl kurių buvo priimtas sprendimas nesudaryti pirkimo sutarties</w:t>
      </w:r>
      <w:r w:rsidR="00247C66" w:rsidRPr="00AE016D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ar preliminariosios sutarties, pradėti pirkimą ar dinaminę pirkimų sistemą iš</w:t>
      </w:r>
      <w:r w:rsidR="00247C66"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naujo.</w:t>
      </w:r>
    </w:p>
    <w:p w:rsidR="00683093" w:rsidRPr="00AE016D" w:rsidRDefault="00247C66" w:rsidP="00586703">
      <w:pPr>
        <w:pStyle w:val="ListParagraph"/>
        <w:numPr>
          <w:ilvl w:val="0"/>
          <w:numId w:val="20"/>
        </w:numPr>
        <w:tabs>
          <w:tab w:val="left" w:pos="0"/>
          <w:tab w:val="left" w:pos="851"/>
        </w:tabs>
        <w:ind w:left="0" w:right="111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Perkančioji organizacija, gavusi kandidato ar dalyvio raštu pateiktą prašymą,</w:t>
      </w:r>
      <w:r w:rsidRPr="00AE016D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turi nedelsdama, ne vėliau kaip per 10 dienų nuo prašymo gavimo dienos,</w:t>
      </w:r>
      <w:r w:rsidRPr="00AE016D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nurodyti:</w:t>
      </w:r>
    </w:p>
    <w:p w:rsidR="00683093" w:rsidRPr="00AE016D" w:rsidRDefault="00247C66" w:rsidP="00D4067B">
      <w:pPr>
        <w:pStyle w:val="ListParagraph"/>
        <w:numPr>
          <w:ilvl w:val="1"/>
          <w:numId w:val="20"/>
        </w:numPr>
        <w:tabs>
          <w:tab w:val="left" w:pos="1046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kandidatui – jo paraiškos atmetimo priežastis;</w:t>
      </w:r>
    </w:p>
    <w:p w:rsidR="00683093" w:rsidRPr="00AE016D" w:rsidRDefault="00247C66" w:rsidP="00586703">
      <w:pPr>
        <w:pStyle w:val="ListParagraph"/>
        <w:numPr>
          <w:ilvl w:val="1"/>
          <w:numId w:val="20"/>
        </w:numPr>
        <w:tabs>
          <w:tab w:val="left" w:pos="851"/>
        </w:tabs>
        <w:ind w:left="0"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dalyviui, kurio pasiūlymas nebuvo atmestas, – laimėjusio pasiūlymo charakteristikas</w:t>
      </w:r>
      <w:r w:rsidRPr="00AE016D">
        <w:rPr>
          <w:rFonts w:ascii="Times New Roman" w:eastAsia="Times New Roman" w:hAnsi="Times New Roman" w:cs="Times New Roman"/>
          <w:spacing w:val="7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ir santykinius pranašumus, dėl kurių šis pasiūlymas buvo pripažintas geriausiu, taip pat šį</w:t>
      </w:r>
      <w:r w:rsidRPr="00AE016D">
        <w:rPr>
          <w:rFonts w:ascii="Times New Roman" w:eastAsia="Times New Roman" w:hAnsi="Times New Roman" w:cs="Times New Roman"/>
          <w:spacing w:val="13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pasiūlymą pateikusio dalyvio ar preliminariosios sutarties šalių</w:t>
      </w:r>
      <w:r w:rsidRPr="00AE016D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AE016D">
        <w:rPr>
          <w:rFonts w:ascii="Times New Roman" w:eastAsia="Times New Roman" w:hAnsi="Times New Roman" w:cs="Times New Roman"/>
          <w:sz w:val="24"/>
          <w:szCs w:val="24"/>
          <w:lang w:val="lt-LT"/>
        </w:rPr>
        <w:t>pavadinimus;</w:t>
      </w:r>
    </w:p>
    <w:p w:rsidR="00586703" w:rsidRPr="00AE016D" w:rsidRDefault="00247C66" w:rsidP="00586703">
      <w:pPr>
        <w:pStyle w:val="ListParagraph"/>
        <w:numPr>
          <w:ilvl w:val="1"/>
          <w:numId w:val="20"/>
        </w:numPr>
        <w:tabs>
          <w:tab w:val="left" w:pos="851"/>
        </w:tabs>
        <w:ind w:left="0" w:right="101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dalyviui, kurio pasiūlymas buvo atmestas, pasiūlymo atmetimo priežastis, tarp jų</w:t>
      </w:r>
      <w:r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ir nurodytas Viešųjų pirkimų įstatymo 25 straipsnio 4 ir 5 dalyse, taip pat priežastis, dėl kurių</w:t>
      </w:r>
      <w:r w:rsidRPr="00AE016D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priimtas sprendimas dėl nelygiavertiškumo arba sprendimas, kad prekės, paslaugos ar darbai</w:t>
      </w:r>
      <w:r w:rsidRPr="00AE016D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 xml:space="preserve">neatitinka rezultatų apibūdinimo ar funkcinių reikalavimų. </w:t>
      </w:r>
    </w:p>
    <w:p w:rsidR="00683093" w:rsidRPr="00AE016D" w:rsidRDefault="00247C66" w:rsidP="00586703">
      <w:pPr>
        <w:pStyle w:val="ListParagraph"/>
        <w:tabs>
          <w:tab w:val="left" w:pos="851"/>
        </w:tabs>
        <w:ind w:right="10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Šis punktas netaikomas, kai </w:t>
      </w:r>
      <w:r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supaprastintas pirkimas atliekamas apklausos būdu</w:t>
      </w:r>
      <w:r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žodžiu.</w:t>
      </w:r>
    </w:p>
    <w:p w:rsidR="00683093" w:rsidRPr="00AE016D" w:rsidRDefault="00586703" w:rsidP="00586703">
      <w:pPr>
        <w:pStyle w:val="ListParagraph"/>
        <w:numPr>
          <w:ilvl w:val="0"/>
          <w:numId w:val="20"/>
        </w:numPr>
        <w:tabs>
          <w:tab w:val="left" w:pos="0"/>
        </w:tabs>
        <w:ind w:left="0"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Susipažinti su informacija, susijusia su pasiūlymų nagrinėjimu, aiškinimu, vertinimu</w:t>
      </w:r>
      <w:r w:rsidR="00247C66" w:rsidRPr="00AE016D">
        <w:rPr>
          <w:rFonts w:ascii="Times New Roman" w:hAnsi="Times New Roman"/>
          <w:spacing w:val="-14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ir palyginimu, gali tiktai Komisijos nariai ir perkančiosios organizacijos pakviesti</w:t>
      </w:r>
      <w:r w:rsidR="00247C66"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ekspertai, perkančiosios organizacijos vadovas, jo įgalioti asmenys. Ši informacija teikiama Viešųjų</w:t>
      </w:r>
      <w:r w:rsidR="00247C66" w:rsidRPr="00AE016D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pirkimų tarnybai, kitiems asmenims ir institucijoms, turinčioms tokią teisę pagal Lietuvos</w:t>
      </w:r>
      <w:r w:rsidR="00247C66" w:rsidRPr="00AE016D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Respublikos įstatymus, taip pat Lietuvos Respublikos Vyriausybės nutarimu įgaliotiems Europos</w:t>
      </w:r>
      <w:r w:rsidR="00247C66" w:rsidRPr="00AE016D">
        <w:rPr>
          <w:rFonts w:ascii="Times New Roman" w:hAnsi="Times New Roman"/>
          <w:spacing w:val="3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Sąjungos finansinę paramą administruojantiems viešiesiems juridiniams</w:t>
      </w:r>
      <w:r w:rsidR="00247C66" w:rsidRPr="00AE016D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asmenims.</w:t>
      </w:r>
    </w:p>
    <w:p w:rsidR="00683093" w:rsidRPr="00AE016D" w:rsidRDefault="00586703" w:rsidP="00586703">
      <w:pPr>
        <w:pStyle w:val="ListParagraph"/>
        <w:numPr>
          <w:ilvl w:val="0"/>
          <w:numId w:val="20"/>
        </w:numPr>
        <w:tabs>
          <w:tab w:val="left" w:pos="0"/>
        </w:tabs>
        <w:ind w:left="0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Perkančioji</w:t>
      </w:r>
      <w:r w:rsidR="00247C66"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organizacija,</w:t>
      </w:r>
      <w:r w:rsidR="00247C66"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Komisija,</w:t>
      </w:r>
      <w:r w:rsidR="00247C66"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jos</w:t>
      </w:r>
      <w:r w:rsidR="00247C66"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nariai</w:t>
      </w:r>
      <w:r w:rsidR="00247C66"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ar</w:t>
      </w:r>
      <w:r w:rsidR="00247C66"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ekspertai</w:t>
      </w:r>
      <w:r w:rsidR="00247C66"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ir</w:t>
      </w:r>
      <w:r w:rsidR="00247C66"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kiti</w:t>
      </w:r>
      <w:r w:rsidR="00247C66"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asmenys,</w:t>
      </w:r>
      <w:r w:rsidR="00247C66" w:rsidRPr="00AE016D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nepažeisdami įstatymų reikalavimų, ypač dėl sudarytų sutarčių skelbimo ir informacijos, susijusios su jos</w:t>
      </w:r>
      <w:r w:rsidR="00247C66" w:rsidRPr="00AE016D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teikimu kandidatams ir dalyviams, negali tretiesiems asmenims atskleisti  perkančiajai</w:t>
      </w:r>
      <w:r w:rsidR="00247C66" w:rsidRPr="00AE016D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organizacijai pateiktos tiekėjo informacijos, kurios konfidencialumą nurodė tiekėjas. Tokią informaciją</w:t>
      </w:r>
      <w:r w:rsidR="00247C66" w:rsidRPr="00AE016D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sudaro visų pirma komercinė (gamybinė) paslaptis ir konfidencialieji pasiūlymų aspektai.</w:t>
      </w:r>
      <w:r w:rsidR="00247C66" w:rsidRPr="00AE016D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Pasiūlyme nurodyta prekių, paslaugų ar darbų kaina, išskyrus jos sudedamąsias dalis, nėra</w:t>
      </w:r>
      <w:r w:rsidR="00247C66" w:rsidRPr="00AE016D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laikoma konfidencialia informacija. Tiekėjas, teikdamas pasiūlymą, privalo nurodyti, kuri pasiūlymo dalis</w:t>
      </w:r>
      <w:r w:rsidR="00247C66" w:rsidRPr="00AE016D">
        <w:rPr>
          <w:rFonts w:ascii="Times New Roman" w:hAnsi="Times New Roman"/>
          <w:spacing w:val="8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>ar duomenys yra konfidencialūs</w:t>
      </w:r>
      <w:r w:rsidR="00247C66" w:rsidRPr="00AE016D">
        <w:rPr>
          <w:rFonts w:ascii="Times New Roman" w:hAnsi="Times New Roman"/>
          <w:b/>
          <w:sz w:val="24"/>
          <w:lang w:val="lt-LT"/>
        </w:rPr>
        <w:t xml:space="preserve">. </w:t>
      </w:r>
      <w:r w:rsidR="00247C66" w:rsidRPr="00AE016D">
        <w:rPr>
          <w:rFonts w:ascii="Times New Roman" w:hAnsi="Times New Roman"/>
          <w:sz w:val="24"/>
          <w:lang w:val="lt-LT"/>
        </w:rPr>
        <w:t>Tiekėjas negali viešai skelbiamos ar visuomenei lengvai</w:t>
      </w:r>
      <w:r w:rsidR="00247C66" w:rsidRPr="00AE016D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="00247C66" w:rsidRPr="00AE016D">
        <w:rPr>
          <w:rFonts w:ascii="Times New Roman" w:hAnsi="Times New Roman"/>
          <w:sz w:val="24"/>
          <w:lang w:val="lt-LT"/>
        </w:rPr>
        <w:t xml:space="preserve">prieinamos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informacijos nurodyti kaip konfidencialios. Dalyvių reikalavimu perkančioji organizacija turi</w:t>
      </w:r>
      <w:r w:rsidR="00247C66" w:rsidRPr="00AE016D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juos supažindinti su kitų dalyvių pasiūlymais, išskyrus tą informaciją, kurią dalyviai nurodė</w:t>
      </w:r>
      <w:r w:rsidR="00247C66" w:rsidRPr="00AE016D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kaip</w:t>
      </w:r>
      <w:r w:rsidRPr="00AE01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47C66" w:rsidRPr="00AE016D">
        <w:rPr>
          <w:rFonts w:ascii="Times New Roman" w:hAnsi="Times New Roman" w:cs="Times New Roman"/>
          <w:sz w:val="24"/>
          <w:szCs w:val="24"/>
          <w:lang w:val="lt-LT"/>
        </w:rPr>
        <w:t>konfidencialią.</w:t>
      </w:r>
    </w:p>
    <w:p w:rsidR="00683093" w:rsidRPr="00AE016D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AE016D" w:rsidRDefault="00247C66">
      <w:pPr>
        <w:pStyle w:val="Heading1"/>
        <w:spacing w:before="69"/>
        <w:ind w:left="3177" w:right="278"/>
        <w:rPr>
          <w:b w:val="0"/>
          <w:bCs w:val="0"/>
          <w:lang w:val="lt-LT"/>
        </w:rPr>
      </w:pPr>
      <w:r w:rsidRPr="00AE016D">
        <w:rPr>
          <w:lang w:val="lt-LT"/>
        </w:rPr>
        <w:t>XVIII. GINČŲ</w:t>
      </w:r>
      <w:r w:rsidRPr="00AE016D">
        <w:rPr>
          <w:spacing w:val="-4"/>
          <w:lang w:val="lt-LT"/>
        </w:rPr>
        <w:t xml:space="preserve"> </w:t>
      </w:r>
      <w:r w:rsidRPr="00AE016D">
        <w:rPr>
          <w:lang w:val="lt-LT"/>
        </w:rPr>
        <w:t>NAGRINĖJIMAS</w:t>
      </w:r>
    </w:p>
    <w:p w:rsidR="00683093" w:rsidRPr="00AE016D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  <w:bookmarkStart w:id="0" w:name="_GoBack"/>
      <w:bookmarkEnd w:id="0"/>
    </w:p>
    <w:p w:rsidR="00683093" w:rsidRPr="00AE016D" w:rsidRDefault="00247C66" w:rsidP="00586703">
      <w:pPr>
        <w:pStyle w:val="ListParagraph"/>
        <w:numPr>
          <w:ilvl w:val="0"/>
          <w:numId w:val="20"/>
        </w:numPr>
        <w:tabs>
          <w:tab w:val="left" w:pos="0"/>
        </w:tabs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E016D">
        <w:rPr>
          <w:rFonts w:ascii="Times New Roman" w:hAnsi="Times New Roman"/>
          <w:sz w:val="24"/>
          <w:lang w:val="lt-LT"/>
        </w:rPr>
        <w:t>Ginčų nagrinėjimas, žalos atlyginimas, pirkimo sutarties pripažinimas</w:t>
      </w:r>
      <w:r w:rsidRPr="00AE016D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negaliojančia, alternatyvios sankcijos, Europos Sąjungos teisės pažeidimų nagrinėjimas atliekamas</w:t>
      </w:r>
      <w:r w:rsidRPr="00AE016D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vadovaujantis Viešųjų pirkimų įstatymo V skyriaus</w:t>
      </w:r>
      <w:r w:rsidRPr="00AE016D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AE016D">
        <w:rPr>
          <w:rFonts w:ascii="Times New Roman" w:hAnsi="Times New Roman"/>
          <w:sz w:val="24"/>
          <w:lang w:val="lt-LT"/>
        </w:rPr>
        <w:t>nuostatomis.</w:t>
      </w:r>
    </w:p>
    <w:p w:rsidR="00683093" w:rsidRPr="00AE016D" w:rsidRDefault="00683093">
      <w:pPr>
        <w:spacing w:before="2"/>
        <w:rPr>
          <w:rFonts w:ascii="Times New Roman" w:eastAsia="Times New Roman" w:hAnsi="Times New Roman" w:cs="Times New Roman"/>
          <w:sz w:val="23"/>
          <w:szCs w:val="23"/>
          <w:lang w:val="lt-LT"/>
        </w:rPr>
      </w:pPr>
    </w:p>
    <w:p w:rsidR="00683093" w:rsidRPr="008C599F" w:rsidRDefault="005873F8">
      <w:pPr>
        <w:spacing w:line="20" w:lineRule="exact"/>
        <w:ind w:left="3777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 w:rsidRPr="00AE016D">
        <w:rPr>
          <w:rFonts w:ascii="Times New Roman" w:eastAsia="Times New Roman" w:hAnsi="Times New Roman" w:cs="Times New Roman"/>
          <w:sz w:val="2"/>
          <w:szCs w:val="2"/>
          <w:lang w:val="lt-LT"/>
        </w:rPr>
      </w:r>
      <w:r w:rsidRPr="00AE016D">
        <w:rPr>
          <w:rFonts w:ascii="Times New Roman" w:eastAsia="Times New Roman" w:hAnsi="Times New Roman" w:cs="Times New Roman"/>
          <w:sz w:val="2"/>
          <w:szCs w:val="2"/>
          <w:lang w:val="lt-LT"/>
        </w:rPr>
        <w:pict>
          <v:group id="_x0000_s1026" style="width:114.5pt;height:.5pt;mso-position-horizontal-relative:char;mso-position-vertical-relative:line" coordsize="2290,10">
            <v:group id="_x0000_s1027" style="position:absolute;left:5;top:5;width:2280;height:2" coordorigin="5,5" coordsize="2280,2">
              <v:shape id="_x0000_s1028" style="position:absolute;left:5;top:5;width:2280;height:2" coordorigin="5,5" coordsize="2280,0" path="m5,5r2280,e" filled="f" strokeweight=".48pt">
                <v:path arrowok="t"/>
              </v:shape>
            </v:group>
            <w10:wrap type="none"/>
            <w10:anchorlock/>
          </v:group>
        </w:pict>
      </w:r>
    </w:p>
    <w:sectPr w:rsidR="00683093" w:rsidRPr="008C599F" w:rsidSect="00470693">
      <w:headerReference w:type="default" r:id="rId9"/>
      <w:pgSz w:w="11910" w:h="16850"/>
      <w:pgMar w:top="1134" w:right="567" w:bottom="851" w:left="1701" w:header="726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F8" w:rsidRDefault="005873F8" w:rsidP="00683093">
      <w:r>
        <w:separator/>
      </w:r>
    </w:p>
  </w:endnote>
  <w:endnote w:type="continuationSeparator" w:id="0">
    <w:p w:rsidR="005873F8" w:rsidRDefault="005873F8" w:rsidP="0068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F8" w:rsidRDefault="005873F8" w:rsidP="00683093">
      <w:r>
        <w:separator/>
      </w:r>
    </w:p>
  </w:footnote>
  <w:footnote w:type="continuationSeparator" w:id="0">
    <w:p w:rsidR="005873F8" w:rsidRDefault="005873F8" w:rsidP="0068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4B" w:rsidRDefault="005873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85pt;margin-top:35.4pt;width:14.6pt;height:12.6pt;z-index:-251658752;mso-position-horizontal-relative:page;mso-position-vertical-relative:page" filled="f" stroked="f">
          <v:textbox inset="0,0,0,0">
            <w:txbxContent>
              <w:p w:rsidR="00741C4B" w:rsidRDefault="00741C4B">
                <w:pPr>
                  <w:spacing w:line="235" w:lineRule="exact"/>
                  <w:ind w:left="4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AE016D">
                  <w:rPr>
                    <w:rFonts w:ascii="Times New Roman"/>
                    <w:noProof/>
                    <w:sz w:val="21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716"/>
    <w:multiLevelType w:val="hybridMultilevel"/>
    <w:tmpl w:val="9A202F6A"/>
    <w:lvl w:ilvl="0" w:tplc="5D8084C4">
      <w:start w:val="5"/>
      <w:numFmt w:val="upperRoman"/>
      <w:lvlText w:val="%1."/>
      <w:lvlJc w:val="left"/>
      <w:pPr>
        <w:ind w:left="3465" w:hanging="294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EEA25EA2">
      <w:start w:val="1"/>
      <w:numFmt w:val="bullet"/>
      <w:lvlText w:val="•"/>
      <w:lvlJc w:val="left"/>
      <w:pPr>
        <w:ind w:left="4098" w:hanging="294"/>
      </w:pPr>
      <w:rPr>
        <w:rFonts w:hint="default"/>
      </w:rPr>
    </w:lvl>
    <w:lvl w:ilvl="2" w:tplc="D54C3AEE">
      <w:start w:val="1"/>
      <w:numFmt w:val="bullet"/>
      <w:lvlText w:val="•"/>
      <w:lvlJc w:val="left"/>
      <w:pPr>
        <w:ind w:left="4737" w:hanging="294"/>
      </w:pPr>
      <w:rPr>
        <w:rFonts w:hint="default"/>
      </w:rPr>
    </w:lvl>
    <w:lvl w:ilvl="3" w:tplc="47481058">
      <w:start w:val="1"/>
      <w:numFmt w:val="bullet"/>
      <w:lvlText w:val="•"/>
      <w:lvlJc w:val="left"/>
      <w:pPr>
        <w:ind w:left="5376" w:hanging="294"/>
      </w:pPr>
      <w:rPr>
        <w:rFonts w:hint="default"/>
      </w:rPr>
    </w:lvl>
    <w:lvl w:ilvl="4" w:tplc="521C62A4">
      <w:start w:val="1"/>
      <w:numFmt w:val="bullet"/>
      <w:lvlText w:val="•"/>
      <w:lvlJc w:val="left"/>
      <w:pPr>
        <w:ind w:left="6015" w:hanging="294"/>
      </w:pPr>
      <w:rPr>
        <w:rFonts w:hint="default"/>
      </w:rPr>
    </w:lvl>
    <w:lvl w:ilvl="5" w:tplc="97A898C6">
      <w:start w:val="1"/>
      <w:numFmt w:val="bullet"/>
      <w:lvlText w:val="•"/>
      <w:lvlJc w:val="left"/>
      <w:pPr>
        <w:ind w:left="6654" w:hanging="294"/>
      </w:pPr>
      <w:rPr>
        <w:rFonts w:hint="default"/>
      </w:rPr>
    </w:lvl>
    <w:lvl w:ilvl="6" w:tplc="68D073EA">
      <w:start w:val="1"/>
      <w:numFmt w:val="bullet"/>
      <w:lvlText w:val="•"/>
      <w:lvlJc w:val="left"/>
      <w:pPr>
        <w:ind w:left="7293" w:hanging="294"/>
      </w:pPr>
      <w:rPr>
        <w:rFonts w:hint="default"/>
      </w:rPr>
    </w:lvl>
    <w:lvl w:ilvl="7" w:tplc="6E7264E6">
      <w:start w:val="1"/>
      <w:numFmt w:val="bullet"/>
      <w:lvlText w:val="•"/>
      <w:lvlJc w:val="left"/>
      <w:pPr>
        <w:ind w:left="7932" w:hanging="294"/>
      </w:pPr>
      <w:rPr>
        <w:rFonts w:hint="default"/>
      </w:rPr>
    </w:lvl>
    <w:lvl w:ilvl="8" w:tplc="2D486A6A">
      <w:start w:val="1"/>
      <w:numFmt w:val="bullet"/>
      <w:lvlText w:val="•"/>
      <w:lvlJc w:val="left"/>
      <w:pPr>
        <w:ind w:left="8571" w:hanging="294"/>
      </w:pPr>
      <w:rPr>
        <w:rFonts w:hint="default"/>
      </w:rPr>
    </w:lvl>
  </w:abstractNum>
  <w:abstractNum w:abstractNumId="1">
    <w:nsid w:val="099C527A"/>
    <w:multiLevelType w:val="multilevel"/>
    <w:tmpl w:val="8ED62DCC"/>
    <w:lvl w:ilvl="0">
      <w:start w:val="20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">
    <w:nsid w:val="17695C58"/>
    <w:multiLevelType w:val="hybridMultilevel"/>
    <w:tmpl w:val="E9BC7D8A"/>
    <w:lvl w:ilvl="0" w:tplc="83C22380">
      <w:start w:val="107"/>
      <w:numFmt w:val="decimal"/>
      <w:lvlText w:val="%1"/>
      <w:lvlJc w:val="left"/>
      <w:pPr>
        <w:ind w:left="1045" w:hanging="660"/>
        <w:jc w:val="left"/>
      </w:pPr>
      <w:rPr>
        <w:rFonts w:hint="default"/>
      </w:rPr>
    </w:lvl>
    <w:lvl w:ilvl="1" w:tplc="5DDACC5E">
      <w:numFmt w:val="none"/>
      <w:lvlText w:val=""/>
      <w:lvlJc w:val="left"/>
      <w:pPr>
        <w:tabs>
          <w:tab w:val="num" w:pos="360"/>
        </w:tabs>
      </w:pPr>
    </w:lvl>
    <w:lvl w:ilvl="2" w:tplc="E74AAFFE">
      <w:numFmt w:val="none"/>
      <w:lvlText w:val=""/>
      <w:lvlJc w:val="left"/>
      <w:pPr>
        <w:tabs>
          <w:tab w:val="num" w:pos="360"/>
        </w:tabs>
      </w:pPr>
    </w:lvl>
    <w:lvl w:ilvl="3" w:tplc="4CB4FBD0">
      <w:start w:val="1"/>
      <w:numFmt w:val="bullet"/>
      <w:lvlText w:val="•"/>
      <w:lvlJc w:val="left"/>
      <w:pPr>
        <w:ind w:left="2997" w:hanging="871"/>
      </w:pPr>
      <w:rPr>
        <w:rFonts w:hint="default"/>
      </w:rPr>
    </w:lvl>
    <w:lvl w:ilvl="4" w:tplc="211EC1E6">
      <w:start w:val="1"/>
      <w:numFmt w:val="bullet"/>
      <w:lvlText w:val="•"/>
      <w:lvlJc w:val="left"/>
      <w:pPr>
        <w:ind w:left="3976" w:hanging="871"/>
      </w:pPr>
      <w:rPr>
        <w:rFonts w:hint="default"/>
      </w:rPr>
    </w:lvl>
    <w:lvl w:ilvl="5" w:tplc="0C069E04">
      <w:start w:val="1"/>
      <w:numFmt w:val="bullet"/>
      <w:lvlText w:val="•"/>
      <w:lvlJc w:val="left"/>
      <w:pPr>
        <w:ind w:left="4955" w:hanging="871"/>
      </w:pPr>
      <w:rPr>
        <w:rFonts w:hint="default"/>
      </w:rPr>
    </w:lvl>
    <w:lvl w:ilvl="6" w:tplc="6E0674DE">
      <w:start w:val="1"/>
      <w:numFmt w:val="bullet"/>
      <w:lvlText w:val="•"/>
      <w:lvlJc w:val="left"/>
      <w:pPr>
        <w:ind w:left="5933" w:hanging="871"/>
      </w:pPr>
      <w:rPr>
        <w:rFonts w:hint="default"/>
      </w:rPr>
    </w:lvl>
    <w:lvl w:ilvl="7" w:tplc="ED72EB58">
      <w:start w:val="1"/>
      <w:numFmt w:val="bullet"/>
      <w:lvlText w:val="•"/>
      <w:lvlJc w:val="left"/>
      <w:pPr>
        <w:ind w:left="6912" w:hanging="871"/>
      </w:pPr>
      <w:rPr>
        <w:rFonts w:hint="default"/>
      </w:rPr>
    </w:lvl>
    <w:lvl w:ilvl="8" w:tplc="3872E028">
      <w:start w:val="1"/>
      <w:numFmt w:val="bullet"/>
      <w:lvlText w:val="•"/>
      <w:lvlJc w:val="left"/>
      <w:pPr>
        <w:ind w:left="7891" w:hanging="871"/>
      </w:pPr>
      <w:rPr>
        <w:rFonts w:hint="default"/>
      </w:rPr>
    </w:lvl>
  </w:abstractNum>
  <w:abstractNum w:abstractNumId="3">
    <w:nsid w:val="17D15EA0"/>
    <w:multiLevelType w:val="hybridMultilevel"/>
    <w:tmpl w:val="F4889DB0"/>
    <w:lvl w:ilvl="0" w:tplc="0D4CA33C">
      <w:start w:val="107"/>
      <w:numFmt w:val="decimal"/>
      <w:lvlText w:val="%1"/>
      <w:lvlJc w:val="left"/>
      <w:pPr>
        <w:ind w:left="1045" w:hanging="660"/>
        <w:jc w:val="left"/>
      </w:pPr>
      <w:rPr>
        <w:rFonts w:hint="default"/>
      </w:rPr>
    </w:lvl>
    <w:lvl w:ilvl="1" w:tplc="AA88A41E">
      <w:numFmt w:val="none"/>
      <w:lvlText w:val=""/>
      <w:lvlJc w:val="left"/>
      <w:pPr>
        <w:tabs>
          <w:tab w:val="num" w:pos="360"/>
        </w:tabs>
      </w:pPr>
    </w:lvl>
    <w:lvl w:ilvl="2" w:tplc="B86EE81A">
      <w:numFmt w:val="none"/>
      <w:lvlText w:val=""/>
      <w:lvlJc w:val="left"/>
      <w:pPr>
        <w:tabs>
          <w:tab w:val="num" w:pos="360"/>
        </w:tabs>
      </w:pPr>
    </w:lvl>
    <w:lvl w:ilvl="3" w:tplc="B9F0AE24">
      <w:start w:val="1"/>
      <w:numFmt w:val="bullet"/>
      <w:lvlText w:val="•"/>
      <w:lvlJc w:val="left"/>
      <w:pPr>
        <w:ind w:left="2997" w:hanging="850"/>
      </w:pPr>
      <w:rPr>
        <w:rFonts w:hint="default"/>
      </w:rPr>
    </w:lvl>
    <w:lvl w:ilvl="4" w:tplc="259C433A">
      <w:start w:val="1"/>
      <w:numFmt w:val="bullet"/>
      <w:lvlText w:val="•"/>
      <w:lvlJc w:val="left"/>
      <w:pPr>
        <w:ind w:left="3976" w:hanging="850"/>
      </w:pPr>
      <w:rPr>
        <w:rFonts w:hint="default"/>
      </w:rPr>
    </w:lvl>
    <w:lvl w:ilvl="5" w:tplc="7D00E23A">
      <w:start w:val="1"/>
      <w:numFmt w:val="bullet"/>
      <w:lvlText w:val="•"/>
      <w:lvlJc w:val="left"/>
      <w:pPr>
        <w:ind w:left="4955" w:hanging="850"/>
      </w:pPr>
      <w:rPr>
        <w:rFonts w:hint="default"/>
      </w:rPr>
    </w:lvl>
    <w:lvl w:ilvl="6" w:tplc="8938B00A">
      <w:start w:val="1"/>
      <w:numFmt w:val="bullet"/>
      <w:lvlText w:val="•"/>
      <w:lvlJc w:val="left"/>
      <w:pPr>
        <w:ind w:left="5933" w:hanging="850"/>
      </w:pPr>
      <w:rPr>
        <w:rFonts w:hint="default"/>
      </w:rPr>
    </w:lvl>
    <w:lvl w:ilvl="7" w:tplc="0136B916">
      <w:start w:val="1"/>
      <w:numFmt w:val="bullet"/>
      <w:lvlText w:val="•"/>
      <w:lvlJc w:val="left"/>
      <w:pPr>
        <w:ind w:left="6912" w:hanging="850"/>
      </w:pPr>
      <w:rPr>
        <w:rFonts w:hint="default"/>
      </w:rPr>
    </w:lvl>
    <w:lvl w:ilvl="8" w:tplc="15E07216">
      <w:start w:val="1"/>
      <w:numFmt w:val="bullet"/>
      <w:lvlText w:val="•"/>
      <w:lvlJc w:val="left"/>
      <w:pPr>
        <w:ind w:left="7891" w:hanging="850"/>
      </w:pPr>
      <w:rPr>
        <w:rFonts w:hint="default"/>
      </w:rPr>
    </w:lvl>
  </w:abstractNum>
  <w:abstractNum w:abstractNumId="4">
    <w:nsid w:val="2AEA07D0"/>
    <w:multiLevelType w:val="hybridMultilevel"/>
    <w:tmpl w:val="D402D5B6"/>
    <w:lvl w:ilvl="0" w:tplc="44ACE348">
      <w:start w:val="11"/>
      <w:numFmt w:val="upperRoman"/>
      <w:lvlText w:val="%1."/>
      <w:lvlJc w:val="left"/>
      <w:pPr>
        <w:ind w:left="2680" w:hanging="387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D4A6694C">
      <w:start w:val="1"/>
      <w:numFmt w:val="bullet"/>
      <w:lvlText w:val="•"/>
      <w:lvlJc w:val="left"/>
      <w:pPr>
        <w:ind w:left="3396" w:hanging="387"/>
      </w:pPr>
      <w:rPr>
        <w:rFonts w:hint="default"/>
      </w:rPr>
    </w:lvl>
    <w:lvl w:ilvl="2" w:tplc="DE982D04">
      <w:start w:val="1"/>
      <w:numFmt w:val="bullet"/>
      <w:lvlText w:val="•"/>
      <w:lvlJc w:val="left"/>
      <w:pPr>
        <w:ind w:left="4113" w:hanging="387"/>
      </w:pPr>
      <w:rPr>
        <w:rFonts w:hint="default"/>
      </w:rPr>
    </w:lvl>
    <w:lvl w:ilvl="3" w:tplc="43AA5A28">
      <w:start w:val="1"/>
      <w:numFmt w:val="bullet"/>
      <w:lvlText w:val="•"/>
      <w:lvlJc w:val="left"/>
      <w:pPr>
        <w:ind w:left="4830" w:hanging="387"/>
      </w:pPr>
      <w:rPr>
        <w:rFonts w:hint="default"/>
      </w:rPr>
    </w:lvl>
    <w:lvl w:ilvl="4" w:tplc="22E04D40">
      <w:start w:val="1"/>
      <w:numFmt w:val="bullet"/>
      <w:lvlText w:val="•"/>
      <w:lvlJc w:val="left"/>
      <w:pPr>
        <w:ind w:left="5547" w:hanging="387"/>
      </w:pPr>
      <w:rPr>
        <w:rFonts w:hint="default"/>
      </w:rPr>
    </w:lvl>
    <w:lvl w:ilvl="5" w:tplc="EB08476C">
      <w:start w:val="1"/>
      <w:numFmt w:val="bullet"/>
      <w:lvlText w:val="•"/>
      <w:lvlJc w:val="left"/>
      <w:pPr>
        <w:ind w:left="6264" w:hanging="387"/>
      </w:pPr>
      <w:rPr>
        <w:rFonts w:hint="default"/>
      </w:rPr>
    </w:lvl>
    <w:lvl w:ilvl="6" w:tplc="791A646A">
      <w:start w:val="1"/>
      <w:numFmt w:val="bullet"/>
      <w:lvlText w:val="•"/>
      <w:lvlJc w:val="left"/>
      <w:pPr>
        <w:ind w:left="6981" w:hanging="387"/>
      </w:pPr>
      <w:rPr>
        <w:rFonts w:hint="default"/>
      </w:rPr>
    </w:lvl>
    <w:lvl w:ilvl="7" w:tplc="D0C805B2">
      <w:start w:val="1"/>
      <w:numFmt w:val="bullet"/>
      <w:lvlText w:val="•"/>
      <w:lvlJc w:val="left"/>
      <w:pPr>
        <w:ind w:left="7698" w:hanging="387"/>
      </w:pPr>
      <w:rPr>
        <w:rFonts w:hint="default"/>
      </w:rPr>
    </w:lvl>
    <w:lvl w:ilvl="8" w:tplc="DE587E90">
      <w:start w:val="1"/>
      <w:numFmt w:val="bullet"/>
      <w:lvlText w:val="•"/>
      <w:lvlJc w:val="left"/>
      <w:pPr>
        <w:ind w:left="8415" w:hanging="387"/>
      </w:pPr>
      <w:rPr>
        <w:rFonts w:hint="default"/>
      </w:rPr>
    </w:lvl>
  </w:abstractNum>
  <w:abstractNum w:abstractNumId="5">
    <w:nsid w:val="38BC4626"/>
    <w:multiLevelType w:val="hybridMultilevel"/>
    <w:tmpl w:val="E8047F80"/>
    <w:lvl w:ilvl="0" w:tplc="6156A4E0">
      <w:start w:val="1"/>
      <w:numFmt w:val="decimal"/>
      <w:lvlText w:val="%1."/>
      <w:lvlJc w:val="left"/>
      <w:pPr>
        <w:ind w:left="204" w:hanging="37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42" w:hanging="360"/>
      </w:pPr>
    </w:lvl>
    <w:lvl w:ilvl="2" w:tplc="0427001B" w:tentative="1">
      <w:start w:val="1"/>
      <w:numFmt w:val="lowerRoman"/>
      <w:lvlText w:val="%3."/>
      <w:lvlJc w:val="right"/>
      <w:pPr>
        <w:ind w:left="2262" w:hanging="180"/>
      </w:pPr>
    </w:lvl>
    <w:lvl w:ilvl="3" w:tplc="0427000F" w:tentative="1">
      <w:start w:val="1"/>
      <w:numFmt w:val="decimal"/>
      <w:lvlText w:val="%4."/>
      <w:lvlJc w:val="left"/>
      <w:pPr>
        <w:ind w:left="2982" w:hanging="360"/>
      </w:pPr>
    </w:lvl>
    <w:lvl w:ilvl="4" w:tplc="04270019" w:tentative="1">
      <w:start w:val="1"/>
      <w:numFmt w:val="lowerLetter"/>
      <w:lvlText w:val="%5."/>
      <w:lvlJc w:val="left"/>
      <w:pPr>
        <w:ind w:left="3702" w:hanging="360"/>
      </w:pPr>
    </w:lvl>
    <w:lvl w:ilvl="5" w:tplc="0427001B" w:tentative="1">
      <w:start w:val="1"/>
      <w:numFmt w:val="lowerRoman"/>
      <w:lvlText w:val="%6."/>
      <w:lvlJc w:val="right"/>
      <w:pPr>
        <w:ind w:left="4422" w:hanging="180"/>
      </w:pPr>
    </w:lvl>
    <w:lvl w:ilvl="6" w:tplc="0427000F" w:tentative="1">
      <w:start w:val="1"/>
      <w:numFmt w:val="decimal"/>
      <w:lvlText w:val="%7."/>
      <w:lvlJc w:val="left"/>
      <w:pPr>
        <w:ind w:left="5142" w:hanging="360"/>
      </w:pPr>
    </w:lvl>
    <w:lvl w:ilvl="7" w:tplc="04270019" w:tentative="1">
      <w:start w:val="1"/>
      <w:numFmt w:val="lowerLetter"/>
      <w:lvlText w:val="%8."/>
      <w:lvlJc w:val="left"/>
      <w:pPr>
        <w:ind w:left="5862" w:hanging="360"/>
      </w:pPr>
    </w:lvl>
    <w:lvl w:ilvl="8" w:tplc="042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3E5E5002"/>
    <w:multiLevelType w:val="multilevel"/>
    <w:tmpl w:val="4224DEBA"/>
    <w:lvl w:ilvl="0">
      <w:start w:val="20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7">
    <w:nsid w:val="42515212"/>
    <w:multiLevelType w:val="multilevel"/>
    <w:tmpl w:val="7FC07B38"/>
    <w:lvl w:ilvl="0">
      <w:start w:val="68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8">
    <w:nsid w:val="4BC03E27"/>
    <w:multiLevelType w:val="multilevel"/>
    <w:tmpl w:val="40D473F2"/>
    <w:lvl w:ilvl="0">
      <w:start w:val="107"/>
      <w:numFmt w:val="decimal"/>
      <w:lvlText w:val="%1."/>
      <w:lvlJc w:val="left"/>
      <w:pPr>
        <w:ind w:left="780" w:hanging="780"/>
      </w:pPr>
      <w:rPr>
        <w:rFonts w:eastAsiaTheme="minorHAnsi" w:cstheme="minorBidi" w:hint="default"/>
      </w:rPr>
    </w:lvl>
    <w:lvl w:ilvl="1">
      <w:start w:val="5"/>
      <w:numFmt w:val="decimal"/>
      <w:lvlText w:val="%1.%2."/>
      <w:lvlJc w:val="left"/>
      <w:pPr>
        <w:ind w:left="780" w:hanging="7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9">
    <w:nsid w:val="63377865"/>
    <w:multiLevelType w:val="multilevel"/>
    <w:tmpl w:val="0B283D4E"/>
    <w:lvl w:ilvl="0">
      <w:start w:val="107"/>
      <w:numFmt w:val="decimal"/>
      <w:lvlText w:val="%1."/>
      <w:lvlJc w:val="left"/>
      <w:pPr>
        <w:ind w:left="780" w:hanging="780"/>
      </w:pPr>
      <w:rPr>
        <w:rFonts w:eastAsiaTheme="minorHAnsi" w:cstheme="minorBidi" w:hint="default"/>
      </w:rPr>
    </w:lvl>
    <w:lvl w:ilvl="1">
      <w:start w:val="3"/>
      <w:numFmt w:val="decimal"/>
      <w:lvlText w:val="%1.%2."/>
      <w:lvlJc w:val="left"/>
      <w:pPr>
        <w:ind w:left="921" w:hanging="7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203" w:hanging="7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eastAsiaTheme="minorHAnsi" w:cstheme="minorBidi" w:hint="default"/>
      </w:rPr>
    </w:lvl>
  </w:abstractNum>
  <w:abstractNum w:abstractNumId="10">
    <w:nsid w:val="6C170348"/>
    <w:multiLevelType w:val="hybridMultilevel"/>
    <w:tmpl w:val="3BF82C8A"/>
    <w:lvl w:ilvl="0" w:tplc="01C09598">
      <w:start w:val="107"/>
      <w:numFmt w:val="decimal"/>
      <w:lvlText w:val="%1"/>
      <w:lvlJc w:val="left"/>
      <w:pPr>
        <w:ind w:left="1045" w:hanging="660"/>
        <w:jc w:val="left"/>
      </w:pPr>
      <w:rPr>
        <w:rFonts w:hint="default"/>
      </w:rPr>
    </w:lvl>
    <w:lvl w:ilvl="1" w:tplc="693A6766">
      <w:numFmt w:val="none"/>
      <w:lvlText w:val=""/>
      <w:lvlJc w:val="left"/>
      <w:pPr>
        <w:tabs>
          <w:tab w:val="num" w:pos="360"/>
        </w:tabs>
      </w:pPr>
    </w:lvl>
    <w:lvl w:ilvl="2" w:tplc="24A4F884">
      <w:numFmt w:val="none"/>
      <w:lvlText w:val=""/>
      <w:lvlJc w:val="left"/>
      <w:pPr>
        <w:tabs>
          <w:tab w:val="num" w:pos="360"/>
        </w:tabs>
      </w:pPr>
    </w:lvl>
    <w:lvl w:ilvl="3" w:tplc="7C54138E">
      <w:start w:val="1"/>
      <w:numFmt w:val="bullet"/>
      <w:lvlText w:val="•"/>
      <w:lvlJc w:val="left"/>
      <w:pPr>
        <w:ind w:left="2997" w:hanging="871"/>
      </w:pPr>
      <w:rPr>
        <w:rFonts w:hint="default"/>
      </w:rPr>
    </w:lvl>
    <w:lvl w:ilvl="4" w:tplc="70C019C4">
      <w:start w:val="1"/>
      <w:numFmt w:val="bullet"/>
      <w:lvlText w:val="•"/>
      <w:lvlJc w:val="left"/>
      <w:pPr>
        <w:ind w:left="3976" w:hanging="871"/>
      </w:pPr>
      <w:rPr>
        <w:rFonts w:hint="default"/>
      </w:rPr>
    </w:lvl>
    <w:lvl w:ilvl="5" w:tplc="E9DA1874">
      <w:start w:val="1"/>
      <w:numFmt w:val="bullet"/>
      <w:lvlText w:val="•"/>
      <w:lvlJc w:val="left"/>
      <w:pPr>
        <w:ind w:left="4955" w:hanging="871"/>
      </w:pPr>
      <w:rPr>
        <w:rFonts w:hint="default"/>
      </w:rPr>
    </w:lvl>
    <w:lvl w:ilvl="6" w:tplc="73121BC0">
      <w:start w:val="1"/>
      <w:numFmt w:val="bullet"/>
      <w:lvlText w:val="•"/>
      <w:lvlJc w:val="left"/>
      <w:pPr>
        <w:ind w:left="5933" w:hanging="871"/>
      </w:pPr>
      <w:rPr>
        <w:rFonts w:hint="default"/>
      </w:rPr>
    </w:lvl>
    <w:lvl w:ilvl="7" w:tplc="00121FAE">
      <w:start w:val="1"/>
      <w:numFmt w:val="bullet"/>
      <w:lvlText w:val="•"/>
      <w:lvlJc w:val="left"/>
      <w:pPr>
        <w:ind w:left="6912" w:hanging="871"/>
      </w:pPr>
      <w:rPr>
        <w:rFonts w:hint="default"/>
      </w:rPr>
    </w:lvl>
    <w:lvl w:ilvl="8" w:tplc="BDC25096">
      <w:start w:val="1"/>
      <w:numFmt w:val="bullet"/>
      <w:lvlText w:val="•"/>
      <w:lvlJc w:val="left"/>
      <w:pPr>
        <w:ind w:left="7891" w:hanging="871"/>
      </w:pPr>
      <w:rPr>
        <w:rFonts w:hint="default"/>
      </w:rPr>
    </w:lvl>
  </w:abstractNum>
  <w:abstractNum w:abstractNumId="11">
    <w:nsid w:val="6C787DDF"/>
    <w:multiLevelType w:val="multilevel"/>
    <w:tmpl w:val="2EAE20D2"/>
    <w:lvl w:ilvl="0">
      <w:start w:val="107"/>
      <w:numFmt w:val="decimal"/>
      <w:lvlText w:val="%1."/>
      <w:lvlJc w:val="left"/>
      <w:pPr>
        <w:ind w:left="780" w:hanging="780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2">
    <w:nsid w:val="71D6630A"/>
    <w:multiLevelType w:val="multilevel"/>
    <w:tmpl w:val="A036BBFA"/>
    <w:lvl w:ilvl="0">
      <w:start w:val="110"/>
      <w:numFmt w:val="decimal"/>
      <w:lvlText w:val="%1."/>
      <w:lvlJc w:val="left"/>
      <w:pPr>
        <w:ind w:left="1026" w:hanging="60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3">
    <w:nsid w:val="74645F92"/>
    <w:multiLevelType w:val="hybridMultilevel"/>
    <w:tmpl w:val="1D00FC5E"/>
    <w:lvl w:ilvl="0" w:tplc="6156A4E0">
      <w:start w:val="1"/>
      <w:numFmt w:val="decimal"/>
      <w:lvlText w:val="%1."/>
      <w:lvlJc w:val="left"/>
      <w:pPr>
        <w:ind w:left="102" w:hanging="37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61AA296">
      <w:numFmt w:val="none"/>
      <w:lvlText w:val=""/>
      <w:lvlJc w:val="left"/>
      <w:pPr>
        <w:tabs>
          <w:tab w:val="num" w:pos="360"/>
        </w:tabs>
      </w:pPr>
    </w:lvl>
    <w:lvl w:ilvl="2" w:tplc="CA34D04C">
      <w:numFmt w:val="none"/>
      <w:lvlText w:val=""/>
      <w:lvlJc w:val="left"/>
      <w:pPr>
        <w:tabs>
          <w:tab w:val="num" w:pos="360"/>
        </w:tabs>
      </w:pPr>
    </w:lvl>
    <w:lvl w:ilvl="3" w:tplc="74844AAE">
      <w:start w:val="1"/>
      <w:numFmt w:val="bullet"/>
      <w:lvlText w:val="•"/>
      <w:lvlJc w:val="left"/>
      <w:pPr>
        <w:ind w:left="3024" w:hanging="720"/>
      </w:pPr>
      <w:rPr>
        <w:rFonts w:hint="default"/>
      </w:rPr>
    </w:lvl>
    <w:lvl w:ilvl="4" w:tplc="71CC035E">
      <w:start w:val="1"/>
      <w:numFmt w:val="bullet"/>
      <w:lvlText w:val="•"/>
      <w:lvlJc w:val="left"/>
      <w:pPr>
        <w:ind w:left="3999" w:hanging="720"/>
      </w:pPr>
      <w:rPr>
        <w:rFonts w:hint="default"/>
      </w:rPr>
    </w:lvl>
    <w:lvl w:ilvl="5" w:tplc="64C42E3A">
      <w:start w:val="1"/>
      <w:numFmt w:val="bullet"/>
      <w:lvlText w:val="•"/>
      <w:lvlJc w:val="left"/>
      <w:pPr>
        <w:ind w:left="4974" w:hanging="720"/>
      </w:pPr>
      <w:rPr>
        <w:rFonts w:hint="default"/>
      </w:rPr>
    </w:lvl>
    <w:lvl w:ilvl="6" w:tplc="B7945BC2">
      <w:start w:val="1"/>
      <w:numFmt w:val="bullet"/>
      <w:lvlText w:val="•"/>
      <w:lvlJc w:val="left"/>
      <w:pPr>
        <w:ind w:left="5949" w:hanging="720"/>
      </w:pPr>
      <w:rPr>
        <w:rFonts w:hint="default"/>
      </w:rPr>
    </w:lvl>
    <w:lvl w:ilvl="7" w:tplc="7944B94E">
      <w:start w:val="1"/>
      <w:numFmt w:val="bullet"/>
      <w:lvlText w:val="•"/>
      <w:lvlJc w:val="left"/>
      <w:pPr>
        <w:ind w:left="6924" w:hanging="720"/>
      </w:pPr>
      <w:rPr>
        <w:rFonts w:hint="default"/>
      </w:rPr>
    </w:lvl>
    <w:lvl w:ilvl="8" w:tplc="7CB0CF28">
      <w:start w:val="1"/>
      <w:numFmt w:val="bullet"/>
      <w:lvlText w:val="•"/>
      <w:lvlJc w:val="left"/>
      <w:pPr>
        <w:ind w:left="7899" w:hanging="720"/>
      </w:pPr>
      <w:rPr>
        <w:rFonts w:hint="default"/>
      </w:rPr>
    </w:lvl>
  </w:abstractNum>
  <w:abstractNum w:abstractNumId="14">
    <w:nsid w:val="76D633F8"/>
    <w:multiLevelType w:val="hybridMultilevel"/>
    <w:tmpl w:val="D3A86506"/>
    <w:lvl w:ilvl="0" w:tplc="1888A13E">
      <w:start w:val="107"/>
      <w:numFmt w:val="decimal"/>
      <w:lvlText w:val="%1"/>
      <w:lvlJc w:val="left"/>
      <w:pPr>
        <w:ind w:left="1045" w:hanging="660"/>
        <w:jc w:val="left"/>
      </w:pPr>
      <w:rPr>
        <w:rFonts w:hint="default"/>
      </w:rPr>
    </w:lvl>
    <w:lvl w:ilvl="1" w:tplc="6FB859F2">
      <w:numFmt w:val="none"/>
      <w:lvlText w:val=""/>
      <w:lvlJc w:val="left"/>
      <w:pPr>
        <w:tabs>
          <w:tab w:val="num" w:pos="360"/>
        </w:tabs>
      </w:pPr>
    </w:lvl>
    <w:lvl w:ilvl="2" w:tplc="1E3ADD0E">
      <w:numFmt w:val="none"/>
      <w:lvlText w:val=""/>
      <w:lvlJc w:val="left"/>
      <w:pPr>
        <w:tabs>
          <w:tab w:val="num" w:pos="360"/>
        </w:tabs>
      </w:pPr>
    </w:lvl>
    <w:lvl w:ilvl="3" w:tplc="02BEAD94">
      <w:start w:val="1"/>
      <w:numFmt w:val="bullet"/>
      <w:lvlText w:val="•"/>
      <w:lvlJc w:val="left"/>
      <w:pPr>
        <w:ind w:left="2997" w:hanging="927"/>
      </w:pPr>
      <w:rPr>
        <w:rFonts w:hint="default"/>
      </w:rPr>
    </w:lvl>
    <w:lvl w:ilvl="4" w:tplc="878456BC">
      <w:start w:val="1"/>
      <w:numFmt w:val="bullet"/>
      <w:lvlText w:val="•"/>
      <w:lvlJc w:val="left"/>
      <w:pPr>
        <w:ind w:left="3976" w:hanging="927"/>
      </w:pPr>
      <w:rPr>
        <w:rFonts w:hint="default"/>
      </w:rPr>
    </w:lvl>
    <w:lvl w:ilvl="5" w:tplc="E56E4BAA">
      <w:start w:val="1"/>
      <w:numFmt w:val="bullet"/>
      <w:lvlText w:val="•"/>
      <w:lvlJc w:val="left"/>
      <w:pPr>
        <w:ind w:left="4955" w:hanging="927"/>
      </w:pPr>
      <w:rPr>
        <w:rFonts w:hint="default"/>
      </w:rPr>
    </w:lvl>
    <w:lvl w:ilvl="6" w:tplc="0AE07D2E">
      <w:start w:val="1"/>
      <w:numFmt w:val="bullet"/>
      <w:lvlText w:val="•"/>
      <w:lvlJc w:val="left"/>
      <w:pPr>
        <w:ind w:left="5933" w:hanging="927"/>
      </w:pPr>
      <w:rPr>
        <w:rFonts w:hint="default"/>
      </w:rPr>
    </w:lvl>
    <w:lvl w:ilvl="7" w:tplc="E3BA08F2">
      <w:start w:val="1"/>
      <w:numFmt w:val="bullet"/>
      <w:lvlText w:val="•"/>
      <w:lvlJc w:val="left"/>
      <w:pPr>
        <w:ind w:left="6912" w:hanging="927"/>
      </w:pPr>
      <w:rPr>
        <w:rFonts w:hint="default"/>
      </w:rPr>
    </w:lvl>
    <w:lvl w:ilvl="8" w:tplc="B078869C">
      <w:start w:val="1"/>
      <w:numFmt w:val="bullet"/>
      <w:lvlText w:val="•"/>
      <w:lvlJc w:val="left"/>
      <w:pPr>
        <w:ind w:left="7891" w:hanging="927"/>
      </w:pPr>
      <w:rPr>
        <w:rFonts w:hint="default"/>
      </w:rPr>
    </w:lvl>
  </w:abstractNum>
  <w:abstractNum w:abstractNumId="15">
    <w:nsid w:val="779B457C"/>
    <w:multiLevelType w:val="multilevel"/>
    <w:tmpl w:val="C6BA3FE8"/>
    <w:lvl w:ilvl="0">
      <w:start w:val="66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6">
    <w:nsid w:val="77D86FC4"/>
    <w:multiLevelType w:val="hybridMultilevel"/>
    <w:tmpl w:val="19C6104A"/>
    <w:lvl w:ilvl="0" w:tplc="5CC0A41C">
      <w:start w:val="1"/>
      <w:numFmt w:val="upperRoman"/>
      <w:lvlText w:val="%1."/>
      <w:lvlJc w:val="left"/>
      <w:pPr>
        <w:ind w:left="1182" w:hanging="720"/>
        <w:jc w:val="left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4D7AABE8">
      <w:start w:val="1"/>
      <w:numFmt w:val="upperRoman"/>
      <w:lvlText w:val="%2."/>
      <w:lvlJc w:val="left"/>
      <w:pPr>
        <w:ind w:left="4012" w:hanging="1296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9132A8B0">
      <w:start w:val="1"/>
      <w:numFmt w:val="bullet"/>
      <w:lvlText w:val="•"/>
      <w:lvlJc w:val="left"/>
      <w:pPr>
        <w:ind w:left="4667" w:hanging="1296"/>
      </w:pPr>
      <w:rPr>
        <w:rFonts w:hint="default"/>
      </w:rPr>
    </w:lvl>
    <w:lvl w:ilvl="3" w:tplc="EC0C4938">
      <w:start w:val="1"/>
      <w:numFmt w:val="bullet"/>
      <w:lvlText w:val="•"/>
      <w:lvlJc w:val="left"/>
      <w:pPr>
        <w:ind w:left="5315" w:hanging="1296"/>
      </w:pPr>
      <w:rPr>
        <w:rFonts w:hint="default"/>
      </w:rPr>
    </w:lvl>
    <w:lvl w:ilvl="4" w:tplc="703C3B94">
      <w:start w:val="1"/>
      <w:numFmt w:val="bullet"/>
      <w:lvlText w:val="•"/>
      <w:lvlJc w:val="left"/>
      <w:pPr>
        <w:ind w:left="5962" w:hanging="1296"/>
      </w:pPr>
      <w:rPr>
        <w:rFonts w:hint="default"/>
      </w:rPr>
    </w:lvl>
    <w:lvl w:ilvl="5" w:tplc="EF785154">
      <w:start w:val="1"/>
      <w:numFmt w:val="bullet"/>
      <w:lvlText w:val="•"/>
      <w:lvlJc w:val="left"/>
      <w:pPr>
        <w:ind w:left="6610" w:hanging="1296"/>
      </w:pPr>
      <w:rPr>
        <w:rFonts w:hint="default"/>
      </w:rPr>
    </w:lvl>
    <w:lvl w:ilvl="6" w:tplc="87DEE10A">
      <w:start w:val="1"/>
      <w:numFmt w:val="bullet"/>
      <w:lvlText w:val="•"/>
      <w:lvlJc w:val="left"/>
      <w:pPr>
        <w:ind w:left="7258" w:hanging="1296"/>
      </w:pPr>
      <w:rPr>
        <w:rFonts w:hint="default"/>
      </w:rPr>
    </w:lvl>
    <w:lvl w:ilvl="7" w:tplc="E50C795A">
      <w:start w:val="1"/>
      <w:numFmt w:val="bullet"/>
      <w:lvlText w:val="•"/>
      <w:lvlJc w:val="left"/>
      <w:pPr>
        <w:ind w:left="7905" w:hanging="1296"/>
      </w:pPr>
      <w:rPr>
        <w:rFonts w:hint="default"/>
      </w:rPr>
    </w:lvl>
    <w:lvl w:ilvl="8" w:tplc="D040DFAE">
      <w:start w:val="1"/>
      <w:numFmt w:val="bullet"/>
      <w:lvlText w:val="•"/>
      <w:lvlJc w:val="left"/>
      <w:pPr>
        <w:ind w:left="8553" w:hanging="1296"/>
      </w:pPr>
      <w:rPr>
        <w:rFonts w:hint="default"/>
      </w:rPr>
    </w:lvl>
  </w:abstractNum>
  <w:abstractNum w:abstractNumId="17">
    <w:nsid w:val="79EE620A"/>
    <w:multiLevelType w:val="multilevel"/>
    <w:tmpl w:val="D3923AFC"/>
    <w:lvl w:ilvl="0">
      <w:start w:val="43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8">
    <w:nsid w:val="7C7A297B"/>
    <w:multiLevelType w:val="hybridMultilevel"/>
    <w:tmpl w:val="89A4DBF0"/>
    <w:lvl w:ilvl="0" w:tplc="072CA0DC">
      <w:start w:val="61"/>
      <w:numFmt w:val="decimal"/>
      <w:lvlText w:val="%1."/>
      <w:lvlJc w:val="left"/>
      <w:pPr>
        <w:ind w:left="102" w:hanging="451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8DF46F6A">
      <w:numFmt w:val="none"/>
      <w:lvlText w:val=""/>
      <w:lvlJc w:val="left"/>
      <w:pPr>
        <w:tabs>
          <w:tab w:val="num" w:pos="360"/>
        </w:tabs>
      </w:pPr>
    </w:lvl>
    <w:lvl w:ilvl="2" w:tplc="B11C2262">
      <w:numFmt w:val="none"/>
      <w:lvlText w:val=""/>
      <w:lvlJc w:val="left"/>
      <w:pPr>
        <w:tabs>
          <w:tab w:val="num" w:pos="360"/>
        </w:tabs>
      </w:pPr>
    </w:lvl>
    <w:lvl w:ilvl="3" w:tplc="927AD526">
      <w:numFmt w:val="none"/>
      <w:lvlText w:val=""/>
      <w:lvlJc w:val="left"/>
      <w:pPr>
        <w:tabs>
          <w:tab w:val="num" w:pos="360"/>
        </w:tabs>
      </w:pPr>
    </w:lvl>
    <w:lvl w:ilvl="4" w:tplc="9CA27414">
      <w:start w:val="1"/>
      <w:numFmt w:val="bullet"/>
      <w:lvlText w:val="•"/>
      <w:lvlJc w:val="left"/>
      <w:pPr>
        <w:ind w:left="3242" w:hanging="1020"/>
      </w:pPr>
      <w:rPr>
        <w:rFonts w:hint="default"/>
      </w:rPr>
    </w:lvl>
    <w:lvl w:ilvl="5" w:tplc="BD8E81D4">
      <w:start w:val="1"/>
      <w:numFmt w:val="bullet"/>
      <w:lvlText w:val="•"/>
      <w:lvlJc w:val="left"/>
      <w:pPr>
        <w:ind w:left="4343" w:hanging="1020"/>
      </w:pPr>
      <w:rPr>
        <w:rFonts w:hint="default"/>
      </w:rPr>
    </w:lvl>
    <w:lvl w:ilvl="6" w:tplc="26A4EEC0">
      <w:start w:val="1"/>
      <w:numFmt w:val="bullet"/>
      <w:lvlText w:val="•"/>
      <w:lvlJc w:val="left"/>
      <w:pPr>
        <w:ind w:left="5444" w:hanging="1020"/>
      </w:pPr>
      <w:rPr>
        <w:rFonts w:hint="default"/>
      </w:rPr>
    </w:lvl>
    <w:lvl w:ilvl="7" w:tplc="C26AE5AA">
      <w:start w:val="1"/>
      <w:numFmt w:val="bullet"/>
      <w:lvlText w:val="•"/>
      <w:lvlJc w:val="left"/>
      <w:pPr>
        <w:ind w:left="6545" w:hanging="1020"/>
      </w:pPr>
      <w:rPr>
        <w:rFonts w:hint="default"/>
      </w:rPr>
    </w:lvl>
    <w:lvl w:ilvl="8" w:tplc="4CBEA1CA">
      <w:start w:val="1"/>
      <w:numFmt w:val="bullet"/>
      <w:lvlText w:val="•"/>
      <w:lvlJc w:val="left"/>
      <w:pPr>
        <w:ind w:left="7646" w:hanging="1020"/>
      </w:pPr>
      <w:rPr>
        <w:rFonts w:hint="default"/>
      </w:rPr>
    </w:lvl>
  </w:abstractNum>
  <w:abstractNum w:abstractNumId="19">
    <w:nsid w:val="7FA83254"/>
    <w:multiLevelType w:val="multilevel"/>
    <w:tmpl w:val="261094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"/>
  </w:num>
  <w:num w:numId="5">
    <w:abstractNumId w:val="4"/>
  </w:num>
  <w:num w:numId="6">
    <w:abstractNumId w:val="18"/>
  </w:num>
  <w:num w:numId="7">
    <w:abstractNumId w:val="0"/>
  </w:num>
  <w:num w:numId="8">
    <w:abstractNumId w:val="13"/>
  </w:num>
  <w:num w:numId="9">
    <w:abstractNumId w:val="16"/>
  </w:num>
  <w:num w:numId="10">
    <w:abstractNumId w:val="19"/>
  </w:num>
  <w:num w:numId="11">
    <w:abstractNumId w:val="5"/>
  </w:num>
  <w:num w:numId="12">
    <w:abstractNumId w:val="6"/>
  </w:num>
  <w:num w:numId="13">
    <w:abstractNumId w:val="1"/>
  </w:num>
  <w:num w:numId="14">
    <w:abstractNumId w:val="17"/>
  </w:num>
  <w:num w:numId="15">
    <w:abstractNumId w:val="15"/>
  </w:num>
  <w:num w:numId="16">
    <w:abstractNumId w:val="7"/>
  </w:num>
  <w:num w:numId="17">
    <w:abstractNumId w:val="9"/>
  </w:num>
  <w:num w:numId="18">
    <w:abstractNumId w:val="11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3093"/>
    <w:rsid w:val="00013BC6"/>
    <w:rsid w:val="00062207"/>
    <w:rsid w:val="000852CA"/>
    <w:rsid w:val="000A36CA"/>
    <w:rsid w:val="000A5B82"/>
    <w:rsid w:val="000A77CB"/>
    <w:rsid w:val="001067FF"/>
    <w:rsid w:val="00106DCA"/>
    <w:rsid w:val="001264A3"/>
    <w:rsid w:val="00133210"/>
    <w:rsid w:val="0017725E"/>
    <w:rsid w:val="00247C66"/>
    <w:rsid w:val="0025433A"/>
    <w:rsid w:val="00274BB7"/>
    <w:rsid w:val="002849BB"/>
    <w:rsid w:val="00297811"/>
    <w:rsid w:val="00316EAF"/>
    <w:rsid w:val="00395258"/>
    <w:rsid w:val="00406623"/>
    <w:rsid w:val="00470693"/>
    <w:rsid w:val="00586703"/>
    <w:rsid w:val="005873F8"/>
    <w:rsid w:val="00594A6B"/>
    <w:rsid w:val="005B5273"/>
    <w:rsid w:val="005D0A4F"/>
    <w:rsid w:val="005F2E64"/>
    <w:rsid w:val="005F51F1"/>
    <w:rsid w:val="006204D8"/>
    <w:rsid w:val="00681E03"/>
    <w:rsid w:val="00683093"/>
    <w:rsid w:val="00741C4B"/>
    <w:rsid w:val="00786942"/>
    <w:rsid w:val="007A115E"/>
    <w:rsid w:val="008C599F"/>
    <w:rsid w:val="009954E7"/>
    <w:rsid w:val="009B38CF"/>
    <w:rsid w:val="00A46499"/>
    <w:rsid w:val="00A4791F"/>
    <w:rsid w:val="00AE016D"/>
    <w:rsid w:val="00B54825"/>
    <w:rsid w:val="00B70927"/>
    <w:rsid w:val="00B93BF2"/>
    <w:rsid w:val="00BB3B66"/>
    <w:rsid w:val="00BD4DA0"/>
    <w:rsid w:val="00C141F9"/>
    <w:rsid w:val="00C301C0"/>
    <w:rsid w:val="00CE7F62"/>
    <w:rsid w:val="00D4067B"/>
    <w:rsid w:val="00E65A87"/>
    <w:rsid w:val="00EA5DD5"/>
    <w:rsid w:val="00F0638C"/>
    <w:rsid w:val="00F24D9F"/>
    <w:rsid w:val="00FD5CCC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3093"/>
  </w:style>
  <w:style w:type="paragraph" w:styleId="Heading1">
    <w:name w:val="heading 1"/>
    <w:basedOn w:val="Normal"/>
    <w:uiPriority w:val="1"/>
    <w:qFormat/>
    <w:rsid w:val="00683093"/>
    <w:pPr>
      <w:ind w:left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3093"/>
    <w:pPr>
      <w:ind w:left="102" w:firstLine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83093"/>
  </w:style>
  <w:style w:type="paragraph" w:customStyle="1" w:styleId="TableParagraph">
    <w:name w:val="Table Paragraph"/>
    <w:basedOn w:val="Normal"/>
    <w:uiPriority w:val="1"/>
    <w:qFormat/>
    <w:rsid w:val="00683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9EFA-C5EC-41E0-8C75-B64DCCE2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22</Pages>
  <Words>55576</Words>
  <Characters>31679</Characters>
  <Application>Microsoft Office Word</Application>
  <DocSecurity>0</DocSecurity>
  <Lines>263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TVenckute</dc:creator>
  <cp:lastModifiedBy>User</cp:lastModifiedBy>
  <cp:revision>36</cp:revision>
  <cp:lastPrinted>2015-04-27T08:21:00Z</cp:lastPrinted>
  <dcterms:created xsi:type="dcterms:W3CDTF">2015-04-23T12:07:00Z</dcterms:created>
  <dcterms:modified xsi:type="dcterms:W3CDTF">2015-04-27T09:09:00Z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2015-04-23T00:00:00Z</vt:filetime>
  </property>
</Properties>
</file>