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45" w:rsidRPr="00A76F0D" w:rsidRDefault="00154A45" w:rsidP="00A76F0D">
      <w:pPr>
        <w:jc w:val="center"/>
        <w:rPr>
          <w:b/>
        </w:rPr>
      </w:pPr>
      <w:r w:rsidRPr="00A76F0D">
        <w:rPr>
          <w:b/>
        </w:rPr>
        <w:t>KAUNO CENTRO SPORTO MOKYKL</w:t>
      </w:r>
      <w:r w:rsidR="006E7D3A">
        <w:rPr>
          <w:b/>
        </w:rPr>
        <w:t>OS DIREKTORIUS</w:t>
      </w:r>
    </w:p>
    <w:p w:rsidR="00154A45" w:rsidRPr="00A76F0D" w:rsidRDefault="00154A45" w:rsidP="00A76F0D">
      <w:pPr>
        <w:jc w:val="center"/>
        <w:rPr>
          <w:b/>
        </w:rPr>
      </w:pPr>
    </w:p>
    <w:p w:rsidR="00154A45" w:rsidRPr="00A76F0D" w:rsidRDefault="00154A45" w:rsidP="00A76F0D">
      <w:pPr>
        <w:jc w:val="center"/>
        <w:rPr>
          <w:b/>
        </w:rPr>
      </w:pPr>
    </w:p>
    <w:p w:rsidR="00154A45" w:rsidRPr="00A76F0D" w:rsidRDefault="00154A45" w:rsidP="00A76F0D">
      <w:pPr>
        <w:jc w:val="center"/>
        <w:rPr>
          <w:b/>
        </w:rPr>
      </w:pPr>
    </w:p>
    <w:p w:rsidR="00821020" w:rsidRPr="000D476B" w:rsidRDefault="00821020" w:rsidP="00821020">
      <w:pPr>
        <w:jc w:val="center"/>
        <w:rPr>
          <w:b/>
          <w:bCs/>
        </w:rPr>
      </w:pPr>
      <w:r w:rsidRPr="000D476B">
        <w:rPr>
          <w:b/>
          <w:bCs/>
        </w:rPr>
        <w:t>ĮSAKYMAS</w:t>
      </w:r>
    </w:p>
    <w:p w:rsidR="00821020" w:rsidRPr="000D476B" w:rsidRDefault="00821020" w:rsidP="00821020">
      <w:pPr>
        <w:pStyle w:val="centrbold"/>
        <w:rPr>
          <w:sz w:val="24"/>
          <w:szCs w:val="24"/>
          <w:lang w:val="lt-LT"/>
        </w:rPr>
      </w:pPr>
      <w:r w:rsidRPr="000D476B">
        <w:rPr>
          <w:bCs w:val="0"/>
          <w:sz w:val="24"/>
          <w:szCs w:val="24"/>
          <w:lang w:val="lt-LT"/>
        </w:rPr>
        <w:t>DĖL</w:t>
      </w:r>
      <w:r w:rsidRPr="000D476B">
        <w:rPr>
          <w:b w:val="0"/>
          <w:bCs w:val="0"/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>KAUNO CENTRO SPORTO MOKYKLOS</w:t>
      </w:r>
      <w:r w:rsidRPr="000D476B">
        <w:rPr>
          <w:sz w:val="24"/>
          <w:szCs w:val="24"/>
          <w:lang w:val="lt-LT"/>
        </w:rPr>
        <w:t xml:space="preserve">  SUPAPRASTINTŲ  VIEŠŲJŲ PIRKIMŲ    TAISYKLIŲ  PATVIRTINIMO</w:t>
      </w:r>
    </w:p>
    <w:p w:rsidR="00154A45" w:rsidRDefault="00154A45" w:rsidP="00A76F0D">
      <w:pPr>
        <w:jc w:val="center"/>
      </w:pPr>
    </w:p>
    <w:p w:rsidR="00154A45" w:rsidRDefault="00154A45" w:rsidP="00A76F0D">
      <w:pPr>
        <w:jc w:val="center"/>
      </w:pPr>
      <w:r>
        <w:t>201</w:t>
      </w:r>
      <w:r w:rsidR="009019F4">
        <w:t>5</w:t>
      </w:r>
      <w:r>
        <w:t xml:space="preserve"> m. </w:t>
      </w:r>
      <w:r w:rsidR="00384BD7">
        <w:t xml:space="preserve">  </w:t>
      </w:r>
      <w:r w:rsidR="009019F4">
        <w:t xml:space="preserve">liepos </w:t>
      </w:r>
      <w:r w:rsidR="00A63B42">
        <w:t>9</w:t>
      </w:r>
      <w:r w:rsidR="009019F4">
        <w:t xml:space="preserve">  </w:t>
      </w:r>
      <w:r w:rsidR="00AE23A2">
        <w:t xml:space="preserve"> </w:t>
      </w:r>
      <w:r>
        <w:t>d.      Nr</w:t>
      </w:r>
      <w:r w:rsidR="00A63B42">
        <w:t>. 1-</w:t>
      </w:r>
      <w:r w:rsidR="00A86D75">
        <w:t>1</w:t>
      </w:r>
      <w:bookmarkStart w:id="0" w:name="_GoBack"/>
      <w:bookmarkEnd w:id="0"/>
      <w:r w:rsidR="00A63B42">
        <w:t>30</w:t>
      </w:r>
    </w:p>
    <w:p w:rsidR="00D53C18" w:rsidRDefault="00D53C18" w:rsidP="00A76F0D">
      <w:pPr>
        <w:jc w:val="center"/>
      </w:pPr>
    </w:p>
    <w:p w:rsidR="00154A45" w:rsidRDefault="00154A45"/>
    <w:p w:rsidR="00154A45" w:rsidRPr="002B7D58" w:rsidRDefault="009019F4">
      <w:r>
        <w:t xml:space="preserve">            </w:t>
      </w:r>
      <w:r w:rsidRPr="002B7D58">
        <w:t>Vadovaudamasi  Lietuvos Respublikos viešųjų pirkimų įstatymo 85 straipsnio 2 dalimi:</w:t>
      </w:r>
    </w:p>
    <w:p w:rsidR="00B43424" w:rsidRPr="002B7D58" w:rsidRDefault="002B7D58" w:rsidP="002B7D58">
      <w:pPr>
        <w:numPr>
          <w:ilvl w:val="0"/>
          <w:numId w:val="2"/>
        </w:numPr>
        <w:spacing w:line="360" w:lineRule="auto"/>
        <w:jc w:val="both"/>
      </w:pPr>
      <w:r>
        <w:t>t</w:t>
      </w:r>
      <w:r w:rsidR="00831DA5" w:rsidRPr="002B7D58">
        <w:t xml:space="preserve"> </w:t>
      </w:r>
      <w:r w:rsidR="006E7D3A" w:rsidRPr="002B7D58">
        <w:t>v</w:t>
      </w:r>
      <w:r w:rsidR="00831DA5" w:rsidRPr="002B7D58">
        <w:t xml:space="preserve"> </w:t>
      </w:r>
      <w:r w:rsidR="006E7D3A" w:rsidRPr="002B7D58">
        <w:t>i</w:t>
      </w:r>
      <w:r w:rsidR="00831DA5" w:rsidRPr="002B7D58">
        <w:t xml:space="preserve"> </w:t>
      </w:r>
      <w:r w:rsidR="006E7D3A" w:rsidRPr="002B7D58">
        <w:t>r</w:t>
      </w:r>
      <w:r w:rsidR="00831DA5" w:rsidRPr="002B7D58">
        <w:t xml:space="preserve"> </w:t>
      </w:r>
      <w:r w:rsidR="006E7D3A" w:rsidRPr="002B7D58">
        <w:t>t</w:t>
      </w:r>
      <w:r w:rsidR="00831DA5" w:rsidRPr="002B7D58">
        <w:t xml:space="preserve"> </w:t>
      </w:r>
      <w:r w:rsidR="006E7D3A" w:rsidRPr="002B7D58">
        <w:t>i</w:t>
      </w:r>
      <w:r w:rsidR="00831DA5" w:rsidRPr="002B7D58">
        <w:t xml:space="preserve"> </w:t>
      </w:r>
      <w:r w:rsidR="006E7D3A" w:rsidRPr="002B7D58">
        <w:t>n</w:t>
      </w:r>
      <w:r w:rsidR="00831DA5" w:rsidRPr="002B7D58">
        <w:t xml:space="preserve"> </w:t>
      </w:r>
      <w:r w:rsidR="006E7D3A" w:rsidRPr="002B7D58">
        <w:t xml:space="preserve">u  </w:t>
      </w:r>
      <w:r w:rsidR="00831DA5" w:rsidRPr="002B7D58">
        <w:t xml:space="preserve">naujos redakcijos </w:t>
      </w:r>
      <w:r w:rsidR="006E7D3A" w:rsidRPr="002B7D58">
        <w:t xml:space="preserve">Kauno Centro sporto mokyklos „Supaprastintų viešųjų pirkimų </w:t>
      </w:r>
      <w:r w:rsidR="00831DA5" w:rsidRPr="002B7D58">
        <w:t>taisykles“.</w:t>
      </w:r>
      <w:r w:rsidR="000D579D" w:rsidRPr="002B7D58">
        <w:t xml:space="preserve"> (pridedama)</w:t>
      </w:r>
    </w:p>
    <w:p w:rsidR="002B7D58" w:rsidRPr="002B7D58" w:rsidRDefault="002B7D58" w:rsidP="00167A03">
      <w:pPr>
        <w:numPr>
          <w:ilvl w:val="0"/>
          <w:numId w:val="2"/>
        </w:numPr>
        <w:spacing w:line="360" w:lineRule="auto"/>
        <w:jc w:val="both"/>
      </w:pPr>
      <w:r>
        <w:t>n</w:t>
      </w:r>
      <w:r w:rsidR="009019F4" w:rsidRPr="002B7D58">
        <w:t xml:space="preserve"> u s t a t a u:</w:t>
      </w:r>
      <w:r w:rsidR="00167A03">
        <w:t xml:space="preserve"> </w:t>
      </w:r>
      <w:r w:rsidRPr="002B7D58">
        <w:t xml:space="preserve"> Kauno Centro sporto mokyklos supaprastintų pirkimų taisykles, patvirtintas Kauno Centro sporto mokyklos 2008 m. spalio 15 d</w:t>
      </w:r>
      <w:r w:rsidR="00821020">
        <w:t>.direktoriaus įsakymu Nr. 1-43A, su visais pakeitimais,</w:t>
      </w:r>
      <w:r w:rsidRPr="002B7D58">
        <w:t xml:space="preserve"> laikyti negaliojančiomis.</w:t>
      </w:r>
    </w:p>
    <w:p w:rsidR="002B7D58" w:rsidRPr="002B7D58" w:rsidRDefault="002B7D58" w:rsidP="00167A03">
      <w:pPr>
        <w:numPr>
          <w:ilvl w:val="0"/>
          <w:numId w:val="2"/>
        </w:numPr>
        <w:spacing w:line="360" w:lineRule="auto"/>
        <w:ind w:right="-1"/>
      </w:pPr>
      <w:r>
        <w:t>p</w:t>
      </w:r>
      <w:r w:rsidRPr="002B7D58">
        <w:t xml:space="preserve"> a v e d u:</w:t>
      </w:r>
      <w:r w:rsidR="00167A03">
        <w:t xml:space="preserve"> direktoriaus pavaduotojui Algirdui Karaliui paskelbti jį</w:t>
      </w:r>
      <w:r w:rsidRPr="002B7D58">
        <w:t xml:space="preserve"> Centrinėje Viešųjų pirkimo  informacinėje sistemoje ir internetinėje svetainėje.</w:t>
      </w:r>
    </w:p>
    <w:p w:rsidR="009019F4" w:rsidRPr="009019F4" w:rsidRDefault="009019F4" w:rsidP="009019F4">
      <w:pPr>
        <w:spacing w:line="360" w:lineRule="auto"/>
        <w:ind w:left="720"/>
        <w:jc w:val="both"/>
        <w:rPr>
          <w:highlight w:val="yellow"/>
        </w:rPr>
      </w:pPr>
    </w:p>
    <w:p w:rsidR="00831DA5" w:rsidRDefault="00831DA5" w:rsidP="0038373D">
      <w:pPr>
        <w:spacing w:line="360" w:lineRule="auto"/>
        <w:jc w:val="both"/>
      </w:pPr>
    </w:p>
    <w:p w:rsidR="00A76F0D" w:rsidRDefault="00A76F0D" w:rsidP="00A76F0D">
      <w:pPr>
        <w:spacing w:line="360" w:lineRule="auto"/>
        <w:ind w:left="360"/>
      </w:pPr>
    </w:p>
    <w:p w:rsidR="002B7D58" w:rsidRDefault="002B7D58" w:rsidP="00A76F0D">
      <w:pPr>
        <w:spacing w:line="360" w:lineRule="auto"/>
        <w:ind w:left="360"/>
      </w:pPr>
    </w:p>
    <w:p w:rsidR="00A76F0D" w:rsidRDefault="00A76F0D" w:rsidP="00A76F0D">
      <w:pPr>
        <w:spacing w:line="360" w:lineRule="auto"/>
        <w:ind w:left="360"/>
      </w:pPr>
      <w:r>
        <w:t>Mokyklos direktorė                                                                        Saulė Malinauskienė</w:t>
      </w:r>
    </w:p>
    <w:sectPr w:rsidR="00A76F0D" w:rsidSect="008B7D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FDA"/>
    <w:multiLevelType w:val="hybridMultilevel"/>
    <w:tmpl w:val="6D8034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137D9"/>
    <w:multiLevelType w:val="hybridMultilevel"/>
    <w:tmpl w:val="1EC85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0F4D"/>
    <w:multiLevelType w:val="multilevel"/>
    <w:tmpl w:val="5EB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5"/>
    <w:rsid w:val="00010F73"/>
    <w:rsid w:val="0008590F"/>
    <w:rsid w:val="000D579D"/>
    <w:rsid w:val="001227C1"/>
    <w:rsid w:val="00154A45"/>
    <w:rsid w:val="00167A03"/>
    <w:rsid w:val="00177120"/>
    <w:rsid w:val="00187F82"/>
    <w:rsid w:val="001B0176"/>
    <w:rsid w:val="001E121A"/>
    <w:rsid w:val="001E61B8"/>
    <w:rsid w:val="002B7D58"/>
    <w:rsid w:val="0038373D"/>
    <w:rsid w:val="00384BD7"/>
    <w:rsid w:val="005C0EB5"/>
    <w:rsid w:val="006E7D3A"/>
    <w:rsid w:val="00704CBE"/>
    <w:rsid w:val="007A14D4"/>
    <w:rsid w:val="00821020"/>
    <w:rsid w:val="00831DA5"/>
    <w:rsid w:val="008B7D8A"/>
    <w:rsid w:val="008D0309"/>
    <w:rsid w:val="009019F4"/>
    <w:rsid w:val="00930AE3"/>
    <w:rsid w:val="0099304F"/>
    <w:rsid w:val="009A6CD1"/>
    <w:rsid w:val="009C47DF"/>
    <w:rsid w:val="00A63B42"/>
    <w:rsid w:val="00A76F0D"/>
    <w:rsid w:val="00A86D75"/>
    <w:rsid w:val="00AE23A2"/>
    <w:rsid w:val="00B43424"/>
    <w:rsid w:val="00BE68EA"/>
    <w:rsid w:val="00C15079"/>
    <w:rsid w:val="00CD04EF"/>
    <w:rsid w:val="00D53C18"/>
    <w:rsid w:val="00E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FD491-2E31-4BB6-B77B-C394CE0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7D8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6F0D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1B017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9019F4"/>
    <w:pPr>
      <w:ind w:left="720"/>
      <w:contextualSpacing/>
    </w:pPr>
  </w:style>
  <w:style w:type="paragraph" w:customStyle="1" w:styleId="centrbold">
    <w:name w:val="centrbold"/>
    <w:basedOn w:val="prastasis"/>
    <w:rsid w:val="00821020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CENTRO SPORTO MOKYKLA</vt:lpstr>
      <vt:lpstr>KAUNO CENTRO SPORTO MOKYKLA</vt:lpstr>
    </vt:vector>
  </TitlesOfParts>
  <Company>HP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CENTRO SPORTO MOKYKLA</dc:title>
  <dc:creator>Olga</dc:creator>
  <cp:lastModifiedBy>„Microsoft“ abonementas</cp:lastModifiedBy>
  <cp:revision>4</cp:revision>
  <cp:lastPrinted>2015-07-20T07:09:00Z</cp:lastPrinted>
  <dcterms:created xsi:type="dcterms:W3CDTF">2015-07-20T07:13:00Z</dcterms:created>
  <dcterms:modified xsi:type="dcterms:W3CDTF">2015-07-20T12:06:00Z</dcterms:modified>
</cp:coreProperties>
</file>