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E" w:rsidRPr="00DF6879" w:rsidRDefault="00A370AE" w:rsidP="00A370AE">
      <w:pPr>
        <w:pStyle w:val="Default"/>
      </w:pPr>
    </w:p>
    <w:p w:rsidR="00A370AE" w:rsidRPr="00DF6879" w:rsidRDefault="00A370AE" w:rsidP="00296556">
      <w:pPr>
        <w:pStyle w:val="Default"/>
        <w:jc w:val="center"/>
      </w:pPr>
      <w:r w:rsidRPr="00DF6879">
        <w:t>ASOCIACIJOS „PELĖDNAGIŲ BENDRUOMENĖS CENTRAS“ PIRMININKĖS</w:t>
      </w:r>
    </w:p>
    <w:p w:rsidR="00A370AE" w:rsidRPr="00DF6879" w:rsidRDefault="00A370AE" w:rsidP="00296556">
      <w:pPr>
        <w:pStyle w:val="Default"/>
        <w:jc w:val="center"/>
      </w:pPr>
      <w:r w:rsidRPr="00DF6879">
        <w:t>ĮSAKYMAS</w:t>
      </w:r>
    </w:p>
    <w:p w:rsidR="00A370AE" w:rsidRPr="00DF6879" w:rsidRDefault="00A370AE" w:rsidP="00296556">
      <w:pPr>
        <w:pStyle w:val="Default"/>
        <w:jc w:val="center"/>
      </w:pPr>
      <w:r w:rsidRPr="00DF6879">
        <w:t>DĖL ASOCIACIJOS „PELĖDNAGIŲ BENDRUOMENĖS CENTRAS“</w:t>
      </w:r>
    </w:p>
    <w:p w:rsidR="00A370AE" w:rsidRDefault="00A370AE" w:rsidP="00296556">
      <w:pPr>
        <w:pStyle w:val="Default"/>
        <w:jc w:val="center"/>
      </w:pPr>
      <w:r w:rsidRPr="00DF6879">
        <w:t>SUPAPRASTINTŲ VIEŠŲJŲ PIRKIMŲ TAISYKLIŲ PATVIRTINIMO</w:t>
      </w:r>
    </w:p>
    <w:p w:rsidR="00851490" w:rsidRPr="00DF6879" w:rsidRDefault="00851490" w:rsidP="00296556">
      <w:pPr>
        <w:pStyle w:val="Default"/>
        <w:jc w:val="center"/>
      </w:pPr>
    </w:p>
    <w:p w:rsidR="00A370AE" w:rsidRDefault="00296556" w:rsidP="00296556">
      <w:pPr>
        <w:pStyle w:val="Default"/>
        <w:jc w:val="center"/>
      </w:pPr>
      <w:r w:rsidRPr="00DF6879">
        <w:t>2016-07-27</w:t>
      </w:r>
      <w:r w:rsidR="00A370AE" w:rsidRPr="00DF6879">
        <w:t xml:space="preserve"> Nr. VPT-</w:t>
      </w:r>
      <w:r w:rsidRPr="00DF6879">
        <w:t>16/27</w:t>
      </w:r>
    </w:p>
    <w:p w:rsidR="00851490" w:rsidRPr="00DF6879" w:rsidRDefault="00851490" w:rsidP="00296556">
      <w:pPr>
        <w:pStyle w:val="Default"/>
        <w:jc w:val="center"/>
      </w:pPr>
    </w:p>
    <w:p w:rsidR="00A370AE" w:rsidRDefault="00A370AE" w:rsidP="00296556">
      <w:pPr>
        <w:pStyle w:val="Default"/>
        <w:jc w:val="center"/>
      </w:pPr>
      <w:r w:rsidRPr="00DF6879">
        <w:t>Pelėdnagiai</w:t>
      </w:r>
    </w:p>
    <w:p w:rsidR="00851490" w:rsidRDefault="00851490" w:rsidP="00296556">
      <w:pPr>
        <w:pStyle w:val="Default"/>
        <w:jc w:val="center"/>
      </w:pPr>
    </w:p>
    <w:p w:rsidR="00851490" w:rsidRDefault="00851490" w:rsidP="00296556">
      <w:pPr>
        <w:pStyle w:val="Default"/>
        <w:jc w:val="center"/>
      </w:pPr>
    </w:p>
    <w:p w:rsidR="00851490" w:rsidRPr="00DF6879" w:rsidRDefault="00851490" w:rsidP="00296556">
      <w:pPr>
        <w:pStyle w:val="Default"/>
        <w:jc w:val="center"/>
      </w:pPr>
    </w:p>
    <w:p w:rsidR="00A370AE" w:rsidRPr="00DF6879" w:rsidRDefault="00A370AE" w:rsidP="003D14E3">
      <w:pPr>
        <w:pStyle w:val="Default"/>
        <w:ind w:firstLine="1296"/>
      </w:pPr>
      <w:r w:rsidRPr="00DF6879">
        <w:t>Vadovaudamasi Lietuvos Respublikos viešųjų pirkimų įstatymo (</w:t>
      </w:r>
      <w:proofErr w:type="spellStart"/>
      <w:r w:rsidRPr="00DF6879">
        <w:t>Žin</w:t>
      </w:r>
      <w:proofErr w:type="spellEnd"/>
      <w:r w:rsidRPr="00DF6879">
        <w:t xml:space="preserve">., 1996, Nr. 84-2000; 2006, Nr. 4-102; 2012, Nr. 82-4264) 85 straipsnio 2 dalimi: </w:t>
      </w:r>
    </w:p>
    <w:p w:rsidR="00A370AE" w:rsidRDefault="00A370AE" w:rsidP="00A370AE">
      <w:pPr>
        <w:pStyle w:val="Default"/>
        <w:spacing w:after="27"/>
      </w:pPr>
      <w:r w:rsidRPr="00DF6879">
        <w:t xml:space="preserve">1. T v i r t i n u: ASOCIACIJOS „PELĖDNAGIŲ BENDRUOMENĖS CENTRAS“ supaprastintų viešųjų pirkimų taisykles (toliau – Taisyklės) (pridedama). </w:t>
      </w:r>
    </w:p>
    <w:p w:rsidR="00851490" w:rsidRPr="00DF6879" w:rsidRDefault="00851490" w:rsidP="00A370AE">
      <w:pPr>
        <w:pStyle w:val="Default"/>
        <w:spacing w:after="27"/>
      </w:pPr>
    </w:p>
    <w:p w:rsidR="00A370AE" w:rsidRPr="00DF6879" w:rsidRDefault="00A370AE" w:rsidP="00A370AE">
      <w:pPr>
        <w:pStyle w:val="Default"/>
      </w:pPr>
      <w:r w:rsidRPr="00DF6879">
        <w:t xml:space="preserve">2. S k i r i u: </w:t>
      </w:r>
    </w:p>
    <w:p w:rsidR="00A370AE" w:rsidRPr="00DF6879" w:rsidRDefault="00A370AE" w:rsidP="00A370AE">
      <w:pPr>
        <w:pStyle w:val="Default"/>
        <w:spacing w:after="68"/>
      </w:pPr>
      <w:r w:rsidRPr="00DF6879">
        <w:t xml:space="preserve">2.1. Pirkimų organizatoriaus pareigas prisiimu sau. </w:t>
      </w:r>
    </w:p>
    <w:p w:rsidR="00A370AE" w:rsidRDefault="00A370AE" w:rsidP="00A370AE">
      <w:pPr>
        <w:pStyle w:val="Default"/>
      </w:pPr>
      <w:r w:rsidRPr="00DF6879">
        <w:t xml:space="preserve">2.2. </w:t>
      </w:r>
      <w:r w:rsidR="00296556" w:rsidRPr="00DF6879">
        <w:t xml:space="preserve">Zitą </w:t>
      </w:r>
      <w:proofErr w:type="spellStart"/>
      <w:r w:rsidR="00296556" w:rsidRPr="00DF6879">
        <w:t>Kazokevičienę</w:t>
      </w:r>
      <w:proofErr w:type="spellEnd"/>
      <w:r w:rsidRPr="00DF6879">
        <w:t xml:space="preserve">, asociacijos „Pelėdnagių bendruomenės centras“ buhalterę, vesti pirkimų verčių apskaitą, sudaryti pirkimų planą. </w:t>
      </w:r>
    </w:p>
    <w:p w:rsidR="00851490" w:rsidRPr="00DF6879" w:rsidRDefault="00851490" w:rsidP="00A370AE">
      <w:pPr>
        <w:pStyle w:val="Default"/>
      </w:pPr>
    </w:p>
    <w:p w:rsidR="00A370AE" w:rsidRPr="00DF6879" w:rsidRDefault="00A370AE" w:rsidP="00A370AE">
      <w:pPr>
        <w:pStyle w:val="Default"/>
        <w:spacing w:after="270"/>
      </w:pPr>
      <w:r w:rsidRPr="00DF6879">
        <w:t xml:space="preserve">3. N u s t a t a u, kad Pirkimo organizatorius savo funkcijas pradeda vykdyti tik po to, kai pasirašo nešališkumo deklaraciją ir konfidencialumo pasižadėjimą. </w:t>
      </w:r>
    </w:p>
    <w:p w:rsidR="00A370AE" w:rsidRPr="00DF6879" w:rsidRDefault="00296556" w:rsidP="00A370AE">
      <w:pPr>
        <w:pStyle w:val="Default"/>
      </w:pPr>
      <w:r w:rsidRPr="00DF6879">
        <w:t>4. P r i p a ž į s t u: 2014</w:t>
      </w:r>
      <w:r w:rsidR="00A370AE" w:rsidRPr="00DF6879">
        <w:t xml:space="preserve"> m. </w:t>
      </w:r>
      <w:r w:rsidRPr="00DF6879">
        <w:t xml:space="preserve">vasario mėn. 13 </w:t>
      </w:r>
      <w:r w:rsidR="00A370AE" w:rsidRPr="00DF6879">
        <w:t>d. asociacijos „Pelėdnagių bendruomenės centr</w:t>
      </w:r>
      <w:r w:rsidRPr="00DF6879">
        <w:t>as“ pirmininkės įsakymą Nr. VPT-14/13</w:t>
      </w:r>
      <w:r w:rsidR="00A370AE" w:rsidRPr="00DF6879">
        <w:t xml:space="preserve"> „DĖL SUPAPRASTINTŲ VIEŠŲJŲ PIRKIMŲ TAISYKLIŲ PATVIRTINIMO“ negaliojančiu. </w:t>
      </w:r>
    </w:p>
    <w:p w:rsidR="00A370AE" w:rsidRPr="00DF6879" w:rsidRDefault="00A370AE" w:rsidP="00A370AE">
      <w:pPr>
        <w:pStyle w:val="Default"/>
      </w:pPr>
    </w:p>
    <w:p w:rsidR="00EE1655" w:rsidRPr="00DF6879" w:rsidRDefault="00A370AE" w:rsidP="00A370AE">
      <w:pPr>
        <w:rPr>
          <w:rFonts w:ascii="Times New Roman" w:hAnsi="Times New Roman" w:cs="Times New Roman"/>
          <w:sz w:val="24"/>
          <w:szCs w:val="24"/>
        </w:rPr>
      </w:pPr>
      <w:r w:rsidRPr="00DF6879">
        <w:rPr>
          <w:rFonts w:ascii="Times New Roman" w:hAnsi="Times New Roman" w:cs="Times New Roman"/>
          <w:sz w:val="24"/>
          <w:szCs w:val="24"/>
        </w:rPr>
        <w:t xml:space="preserve">Pirmininkė </w:t>
      </w:r>
      <w:r w:rsidR="00296556" w:rsidRPr="00DF68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296556" w:rsidRPr="00DF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F6879"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 w:rsidRPr="00DF6879">
        <w:rPr>
          <w:rFonts w:ascii="Times New Roman" w:hAnsi="Times New Roman" w:cs="Times New Roman"/>
          <w:sz w:val="24"/>
          <w:szCs w:val="24"/>
        </w:rPr>
        <w:t>Vilkelienė</w:t>
      </w:r>
      <w:proofErr w:type="spellEnd"/>
    </w:p>
    <w:sectPr w:rsidR="00EE1655" w:rsidRPr="00DF68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E"/>
    <w:rsid w:val="00296556"/>
    <w:rsid w:val="003D14E3"/>
    <w:rsid w:val="00851490"/>
    <w:rsid w:val="00A370AE"/>
    <w:rsid w:val="00DF6879"/>
    <w:rsid w:val="00E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37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37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2016-07-28T09:08:00Z</dcterms:created>
  <dcterms:modified xsi:type="dcterms:W3CDTF">2016-07-28T09:19:00Z</dcterms:modified>
</cp:coreProperties>
</file>