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EA" w:rsidRPr="0011403C" w:rsidRDefault="00F94EEA" w:rsidP="00454908">
      <w:pPr>
        <w:shd w:val="clear" w:color="auto" w:fill="FFFFFF"/>
        <w:ind w:left="6840" w:right="-8"/>
        <w:rPr>
          <w:bCs/>
          <w:color w:val="000000"/>
          <w:spacing w:val="-1"/>
        </w:rPr>
      </w:pPr>
      <w:r w:rsidRPr="0011403C">
        <w:rPr>
          <w:bCs/>
          <w:color w:val="000000"/>
          <w:spacing w:val="-1"/>
        </w:rPr>
        <w:t>PATVIRTINTA</w:t>
      </w:r>
    </w:p>
    <w:p w:rsidR="00F94EEA" w:rsidRDefault="00F94EEA" w:rsidP="00454908">
      <w:pPr>
        <w:shd w:val="clear" w:color="auto" w:fill="FFFFFF"/>
        <w:ind w:left="6840" w:right="-8"/>
        <w:rPr>
          <w:bCs/>
          <w:color w:val="000000"/>
          <w:spacing w:val="-1"/>
        </w:rPr>
      </w:pPr>
      <w:r>
        <w:rPr>
          <w:bCs/>
          <w:color w:val="000000"/>
          <w:spacing w:val="-1"/>
        </w:rPr>
        <w:t xml:space="preserve">Kauno </w:t>
      </w:r>
      <w:r w:rsidRPr="0011403C">
        <w:rPr>
          <w:bCs/>
          <w:color w:val="000000"/>
          <w:spacing w:val="-1"/>
        </w:rPr>
        <w:t>apylinkės teismo</w:t>
      </w:r>
      <w:r>
        <w:rPr>
          <w:bCs/>
          <w:color w:val="000000"/>
          <w:spacing w:val="-1"/>
        </w:rPr>
        <w:t xml:space="preserve"> </w:t>
      </w:r>
      <w:r w:rsidRPr="0011403C">
        <w:rPr>
          <w:bCs/>
          <w:color w:val="000000"/>
          <w:spacing w:val="-1"/>
        </w:rPr>
        <w:t xml:space="preserve">pirmininko </w:t>
      </w:r>
      <w:smartTag w:uri="urn:schemas-microsoft-com:office:smarttags" w:element="metricconverter">
        <w:smartTagPr>
          <w:attr w:name="ProductID" w:val="2015 m"/>
        </w:smartTagPr>
        <w:r>
          <w:rPr>
            <w:bCs/>
            <w:color w:val="000000"/>
            <w:spacing w:val="-1"/>
          </w:rPr>
          <w:t>2015 m</w:t>
        </w:r>
      </w:smartTag>
      <w:r>
        <w:rPr>
          <w:bCs/>
          <w:color w:val="000000"/>
          <w:spacing w:val="-1"/>
        </w:rPr>
        <w:t>. sausio 30 d.</w:t>
      </w:r>
    </w:p>
    <w:p w:rsidR="00F94EEA" w:rsidRDefault="00F94EEA" w:rsidP="00454908">
      <w:pPr>
        <w:shd w:val="clear" w:color="auto" w:fill="FFFFFF"/>
        <w:ind w:left="6840" w:right="-8"/>
        <w:rPr>
          <w:bCs/>
          <w:color w:val="000000"/>
          <w:spacing w:val="-1"/>
        </w:rPr>
      </w:pPr>
      <w:r>
        <w:rPr>
          <w:bCs/>
          <w:color w:val="000000"/>
          <w:spacing w:val="-1"/>
        </w:rPr>
        <w:t>įsakymu Nr. V-31</w:t>
      </w:r>
    </w:p>
    <w:p w:rsidR="00F94EEA" w:rsidRPr="0011403C" w:rsidRDefault="00F94EEA" w:rsidP="00D670F7">
      <w:pPr>
        <w:shd w:val="clear" w:color="auto" w:fill="FFFFFF"/>
        <w:ind w:left="6960" w:right="-8"/>
        <w:rPr>
          <w:bCs/>
          <w:color w:val="000000"/>
          <w:spacing w:val="-1"/>
        </w:rPr>
      </w:pPr>
    </w:p>
    <w:p w:rsidR="00F94EEA" w:rsidRDefault="00F94EEA" w:rsidP="00050828">
      <w:pPr>
        <w:shd w:val="clear" w:color="auto" w:fill="FFFFFF"/>
        <w:ind w:right="-8"/>
        <w:jc w:val="center"/>
        <w:rPr>
          <w:b/>
          <w:bCs/>
          <w:color w:val="000000"/>
          <w:spacing w:val="-1"/>
        </w:rPr>
      </w:pPr>
    </w:p>
    <w:p w:rsidR="00F94EEA" w:rsidRDefault="00F94EEA" w:rsidP="00050828">
      <w:pPr>
        <w:shd w:val="clear" w:color="auto" w:fill="FFFFFF"/>
        <w:ind w:right="-8"/>
        <w:jc w:val="center"/>
        <w:rPr>
          <w:b/>
          <w:bCs/>
          <w:color w:val="000000"/>
          <w:spacing w:val="1"/>
        </w:rPr>
      </w:pPr>
      <w:r w:rsidRPr="007C29B6">
        <w:rPr>
          <w:b/>
          <w:bCs/>
          <w:color w:val="000000"/>
          <w:spacing w:val="-1"/>
        </w:rPr>
        <w:t xml:space="preserve">KAUNO APYLINKĖS TEISMO </w:t>
      </w:r>
      <w:r>
        <w:rPr>
          <w:b/>
          <w:bCs/>
          <w:color w:val="000000"/>
          <w:spacing w:val="-1"/>
        </w:rPr>
        <w:t>SUPAPRASTINTŲ VIEŠŲJŲ PIRKIMŲ</w:t>
      </w:r>
      <w:r w:rsidRPr="007C29B6">
        <w:rPr>
          <w:b/>
          <w:bCs/>
          <w:color w:val="000000"/>
          <w:spacing w:val="1"/>
        </w:rPr>
        <w:t xml:space="preserve"> TAISYKLĖS</w:t>
      </w:r>
    </w:p>
    <w:p w:rsidR="00F94EEA" w:rsidRDefault="00F94EEA" w:rsidP="00050828">
      <w:pPr>
        <w:pStyle w:val="Hipersaitas1"/>
        <w:spacing w:line="240" w:lineRule="auto"/>
        <w:rPr>
          <w:sz w:val="22"/>
          <w:lang w:val="lt-LT"/>
        </w:rPr>
      </w:pPr>
    </w:p>
    <w:p w:rsidR="00F94EEA" w:rsidRDefault="00F94EEA" w:rsidP="00050828">
      <w:pPr>
        <w:pStyle w:val="CentrBold"/>
        <w:spacing w:line="240" w:lineRule="auto"/>
        <w:rPr>
          <w:sz w:val="22"/>
          <w:lang w:val="lt-LT"/>
        </w:rPr>
      </w:pPr>
      <w:r>
        <w:rPr>
          <w:sz w:val="22"/>
          <w:lang w:val="lt-LT"/>
        </w:rPr>
        <w:t>I. BENDROSIOS NUOSTATOS</w:t>
      </w:r>
    </w:p>
    <w:p w:rsidR="00F94EEA" w:rsidRDefault="00F94EEA" w:rsidP="00050828">
      <w:pPr>
        <w:pStyle w:val="Hipersaitas1"/>
        <w:spacing w:line="240" w:lineRule="auto"/>
        <w:rPr>
          <w:sz w:val="22"/>
          <w:lang w:val="lt-LT"/>
        </w:rPr>
      </w:pPr>
    </w:p>
    <w:p w:rsidR="00F94EEA" w:rsidRDefault="00F94EEA" w:rsidP="00811C92">
      <w:pPr>
        <w:pStyle w:val="Hipersaitas1"/>
        <w:numPr>
          <w:ilvl w:val="0"/>
          <w:numId w:val="2"/>
        </w:numPr>
        <w:spacing w:line="240" w:lineRule="auto"/>
        <w:rPr>
          <w:sz w:val="22"/>
          <w:lang w:val="lt-LT"/>
        </w:rPr>
      </w:pPr>
      <w:r>
        <w:rPr>
          <w:sz w:val="22"/>
          <w:lang w:val="lt-LT"/>
        </w:rPr>
        <w:t>Kauno apylinkės teismo</w:t>
      </w:r>
      <w:r>
        <w:rPr>
          <w:i/>
          <w:iCs/>
          <w:sz w:val="22"/>
          <w:lang w:val="lt-LT"/>
        </w:rPr>
        <w:t xml:space="preserve"> </w:t>
      </w:r>
      <w:r>
        <w:rPr>
          <w:sz w:val="22"/>
          <w:lang w:val="lt-LT"/>
        </w:rPr>
        <w:t>(toliau– perkančioji organizacija) supaprastintų viešųjų pirkimų taisyklės (toliau – Taisyklės) parengtos vadovaujantis Lietuvos Respublikos viešųjų pirkimų įstatymu (Žin., 1996, Nr. </w:t>
      </w:r>
      <w:hyperlink r:id="rId7" w:history="1">
        <w:r w:rsidRPr="00AA7B22">
          <w:rPr>
            <w:rStyle w:val="Hyperlink"/>
            <w:sz w:val="22"/>
            <w:lang w:val="lt-LT"/>
          </w:rPr>
          <w:t>84-2000</w:t>
        </w:r>
      </w:hyperlink>
      <w:r>
        <w:rPr>
          <w:sz w:val="22"/>
          <w:lang w:val="lt-LT"/>
        </w:rPr>
        <w:t>; 2006, Nr. </w:t>
      </w:r>
      <w:hyperlink r:id="rId8" w:history="1">
        <w:r w:rsidRPr="00AA7B22">
          <w:rPr>
            <w:rStyle w:val="Hyperlink"/>
            <w:sz w:val="22"/>
            <w:lang w:val="lt-LT"/>
          </w:rPr>
          <w:t>4-102</w:t>
        </w:r>
      </w:hyperlink>
      <w:r>
        <w:rPr>
          <w:sz w:val="22"/>
          <w:lang w:val="lt-LT"/>
        </w:rPr>
        <w:t>; 2008, Nr. </w:t>
      </w:r>
      <w:hyperlink r:id="rId9" w:history="1">
        <w:r w:rsidRPr="00AA7B22">
          <w:rPr>
            <w:rStyle w:val="Hyperlink"/>
            <w:sz w:val="22"/>
            <w:lang w:val="lt-LT"/>
          </w:rPr>
          <w:t>81-3179</w:t>
        </w:r>
      </w:hyperlink>
      <w:r>
        <w:rPr>
          <w:sz w:val="22"/>
          <w:lang w:val="lt-LT"/>
        </w:rPr>
        <w:t>) (toliau – Viešųjų pirkimų įstatymas), kitais viešuosius pirkimus (toliau – pirkimai) reglamentuojančiais teisės aktais. </w:t>
      </w:r>
    </w:p>
    <w:p w:rsidR="00F94EEA" w:rsidRDefault="00F94EEA" w:rsidP="00811C92">
      <w:pPr>
        <w:pStyle w:val="Hipersaitas1"/>
        <w:numPr>
          <w:ilvl w:val="0"/>
          <w:numId w:val="2"/>
        </w:numPr>
        <w:spacing w:line="240" w:lineRule="auto"/>
        <w:rPr>
          <w:sz w:val="22"/>
          <w:lang w:val="lt-LT"/>
        </w:rPr>
      </w:pPr>
      <w:r>
        <w:rPr>
          <w:sz w:val="22"/>
          <w:lang w:val="lt-LT"/>
        </w:rPr>
        <w:t xml:space="preserve">Perkančioji organizacija prekių, paslaugų ir darbų supaprastintus pirkimus (toliau – supaprastinti pirkimai) gali atlikti Viešųjų pirkimų </w:t>
      </w:r>
      <w:r w:rsidRPr="00A559E4">
        <w:rPr>
          <w:sz w:val="22"/>
          <w:lang w:val="lt-LT"/>
        </w:rPr>
        <w:t>įstatymo 84 straipsnyje nustatytais</w:t>
      </w:r>
      <w:r>
        <w:rPr>
          <w:sz w:val="22"/>
          <w:lang w:val="lt-LT"/>
        </w:rPr>
        <w:t xml:space="preserve"> atvejais. </w:t>
      </w:r>
    </w:p>
    <w:p w:rsidR="00F94EEA" w:rsidRDefault="00F94EEA" w:rsidP="0069216D">
      <w:pPr>
        <w:pStyle w:val="Hipersaitas1"/>
        <w:numPr>
          <w:ilvl w:val="0"/>
          <w:numId w:val="2"/>
        </w:numPr>
        <w:spacing w:line="240" w:lineRule="auto"/>
        <w:rPr>
          <w:sz w:val="22"/>
          <w:lang w:val="lt-LT"/>
        </w:rPr>
      </w:pPr>
      <w:r>
        <w:rPr>
          <w:sz w:val="22"/>
          <w:lang w:val="lt-LT"/>
        </w:rPr>
        <w:t>Taisyklės nustato supaprastintus pirkimus atliekančius asmenis, supaprastintų pirkimų būdus ir jų atlikimo, ginčų nagrinėjimo procedūras, pirkimo dokumentų rengimo ir teikimo tiekėjams reikalavimus.</w:t>
      </w:r>
    </w:p>
    <w:p w:rsidR="00F94EEA" w:rsidRDefault="00F94EEA" w:rsidP="00811C92">
      <w:pPr>
        <w:pStyle w:val="Hipersaitas1"/>
        <w:numPr>
          <w:ilvl w:val="0"/>
          <w:numId w:val="2"/>
        </w:numPr>
        <w:spacing w:line="240" w:lineRule="auto"/>
        <w:rPr>
          <w:sz w:val="22"/>
          <w:lang w:val="lt-LT"/>
        </w:rPr>
      </w:pPr>
      <w:r>
        <w:rPr>
          <w:sz w:val="22"/>
          <w:lang w:val="lt-LT"/>
        </w:rPr>
        <w:t>Atlikdama supaprastintus pirkimus perkančioji organizacija vadovaujasi Viešųjų pirkimų įstatymu, šiomis Taisyklėmis, Lietuvos Respublikos civiliniu kodeksu (Žin., 2000, Nr. </w:t>
      </w:r>
      <w:hyperlink r:id="rId10" w:history="1">
        <w:r w:rsidRPr="00AA7B22">
          <w:rPr>
            <w:rStyle w:val="Hyperlink"/>
            <w:sz w:val="22"/>
            <w:lang w:val="lt-LT"/>
          </w:rPr>
          <w:t>74-2262</w:t>
        </w:r>
      </w:hyperlink>
      <w:r>
        <w:rPr>
          <w:sz w:val="22"/>
          <w:lang w:val="lt-LT"/>
        </w:rPr>
        <w:t>) (toliau – CK), kitais įstatymais ir poįstatyminiais teisės aktais. </w:t>
      </w:r>
    </w:p>
    <w:p w:rsidR="00F94EEA" w:rsidRDefault="00F94EEA" w:rsidP="00811C92">
      <w:pPr>
        <w:pStyle w:val="Hipersaitas1"/>
        <w:numPr>
          <w:ilvl w:val="0"/>
          <w:numId w:val="2"/>
        </w:numPr>
        <w:spacing w:line="240" w:lineRule="auto"/>
        <w:rPr>
          <w:sz w:val="22"/>
          <w:lang w:val="lt-LT"/>
        </w:rPr>
      </w:pPr>
      <w:r>
        <w:rPr>
          <w:sz w:val="22"/>
          <w:lang w:val="lt-LT"/>
        </w:rPr>
        <w:t xml:space="preserve">Supaprastinti pirkimai atliekami laikantis lygiateisiškumo, nediskriminavimo, skaidrumo, abipusio pripažinimo ir proporcingumo principų, konfidencialumo ir nešališkumo reikalavimų. </w:t>
      </w:r>
    </w:p>
    <w:p w:rsidR="00F94EEA" w:rsidRDefault="00F94EEA" w:rsidP="00811C92">
      <w:pPr>
        <w:pStyle w:val="Hipersaitas1"/>
        <w:numPr>
          <w:ilvl w:val="0"/>
          <w:numId w:val="2"/>
        </w:numPr>
        <w:spacing w:line="240" w:lineRule="auto"/>
        <w:rPr>
          <w:sz w:val="22"/>
          <w:lang w:val="lt-LT"/>
        </w:rPr>
      </w:pPr>
      <w:r>
        <w:rPr>
          <w:sz w:val="22"/>
          <w:lang w:val="lt-LT"/>
        </w:rPr>
        <w:t>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F94EEA" w:rsidRDefault="00F94EEA" w:rsidP="00811C92">
      <w:pPr>
        <w:pStyle w:val="Hipersaitas1"/>
        <w:numPr>
          <w:ilvl w:val="0"/>
          <w:numId w:val="2"/>
        </w:numPr>
        <w:spacing w:line="240" w:lineRule="auto"/>
        <w:rPr>
          <w:sz w:val="22"/>
          <w:lang w:val="lt-LT"/>
        </w:rPr>
      </w:pPr>
      <w:r>
        <w:rPr>
          <w:sz w:val="22"/>
          <w:lang w:val="lt-LT"/>
        </w:rPr>
        <w:t>Supaprastinto pirkimo pradžią ir pabaigą apibrėžia Viešųjų pirkimų įstatymas.</w:t>
      </w:r>
      <w:r w:rsidRPr="006C6F8E">
        <w:rPr>
          <w:sz w:val="22"/>
          <w:lang w:val="lt-LT"/>
        </w:rPr>
        <w:t xml:space="preserve"> </w:t>
      </w:r>
      <w:r w:rsidRPr="00307F6C">
        <w:rPr>
          <w:sz w:val="22"/>
          <w:lang w:val="lt-LT"/>
        </w:rPr>
        <w:t>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F94EEA" w:rsidRPr="00A559E4" w:rsidRDefault="00F94EEA" w:rsidP="00811C92">
      <w:pPr>
        <w:pStyle w:val="Hipersaitas1"/>
        <w:numPr>
          <w:ilvl w:val="0"/>
          <w:numId w:val="2"/>
        </w:numPr>
        <w:spacing w:line="240" w:lineRule="auto"/>
        <w:rPr>
          <w:color w:val="auto"/>
          <w:sz w:val="22"/>
          <w:lang w:val="lt-LT"/>
        </w:rPr>
      </w:pPr>
      <w:r w:rsidRPr="00A559E4">
        <w:rPr>
          <w:color w:val="auto"/>
          <w:sz w:val="22"/>
          <w:lang w:val="lt-LT"/>
        </w:rPr>
        <w:t>Atliekant supaprastintus pirkimus perkančioji organizacija atsižvelgia į visuomenės poreikius socialinėje srityje, aplinkos apsaugos reikalavimus, vadovaujamasi Viešųjų pirkimų įstatymo 13 ir 91 straipsnio nuostatomis.</w:t>
      </w:r>
    </w:p>
    <w:p w:rsidR="00F94EEA" w:rsidRPr="0031602F" w:rsidRDefault="00F94EEA" w:rsidP="00811C92">
      <w:pPr>
        <w:pStyle w:val="Hipersaitas1"/>
        <w:numPr>
          <w:ilvl w:val="0"/>
          <w:numId w:val="2"/>
        </w:numPr>
        <w:spacing w:line="240" w:lineRule="auto"/>
        <w:rPr>
          <w:color w:val="auto"/>
          <w:sz w:val="22"/>
          <w:lang w:val="lt-LT"/>
        </w:rPr>
      </w:pPr>
      <w:r w:rsidRPr="0031602F">
        <w:rPr>
          <w:color w:val="auto"/>
          <w:sz w:val="22"/>
          <w:lang w:val="lt-LT"/>
        </w:rPr>
        <w:t>Taisyklėse naudojamos sąvokos:</w:t>
      </w:r>
    </w:p>
    <w:p w:rsidR="00F94EEA" w:rsidRPr="0031602F" w:rsidRDefault="00F94EEA" w:rsidP="00811C92">
      <w:pPr>
        <w:pStyle w:val="Hipersaitas1"/>
        <w:numPr>
          <w:ilvl w:val="1"/>
          <w:numId w:val="2"/>
        </w:numPr>
        <w:spacing w:line="240" w:lineRule="auto"/>
        <w:rPr>
          <w:color w:val="auto"/>
          <w:sz w:val="22"/>
          <w:lang w:val="lt-LT"/>
        </w:rPr>
      </w:pPr>
      <w:r w:rsidRPr="0031602F">
        <w:rPr>
          <w:b/>
          <w:bCs/>
          <w:color w:val="auto"/>
          <w:sz w:val="22"/>
          <w:szCs w:val="22"/>
          <w:lang w:val="lt-LT"/>
        </w:rPr>
        <w:t>Pirkimų organizatorius</w:t>
      </w:r>
      <w:r w:rsidRPr="0031602F">
        <w:rPr>
          <w:color w:val="auto"/>
          <w:sz w:val="22"/>
          <w:szCs w:val="22"/>
          <w:lang w:val="lt-LT"/>
        </w:rPr>
        <w:t> – perkančiosios organizacijos vadovo paskirtas</w:t>
      </w:r>
      <w:r w:rsidRPr="0031602F">
        <w:rPr>
          <w:i/>
          <w:iCs/>
          <w:color w:val="auto"/>
          <w:sz w:val="22"/>
          <w:szCs w:val="22"/>
          <w:lang w:val="lt-LT"/>
        </w:rPr>
        <w:t xml:space="preserve"> </w:t>
      </w:r>
      <w:r w:rsidRPr="0031602F">
        <w:rPr>
          <w:color w:val="auto"/>
          <w:sz w:val="22"/>
          <w:szCs w:val="22"/>
          <w:lang w:val="lt-LT"/>
        </w:rPr>
        <w:t>darbuotojas, kuris perkančiosios organizacijos nustatyta tvarka organizuoja ir atlieka mažos vertės pirkimus, kai tokiems pirkimams atlikti nesudaroma Viešojo pirkimo komisija</w:t>
      </w:r>
      <w:r w:rsidRPr="0031602F">
        <w:rPr>
          <w:color w:val="auto"/>
          <w:sz w:val="22"/>
          <w:lang w:val="lt-LT"/>
        </w:rPr>
        <w:t>;</w:t>
      </w:r>
    </w:p>
    <w:p w:rsidR="00F94EEA" w:rsidRPr="0031602F" w:rsidRDefault="00F94EEA" w:rsidP="00811C92">
      <w:pPr>
        <w:pStyle w:val="Hipersaitas1"/>
        <w:numPr>
          <w:ilvl w:val="1"/>
          <w:numId w:val="2"/>
        </w:numPr>
        <w:spacing w:line="240" w:lineRule="auto"/>
        <w:rPr>
          <w:color w:val="auto"/>
          <w:sz w:val="22"/>
          <w:szCs w:val="22"/>
          <w:lang w:val="lt-LT"/>
        </w:rPr>
      </w:pPr>
      <w:r w:rsidRPr="0031602F">
        <w:rPr>
          <w:b/>
          <w:color w:val="auto"/>
          <w:sz w:val="22"/>
          <w:szCs w:val="22"/>
          <w:lang w:val="lt-LT"/>
        </w:rPr>
        <w:t>Pirkimų iniciatorius</w:t>
      </w:r>
      <w:r w:rsidRPr="0031602F">
        <w:rPr>
          <w:color w:val="auto"/>
          <w:sz w:val="22"/>
          <w:szCs w:val="22"/>
          <w:lang w:val="lt-LT"/>
        </w:rPr>
        <w:t> – perkančiosios organizacijos vadovo paskirtas perkančiosios organizacijos darbuotojas ar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F94EEA" w:rsidRDefault="00F94EEA" w:rsidP="00811C92">
      <w:pPr>
        <w:pStyle w:val="Hipersaitas1"/>
        <w:numPr>
          <w:ilvl w:val="1"/>
          <w:numId w:val="2"/>
        </w:numPr>
        <w:spacing w:line="240" w:lineRule="auto"/>
        <w:rPr>
          <w:sz w:val="22"/>
          <w:lang w:val="lt-LT"/>
        </w:rPr>
      </w:pPr>
      <w:r w:rsidRPr="00B30A21">
        <w:rPr>
          <w:b/>
          <w:sz w:val="22"/>
          <w:lang w:val="lt-LT"/>
        </w:rPr>
        <w:t>Perkančiosios organizacijos viešojo pirkimo komisija</w:t>
      </w:r>
      <w:r w:rsidRPr="00B30A21">
        <w:rPr>
          <w:sz w:val="22"/>
          <w:lang w:val="lt-LT"/>
        </w:rPr>
        <w:t xml:space="preserve"> (toliau –</w:t>
      </w:r>
      <w:r>
        <w:rPr>
          <w:sz w:val="22"/>
          <w:lang w:val="lt-LT"/>
        </w:rPr>
        <w:t xml:space="preserve"> </w:t>
      </w:r>
      <w:r w:rsidRPr="00B30A21">
        <w:rPr>
          <w:sz w:val="22"/>
          <w:lang w:val="lt-LT"/>
        </w:rPr>
        <w:t xml:space="preserve">viešojo pirkimo komisija) </w:t>
      </w:r>
      <w:r w:rsidRPr="00B30A21">
        <w:rPr>
          <w:sz w:val="22"/>
          <w:szCs w:val="22"/>
          <w:lang w:val="lt-LT"/>
        </w:rPr>
        <w:sym w:font="Symbol" w:char="F02D"/>
      </w:r>
      <w:r w:rsidRPr="00B30A21">
        <w:rPr>
          <w:sz w:val="22"/>
          <w:lang w:val="lt-LT"/>
        </w:rPr>
        <w:t xml:space="preserve"> </w:t>
      </w:r>
      <w:r w:rsidRPr="00A559E4">
        <w:rPr>
          <w:sz w:val="22"/>
          <w:lang w:val="lt-LT"/>
        </w:rPr>
        <w:t>perkančiosios organizacijos vadovo įsakymu, vadovaujantis Viešųjų pirkimų įstatymo 16 straipsniu,</w:t>
      </w:r>
      <w:r w:rsidRPr="00B30A21">
        <w:rPr>
          <w:sz w:val="22"/>
          <w:lang w:val="lt-LT"/>
        </w:rPr>
        <w:t xml:space="preserve"> sudaryta komisija, kuri Taisyklių nustatyta tvarka organizuoja ir atlieka perkančiosios organizacijos supaprastintus pirkimus; </w:t>
      </w:r>
    </w:p>
    <w:p w:rsidR="00F94EEA" w:rsidRDefault="00F94EEA" w:rsidP="00811C92">
      <w:pPr>
        <w:pStyle w:val="Hipersaitas1"/>
        <w:numPr>
          <w:ilvl w:val="1"/>
          <w:numId w:val="2"/>
        </w:numPr>
        <w:spacing w:line="240" w:lineRule="auto"/>
        <w:rPr>
          <w:sz w:val="22"/>
          <w:lang w:val="lt-LT"/>
        </w:rPr>
      </w:pPr>
      <w:r>
        <w:rPr>
          <w:b/>
          <w:bCs/>
          <w:sz w:val="22"/>
          <w:lang w:val="lt-LT"/>
        </w:rPr>
        <w:t>Supaprastintas atviras konkursas </w:t>
      </w:r>
      <w:r>
        <w:rPr>
          <w:sz w:val="22"/>
          <w:lang w:val="lt-LT"/>
        </w:rPr>
        <w:t>–</w:t>
      </w:r>
      <w:r>
        <w:rPr>
          <w:b/>
          <w:bCs/>
          <w:caps/>
          <w:sz w:val="22"/>
          <w:lang w:val="lt-LT"/>
        </w:rPr>
        <w:t xml:space="preserve"> </w:t>
      </w:r>
      <w:r>
        <w:rPr>
          <w:sz w:val="22"/>
          <w:lang w:val="lt-LT"/>
        </w:rPr>
        <w:t>supaprastinto pirkimo būdas, kai kiekvienas suinteresuotas tiekėjas gali pateikti pasiūlymą;</w:t>
      </w:r>
    </w:p>
    <w:p w:rsidR="00F94EEA" w:rsidRDefault="00F94EEA" w:rsidP="00811C92">
      <w:pPr>
        <w:pStyle w:val="Hipersaitas1"/>
        <w:numPr>
          <w:ilvl w:val="1"/>
          <w:numId w:val="2"/>
        </w:numPr>
        <w:spacing w:line="240" w:lineRule="auto"/>
        <w:rPr>
          <w:sz w:val="22"/>
          <w:lang w:val="lt-LT"/>
        </w:rPr>
      </w:pPr>
      <w:r>
        <w:rPr>
          <w:b/>
          <w:bCs/>
          <w:sz w:val="22"/>
          <w:lang w:val="lt-LT"/>
        </w:rPr>
        <w:t>Supaprastintos skelbiamos derybos</w:t>
      </w:r>
      <w:r>
        <w:rPr>
          <w:sz w:val="22"/>
          <w:lang w:val="lt-LT"/>
        </w:rPr>
        <w:t> – supaprastinto pirkimo būdas, kai paraiškas dalyvauti derybose gali pateikti visi tiekėjai, o perkančioji organizacija su visais ar atrinktais tiekėjais derasi dėl pirkimo sutarties sąlygų;</w:t>
      </w:r>
    </w:p>
    <w:p w:rsidR="00F94EEA" w:rsidRDefault="00F94EEA" w:rsidP="00811C92">
      <w:pPr>
        <w:pStyle w:val="Hipersaitas1"/>
        <w:numPr>
          <w:ilvl w:val="1"/>
          <w:numId w:val="2"/>
        </w:numPr>
        <w:spacing w:line="240" w:lineRule="auto"/>
        <w:rPr>
          <w:sz w:val="22"/>
          <w:lang w:val="lt-LT"/>
        </w:rPr>
      </w:pPr>
      <w:r>
        <w:rPr>
          <w:b/>
          <w:bCs/>
          <w:sz w:val="22"/>
          <w:lang w:val="lt-LT"/>
        </w:rPr>
        <w:t>Apklausa</w:t>
      </w:r>
      <w:r>
        <w:rPr>
          <w:sz w:val="22"/>
          <w:lang w:val="lt-LT"/>
        </w:rPr>
        <w:t> – supaprastinto pirkimo būdas, kai perkančioji organizacija raštu arba žodžiu kviečia tiekėjus pateikti pasiūlymus ir perka prekes, paslaugas ar darbus iš mažiausią kainą pasiūliusio ar ekonomiškiausią pasiūlymą pateikusio tiekėjo;</w:t>
      </w:r>
    </w:p>
    <w:p w:rsidR="00F94EEA" w:rsidRDefault="00F94EEA" w:rsidP="00811C92">
      <w:pPr>
        <w:pStyle w:val="Hipersaitas1"/>
        <w:numPr>
          <w:ilvl w:val="1"/>
          <w:numId w:val="2"/>
        </w:numPr>
        <w:spacing w:line="240" w:lineRule="auto"/>
        <w:rPr>
          <w:sz w:val="22"/>
          <w:lang w:val="lt-LT"/>
        </w:rPr>
      </w:pPr>
      <w:r>
        <w:rPr>
          <w:b/>
          <w:bCs/>
          <w:sz w:val="22"/>
          <w:lang w:val="lt-LT"/>
        </w:rPr>
        <w:t>Kvalifikacijos patikrinimas</w:t>
      </w:r>
      <w:r>
        <w:rPr>
          <w:sz w:val="22"/>
          <w:lang w:val="lt-LT"/>
        </w:rPr>
        <w:t> – procedūra, kurios metu tikrinama, ar tiekėjai atitinka pirkimo dokumentuose nurodytus minimalius kvalifikacijos reikalavimus;</w:t>
      </w:r>
    </w:p>
    <w:p w:rsidR="00F94EEA" w:rsidRDefault="00F94EEA" w:rsidP="00811C92">
      <w:pPr>
        <w:pStyle w:val="Hipersaitas1"/>
        <w:numPr>
          <w:ilvl w:val="1"/>
          <w:numId w:val="2"/>
        </w:numPr>
        <w:spacing w:line="240" w:lineRule="auto"/>
        <w:rPr>
          <w:sz w:val="22"/>
          <w:lang w:val="lt-LT"/>
        </w:rPr>
      </w:pPr>
      <w:r w:rsidRPr="000F1C47">
        <w:rPr>
          <w:b/>
          <w:sz w:val="22"/>
          <w:szCs w:val="22"/>
          <w:lang w:val="lt-LT"/>
        </w:rPr>
        <w:t xml:space="preserve">Pirkimo sutarties sudarymo atidėjimo terminas </w:t>
      </w:r>
      <w:r w:rsidRPr="000F1C47">
        <w:rPr>
          <w:sz w:val="22"/>
          <w:szCs w:val="22"/>
          <w:lang w:val="lt-LT"/>
        </w:rPr>
        <w:t>(toliau –</w:t>
      </w:r>
      <w:r w:rsidRPr="000F1C47">
        <w:rPr>
          <w:b/>
          <w:sz w:val="22"/>
          <w:szCs w:val="22"/>
          <w:lang w:val="lt-LT"/>
        </w:rPr>
        <w:t xml:space="preserve"> atidėjimo terminas</w:t>
      </w:r>
      <w:r w:rsidRPr="000F1C47">
        <w:rPr>
          <w:sz w:val="22"/>
          <w:szCs w:val="22"/>
          <w:lang w:val="lt-LT"/>
        </w:rPr>
        <w:t>)</w:t>
      </w:r>
      <w:r w:rsidRPr="000F1C47">
        <w:rPr>
          <w:b/>
          <w:sz w:val="22"/>
          <w:szCs w:val="22"/>
          <w:lang w:val="lt-LT"/>
        </w:rPr>
        <w:t xml:space="preserve"> </w:t>
      </w:r>
      <w:r w:rsidRPr="000F1C47">
        <w:rPr>
          <w:sz w:val="22"/>
          <w:szCs w:val="22"/>
          <w:lang w:val="lt-LT"/>
        </w:rPr>
        <w:t>– 15 dienų</w:t>
      </w:r>
      <w:r w:rsidRPr="000F1C47">
        <w:rPr>
          <w:b/>
          <w:sz w:val="22"/>
          <w:szCs w:val="22"/>
          <w:lang w:val="lt-LT"/>
        </w:rPr>
        <w:t xml:space="preserve"> </w:t>
      </w:r>
      <w:r w:rsidRPr="000F1C47">
        <w:rPr>
          <w:sz w:val="22"/>
          <w:szCs w:val="22"/>
          <w:lang w:val="lt-LT"/>
        </w:rPr>
        <w:t>laikotarpis, kuris prasideda nuo pranešimo apie sprendimą sudaryti pirkimo sutartį išsiuntimo iš perkančiosios organizacijos suinteresuotiems kandidatams ir suinteresuotiems dalyviams dienos ir kurio metu negali būti sudaroma pirkimo sutartis.</w:t>
      </w:r>
    </w:p>
    <w:p w:rsidR="00F94EEA" w:rsidRDefault="00F94EEA" w:rsidP="00811C92">
      <w:pPr>
        <w:pStyle w:val="Hipersaitas1"/>
        <w:numPr>
          <w:ilvl w:val="1"/>
          <w:numId w:val="2"/>
        </w:numPr>
        <w:spacing w:line="240" w:lineRule="auto"/>
        <w:rPr>
          <w:sz w:val="22"/>
          <w:lang w:val="lt-LT"/>
        </w:rPr>
      </w:pPr>
      <w:r>
        <w:rPr>
          <w:b/>
          <w:bCs/>
          <w:sz w:val="22"/>
          <w:lang w:val="lt-LT"/>
        </w:rPr>
        <w:t>Numatomo pirkimo</w:t>
      </w:r>
      <w:r>
        <w:rPr>
          <w:sz w:val="22"/>
          <w:lang w:val="lt-LT"/>
        </w:rPr>
        <w:t xml:space="preserve"> </w:t>
      </w:r>
      <w:r>
        <w:rPr>
          <w:b/>
          <w:bCs/>
          <w:sz w:val="22"/>
          <w:lang w:val="lt-LT"/>
        </w:rPr>
        <w:t>vertė</w:t>
      </w:r>
      <w:r>
        <w:rPr>
          <w:sz w:val="22"/>
          <w:lang w:val="lt-LT"/>
        </w:rPr>
        <w:t xml:space="preserve"> (toliau – pirkimo vertė) – perkančiosios organizacijos numatomų sudaryti pirkimo</w:t>
      </w:r>
      <w:r>
        <w:rPr>
          <w:b/>
          <w:bCs/>
          <w:sz w:val="22"/>
          <w:lang w:val="lt-LT"/>
        </w:rPr>
        <w:t xml:space="preserve"> </w:t>
      </w:r>
      <w:r>
        <w:rPr>
          <w:sz w:val="22"/>
          <w:lang w:val="lt-LT"/>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F94EEA" w:rsidRDefault="00F94EEA" w:rsidP="00811C92">
      <w:pPr>
        <w:pStyle w:val="Hipersaitas1"/>
        <w:numPr>
          <w:ilvl w:val="1"/>
          <w:numId w:val="2"/>
        </w:numPr>
        <w:spacing w:line="240" w:lineRule="auto"/>
        <w:rPr>
          <w:sz w:val="22"/>
          <w:lang w:val="lt-LT"/>
        </w:rPr>
      </w:pPr>
      <w:r>
        <w:rPr>
          <w:b/>
          <w:bCs/>
          <w:sz w:val="22"/>
          <w:lang w:val="lt-LT"/>
        </w:rPr>
        <w:t>Alternatyvus pasiūlymas</w:t>
      </w:r>
      <w:r>
        <w:rPr>
          <w:sz w:val="22"/>
          <w:lang w:val="lt-LT"/>
        </w:rPr>
        <w:t> – pasiūlymas, kuriame siūlomos kitokios, negu yra nustatyta pirkimo dokumentuose, pirkimo objekto charakteristikos arba pirkimo sąlygos;</w:t>
      </w:r>
    </w:p>
    <w:p w:rsidR="00F94EEA" w:rsidRDefault="00F94EEA" w:rsidP="00811C92">
      <w:pPr>
        <w:pStyle w:val="Hipersaitas1"/>
        <w:numPr>
          <w:ilvl w:val="1"/>
          <w:numId w:val="2"/>
        </w:numPr>
        <w:spacing w:line="240" w:lineRule="auto"/>
        <w:rPr>
          <w:sz w:val="22"/>
          <w:lang w:val="lt-LT"/>
        </w:rPr>
      </w:pPr>
      <w:r>
        <w:rPr>
          <w:b/>
          <w:bCs/>
          <w:sz w:val="22"/>
          <w:lang w:val="lt-LT"/>
        </w:rPr>
        <w:t>Aprašomasis dokumentas</w:t>
      </w:r>
      <w:r>
        <w:rPr>
          <w:sz w:val="22"/>
          <w:lang w:val="lt-LT"/>
        </w:rPr>
        <w:t>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F94EEA" w:rsidRDefault="00F94EEA" w:rsidP="00811C92">
      <w:pPr>
        <w:pStyle w:val="Hipersaitas1"/>
        <w:numPr>
          <w:ilvl w:val="0"/>
          <w:numId w:val="2"/>
        </w:numPr>
        <w:spacing w:line="240" w:lineRule="auto"/>
        <w:rPr>
          <w:sz w:val="22"/>
          <w:lang w:val="lt-LT"/>
        </w:rPr>
      </w:pPr>
      <w:r>
        <w:rPr>
          <w:sz w:val="22"/>
          <w:lang w:val="lt-LT"/>
        </w:rPr>
        <w:t>Taisyklėse vartojamos kitos sąvokos nustatytos Viešųjų pirkimų įstatyme.</w:t>
      </w:r>
    </w:p>
    <w:p w:rsidR="00F94EEA" w:rsidRPr="00307F6C" w:rsidRDefault="00F94EEA" w:rsidP="002B5D2D">
      <w:pPr>
        <w:pStyle w:val="Hipersaitas1"/>
        <w:numPr>
          <w:ilvl w:val="0"/>
          <w:numId w:val="2"/>
        </w:numPr>
        <w:spacing w:line="240" w:lineRule="auto"/>
        <w:rPr>
          <w:sz w:val="22"/>
          <w:lang w:val="lt-LT"/>
        </w:rPr>
      </w:pPr>
      <w:r w:rsidRPr="00307F6C">
        <w:rPr>
          <w:sz w:val="22"/>
          <w:lang w:val="lt-LT"/>
        </w:rPr>
        <w:t>Pasikeitus Taisyklėse minimiems teisės aktams ar rekomendacinio pobūdžio dokumentams, taikomos aktualios tų teisės aktų ar rekomendacinio pobūdžio dokumentų redakcijos nuostatos.</w:t>
      </w:r>
    </w:p>
    <w:p w:rsidR="00F94EEA" w:rsidRDefault="00F94EEA" w:rsidP="00050828">
      <w:pPr>
        <w:pStyle w:val="Hipersaitas1"/>
        <w:spacing w:line="240" w:lineRule="auto"/>
        <w:rPr>
          <w:sz w:val="22"/>
          <w:lang w:val="lt-LT"/>
        </w:rPr>
      </w:pPr>
    </w:p>
    <w:p w:rsidR="00F94EEA" w:rsidRDefault="00F94EEA" w:rsidP="00811C92">
      <w:pPr>
        <w:pStyle w:val="CentrBold"/>
        <w:spacing w:line="240" w:lineRule="auto"/>
        <w:ind w:left="360"/>
        <w:rPr>
          <w:sz w:val="22"/>
          <w:lang w:val="lt-LT"/>
        </w:rPr>
      </w:pPr>
      <w:r>
        <w:rPr>
          <w:sz w:val="22"/>
          <w:lang w:val="lt-LT"/>
        </w:rPr>
        <w:t>II. SUPAPRASTINTUS PIRKIMUS ATLIEKANTYS ASMENYS</w:t>
      </w:r>
    </w:p>
    <w:p w:rsidR="00F94EEA" w:rsidRDefault="00F94EEA" w:rsidP="00050828">
      <w:pPr>
        <w:pStyle w:val="Hipersaitas1"/>
        <w:spacing w:line="240" w:lineRule="auto"/>
        <w:rPr>
          <w:sz w:val="22"/>
          <w:lang w:val="lt-LT"/>
        </w:rPr>
      </w:pPr>
    </w:p>
    <w:p w:rsidR="00F94EEA" w:rsidRPr="002C208A" w:rsidRDefault="00F94EEA" w:rsidP="00811C92">
      <w:pPr>
        <w:pStyle w:val="Hipersaitas1"/>
        <w:numPr>
          <w:ilvl w:val="0"/>
          <w:numId w:val="2"/>
        </w:numPr>
        <w:spacing w:line="240" w:lineRule="auto"/>
        <w:rPr>
          <w:color w:val="auto"/>
          <w:sz w:val="22"/>
          <w:lang w:val="lt-LT"/>
        </w:rPr>
      </w:pPr>
      <w:r w:rsidRPr="002C208A">
        <w:rPr>
          <w:color w:val="auto"/>
          <w:sz w:val="22"/>
          <w:lang w:val="lt-LT"/>
        </w:rPr>
        <w:t xml:space="preserve">Supaprastintus pirkimus vykdo </w:t>
      </w:r>
      <w:r w:rsidRPr="00B30A21">
        <w:rPr>
          <w:sz w:val="22"/>
          <w:lang w:val="lt-LT"/>
        </w:rPr>
        <w:t>perkančiosios organizacijos vadovo įsakymu</w:t>
      </w:r>
      <w:r w:rsidRPr="002C208A">
        <w:rPr>
          <w:color w:val="auto"/>
          <w:sz w:val="22"/>
          <w:lang w:val="lt-LT"/>
        </w:rPr>
        <w:t xml:space="preserve"> </w:t>
      </w:r>
      <w:r>
        <w:rPr>
          <w:color w:val="auto"/>
          <w:sz w:val="22"/>
          <w:lang w:val="lt-LT"/>
        </w:rPr>
        <w:t>sudaryta v</w:t>
      </w:r>
      <w:r w:rsidRPr="002C208A">
        <w:rPr>
          <w:color w:val="auto"/>
          <w:sz w:val="22"/>
          <w:lang w:val="lt-LT"/>
        </w:rPr>
        <w:t>ieš</w:t>
      </w:r>
      <w:r>
        <w:rPr>
          <w:color w:val="auto"/>
          <w:sz w:val="22"/>
          <w:lang w:val="lt-LT"/>
        </w:rPr>
        <w:t>ojo</w:t>
      </w:r>
      <w:r w:rsidRPr="002C208A">
        <w:rPr>
          <w:color w:val="auto"/>
          <w:sz w:val="22"/>
          <w:lang w:val="lt-LT"/>
        </w:rPr>
        <w:t xml:space="preserve"> pirkim</w:t>
      </w:r>
      <w:r>
        <w:rPr>
          <w:color w:val="auto"/>
          <w:sz w:val="22"/>
          <w:lang w:val="lt-LT"/>
        </w:rPr>
        <w:t>o</w:t>
      </w:r>
      <w:r w:rsidRPr="002C208A">
        <w:rPr>
          <w:color w:val="auto"/>
          <w:sz w:val="22"/>
          <w:lang w:val="lt-LT"/>
        </w:rPr>
        <w:t xml:space="preserve"> </w:t>
      </w:r>
      <w:r>
        <w:rPr>
          <w:color w:val="auto"/>
          <w:sz w:val="22"/>
          <w:lang w:val="lt-LT"/>
        </w:rPr>
        <w:t>k</w:t>
      </w:r>
      <w:r w:rsidRPr="002C208A">
        <w:rPr>
          <w:color w:val="auto"/>
          <w:sz w:val="22"/>
          <w:lang w:val="lt-LT"/>
        </w:rPr>
        <w:t xml:space="preserve">omisija. Mažos vertės pirkimus </w:t>
      </w:r>
      <w:r>
        <w:rPr>
          <w:color w:val="auto"/>
          <w:sz w:val="22"/>
          <w:lang w:val="lt-LT"/>
        </w:rPr>
        <w:t xml:space="preserve">iki šių Taisyklių 13 str. nustatytos pirkimų vertės </w:t>
      </w:r>
      <w:r w:rsidRPr="002C208A">
        <w:rPr>
          <w:color w:val="auto"/>
          <w:sz w:val="22"/>
          <w:lang w:val="lt-LT"/>
        </w:rPr>
        <w:t>vykdo Pirkimo organizatorius</w:t>
      </w:r>
      <w:r>
        <w:rPr>
          <w:color w:val="auto"/>
          <w:sz w:val="22"/>
          <w:lang w:val="lt-LT"/>
        </w:rPr>
        <w:t>, visus kitus m</w:t>
      </w:r>
      <w:r w:rsidRPr="002C208A">
        <w:rPr>
          <w:color w:val="auto"/>
          <w:sz w:val="22"/>
          <w:lang w:val="lt-LT"/>
        </w:rPr>
        <w:t>ažos vertės pirkimus</w:t>
      </w:r>
      <w:r>
        <w:rPr>
          <w:color w:val="auto"/>
          <w:sz w:val="22"/>
          <w:lang w:val="lt-LT"/>
        </w:rPr>
        <w:t xml:space="preserve"> </w:t>
      </w:r>
      <w:r w:rsidRPr="002C208A">
        <w:rPr>
          <w:color w:val="auto"/>
          <w:sz w:val="22"/>
          <w:lang w:val="lt-LT"/>
        </w:rPr>
        <w:t xml:space="preserve">vykdo </w:t>
      </w:r>
      <w:r>
        <w:rPr>
          <w:color w:val="auto"/>
          <w:sz w:val="22"/>
          <w:lang w:val="lt-LT"/>
        </w:rPr>
        <w:t>v</w:t>
      </w:r>
      <w:r w:rsidRPr="002C208A">
        <w:rPr>
          <w:color w:val="auto"/>
          <w:sz w:val="22"/>
          <w:lang w:val="lt-LT"/>
        </w:rPr>
        <w:t>ieš</w:t>
      </w:r>
      <w:r>
        <w:rPr>
          <w:color w:val="auto"/>
          <w:sz w:val="22"/>
          <w:lang w:val="lt-LT"/>
        </w:rPr>
        <w:t>ojo</w:t>
      </w:r>
      <w:r w:rsidRPr="002C208A">
        <w:rPr>
          <w:color w:val="auto"/>
          <w:sz w:val="22"/>
          <w:lang w:val="lt-LT"/>
        </w:rPr>
        <w:t xml:space="preserve"> pirkim</w:t>
      </w:r>
      <w:r>
        <w:rPr>
          <w:color w:val="auto"/>
          <w:sz w:val="22"/>
          <w:lang w:val="lt-LT"/>
        </w:rPr>
        <w:t>o</w:t>
      </w:r>
      <w:r w:rsidRPr="002C208A">
        <w:rPr>
          <w:color w:val="auto"/>
          <w:sz w:val="22"/>
          <w:lang w:val="lt-LT"/>
        </w:rPr>
        <w:t xml:space="preserve"> </w:t>
      </w:r>
      <w:r>
        <w:rPr>
          <w:color w:val="auto"/>
          <w:sz w:val="22"/>
          <w:lang w:val="lt-LT"/>
        </w:rPr>
        <w:t>k</w:t>
      </w:r>
      <w:r w:rsidRPr="002C208A">
        <w:rPr>
          <w:color w:val="auto"/>
          <w:sz w:val="22"/>
          <w:lang w:val="lt-LT"/>
        </w:rPr>
        <w:t>omisija. Komisijos pirmininku, jos nariais, Pirkimo organizatoriumi skiriami nepriekaištingos reputacijos asmenys.</w:t>
      </w:r>
    </w:p>
    <w:p w:rsidR="00F94EEA" w:rsidRPr="00637624" w:rsidRDefault="00F94EEA" w:rsidP="00811C92">
      <w:pPr>
        <w:pStyle w:val="Hipersaitas1"/>
        <w:numPr>
          <w:ilvl w:val="0"/>
          <w:numId w:val="2"/>
        </w:numPr>
        <w:spacing w:line="240" w:lineRule="auto"/>
        <w:rPr>
          <w:sz w:val="22"/>
          <w:lang w:val="lt-LT"/>
        </w:rPr>
      </w:pPr>
      <w:r w:rsidRPr="00637624">
        <w:rPr>
          <w:sz w:val="22"/>
          <w:lang w:val="lt-LT"/>
        </w:rPr>
        <w:t>Mažos vertės pirkimus vykdo Pirkimo organizatorius, kai:</w:t>
      </w:r>
    </w:p>
    <w:p w:rsidR="00F94EEA" w:rsidRPr="0031602F" w:rsidRDefault="00F94EEA" w:rsidP="00811C92">
      <w:pPr>
        <w:pStyle w:val="Hipersaitas1"/>
        <w:numPr>
          <w:ilvl w:val="1"/>
          <w:numId w:val="2"/>
        </w:numPr>
        <w:spacing w:line="240" w:lineRule="auto"/>
        <w:rPr>
          <w:color w:val="auto"/>
          <w:sz w:val="22"/>
          <w:lang w:val="lt-LT"/>
        </w:rPr>
      </w:pPr>
      <w:r w:rsidRPr="00637624">
        <w:rPr>
          <w:sz w:val="22"/>
          <w:lang w:val="lt-LT"/>
        </w:rPr>
        <w:t xml:space="preserve">prekių ar paslaugų </w:t>
      </w:r>
      <w:r w:rsidRPr="0031602F">
        <w:rPr>
          <w:color w:val="auto"/>
          <w:sz w:val="22"/>
          <w:lang w:val="lt-LT"/>
        </w:rPr>
        <w:t xml:space="preserve">pirkimo sutarties vertė neviršija </w:t>
      </w:r>
      <w:r>
        <w:rPr>
          <w:color w:val="auto"/>
          <w:sz w:val="22"/>
          <w:lang w:val="lt-LT"/>
        </w:rPr>
        <w:t>8</w:t>
      </w:r>
      <w:r w:rsidRPr="0031602F">
        <w:rPr>
          <w:color w:val="auto"/>
          <w:sz w:val="22"/>
          <w:lang w:val="lt-LT"/>
        </w:rPr>
        <w:t xml:space="preserve"> </w:t>
      </w:r>
      <w:r>
        <w:rPr>
          <w:color w:val="auto"/>
          <w:sz w:val="22"/>
          <w:lang w:val="lt-LT"/>
        </w:rPr>
        <w:t>000</w:t>
      </w:r>
      <w:r w:rsidRPr="0031602F">
        <w:rPr>
          <w:color w:val="auto"/>
          <w:sz w:val="22"/>
          <w:lang w:val="lt-LT"/>
        </w:rPr>
        <w:t> </w:t>
      </w:r>
      <w:r>
        <w:rPr>
          <w:color w:val="auto"/>
          <w:sz w:val="22"/>
          <w:lang w:val="lt-LT"/>
        </w:rPr>
        <w:t>Eur</w:t>
      </w:r>
      <w:r w:rsidRPr="0031602F">
        <w:rPr>
          <w:color w:val="auto"/>
          <w:sz w:val="22"/>
          <w:lang w:val="lt-LT"/>
        </w:rPr>
        <w:t>;</w:t>
      </w:r>
    </w:p>
    <w:p w:rsidR="00F94EEA" w:rsidRPr="0031602F" w:rsidRDefault="00F94EEA" w:rsidP="00811C92">
      <w:pPr>
        <w:pStyle w:val="Hipersaitas1"/>
        <w:numPr>
          <w:ilvl w:val="1"/>
          <w:numId w:val="2"/>
        </w:numPr>
        <w:spacing w:line="240" w:lineRule="auto"/>
        <w:rPr>
          <w:color w:val="auto"/>
          <w:sz w:val="22"/>
          <w:lang w:val="lt-LT"/>
        </w:rPr>
      </w:pPr>
      <w:r w:rsidRPr="0031602F">
        <w:rPr>
          <w:color w:val="auto"/>
          <w:sz w:val="22"/>
          <w:lang w:val="lt-LT"/>
        </w:rPr>
        <w:t>darbų p</w:t>
      </w:r>
      <w:r>
        <w:rPr>
          <w:color w:val="auto"/>
          <w:sz w:val="22"/>
          <w:lang w:val="lt-LT"/>
        </w:rPr>
        <w:t xml:space="preserve">irkimo sutarties vertė viršija </w:t>
      </w:r>
      <w:r w:rsidRPr="0031602F">
        <w:rPr>
          <w:color w:val="auto"/>
          <w:sz w:val="22"/>
          <w:lang w:val="lt-LT"/>
        </w:rPr>
        <w:t xml:space="preserve"> </w:t>
      </w:r>
      <w:r>
        <w:rPr>
          <w:color w:val="auto"/>
          <w:sz w:val="22"/>
          <w:lang w:val="lt-LT"/>
        </w:rPr>
        <w:t>10 000</w:t>
      </w:r>
      <w:r w:rsidRPr="0031602F">
        <w:rPr>
          <w:color w:val="auto"/>
          <w:sz w:val="22"/>
          <w:lang w:val="lt-LT"/>
        </w:rPr>
        <w:t> </w:t>
      </w:r>
      <w:r>
        <w:rPr>
          <w:color w:val="auto"/>
          <w:sz w:val="22"/>
          <w:lang w:val="lt-LT"/>
        </w:rPr>
        <w:t>Eur</w:t>
      </w:r>
      <w:r w:rsidRPr="0031602F">
        <w:rPr>
          <w:color w:val="auto"/>
          <w:sz w:val="22"/>
          <w:lang w:val="lt-LT"/>
        </w:rPr>
        <w:t>. </w:t>
      </w:r>
    </w:p>
    <w:p w:rsidR="00F94EEA" w:rsidRPr="00637624" w:rsidRDefault="00F94EEA" w:rsidP="00811C92">
      <w:pPr>
        <w:pStyle w:val="Hipersaitas1"/>
        <w:numPr>
          <w:ilvl w:val="0"/>
          <w:numId w:val="2"/>
        </w:numPr>
        <w:spacing w:line="240" w:lineRule="auto"/>
        <w:rPr>
          <w:sz w:val="22"/>
          <w:lang w:val="lt-LT"/>
        </w:rPr>
      </w:pPr>
      <w:r w:rsidRPr="00637624">
        <w:rPr>
          <w:sz w:val="22"/>
          <w:lang w:val="lt-LT"/>
        </w:rPr>
        <w:t>Perkančiosios organizacijos vadovas turi teisę priimti sprendimą pavesti supaprastintą pirkimą vykdyti Pirkimo organizatoriui arba Komisijai neatsižvelgdamas į Taisyklių 1</w:t>
      </w:r>
      <w:r>
        <w:rPr>
          <w:sz w:val="22"/>
          <w:lang w:val="lt-LT"/>
        </w:rPr>
        <w:t>2</w:t>
      </w:r>
      <w:r w:rsidRPr="00637624">
        <w:rPr>
          <w:sz w:val="22"/>
          <w:lang w:val="lt-LT"/>
        </w:rPr>
        <w:t xml:space="preserve"> punkte nustatytas aplinkybes.</w:t>
      </w:r>
    </w:p>
    <w:p w:rsidR="00F94EEA" w:rsidRPr="00E4071C" w:rsidRDefault="00F94EEA" w:rsidP="00811C92">
      <w:pPr>
        <w:pStyle w:val="Hipersaitas1"/>
        <w:numPr>
          <w:ilvl w:val="0"/>
          <w:numId w:val="2"/>
        </w:numPr>
        <w:spacing w:line="240" w:lineRule="auto"/>
        <w:rPr>
          <w:sz w:val="22"/>
          <w:lang w:val="lt-LT"/>
        </w:rPr>
      </w:pPr>
      <w:r w:rsidRPr="00637624">
        <w:rPr>
          <w:sz w:val="22"/>
          <w:lang w:val="lt-LT"/>
        </w:rPr>
        <w:t xml:space="preserve">Tuo pačiu metu atliekamiems keliems supaprastintiems pirkimams gali būti sudarytos kelios </w:t>
      </w:r>
      <w:r w:rsidRPr="00E4071C">
        <w:rPr>
          <w:sz w:val="22"/>
          <w:lang w:val="lt-LT"/>
        </w:rPr>
        <w:t xml:space="preserve">Komisijos ar paskirti keli Pirkimo organizatoriai. Komisijos sekretoriumi skiriamas vienas iš Komisijos narių. </w:t>
      </w:r>
    </w:p>
    <w:p w:rsidR="00F94EEA" w:rsidRDefault="00F94EEA" w:rsidP="00811C92">
      <w:pPr>
        <w:pStyle w:val="Hipersaitas1"/>
        <w:numPr>
          <w:ilvl w:val="0"/>
          <w:numId w:val="2"/>
        </w:numPr>
        <w:spacing w:line="240" w:lineRule="auto"/>
        <w:rPr>
          <w:sz w:val="22"/>
          <w:lang w:val="lt-LT"/>
        </w:rPr>
      </w:pPr>
      <w:r w:rsidRPr="00637624">
        <w:rPr>
          <w:sz w:val="22"/>
          <w:lang w:val="lt-LT"/>
        </w:rPr>
        <w:t>Komisija dirba pagal perkančiosios organizacijos vadovo patvirtintą Komisijos darbo reglamentą. Komisijai turi būti nustatytos užduotys ir suteikti visi užduotims vykdyti reikalingi įgaliojimai.</w:t>
      </w:r>
      <w:r>
        <w:rPr>
          <w:sz w:val="22"/>
          <w:lang w:val="lt-LT"/>
        </w:rPr>
        <w:t xml:space="preserve"> Komisija sprendimus priima savarankiškai. Prieš pradėdami supaprastintą pirkimą komisijos nariai ir pirkimo organizatorius turi pasirašyti nešališkumo deklaraciją ir konfidencialumo pasižadėjimą, </w:t>
      </w:r>
      <w:r w:rsidRPr="0031602F">
        <w:rPr>
          <w:color w:val="auto"/>
          <w:sz w:val="22"/>
          <w:lang w:val="lt-LT"/>
        </w:rPr>
        <w:t>patvirtintus Kauno apylinkės teismo viešųjų pirkimų organizavimo ir vidaus kontrolės taisyklėmis.</w:t>
      </w:r>
      <w:r w:rsidRPr="00FF41AD">
        <w:rPr>
          <w:color w:val="FF0000"/>
          <w:sz w:val="22"/>
          <w:lang w:val="lt-LT"/>
        </w:rPr>
        <w:t xml:space="preserve"> </w:t>
      </w:r>
    </w:p>
    <w:p w:rsidR="00F94EEA" w:rsidRDefault="00F94EEA" w:rsidP="00811C92">
      <w:pPr>
        <w:pStyle w:val="Hipersaitas1"/>
        <w:numPr>
          <w:ilvl w:val="0"/>
          <w:numId w:val="2"/>
        </w:numPr>
        <w:spacing w:line="240" w:lineRule="auto"/>
        <w:rPr>
          <w:sz w:val="22"/>
          <w:lang w:val="lt-LT"/>
        </w:rPr>
      </w:pPr>
      <w:r>
        <w:rPr>
          <w:sz w:val="22"/>
          <w:lang w:val="lt-LT"/>
        </w:rPr>
        <w:t>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rsidR="00F94EEA" w:rsidRDefault="00F94EEA" w:rsidP="00811C92">
      <w:pPr>
        <w:pStyle w:val="Hipersaitas1"/>
        <w:numPr>
          <w:ilvl w:val="0"/>
          <w:numId w:val="2"/>
        </w:numPr>
        <w:spacing w:line="240" w:lineRule="auto"/>
        <w:rPr>
          <w:sz w:val="22"/>
          <w:lang w:val="lt-LT"/>
        </w:rPr>
      </w:pPr>
      <w:r>
        <w:rPr>
          <w:sz w:val="22"/>
          <w:lang w:val="lt-LT"/>
        </w:rPr>
        <w:t>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F94EEA" w:rsidRDefault="00F94EEA" w:rsidP="00811C92">
      <w:pPr>
        <w:pStyle w:val="Hipersaitas1"/>
        <w:numPr>
          <w:ilvl w:val="0"/>
          <w:numId w:val="2"/>
        </w:numPr>
        <w:spacing w:line="240" w:lineRule="auto"/>
        <w:rPr>
          <w:sz w:val="22"/>
          <w:lang w:val="lt-LT"/>
        </w:rPr>
      </w:pPr>
      <w:r>
        <w:rPr>
          <w:sz w:val="22"/>
          <w:lang w:val="lt-LT"/>
        </w:rPr>
        <w:t xml:space="preserve">Perkančioji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perkančiosios organizacijos vadovui, kuris priima sprendimą dėl supaprastinto pirkimo procedūrų nutraukimo. </w:t>
      </w:r>
      <w:r>
        <w:rPr>
          <w:caps/>
          <w:sz w:val="22"/>
          <w:lang w:val="lt-LT"/>
        </w:rPr>
        <w:t>S</w:t>
      </w:r>
      <w:r>
        <w:rPr>
          <w:sz w:val="22"/>
          <w:lang w:val="lt-LT"/>
        </w:rPr>
        <w:t>prendimą dėl mažos vertės pirkimo nutraukimo gali priimti Komisija arba Pirkimo organizatorius.</w:t>
      </w:r>
    </w:p>
    <w:p w:rsidR="00F94EEA" w:rsidRDefault="00F94EEA" w:rsidP="00050828">
      <w:pPr>
        <w:pStyle w:val="Hipersaitas1"/>
        <w:spacing w:line="240" w:lineRule="auto"/>
        <w:rPr>
          <w:sz w:val="22"/>
          <w:lang w:val="lt-LT"/>
        </w:rPr>
      </w:pPr>
    </w:p>
    <w:p w:rsidR="00F94EEA" w:rsidRDefault="00F94EEA" w:rsidP="00811C92">
      <w:pPr>
        <w:pStyle w:val="CentrBold"/>
        <w:spacing w:line="240" w:lineRule="auto"/>
        <w:ind w:left="2520" w:firstLine="360"/>
        <w:jc w:val="left"/>
        <w:rPr>
          <w:sz w:val="22"/>
          <w:lang w:val="lt-LT"/>
        </w:rPr>
      </w:pPr>
      <w:r>
        <w:rPr>
          <w:sz w:val="22"/>
          <w:lang w:val="lt-LT"/>
        </w:rPr>
        <w:t>III. SUPAPRASTINTŲ PIRKIMŲ PASKELBIMAS</w:t>
      </w:r>
    </w:p>
    <w:p w:rsidR="00F94EEA" w:rsidRDefault="00F94EEA" w:rsidP="00050828">
      <w:pPr>
        <w:pStyle w:val="Hipersaitas1"/>
        <w:spacing w:line="240" w:lineRule="auto"/>
        <w:rPr>
          <w:sz w:val="22"/>
          <w:lang w:val="lt-LT"/>
        </w:rPr>
      </w:pPr>
    </w:p>
    <w:p w:rsidR="00F94EEA" w:rsidRPr="0031602F" w:rsidRDefault="00F94EEA" w:rsidP="00811C92">
      <w:pPr>
        <w:pStyle w:val="Hipersaitas1"/>
        <w:numPr>
          <w:ilvl w:val="0"/>
          <w:numId w:val="2"/>
        </w:numPr>
        <w:spacing w:line="240" w:lineRule="auto"/>
        <w:rPr>
          <w:color w:val="auto"/>
          <w:sz w:val="22"/>
          <w:lang w:val="lt-LT"/>
        </w:rPr>
      </w:pPr>
      <w:r w:rsidRPr="0031602F">
        <w:rPr>
          <w:color w:val="auto"/>
          <w:sz w:val="22"/>
          <w:lang w:val="lt-LT"/>
        </w:rPr>
        <w:t xml:space="preserve">Perkančioji organizacija skelbimą apie supaprastintą pirkimą,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Centrinėje viešųjų pirkimų informacinėje sistemoje (toliau – CVP IS). Skelbimas apie mažos vertės pirkimą skelbiamas CVP IS. Skelbimai, informaciniai pranešimai ir pranešimai dėl savanoriško </w:t>
      </w:r>
      <w:r w:rsidRPr="0031602F">
        <w:rPr>
          <w:i/>
          <w:color w:val="auto"/>
          <w:sz w:val="22"/>
          <w:lang w:val="lt-LT"/>
        </w:rPr>
        <w:t>ex ante</w:t>
      </w:r>
      <w:r w:rsidRPr="0031602F">
        <w:rPr>
          <w:color w:val="auto"/>
          <w:sz w:val="22"/>
          <w:lang w:val="lt-LT"/>
        </w:rPr>
        <w:t xml:space="preserve"> skaidrumo gali būti papildomai skelbiami Perkančiosios organizacijos tinklalapyje, kitur internete, leidiniuose ar kitomis priemonėmis. Skelbimo ar informacinio pranešimo  paskelbimo diena yra skelbimo paskelbimo data CVP IS, pranešimo dėl savanoriško ex ante skaidrumo paskelbimo diena yra pranešimo paskelbimo data Europos Sąjungos oficialiajame leidinyje, mažos vertės pirkimo atveju – CVP IS.</w:t>
      </w:r>
    </w:p>
    <w:p w:rsidR="00F94EEA" w:rsidRDefault="00F94EEA" w:rsidP="00811C92">
      <w:pPr>
        <w:pStyle w:val="Hipersaitas1"/>
        <w:numPr>
          <w:ilvl w:val="0"/>
          <w:numId w:val="2"/>
        </w:numPr>
        <w:spacing w:line="240" w:lineRule="auto"/>
        <w:rPr>
          <w:sz w:val="22"/>
          <w:lang w:val="lt-LT"/>
        </w:rPr>
      </w:pPr>
      <w:r>
        <w:rPr>
          <w:sz w:val="22"/>
          <w:lang w:val="lt-LT"/>
        </w:rPr>
        <w:t>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interneto svetainėje, kitur internete, leidiniuose ar kitomis priemonėmis. Perkančioji organizacija užtikrina, kad šie skelbimai ir informaciniai pranešimai būtų paskelbti ne anksčiau negu „Valstybės žinių“ priede „Informaciniai pranešimai“, mažos vertės pirkimo atveju – CVP IS, o to paties skelbimo turinys visur būtų tapatus. Už skelbimo ir informacinio pranešimo turinį atsakinga perkančioji organizacija.</w:t>
      </w:r>
    </w:p>
    <w:p w:rsidR="00F94EEA" w:rsidRDefault="00F94EEA" w:rsidP="00811C92">
      <w:pPr>
        <w:pStyle w:val="Hipersaitas1"/>
        <w:numPr>
          <w:ilvl w:val="0"/>
          <w:numId w:val="2"/>
        </w:numPr>
        <w:spacing w:line="240" w:lineRule="auto"/>
        <w:rPr>
          <w:sz w:val="22"/>
          <w:lang w:val="lt-LT"/>
        </w:rPr>
      </w:pPr>
      <w:r>
        <w:rPr>
          <w:sz w:val="22"/>
          <w:lang w:val="lt-LT"/>
        </w:rPr>
        <w:t>Perkančioji organizacija skelbia apie kiekvieną supaprastintą pirkimą, išskyrus supaprastintus pirkimus, atliekamus apklausos būdu šių Taisyklių nustatytais atvejais.</w:t>
      </w:r>
    </w:p>
    <w:p w:rsidR="00F94EEA" w:rsidRDefault="00F94EEA" w:rsidP="00811C92">
      <w:pPr>
        <w:pStyle w:val="Hipersaitas1"/>
        <w:numPr>
          <w:ilvl w:val="0"/>
          <w:numId w:val="2"/>
        </w:numPr>
        <w:spacing w:line="240" w:lineRule="auto"/>
        <w:rPr>
          <w:sz w:val="22"/>
          <w:lang w:val="lt-LT"/>
        </w:rPr>
      </w:pPr>
      <w:r>
        <w:rPr>
          <w:sz w:val="22"/>
          <w:lang w:val="lt-LT"/>
        </w:rPr>
        <w:t>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F94EEA" w:rsidRPr="002B5D2D" w:rsidRDefault="00F94EEA" w:rsidP="002B5D2D">
      <w:pPr>
        <w:pStyle w:val="Hipersaitas1"/>
        <w:numPr>
          <w:ilvl w:val="0"/>
          <w:numId w:val="2"/>
        </w:numPr>
        <w:spacing w:line="240" w:lineRule="auto"/>
        <w:rPr>
          <w:sz w:val="22"/>
          <w:szCs w:val="22"/>
        </w:rPr>
      </w:pPr>
      <w:r w:rsidRPr="008C2057">
        <w:rPr>
          <w:sz w:val="22"/>
          <w:szCs w:val="22"/>
          <w:lang w:val="lt-LT"/>
        </w:rPr>
        <w:t>Perkančioji organizacija, priėmusi sprendimą pirkti prekes, paslaugas ar darbus, neskelbiant apie pirkimą, paskelbia informacinį pranešimą šių Taisyklių 113.1.1, 11</w:t>
      </w:r>
      <w:r>
        <w:rPr>
          <w:sz w:val="22"/>
          <w:szCs w:val="22"/>
          <w:lang w:val="lt-LT"/>
        </w:rPr>
        <w:t>3</w:t>
      </w:r>
      <w:r w:rsidRPr="008C2057">
        <w:rPr>
          <w:sz w:val="22"/>
          <w:szCs w:val="22"/>
          <w:lang w:val="lt-LT"/>
        </w:rPr>
        <w:t>.1.2, 11</w:t>
      </w:r>
      <w:r>
        <w:rPr>
          <w:sz w:val="22"/>
          <w:szCs w:val="22"/>
          <w:lang w:val="lt-LT"/>
        </w:rPr>
        <w:t>3</w:t>
      </w:r>
      <w:r w:rsidRPr="008C2057">
        <w:rPr>
          <w:sz w:val="22"/>
          <w:szCs w:val="22"/>
          <w:lang w:val="lt-LT"/>
        </w:rPr>
        <w:t>.1.5, 11</w:t>
      </w:r>
      <w:r>
        <w:rPr>
          <w:sz w:val="22"/>
          <w:szCs w:val="22"/>
          <w:lang w:val="lt-LT"/>
        </w:rPr>
        <w:t>3</w:t>
      </w:r>
      <w:r w:rsidRPr="008C2057">
        <w:rPr>
          <w:sz w:val="22"/>
          <w:szCs w:val="22"/>
          <w:lang w:val="lt-LT"/>
        </w:rPr>
        <w:t>.3.1, 11</w:t>
      </w:r>
      <w:r>
        <w:rPr>
          <w:sz w:val="22"/>
          <w:szCs w:val="22"/>
          <w:lang w:val="lt-LT"/>
        </w:rPr>
        <w:t>3</w:t>
      </w:r>
      <w:r w:rsidRPr="008C2057">
        <w:rPr>
          <w:sz w:val="22"/>
          <w:szCs w:val="22"/>
          <w:lang w:val="lt-LT"/>
        </w:rPr>
        <w:t>.3.2, 11</w:t>
      </w:r>
      <w:r>
        <w:rPr>
          <w:sz w:val="22"/>
          <w:szCs w:val="22"/>
          <w:lang w:val="lt-LT"/>
        </w:rPr>
        <w:t>3</w:t>
      </w:r>
      <w:r w:rsidRPr="008C2057">
        <w:rPr>
          <w:sz w:val="22"/>
          <w:szCs w:val="22"/>
          <w:lang w:val="lt-LT"/>
        </w:rPr>
        <w:t>.3.4, 11</w:t>
      </w:r>
      <w:r>
        <w:rPr>
          <w:sz w:val="22"/>
          <w:szCs w:val="22"/>
          <w:lang w:val="lt-LT"/>
        </w:rPr>
        <w:t>3</w:t>
      </w:r>
      <w:r w:rsidRPr="008C2057">
        <w:rPr>
          <w:sz w:val="22"/>
          <w:szCs w:val="22"/>
          <w:lang w:val="lt-LT"/>
        </w:rPr>
        <w:t>.3.5, 11</w:t>
      </w:r>
      <w:r>
        <w:rPr>
          <w:sz w:val="22"/>
          <w:szCs w:val="22"/>
          <w:lang w:val="lt-LT"/>
        </w:rPr>
        <w:t>3</w:t>
      </w:r>
      <w:r w:rsidRPr="008C2057">
        <w:rPr>
          <w:sz w:val="22"/>
          <w:szCs w:val="22"/>
          <w:lang w:val="lt-LT"/>
        </w:rPr>
        <w:t>.4.1, 11</w:t>
      </w:r>
      <w:r>
        <w:rPr>
          <w:sz w:val="22"/>
          <w:szCs w:val="22"/>
          <w:lang w:val="lt-LT"/>
        </w:rPr>
        <w:t>3</w:t>
      </w:r>
      <w:r w:rsidRPr="008C2057">
        <w:rPr>
          <w:sz w:val="22"/>
          <w:szCs w:val="22"/>
          <w:lang w:val="lt-LT"/>
        </w:rPr>
        <w:t xml:space="preserve">.5.1 punktuose nustatytais atvejais. </w:t>
      </w:r>
      <w:r w:rsidRPr="008C2057">
        <w:rPr>
          <w:sz w:val="22"/>
          <w:szCs w:val="22"/>
        </w:rPr>
        <w:t>Perkančioji organizacija informacinį pranešimą skelbia bet kuriuo momentu, tačiau ne vėliau kaip 5 darbo dienos iki pirkimo sutarties sudarymo, kai ji gali identifikuoti tiekėją, su kuriuo ketina sudaryti</w:t>
      </w:r>
      <w:r w:rsidRPr="002B5D2D">
        <w:rPr>
          <w:sz w:val="22"/>
          <w:szCs w:val="22"/>
        </w:rPr>
        <w:t xml:space="preserve">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F94EEA" w:rsidRPr="00F71B59" w:rsidRDefault="00F94EEA" w:rsidP="002B5D2D">
      <w:pPr>
        <w:pStyle w:val="Hipersaitas1"/>
        <w:numPr>
          <w:ilvl w:val="0"/>
          <w:numId w:val="2"/>
        </w:numPr>
        <w:spacing w:line="240" w:lineRule="auto"/>
        <w:rPr>
          <w:sz w:val="22"/>
          <w:szCs w:val="22"/>
        </w:rPr>
      </w:pPr>
      <w:r w:rsidRPr="002B5D2D">
        <w:rPr>
          <w:sz w:val="22"/>
          <w:szCs w:val="22"/>
        </w:rPr>
        <w:t xml:space="preserve">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w:t>
      </w:r>
      <w:r>
        <w:rPr>
          <w:sz w:val="22"/>
          <w:szCs w:val="22"/>
        </w:rPr>
        <w:t xml:space="preserve"> </w:t>
      </w:r>
      <w:r w:rsidRPr="00307F6C">
        <w:rPr>
          <w:sz w:val="22"/>
          <w:lang w:val="lt-LT"/>
        </w:rPr>
        <w:t xml:space="preserve">vadovaudamasi </w:t>
      </w:r>
      <w:r w:rsidRPr="00F71B59">
        <w:rPr>
          <w:sz w:val="22"/>
          <w:lang w:val="lt-LT"/>
        </w:rPr>
        <w:t>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11" w:history="1">
        <w:r w:rsidRPr="00F71B59">
          <w:t>162-7736</w:t>
        </w:r>
      </w:hyperlink>
      <w:r w:rsidRPr="00F71B59">
        <w:rPr>
          <w:sz w:val="22"/>
          <w:lang w:val="lt-LT"/>
        </w:rPr>
        <w:t xml:space="preserve">) </w:t>
      </w:r>
      <w:r w:rsidRPr="00F71B59">
        <w:rPr>
          <w:sz w:val="22"/>
          <w:szCs w:val="22"/>
        </w:rPr>
        <w:t>nurodydama:</w:t>
      </w:r>
    </w:p>
    <w:p w:rsidR="00F94EEA" w:rsidRPr="002B5D2D" w:rsidRDefault="00F94EEA" w:rsidP="002B5D2D">
      <w:pPr>
        <w:pStyle w:val="Hipersaitas1"/>
        <w:numPr>
          <w:ilvl w:val="1"/>
          <w:numId w:val="7"/>
        </w:numPr>
        <w:tabs>
          <w:tab w:val="clear" w:pos="672"/>
          <w:tab w:val="num" w:pos="960"/>
        </w:tabs>
        <w:spacing w:line="240" w:lineRule="auto"/>
        <w:rPr>
          <w:sz w:val="22"/>
          <w:szCs w:val="22"/>
        </w:rPr>
      </w:pPr>
      <w:r w:rsidRPr="002B5D2D">
        <w:rPr>
          <w:sz w:val="22"/>
          <w:szCs w:val="22"/>
        </w:rPr>
        <w:t>apie pradedamą pirkimą – pirkimo objektą, pirkimo būdą ir jo pasirinkimo priežastis;</w:t>
      </w:r>
    </w:p>
    <w:p w:rsidR="00F94EEA" w:rsidRPr="002B5D2D" w:rsidRDefault="00F94EEA" w:rsidP="002B5D2D">
      <w:pPr>
        <w:pStyle w:val="Hipersaitas1"/>
        <w:numPr>
          <w:ilvl w:val="1"/>
          <w:numId w:val="7"/>
        </w:numPr>
        <w:tabs>
          <w:tab w:val="clear" w:pos="672"/>
          <w:tab w:val="num" w:pos="960"/>
        </w:tabs>
        <w:spacing w:line="240" w:lineRule="auto"/>
        <w:ind w:left="960" w:hanging="648"/>
        <w:rPr>
          <w:sz w:val="22"/>
          <w:szCs w:val="22"/>
        </w:rPr>
      </w:pPr>
      <w:r w:rsidRPr="002B5D2D">
        <w:rPr>
          <w:sz w:val="22"/>
          <w:szCs w:val="22"/>
        </w:rPr>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F94EEA" w:rsidRPr="002B5D2D" w:rsidRDefault="00F94EEA" w:rsidP="002B5D2D">
      <w:pPr>
        <w:pStyle w:val="Hipersaitas1"/>
        <w:numPr>
          <w:ilvl w:val="1"/>
          <w:numId w:val="7"/>
        </w:numPr>
        <w:tabs>
          <w:tab w:val="clear" w:pos="672"/>
          <w:tab w:val="num" w:pos="960"/>
        </w:tabs>
        <w:spacing w:line="240" w:lineRule="auto"/>
        <w:ind w:left="960" w:hanging="648"/>
        <w:rPr>
          <w:sz w:val="22"/>
          <w:szCs w:val="22"/>
        </w:rPr>
      </w:pPr>
      <w:r w:rsidRPr="002B5D2D">
        <w:rPr>
          <w:sz w:val="22"/>
          <w:szCs w:val="22"/>
        </w:rPr>
        <w:t>apie sudarytą pirkimo sutartį – pirkimo objektą, pirkimo sutarties kainą, laimėjusio dalyvio pavadinimą ir, jeigu žinoma, pirkimo sutarties įsipareigojimų dalį, kuriai laimėtojas ketina pasitelkti subrangovus, subtiekėjus ar subteikėjus;</w:t>
      </w:r>
    </w:p>
    <w:p w:rsidR="00F94EEA" w:rsidRPr="002B5D2D" w:rsidRDefault="00F94EEA" w:rsidP="002B5D2D">
      <w:pPr>
        <w:pStyle w:val="Hipersaitas1"/>
        <w:numPr>
          <w:ilvl w:val="1"/>
          <w:numId w:val="7"/>
        </w:numPr>
        <w:tabs>
          <w:tab w:val="clear" w:pos="672"/>
          <w:tab w:val="num" w:pos="960"/>
        </w:tabs>
        <w:spacing w:line="240" w:lineRule="auto"/>
        <w:rPr>
          <w:sz w:val="22"/>
          <w:szCs w:val="22"/>
        </w:rPr>
      </w:pPr>
      <w:r w:rsidRPr="002B5D2D">
        <w:rPr>
          <w:sz w:val="22"/>
          <w:szCs w:val="22"/>
        </w:rPr>
        <w:t>taip pat kitą Viešųjų pirkimų tarnybos nustatytą informaciją.</w:t>
      </w:r>
    </w:p>
    <w:p w:rsidR="00F94EEA" w:rsidRDefault="00F94EEA" w:rsidP="00050828">
      <w:pPr>
        <w:pStyle w:val="Hipersaitas1"/>
        <w:spacing w:line="240" w:lineRule="auto"/>
        <w:rPr>
          <w:sz w:val="22"/>
          <w:lang w:val="lt-LT"/>
        </w:rPr>
      </w:pPr>
    </w:p>
    <w:p w:rsidR="00F94EEA" w:rsidRDefault="00F94EEA" w:rsidP="00811C92">
      <w:pPr>
        <w:pStyle w:val="CentrBold"/>
        <w:spacing w:line="240" w:lineRule="auto"/>
        <w:ind w:left="360"/>
        <w:rPr>
          <w:sz w:val="22"/>
          <w:lang w:val="lt-LT"/>
        </w:rPr>
      </w:pPr>
      <w:r>
        <w:rPr>
          <w:sz w:val="22"/>
          <w:lang w:val="lt-LT"/>
        </w:rPr>
        <w:t>IV. PIRKIMO DOKUMENTŲ RENGIMAS, PAAIŠKINIMAI, TEIKIMAS</w:t>
      </w:r>
    </w:p>
    <w:p w:rsidR="00F94EEA" w:rsidRDefault="00F94EEA" w:rsidP="00050828">
      <w:pPr>
        <w:pStyle w:val="Hipersaitas1"/>
        <w:spacing w:line="240" w:lineRule="auto"/>
        <w:rPr>
          <w:sz w:val="22"/>
          <w:lang w:val="lt-LT"/>
        </w:rPr>
      </w:pPr>
    </w:p>
    <w:p w:rsidR="00F94EEA" w:rsidRDefault="00F94EEA" w:rsidP="00811C92">
      <w:pPr>
        <w:pStyle w:val="Hipersaitas1"/>
        <w:numPr>
          <w:ilvl w:val="0"/>
          <w:numId w:val="2"/>
        </w:numPr>
        <w:spacing w:line="240" w:lineRule="auto"/>
        <w:rPr>
          <w:sz w:val="22"/>
          <w:lang w:val="lt-LT"/>
        </w:rPr>
      </w:pPr>
      <w:r>
        <w:rPr>
          <w:sz w:val="22"/>
          <w:lang w:val="lt-LT"/>
        </w:rPr>
        <w:t>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w:t>
      </w:r>
    </w:p>
    <w:p w:rsidR="00F94EEA" w:rsidRDefault="00F94EEA" w:rsidP="00811C92">
      <w:pPr>
        <w:pStyle w:val="Hipersaitas1"/>
        <w:numPr>
          <w:ilvl w:val="0"/>
          <w:numId w:val="2"/>
        </w:numPr>
        <w:spacing w:line="240" w:lineRule="auto"/>
        <w:rPr>
          <w:sz w:val="22"/>
          <w:lang w:val="lt-LT"/>
        </w:rPr>
      </w:pPr>
      <w:r>
        <w:rPr>
          <w:sz w:val="22"/>
          <w:lang w:val="lt-LT"/>
        </w:rPr>
        <w:t>Pirkimo dokumentai gali būti nerengiami, kai apklausa vykdoma žodžiu.</w:t>
      </w:r>
    </w:p>
    <w:p w:rsidR="00F94EEA" w:rsidRDefault="00F94EEA" w:rsidP="00811C92">
      <w:pPr>
        <w:pStyle w:val="Hipersaitas1"/>
        <w:numPr>
          <w:ilvl w:val="0"/>
          <w:numId w:val="2"/>
        </w:numPr>
        <w:spacing w:line="240" w:lineRule="auto"/>
        <w:rPr>
          <w:sz w:val="22"/>
          <w:lang w:val="lt-LT"/>
        </w:rPr>
      </w:pPr>
      <w:r>
        <w:rPr>
          <w:sz w:val="22"/>
          <w:lang w:val="lt-LT"/>
        </w:rPr>
        <w:t>Pirkimo dokumentai rengiami lietuvių kalba. Papildomai pirkimo dokumentai gali būti rengiami ir kitomis kalbomis.</w:t>
      </w:r>
    </w:p>
    <w:p w:rsidR="00F94EEA" w:rsidRPr="00C00ED3" w:rsidRDefault="00F94EEA" w:rsidP="00811C92">
      <w:pPr>
        <w:pStyle w:val="Hipersaitas1"/>
        <w:numPr>
          <w:ilvl w:val="0"/>
          <w:numId w:val="2"/>
        </w:numPr>
        <w:spacing w:line="240" w:lineRule="auto"/>
        <w:rPr>
          <w:bCs/>
          <w:sz w:val="22"/>
          <w:lang w:val="lt-LT"/>
        </w:rPr>
      </w:pPr>
      <w:r w:rsidRPr="00C00ED3">
        <w:rPr>
          <w:sz w:val="22"/>
          <w:lang w:val="lt-LT"/>
        </w:rPr>
        <w:t>Pirkimo dokumentai turi būti tikslūs, aiškūs, be dviprasmybių, kad tiekėjai galėtų pateikti pasiūlymus, o perkančioji organizacija nupirkti tai, ko reikia.</w:t>
      </w:r>
    </w:p>
    <w:p w:rsidR="00F94EEA" w:rsidRDefault="00F94EEA" w:rsidP="00811C92">
      <w:pPr>
        <w:pStyle w:val="Hipersaitas1"/>
        <w:numPr>
          <w:ilvl w:val="0"/>
          <w:numId w:val="2"/>
        </w:numPr>
        <w:spacing w:line="240" w:lineRule="auto"/>
        <w:rPr>
          <w:sz w:val="22"/>
          <w:lang w:val="lt-LT"/>
        </w:rPr>
      </w:pPr>
      <w:r>
        <w:rPr>
          <w:sz w:val="22"/>
          <w:lang w:val="lt-LT"/>
        </w:rPr>
        <w:t>Pirkimo dokumentuose nustatyti reikalavimai negali dirbtinai riboti tiekėjų galimybių dalyvauti supaprastintame pirkime ar sudaryti sąlygas dalyvauti tik konkretiems tiekėjams.</w:t>
      </w:r>
    </w:p>
    <w:p w:rsidR="00F94EEA" w:rsidRDefault="00F94EEA" w:rsidP="00811C92">
      <w:pPr>
        <w:pStyle w:val="Hipersaitas1"/>
        <w:numPr>
          <w:ilvl w:val="0"/>
          <w:numId w:val="2"/>
        </w:numPr>
        <w:spacing w:line="240" w:lineRule="auto"/>
        <w:rPr>
          <w:sz w:val="22"/>
          <w:lang w:val="lt-LT"/>
        </w:rPr>
      </w:pPr>
      <w:r>
        <w:rPr>
          <w:sz w:val="22"/>
          <w:lang w:val="lt-LT"/>
        </w:rPr>
        <w:t>Pirkimo dokumentuose, atsižvelgiant į pasirinktą supaprastinto pirkimo būdą, pateikiama ši informacija:</w:t>
      </w:r>
    </w:p>
    <w:p w:rsidR="00F94EEA" w:rsidRDefault="00F94EEA" w:rsidP="00811C92">
      <w:pPr>
        <w:pStyle w:val="Hipersaitas1"/>
        <w:numPr>
          <w:ilvl w:val="1"/>
          <w:numId w:val="2"/>
        </w:numPr>
        <w:spacing w:line="240" w:lineRule="auto"/>
        <w:rPr>
          <w:sz w:val="22"/>
          <w:lang w:val="lt-LT"/>
        </w:rPr>
      </w:pPr>
      <w:r>
        <w:rPr>
          <w:sz w:val="22"/>
          <w:lang w:val="lt-LT"/>
        </w:rPr>
        <w:t>nuoroda į perkančiosios organizacijos supaprastintų pirkimų taisykles, kuriomis vadovaujantis vykdomas supaprastintas pirkimas (šių taisyklių pavadinimas, patvirtinimo data, visų pakeitimų datos);</w:t>
      </w:r>
    </w:p>
    <w:p w:rsidR="00F94EEA" w:rsidRDefault="00F94EEA" w:rsidP="00811C92">
      <w:pPr>
        <w:pStyle w:val="Hipersaitas1"/>
        <w:numPr>
          <w:ilvl w:val="1"/>
          <w:numId w:val="2"/>
        </w:numPr>
        <w:spacing w:line="240" w:lineRule="auto"/>
        <w:rPr>
          <w:sz w:val="22"/>
          <w:lang w:val="lt-LT"/>
        </w:rPr>
      </w:pPr>
      <w:r>
        <w:rPr>
          <w:sz w:val="22"/>
          <w:lang w:val="lt-LT"/>
        </w:rPr>
        <w:t>jei apie pirkimą buvo skelbta, nuoroda į skelbimą;</w:t>
      </w:r>
    </w:p>
    <w:p w:rsidR="00F94EEA" w:rsidRDefault="00F94EEA" w:rsidP="00811C92">
      <w:pPr>
        <w:pStyle w:val="Hipersaitas1"/>
        <w:numPr>
          <w:ilvl w:val="1"/>
          <w:numId w:val="2"/>
        </w:numPr>
        <w:spacing w:line="240" w:lineRule="auto"/>
        <w:rPr>
          <w:sz w:val="22"/>
          <w:lang w:val="lt-LT"/>
        </w:rPr>
      </w:pPr>
      <w:r>
        <w:rPr>
          <w:sz w:val="22"/>
          <w:lang w:val="lt-LT"/>
        </w:rPr>
        <w:t>perkančiosios organizacijos valstybės tarnautojų ar darbuotojų, kurie įgalioti palaikyti ryšį su tiekėjais, pareigos, vardai, pavardės, adresai, telefonų ir faksų numeriai;</w:t>
      </w:r>
    </w:p>
    <w:p w:rsidR="00F94EEA" w:rsidRDefault="00F94EEA" w:rsidP="00811C92">
      <w:pPr>
        <w:pStyle w:val="Hipersaitas1"/>
        <w:numPr>
          <w:ilvl w:val="1"/>
          <w:numId w:val="2"/>
        </w:numPr>
        <w:spacing w:line="240" w:lineRule="auto"/>
        <w:rPr>
          <w:sz w:val="22"/>
          <w:lang w:val="lt-LT"/>
        </w:rPr>
      </w:pPr>
      <w:r>
        <w:rPr>
          <w:sz w:val="22"/>
          <w:lang w:val="lt-LT"/>
        </w:rPr>
        <w:t>pasiūlymų, vykdant supaprastintą projekto konkursą – projektų (toliau šiame punkte – pasiūlymų) ir (ar) paraiškų pateikimo terminas (data, valanda ir minutė) ir vieta;</w:t>
      </w:r>
    </w:p>
    <w:p w:rsidR="00F94EEA" w:rsidRDefault="00F94EEA" w:rsidP="00811C92">
      <w:pPr>
        <w:pStyle w:val="Hipersaitas1"/>
        <w:numPr>
          <w:ilvl w:val="1"/>
          <w:numId w:val="2"/>
        </w:numPr>
        <w:spacing w:line="240" w:lineRule="auto"/>
        <w:rPr>
          <w:sz w:val="22"/>
          <w:lang w:val="lt-LT"/>
        </w:rPr>
      </w:pPr>
      <w:r>
        <w:rPr>
          <w:sz w:val="22"/>
          <w:lang w:val="lt-LT"/>
        </w:rPr>
        <w:t>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F94EEA" w:rsidRDefault="00F94EEA" w:rsidP="00811C92">
      <w:pPr>
        <w:pStyle w:val="Hipersaitas1"/>
        <w:numPr>
          <w:ilvl w:val="1"/>
          <w:numId w:val="2"/>
        </w:numPr>
        <w:spacing w:line="240" w:lineRule="auto"/>
        <w:rPr>
          <w:sz w:val="22"/>
          <w:lang w:val="lt-LT"/>
        </w:rPr>
      </w:pPr>
      <w:r>
        <w:rPr>
          <w:sz w:val="22"/>
          <w:lang w:val="lt-LT"/>
        </w:rPr>
        <w:t>pasiūlymo galiojimo terminas;</w:t>
      </w:r>
    </w:p>
    <w:p w:rsidR="00F94EEA" w:rsidRDefault="00F94EEA" w:rsidP="00811C92">
      <w:pPr>
        <w:pStyle w:val="Hipersaitas1"/>
        <w:numPr>
          <w:ilvl w:val="1"/>
          <w:numId w:val="2"/>
        </w:numPr>
        <w:spacing w:line="240" w:lineRule="auto"/>
        <w:rPr>
          <w:sz w:val="22"/>
          <w:lang w:val="lt-LT"/>
        </w:rPr>
      </w:pPr>
      <w:r>
        <w:rPr>
          <w:sz w:val="22"/>
          <w:lang w:val="lt-LT"/>
        </w:rPr>
        <w:t>prekių, paslaugų, darbų ar projekto pavadinimas, kiekis (apimtis), prekių tiekimo, paslaugų teikimo ar darbų atlikimo terminai;</w:t>
      </w:r>
    </w:p>
    <w:p w:rsidR="00F94EEA" w:rsidRDefault="00F94EEA" w:rsidP="00811C92">
      <w:pPr>
        <w:pStyle w:val="Hipersaitas1"/>
        <w:numPr>
          <w:ilvl w:val="1"/>
          <w:numId w:val="2"/>
        </w:numPr>
        <w:spacing w:line="240" w:lineRule="auto"/>
        <w:rPr>
          <w:sz w:val="22"/>
          <w:lang w:val="lt-LT"/>
        </w:rPr>
      </w:pPr>
      <w:r>
        <w:rPr>
          <w:sz w:val="22"/>
          <w:lang w:val="lt-LT"/>
        </w:rPr>
        <w:t>techninė specifikacija;</w:t>
      </w:r>
    </w:p>
    <w:p w:rsidR="00F94EEA" w:rsidRPr="00307F6C" w:rsidRDefault="00F94EEA" w:rsidP="00811C92">
      <w:pPr>
        <w:pStyle w:val="Hipersaitas1"/>
        <w:numPr>
          <w:ilvl w:val="1"/>
          <w:numId w:val="2"/>
        </w:numPr>
        <w:spacing w:line="240" w:lineRule="auto"/>
        <w:rPr>
          <w:sz w:val="22"/>
          <w:lang w:val="lt-LT"/>
        </w:rPr>
      </w:pPr>
      <w:r w:rsidRPr="00307F6C">
        <w:rPr>
          <w:sz w:val="22"/>
          <w:lang w:val="lt-LT"/>
        </w:rPr>
        <w:t>pirkimo sutarties atlikimo sąlygos, susijusios su socialinėmis ir aplinkos apsaugos reikmėmis, jei jos atitinka Europos Bendrijos teisės aktus;</w:t>
      </w:r>
    </w:p>
    <w:p w:rsidR="00F94EEA" w:rsidRPr="00307F6C" w:rsidRDefault="00F94EEA" w:rsidP="00811C92">
      <w:pPr>
        <w:pStyle w:val="Hipersaitas1"/>
        <w:numPr>
          <w:ilvl w:val="1"/>
          <w:numId w:val="2"/>
        </w:numPr>
        <w:spacing w:line="240" w:lineRule="auto"/>
        <w:rPr>
          <w:sz w:val="22"/>
          <w:lang w:val="lt-LT"/>
        </w:rPr>
      </w:pPr>
      <w:r w:rsidRPr="00307F6C">
        <w:rPr>
          <w:sz w:val="22"/>
          <w:lang w:val="lt-LT"/>
        </w:rPr>
        <w:t>energijos vartojimo efektyvumo ir aplinkos apsaugos reikalavimai ir (ar) kriterijai Lietuvos Respublikos Vyriausybės ar jos įgaliotos institucijos nustatytais atvejais ir tvarka;</w:t>
      </w:r>
    </w:p>
    <w:p w:rsidR="00F94EEA" w:rsidRDefault="00F94EEA" w:rsidP="00811C92">
      <w:pPr>
        <w:pStyle w:val="Hipersaitas1"/>
        <w:numPr>
          <w:ilvl w:val="1"/>
          <w:numId w:val="2"/>
        </w:numPr>
        <w:spacing w:line="240" w:lineRule="auto"/>
        <w:rPr>
          <w:sz w:val="22"/>
          <w:lang w:val="lt-LT"/>
        </w:rPr>
      </w:pPr>
      <w:r>
        <w:rPr>
          <w:sz w:val="22"/>
          <w:lang w:val="lt-LT"/>
        </w:rPr>
        <w:t>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F94EEA" w:rsidRDefault="00F94EEA" w:rsidP="00811C92">
      <w:pPr>
        <w:pStyle w:val="Hipersaitas1"/>
        <w:numPr>
          <w:ilvl w:val="1"/>
          <w:numId w:val="2"/>
        </w:numPr>
        <w:spacing w:line="240" w:lineRule="auto"/>
        <w:rPr>
          <w:sz w:val="22"/>
          <w:lang w:val="lt-LT"/>
        </w:rPr>
      </w:pPr>
      <w:r>
        <w:rPr>
          <w:sz w:val="22"/>
          <w:lang w:val="lt-LT"/>
        </w:rPr>
        <w:t>informacija, ar leidžiama pateikti alternatyvius pasiūlymus, šių pasiūlymų reikalavimai;</w:t>
      </w:r>
    </w:p>
    <w:p w:rsidR="00F94EEA" w:rsidRDefault="00F94EEA" w:rsidP="00811C92">
      <w:pPr>
        <w:pStyle w:val="Hipersaitas1"/>
        <w:numPr>
          <w:ilvl w:val="1"/>
          <w:numId w:val="2"/>
        </w:numPr>
        <w:spacing w:line="240" w:lineRule="auto"/>
        <w:rPr>
          <w:sz w:val="22"/>
          <w:lang w:val="lt-LT"/>
        </w:rPr>
      </w:pPr>
      <w:r>
        <w:rPr>
          <w:sz w:val="22"/>
          <w:lang w:val="lt-LT"/>
        </w:rPr>
        <w:t>jeigu numatoma tikrinti kvalifikaciją – tiekėjų kvalifikacijos reikalavimai, tarp jų ir reikalavimai atskiriems bendrą paraišką ar pasiūlymą pateikiantiems tiekėjams;</w:t>
      </w:r>
    </w:p>
    <w:p w:rsidR="00F94EEA" w:rsidRDefault="00F94EEA" w:rsidP="00811C92">
      <w:pPr>
        <w:pStyle w:val="Hipersaitas1"/>
        <w:numPr>
          <w:ilvl w:val="1"/>
          <w:numId w:val="2"/>
        </w:numPr>
        <w:spacing w:line="240" w:lineRule="auto"/>
        <w:rPr>
          <w:sz w:val="22"/>
          <w:lang w:val="lt-LT"/>
        </w:rPr>
      </w:pPr>
      <w:r>
        <w:rPr>
          <w:sz w:val="22"/>
          <w:lang w:val="lt-LT"/>
        </w:rPr>
        <w:t>jeigu numatoma riboti tiekėjų skaičių – kvalifikacinės atrankos kriterijai bei tvarka, mažiausias kandidatų, kuriuos perkančioji organizacija atrinks ir pakvies pateikti pasiūlymus, skaičius;</w:t>
      </w:r>
    </w:p>
    <w:p w:rsidR="00F94EEA" w:rsidRDefault="00F94EEA" w:rsidP="00811C92">
      <w:pPr>
        <w:pStyle w:val="Hipersaitas1"/>
        <w:numPr>
          <w:ilvl w:val="1"/>
          <w:numId w:val="2"/>
        </w:numPr>
        <w:spacing w:line="240" w:lineRule="auto"/>
        <w:rPr>
          <w:sz w:val="22"/>
          <w:lang w:val="lt-LT"/>
        </w:rPr>
      </w:pPr>
      <w:r>
        <w:rPr>
          <w:sz w:val="22"/>
          <w:lang w:val="lt-LT"/>
        </w:rPr>
        <w:t>dokumentų sąrašas ir informacija, kurią turi pateikti tiekėjai, siekiantys įrodyti, kad jų kvalifikacija atitinka keliamus reikalavimus;</w:t>
      </w:r>
    </w:p>
    <w:p w:rsidR="00F94EEA" w:rsidRDefault="00F94EEA" w:rsidP="00811C92">
      <w:pPr>
        <w:pStyle w:val="Hipersaitas1"/>
        <w:numPr>
          <w:ilvl w:val="1"/>
          <w:numId w:val="2"/>
        </w:numPr>
        <w:spacing w:line="240" w:lineRule="auto"/>
        <w:rPr>
          <w:sz w:val="22"/>
          <w:lang w:val="lt-LT"/>
        </w:rPr>
      </w:pPr>
      <w:r>
        <w:rPr>
          <w:sz w:val="22"/>
          <w:lang w:val="lt-LT"/>
        </w:rPr>
        <w:t>informacija, kaip turi būti apskaičiuota ir išreikšta pasiūlymuose nurodoma kaina;</w:t>
      </w:r>
    </w:p>
    <w:p w:rsidR="00F94EEA" w:rsidRPr="002B5D2D" w:rsidRDefault="00F94EEA" w:rsidP="00811C92">
      <w:pPr>
        <w:pStyle w:val="Hipersaitas1"/>
        <w:numPr>
          <w:ilvl w:val="1"/>
          <w:numId w:val="2"/>
        </w:numPr>
        <w:spacing w:line="240" w:lineRule="auto"/>
        <w:rPr>
          <w:sz w:val="22"/>
          <w:lang w:val="lt-LT"/>
        </w:rPr>
      </w:pPr>
      <w:r>
        <w:rPr>
          <w:sz w:val="22"/>
          <w:lang w:val="lt-LT"/>
        </w:rPr>
        <w:t xml:space="preserve">informacija, kad </w:t>
      </w:r>
      <w:r w:rsidRPr="002B5D2D">
        <w:rPr>
          <w:sz w:val="22"/>
          <w:lang w:val="lt-LT"/>
        </w:rPr>
        <w:t>pasiūlymai bus vertinami eurais. Jeigu pasiūlymuose kainos nurodytos užsienio valiuta, jos bus perskaičiuojamos eurais pagal Lietuvos banko nustatytą ir paskelbtą euro ir užsienio valiutos santykį paskutinę pasiūlymų pateikimo termino dieną;</w:t>
      </w:r>
    </w:p>
    <w:p w:rsidR="00F94EEA" w:rsidRDefault="00F94EEA" w:rsidP="00811C92">
      <w:pPr>
        <w:pStyle w:val="Hipersaitas1"/>
        <w:numPr>
          <w:ilvl w:val="1"/>
          <w:numId w:val="2"/>
        </w:numPr>
        <w:spacing w:line="240" w:lineRule="auto"/>
        <w:rPr>
          <w:sz w:val="22"/>
          <w:lang w:val="lt-LT"/>
        </w:rPr>
      </w:pPr>
      <w:r w:rsidRPr="002B5D2D">
        <w:rPr>
          <w:sz w:val="22"/>
          <w:lang w:val="lt-LT"/>
        </w:rPr>
        <w:t>kur ir kada (diena, valanda ir minutė) bus atplėšiami</w:t>
      </w:r>
      <w:r>
        <w:rPr>
          <w:sz w:val="22"/>
          <w:lang w:val="lt-LT"/>
        </w:rPr>
        <w:t xml:space="preserve"> vokai ar susipažįstama su elektroninėmis priemonėmis pateiktais pasiūlymais (toliau vadinama vokų su pasiūlymais atplėšimu);</w:t>
      </w:r>
    </w:p>
    <w:p w:rsidR="00F94EEA" w:rsidRDefault="00F94EEA" w:rsidP="00811C92">
      <w:pPr>
        <w:pStyle w:val="Hipersaitas1"/>
        <w:numPr>
          <w:ilvl w:val="1"/>
          <w:numId w:val="2"/>
        </w:numPr>
        <w:spacing w:line="240" w:lineRule="auto"/>
        <w:rPr>
          <w:sz w:val="22"/>
          <w:lang w:val="lt-LT"/>
        </w:rPr>
      </w:pPr>
      <w:r>
        <w:rPr>
          <w:sz w:val="22"/>
          <w:lang w:val="lt-LT"/>
        </w:rPr>
        <w:t>vokų su pasiūlymais atplėšimo ir pasiūlymų nagrinėjimo procedūros, taip pat nurodant informaciją, ar tiekėjams leidžiama dalyvauti vokų su pasiūlymais atplėšimo procedūroje;</w:t>
      </w:r>
    </w:p>
    <w:p w:rsidR="00F94EEA" w:rsidRDefault="00F94EEA" w:rsidP="00811C92">
      <w:pPr>
        <w:pStyle w:val="Hipersaitas1"/>
        <w:numPr>
          <w:ilvl w:val="1"/>
          <w:numId w:val="2"/>
        </w:numPr>
        <w:spacing w:line="240" w:lineRule="auto"/>
        <w:rPr>
          <w:sz w:val="22"/>
          <w:lang w:val="lt-LT"/>
        </w:rPr>
      </w:pPr>
      <w:r>
        <w:rPr>
          <w:sz w:val="22"/>
          <w:lang w:val="lt-LT"/>
        </w:rPr>
        <w:t>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F94EEA" w:rsidRDefault="00F94EEA" w:rsidP="00811C92">
      <w:pPr>
        <w:pStyle w:val="Hipersaitas1"/>
        <w:numPr>
          <w:ilvl w:val="1"/>
          <w:numId w:val="2"/>
        </w:numPr>
        <w:spacing w:line="240" w:lineRule="auto"/>
        <w:rPr>
          <w:sz w:val="22"/>
          <w:lang w:val="lt-LT"/>
        </w:rPr>
      </w:pPr>
      <w:r>
        <w:rPr>
          <w:sz w:val="22"/>
          <w:lang w:val="lt-LT"/>
        </w:rPr>
        <w:t>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F94EEA" w:rsidRDefault="00F94EEA" w:rsidP="00811C92">
      <w:pPr>
        <w:pStyle w:val="Hipersaitas1"/>
        <w:numPr>
          <w:ilvl w:val="1"/>
          <w:numId w:val="2"/>
        </w:numPr>
        <w:spacing w:line="240" w:lineRule="auto"/>
        <w:rPr>
          <w:sz w:val="22"/>
          <w:lang w:val="lt-LT"/>
        </w:rPr>
      </w:pPr>
      <w:r>
        <w:rPr>
          <w:sz w:val="22"/>
          <w:lang w:val="lt-LT"/>
        </w:rPr>
        <w:t>jei reikalaujama – pasiūlymų galiojimo užtikrinimo ir (ar) pirkimo sutarties įvykdymo užtikrinimo reikalavimai;</w:t>
      </w:r>
    </w:p>
    <w:p w:rsidR="00F94EEA" w:rsidRDefault="00F94EEA" w:rsidP="00811C92">
      <w:pPr>
        <w:pStyle w:val="Hipersaitas1"/>
        <w:numPr>
          <w:ilvl w:val="1"/>
          <w:numId w:val="2"/>
        </w:numPr>
        <w:spacing w:line="240" w:lineRule="auto"/>
        <w:rPr>
          <w:sz w:val="22"/>
          <w:lang w:val="lt-LT"/>
        </w:rPr>
      </w:pPr>
      <w:r>
        <w:rPr>
          <w:sz w:val="22"/>
          <w:lang w:val="lt-LT"/>
        </w:rPr>
        <w:t>jei perkančioji organizacija numato reikalavimą, kad ūkio subjektų grupė, kurios pasiūlymas bus pripažintas geriausiu, įgytų tam tikrą teisinę formą – teisinės formos reikalavimai;</w:t>
      </w:r>
    </w:p>
    <w:p w:rsidR="00F94EEA" w:rsidRDefault="00F94EEA" w:rsidP="00811C92">
      <w:pPr>
        <w:pStyle w:val="Hipersaitas1"/>
        <w:numPr>
          <w:ilvl w:val="1"/>
          <w:numId w:val="2"/>
        </w:numPr>
        <w:spacing w:line="240" w:lineRule="auto"/>
        <w:rPr>
          <w:sz w:val="22"/>
          <w:lang w:val="lt-LT"/>
        </w:rPr>
      </w:pPr>
      <w:r>
        <w:rPr>
          <w:sz w:val="22"/>
          <w:lang w:val="lt-LT"/>
        </w:rPr>
        <w:t>būdai, kuriais tiekėjai gali prašyti pirkimo dokumentų paaiškinimų;</w:t>
      </w:r>
    </w:p>
    <w:p w:rsidR="00F94EEA" w:rsidRDefault="00F94EEA" w:rsidP="00811C92">
      <w:pPr>
        <w:pStyle w:val="Hipersaitas1"/>
        <w:numPr>
          <w:ilvl w:val="1"/>
          <w:numId w:val="2"/>
        </w:numPr>
        <w:spacing w:line="240" w:lineRule="auto"/>
        <w:rPr>
          <w:sz w:val="22"/>
          <w:lang w:val="lt-LT"/>
        </w:rPr>
      </w:pPr>
      <w:r>
        <w:rPr>
          <w:sz w:val="22"/>
          <w:lang w:val="lt-LT"/>
        </w:rPr>
        <w:t>pasiūlymų keitimo ir atšaukimo tvarka;</w:t>
      </w:r>
    </w:p>
    <w:p w:rsidR="00F94EEA" w:rsidRPr="00307F6C" w:rsidRDefault="00F94EEA" w:rsidP="00811C92">
      <w:pPr>
        <w:pStyle w:val="Hipersaitas1"/>
        <w:numPr>
          <w:ilvl w:val="1"/>
          <w:numId w:val="2"/>
        </w:numPr>
        <w:spacing w:line="240" w:lineRule="auto"/>
        <w:rPr>
          <w:sz w:val="22"/>
          <w:lang w:val="lt-LT"/>
        </w:rPr>
      </w:pPr>
      <w:r w:rsidRPr="00307F6C">
        <w:rPr>
          <w:sz w:val="22"/>
          <w:lang w:val="lt-LT"/>
        </w:rPr>
        <w:t>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F94EEA" w:rsidRPr="00307F6C" w:rsidRDefault="00F94EEA" w:rsidP="00811C92">
      <w:pPr>
        <w:pStyle w:val="Hipersaitas1"/>
        <w:numPr>
          <w:ilvl w:val="1"/>
          <w:numId w:val="2"/>
        </w:numPr>
        <w:spacing w:line="240" w:lineRule="auto"/>
        <w:rPr>
          <w:sz w:val="22"/>
          <w:lang w:val="lt-LT"/>
        </w:rPr>
      </w:pPr>
      <w:r w:rsidRPr="00307F6C">
        <w:rPr>
          <w:sz w:val="22"/>
          <w:lang w:val="lt-LT"/>
        </w:rPr>
        <w:t xml:space="preserve">terminas, iki kada nelaimėję projektai turi būti grąžinti projekto konkurso dalyviams; </w:t>
      </w:r>
    </w:p>
    <w:p w:rsidR="00F94EEA" w:rsidRDefault="00F94EEA" w:rsidP="00811C92">
      <w:pPr>
        <w:pStyle w:val="Hipersaitas1"/>
        <w:numPr>
          <w:ilvl w:val="1"/>
          <w:numId w:val="2"/>
        </w:numPr>
        <w:spacing w:line="240" w:lineRule="auto"/>
        <w:rPr>
          <w:sz w:val="22"/>
          <w:lang w:val="lt-LT"/>
        </w:rPr>
      </w:pPr>
      <w:r>
        <w:rPr>
          <w:sz w:val="22"/>
          <w:lang w:val="lt-LT"/>
        </w:rPr>
        <w:t>gali būti reikalaujama, kad tiekėjas savo pasiūlyme nurodytų, kokius subrangovus ir kokiai pirkimo daliai atlikti jis ketina pasitelkti;</w:t>
      </w:r>
    </w:p>
    <w:p w:rsidR="00F94EEA" w:rsidRPr="00307F6C" w:rsidRDefault="00F94EEA" w:rsidP="00811C92">
      <w:pPr>
        <w:pStyle w:val="Hipersaitas1"/>
        <w:numPr>
          <w:ilvl w:val="1"/>
          <w:numId w:val="2"/>
        </w:numPr>
        <w:spacing w:line="240" w:lineRule="auto"/>
        <w:rPr>
          <w:sz w:val="22"/>
          <w:lang w:val="lt-LT"/>
        </w:rPr>
      </w:pPr>
      <w:r w:rsidRPr="00307F6C">
        <w:rPr>
          <w:sz w:val="22"/>
          <w:lang w:val="lt-LT"/>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F94EEA" w:rsidRPr="00307F6C" w:rsidRDefault="00F94EEA" w:rsidP="00811C92">
      <w:pPr>
        <w:pStyle w:val="Hipersaitas1"/>
        <w:numPr>
          <w:ilvl w:val="1"/>
          <w:numId w:val="2"/>
        </w:numPr>
        <w:spacing w:line="240" w:lineRule="auto"/>
        <w:rPr>
          <w:sz w:val="22"/>
          <w:lang w:val="lt-LT"/>
        </w:rPr>
      </w:pPr>
      <w:r w:rsidRPr="00307F6C">
        <w:rPr>
          <w:sz w:val="22"/>
          <w:lang w:val="lt-LT"/>
        </w:rPr>
        <w:t>reikalavimas pateikti Lietuvos Respublikos Vyriausybės įgaliotos institucijos nustatytos formos tiekėjo sąžiningumo deklaraciją;</w:t>
      </w:r>
    </w:p>
    <w:p w:rsidR="00F94EEA" w:rsidRPr="00307F6C" w:rsidRDefault="00F94EEA" w:rsidP="00811C92">
      <w:pPr>
        <w:pStyle w:val="Hipersaitas1"/>
        <w:numPr>
          <w:ilvl w:val="1"/>
          <w:numId w:val="2"/>
        </w:numPr>
        <w:spacing w:line="240" w:lineRule="auto"/>
        <w:rPr>
          <w:sz w:val="22"/>
          <w:lang w:val="lt-LT"/>
        </w:rPr>
      </w:pPr>
      <w:r w:rsidRPr="00307F6C">
        <w:rPr>
          <w:sz w:val="22"/>
          <w:lang w:val="lt-LT"/>
        </w:rPr>
        <w:t>informacija apie pirkimo sutarties sudarymo atidėjimo termino taikymą;</w:t>
      </w:r>
    </w:p>
    <w:p w:rsidR="00F94EEA" w:rsidRPr="00307F6C" w:rsidRDefault="00F94EEA" w:rsidP="00811C92">
      <w:pPr>
        <w:pStyle w:val="Hipersaitas1"/>
        <w:numPr>
          <w:ilvl w:val="1"/>
          <w:numId w:val="2"/>
        </w:numPr>
        <w:spacing w:line="240" w:lineRule="auto"/>
        <w:rPr>
          <w:sz w:val="22"/>
          <w:lang w:val="lt-LT"/>
        </w:rPr>
      </w:pPr>
      <w:r w:rsidRPr="00307F6C">
        <w:rPr>
          <w:sz w:val="22"/>
          <w:lang w:val="lt-LT"/>
        </w:rPr>
        <w:t>ginčų nagrinėjimo tvarka;</w:t>
      </w:r>
    </w:p>
    <w:p w:rsidR="00F94EEA" w:rsidRDefault="00F94EEA" w:rsidP="00811C92">
      <w:pPr>
        <w:pStyle w:val="Hipersaitas1"/>
        <w:numPr>
          <w:ilvl w:val="1"/>
          <w:numId w:val="2"/>
        </w:numPr>
        <w:spacing w:line="240" w:lineRule="auto"/>
        <w:rPr>
          <w:sz w:val="22"/>
          <w:lang w:val="lt-LT"/>
        </w:rPr>
      </w:pPr>
      <w:r>
        <w:rPr>
          <w:sz w:val="22"/>
          <w:lang w:val="lt-LT"/>
        </w:rPr>
        <w:t>kita reikalinga informacija apie pirkimo sąlygas ir procedūras.</w:t>
      </w:r>
    </w:p>
    <w:p w:rsidR="00F94EEA" w:rsidRDefault="00F94EEA" w:rsidP="00811C92">
      <w:pPr>
        <w:pStyle w:val="Hipersaitas1"/>
        <w:numPr>
          <w:ilvl w:val="0"/>
          <w:numId w:val="2"/>
        </w:numPr>
        <w:spacing w:line="240" w:lineRule="auto"/>
        <w:rPr>
          <w:sz w:val="22"/>
          <w:lang w:val="lt-LT"/>
        </w:rPr>
      </w:pPr>
      <w:r>
        <w:rPr>
          <w:sz w:val="22"/>
          <w:lang w:val="lt-LT"/>
        </w:rPr>
        <w:t>Pirkimo dokumentų sudėtinė dalis yra skelbimas apie supaprastintą pirkimą. Skelbimuose esanti informacija vėliau papildomai gali būti neteikiama (kituose pirkimo dokumentuose pateikiama nuoroda į atitinkamą informaciją skelbime).</w:t>
      </w:r>
    </w:p>
    <w:p w:rsidR="00F94EEA" w:rsidRDefault="00F94EEA" w:rsidP="00811C92">
      <w:pPr>
        <w:pStyle w:val="Hipersaitas1"/>
        <w:numPr>
          <w:ilvl w:val="0"/>
          <w:numId w:val="2"/>
        </w:numPr>
        <w:spacing w:line="240" w:lineRule="auto"/>
        <w:rPr>
          <w:sz w:val="22"/>
          <w:lang w:val="lt-LT"/>
        </w:rPr>
      </w:pPr>
      <w:r>
        <w:rPr>
          <w:sz w:val="22"/>
          <w:lang w:val="lt-LT"/>
        </w:rPr>
        <w:t>Mažos vertės pirkimų atveju, taip pat kai apklausos metu pasiūlymą pateikti kviečiamas tik vienas tiekėjas, pirkimo dokumentuose gali būti pateikiama ne visa Taisyklių 31 punkte nurodyta informacija, jeigu perkančioji organizacija mano, kad informacija yra nereikalinga.</w:t>
      </w:r>
    </w:p>
    <w:p w:rsidR="00F94EEA" w:rsidRDefault="00F94EEA" w:rsidP="00811C92">
      <w:pPr>
        <w:pStyle w:val="Hipersaitas1"/>
        <w:numPr>
          <w:ilvl w:val="0"/>
          <w:numId w:val="2"/>
        </w:numPr>
        <w:spacing w:line="240" w:lineRule="auto"/>
        <w:rPr>
          <w:sz w:val="22"/>
          <w:lang w:val="lt-LT"/>
        </w:rPr>
      </w:pPr>
      <w:r>
        <w:rPr>
          <w:sz w:val="22"/>
          <w:lang w:val="lt-LT"/>
        </w:rPr>
        <w:t>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F94EEA" w:rsidRDefault="00F94EEA" w:rsidP="00811C92">
      <w:pPr>
        <w:pStyle w:val="Hipersaitas1"/>
        <w:numPr>
          <w:ilvl w:val="0"/>
          <w:numId w:val="2"/>
        </w:numPr>
        <w:spacing w:line="240" w:lineRule="auto"/>
        <w:rPr>
          <w:sz w:val="22"/>
          <w:lang w:val="lt-LT"/>
        </w:rPr>
      </w:pPr>
      <w:r>
        <w:rPr>
          <w:sz w:val="22"/>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F94EEA" w:rsidRPr="00286E04" w:rsidRDefault="00F94EEA" w:rsidP="00811C92">
      <w:pPr>
        <w:pStyle w:val="Hipersaitas1"/>
        <w:numPr>
          <w:ilvl w:val="0"/>
          <w:numId w:val="2"/>
        </w:numPr>
        <w:spacing w:line="240" w:lineRule="auto"/>
        <w:rPr>
          <w:sz w:val="22"/>
          <w:lang w:val="lt-LT"/>
        </w:rPr>
      </w:pPr>
      <w:r>
        <w:rPr>
          <w:sz w:val="22"/>
          <w:lang w:val="lt-LT"/>
        </w:rPr>
        <w:t xml:space="preserve">Tiekėjas gali paprašyti, kad perkančioji organizacija paaiškintų pirkimo dokumentus. Perkančioji organizacija atsako į kiekvieną tiekėjo rašytinį prašymą paaiškinti pirkimo dokumentus, jeigu prašymas gautas ne vėliau kaip prieš 5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w:t>
      </w:r>
      <w:r w:rsidRPr="00286E04">
        <w:rPr>
          <w:sz w:val="22"/>
          <w:lang w:val="lt-LT"/>
        </w:rPr>
        <w:t>paaiškinimą. Jei pirkimo dokumentai buvo skelbti internete, ten pat paskelbiami pirkimo dokumentų paaiškinimai. Atsakymas turi būti siunčiamas taip, kad tiekėjas jį gautų ne vėliau kaip likus 2 darbo dienoms iki pasiūlymų pateikimo termino pabaigos.</w:t>
      </w:r>
    </w:p>
    <w:p w:rsidR="00F94EEA" w:rsidRPr="00286E04" w:rsidRDefault="00F94EEA" w:rsidP="00811C92">
      <w:pPr>
        <w:pStyle w:val="Hipersaitas1"/>
        <w:numPr>
          <w:ilvl w:val="0"/>
          <w:numId w:val="2"/>
        </w:numPr>
        <w:spacing w:line="240" w:lineRule="auto"/>
        <w:rPr>
          <w:sz w:val="22"/>
          <w:lang w:val="lt-LT"/>
        </w:rPr>
      </w:pPr>
      <w:r w:rsidRPr="00286E04">
        <w:rPr>
          <w:sz w:val="22"/>
          <w:lang w:val="lt-LT"/>
        </w:rPr>
        <w:t>Nesibaigus pasiūlymų pateikimo terminui, perkančioji organizacija savo iniciatyva gali paaiškinti (patikslinti) pirkimo dokumentus, tikslinant ir paskelbtą informaciją. Paaiškinimai turi būti išsiųsti (paskelbti) ne vėliau kaip likus 2 darbo dienoms iki pasiūlymų pateikimo termino pabaigos</w:t>
      </w:r>
    </w:p>
    <w:p w:rsidR="00F94EEA" w:rsidRDefault="00F94EEA" w:rsidP="00811C92">
      <w:pPr>
        <w:pStyle w:val="Hipersaitas1"/>
        <w:numPr>
          <w:ilvl w:val="0"/>
          <w:numId w:val="2"/>
        </w:numPr>
        <w:spacing w:line="240" w:lineRule="auto"/>
        <w:rPr>
          <w:sz w:val="22"/>
          <w:lang w:val="lt-LT"/>
        </w:rPr>
      </w:pPr>
      <w:r w:rsidRPr="00286E04">
        <w:rPr>
          <w:sz w:val="22"/>
          <w:lang w:val="lt-LT"/>
        </w:rPr>
        <w:t>Jeigu perkančioji organizacija rengia susitikimą su tiekėju, ji surašo šio susitikimo protokolą. Protokole fiksuojami visi šio susitikimo metu pateikti klausimai dėl pirkimo dokumentų ir atsakymai į</w:t>
      </w:r>
      <w:r>
        <w:rPr>
          <w:sz w:val="22"/>
          <w:lang w:val="lt-LT"/>
        </w:rPr>
        <w:t xml:space="preserve"> juos. Protokolo išrašas laikomas pirkimo dokumentų paaiškinimu, kuris turi būti pateiktas tiekėjams Taisyklių </w:t>
      </w:r>
      <w:r>
        <w:rPr>
          <w:color w:val="auto"/>
          <w:sz w:val="22"/>
          <w:lang w:val="lt-LT"/>
        </w:rPr>
        <w:t xml:space="preserve">35 </w:t>
      </w:r>
      <w:r>
        <w:rPr>
          <w:sz w:val="22"/>
          <w:lang w:val="lt-LT"/>
        </w:rPr>
        <w:t>punkte nustatyta tvarka.</w:t>
      </w:r>
    </w:p>
    <w:p w:rsidR="00F94EEA" w:rsidRDefault="00F94EEA" w:rsidP="00811C92">
      <w:pPr>
        <w:pStyle w:val="Hipersaitas1"/>
        <w:numPr>
          <w:ilvl w:val="0"/>
          <w:numId w:val="2"/>
        </w:numPr>
        <w:spacing w:line="240" w:lineRule="auto"/>
        <w:rPr>
          <w:sz w:val="22"/>
          <w:lang w:val="lt-LT"/>
        </w:rPr>
      </w:pPr>
      <w:r>
        <w:rPr>
          <w:sz w:val="22"/>
          <w:lang w:val="lt-LT"/>
        </w:rPr>
        <w:t>Jeigu pirkimo dokumentus paaiškinusi (patikslinusi) perkančioji organizacija jų negali pateikti Taisyklių 36</w:t>
      </w:r>
      <w:r w:rsidRPr="00EF3D83">
        <w:rPr>
          <w:sz w:val="22"/>
          <w:lang w:val="lt-LT"/>
        </w:rPr>
        <w:t xml:space="preserve"> ar </w:t>
      </w:r>
      <w:r>
        <w:rPr>
          <w:sz w:val="22"/>
          <w:lang w:val="lt-LT"/>
        </w:rPr>
        <w:t>37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F94EEA" w:rsidRPr="005524C6" w:rsidRDefault="00F94EEA" w:rsidP="00811C92">
      <w:pPr>
        <w:pStyle w:val="Hipersaitas1"/>
        <w:numPr>
          <w:ilvl w:val="0"/>
          <w:numId w:val="2"/>
        </w:numPr>
        <w:spacing w:line="240" w:lineRule="auto"/>
        <w:rPr>
          <w:sz w:val="22"/>
          <w:lang w:val="lt-LT"/>
        </w:rPr>
      </w:pPr>
      <w:r w:rsidRPr="005524C6">
        <w:rPr>
          <w:sz w:val="22"/>
          <w:lang w:val="lt-LT"/>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F94EEA" w:rsidRDefault="00F94EEA" w:rsidP="00050828">
      <w:pPr>
        <w:pStyle w:val="Hipersaitas1"/>
        <w:spacing w:line="240" w:lineRule="auto"/>
        <w:rPr>
          <w:sz w:val="22"/>
          <w:lang w:val="lt-LT"/>
        </w:rPr>
      </w:pPr>
    </w:p>
    <w:p w:rsidR="00F94EEA" w:rsidRDefault="00F94EEA" w:rsidP="00811C92">
      <w:pPr>
        <w:pStyle w:val="CentrBold"/>
        <w:spacing w:line="240" w:lineRule="auto"/>
        <w:ind w:left="360"/>
        <w:rPr>
          <w:sz w:val="22"/>
          <w:lang w:val="lt-LT"/>
        </w:rPr>
      </w:pPr>
      <w:r>
        <w:rPr>
          <w:sz w:val="22"/>
          <w:lang w:val="lt-LT"/>
        </w:rPr>
        <w:t>V. REIKALAVIMAI PASIŪLYMŲ IR PARAIŠKŲ RENGIMUI</w:t>
      </w:r>
    </w:p>
    <w:p w:rsidR="00F94EEA" w:rsidRDefault="00F94EEA" w:rsidP="00050828">
      <w:pPr>
        <w:pStyle w:val="Hipersaitas1"/>
        <w:spacing w:line="240" w:lineRule="auto"/>
        <w:rPr>
          <w:sz w:val="22"/>
          <w:lang w:val="lt-LT"/>
        </w:rPr>
      </w:pPr>
    </w:p>
    <w:p w:rsidR="00F94EEA" w:rsidRDefault="00F94EEA" w:rsidP="00811C92">
      <w:pPr>
        <w:pStyle w:val="Hipersaitas1"/>
        <w:numPr>
          <w:ilvl w:val="0"/>
          <w:numId w:val="2"/>
        </w:numPr>
        <w:spacing w:line="240" w:lineRule="auto"/>
        <w:rPr>
          <w:sz w:val="22"/>
          <w:lang w:val="lt-LT"/>
        </w:rPr>
      </w:pPr>
      <w:r>
        <w:rPr>
          <w:sz w:val="22"/>
          <w:lang w:val="lt-LT"/>
        </w:rPr>
        <w:t>Pirkimo dokumentuose nustatant pasiūlymų (projektų) ir paraiškų rengimo ir pateikimo reikalavimus, turi būti nurodyta, kad:</w:t>
      </w:r>
    </w:p>
    <w:p w:rsidR="00F94EEA" w:rsidRDefault="00F94EEA" w:rsidP="00811C92">
      <w:pPr>
        <w:pStyle w:val="Hipersaitas1"/>
        <w:numPr>
          <w:ilvl w:val="1"/>
          <w:numId w:val="2"/>
        </w:numPr>
        <w:spacing w:line="240" w:lineRule="auto"/>
        <w:rPr>
          <w:sz w:val="22"/>
          <w:lang w:val="lt-LT"/>
        </w:rPr>
      </w:pPr>
      <w:r>
        <w:rPr>
          <w:sz w:val="22"/>
          <w:lang w:val="lt-LT"/>
        </w:rPr>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F94EEA" w:rsidRPr="00F2489F" w:rsidRDefault="00F94EEA" w:rsidP="00811C92">
      <w:pPr>
        <w:pStyle w:val="Hipersaitas1"/>
        <w:numPr>
          <w:ilvl w:val="1"/>
          <w:numId w:val="2"/>
        </w:numPr>
        <w:spacing w:line="240" w:lineRule="auto"/>
        <w:rPr>
          <w:color w:val="auto"/>
          <w:sz w:val="22"/>
          <w:lang w:val="lt-LT"/>
        </w:rPr>
      </w:pPr>
      <w:r>
        <w:rPr>
          <w:sz w:val="22"/>
          <w:lang w:val="lt-LT"/>
        </w:rPr>
        <w:t>ne elektroninėmis priemonėmis teikiami pasiūlymai turi būti įdėti į voką, kuris užklijuojamas, ant jo užrašomas pirkimo pavadinimas, tiekėjo pavadinimas ir adresas, nurodoma „neatplėšti iki ...“ (pasiūlymų pateikimo termino pabaigos</w:t>
      </w:r>
      <w:r w:rsidRPr="00F2489F">
        <w:rPr>
          <w:color w:val="auto"/>
          <w:sz w:val="22"/>
          <w:lang w:val="lt-LT"/>
        </w:rPr>
        <w:t xml:space="preserve">), jeigu pirkimo dokumentuose nenurodyta kitaip. </w:t>
      </w:r>
    </w:p>
    <w:p w:rsidR="00F94EEA" w:rsidRDefault="00F94EEA" w:rsidP="00811C92">
      <w:pPr>
        <w:pStyle w:val="Hipersaitas1"/>
        <w:numPr>
          <w:ilvl w:val="1"/>
          <w:numId w:val="2"/>
        </w:numPr>
        <w:spacing w:line="240" w:lineRule="auto"/>
        <w:rPr>
          <w:sz w:val="22"/>
          <w:lang w:val="lt-LT"/>
        </w:rPr>
      </w:pPr>
      <w:r>
        <w:rPr>
          <w:sz w:val="22"/>
          <w:lang w:val="lt-LT"/>
        </w:rPr>
        <w:t>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F94EEA" w:rsidRDefault="00F94EEA" w:rsidP="00811C92">
      <w:pPr>
        <w:pStyle w:val="Hipersaitas1"/>
        <w:numPr>
          <w:ilvl w:val="1"/>
          <w:numId w:val="2"/>
        </w:numPr>
        <w:spacing w:line="240" w:lineRule="auto"/>
        <w:rPr>
          <w:sz w:val="22"/>
          <w:lang w:val="lt-LT"/>
        </w:rPr>
      </w:pPr>
      <w:r>
        <w:rPr>
          <w:sz w:val="22"/>
          <w:lang w:val="lt-LT"/>
        </w:rPr>
        <w:t>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F94EEA" w:rsidRDefault="00F94EEA" w:rsidP="00811C92">
      <w:pPr>
        <w:pStyle w:val="Hipersaitas1"/>
        <w:numPr>
          <w:ilvl w:val="1"/>
          <w:numId w:val="2"/>
        </w:numPr>
        <w:spacing w:line="240" w:lineRule="auto"/>
        <w:rPr>
          <w:sz w:val="22"/>
          <w:lang w:val="lt-LT"/>
        </w:rPr>
      </w:pPr>
      <w:r>
        <w:rPr>
          <w:sz w:val="22"/>
          <w:lang w:val="lt-LT"/>
        </w:rPr>
        <w:t>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F94EEA" w:rsidRDefault="00F94EEA" w:rsidP="00811C92">
      <w:pPr>
        <w:pStyle w:val="Hipersaitas1"/>
        <w:numPr>
          <w:ilvl w:val="0"/>
          <w:numId w:val="2"/>
        </w:numPr>
        <w:spacing w:line="240" w:lineRule="auto"/>
        <w:rPr>
          <w:sz w:val="22"/>
          <w:lang w:val="lt-LT"/>
        </w:rPr>
      </w:pPr>
      <w:r>
        <w:rPr>
          <w:sz w:val="22"/>
          <w:lang w:val="lt-LT"/>
        </w:rPr>
        <w:t>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F94EEA" w:rsidRDefault="00F94EEA" w:rsidP="00050828">
      <w:pPr>
        <w:pStyle w:val="Hipersaitas1"/>
        <w:spacing w:line="240" w:lineRule="auto"/>
        <w:rPr>
          <w:sz w:val="22"/>
          <w:lang w:val="lt-LT"/>
        </w:rPr>
      </w:pPr>
    </w:p>
    <w:p w:rsidR="00F94EEA" w:rsidRDefault="00F94EEA" w:rsidP="00EF3D83">
      <w:pPr>
        <w:pStyle w:val="CentrBold"/>
        <w:spacing w:line="240" w:lineRule="auto"/>
        <w:ind w:left="360"/>
        <w:rPr>
          <w:sz w:val="22"/>
          <w:lang w:val="lt-LT"/>
        </w:rPr>
      </w:pPr>
      <w:r>
        <w:rPr>
          <w:sz w:val="22"/>
          <w:lang w:val="lt-LT"/>
        </w:rPr>
        <w:t>VI. TECHNINĖ SPECIFIKACIJA</w:t>
      </w:r>
    </w:p>
    <w:p w:rsidR="00F94EEA" w:rsidRDefault="00F94EEA" w:rsidP="00050828">
      <w:pPr>
        <w:pStyle w:val="Hipersaitas1"/>
        <w:spacing w:line="240" w:lineRule="auto"/>
        <w:rPr>
          <w:sz w:val="22"/>
          <w:lang w:val="lt-LT"/>
        </w:rPr>
      </w:pPr>
    </w:p>
    <w:p w:rsidR="00F94EEA" w:rsidRDefault="00F94EEA" w:rsidP="00811C92">
      <w:pPr>
        <w:pStyle w:val="Hipersaitas1"/>
        <w:numPr>
          <w:ilvl w:val="0"/>
          <w:numId w:val="2"/>
        </w:numPr>
        <w:spacing w:line="240" w:lineRule="auto"/>
        <w:rPr>
          <w:sz w:val="22"/>
          <w:lang w:val="lt-LT"/>
        </w:rPr>
      </w:pPr>
      <w:r>
        <w:rPr>
          <w:sz w:val="22"/>
          <w:lang w:val="lt-LT"/>
        </w:rPr>
        <w:t>Atliekant supaprastintus pirkimus, išskyrus mažos vertės pirkimus, techninė specifikacija rengiama vadovaujantis Viešųjų pirkimų įstatymo 25 straipsnio nuostatomis. Rengiant techninę specifikaciją mažos vertės pirkimams turi būti užtikrintas Viešųjų pirkimų įstatymo 3 straipsnyje nurodytų principų laikymasis.</w:t>
      </w:r>
    </w:p>
    <w:p w:rsidR="00F94EEA" w:rsidRDefault="00F94EEA" w:rsidP="00811C92">
      <w:pPr>
        <w:pStyle w:val="Hipersaitas1"/>
        <w:numPr>
          <w:ilvl w:val="0"/>
          <w:numId w:val="2"/>
        </w:numPr>
        <w:spacing w:line="240" w:lineRule="auto"/>
        <w:rPr>
          <w:sz w:val="22"/>
          <w:lang w:val="lt-LT"/>
        </w:rPr>
      </w:pPr>
      <w:r>
        <w:rPr>
          <w:sz w:val="22"/>
          <w:lang w:val="lt-LT"/>
        </w:rPr>
        <w:t>Kiekviena perkama prekė, paslauga ar darbai turi būti aprašyti aiškiai ir nedviprasmiškai, aprašymas negali diskriminuoti tiekėjų bei turi užtikrinti jų konkurenciją.</w:t>
      </w:r>
    </w:p>
    <w:p w:rsidR="00F94EEA" w:rsidRDefault="00F94EEA" w:rsidP="00811C92">
      <w:pPr>
        <w:pStyle w:val="Hipersaitas1"/>
        <w:numPr>
          <w:ilvl w:val="0"/>
          <w:numId w:val="2"/>
        </w:numPr>
        <w:spacing w:line="240" w:lineRule="auto"/>
        <w:rPr>
          <w:sz w:val="22"/>
          <w:lang w:val="lt-LT"/>
        </w:rPr>
      </w:pPr>
      <w:r>
        <w:rPr>
          <w:sz w:val="22"/>
          <w:lang w:val="lt-LT"/>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F94EEA" w:rsidRDefault="00F94EEA" w:rsidP="00811C92">
      <w:pPr>
        <w:pStyle w:val="Hipersaitas1"/>
        <w:numPr>
          <w:ilvl w:val="0"/>
          <w:numId w:val="2"/>
        </w:numPr>
        <w:spacing w:line="240" w:lineRule="auto"/>
        <w:rPr>
          <w:sz w:val="22"/>
          <w:lang w:val="lt-LT"/>
        </w:rPr>
      </w:pPr>
      <w:r>
        <w:rPr>
          <w:sz w:val="22"/>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F94EEA" w:rsidRDefault="00F94EEA" w:rsidP="00811C92">
      <w:pPr>
        <w:pStyle w:val="Hipersaitas1"/>
        <w:numPr>
          <w:ilvl w:val="0"/>
          <w:numId w:val="2"/>
        </w:numPr>
        <w:spacing w:line="240" w:lineRule="auto"/>
        <w:rPr>
          <w:sz w:val="22"/>
          <w:lang w:val="lt-LT"/>
        </w:rPr>
      </w:pPr>
      <w:r>
        <w:rPr>
          <w:sz w:val="22"/>
          <w:lang w:val="lt-LT"/>
        </w:rPr>
        <w:t>Jeigu kartu su paslaugomis perkamos prekės ir (ar) darbai, su prekėmis – paslaugos, darbai, o su darbais – prekės, paslaugos, techninėje specifikacijoje atitinkamai nustatomi reikalavimai ir kartu perkamoms prekėms, darbams ar paslaugoms.</w:t>
      </w:r>
    </w:p>
    <w:p w:rsidR="00F94EEA" w:rsidRDefault="00F94EEA" w:rsidP="00811C92">
      <w:pPr>
        <w:pStyle w:val="Hipersaitas1"/>
        <w:numPr>
          <w:ilvl w:val="0"/>
          <w:numId w:val="2"/>
        </w:numPr>
        <w:spacing w:line="240" w:lineRule="auto"/>
        <w:rPr>
          <w:sz w:val="22"/>
          <w:lang w:val="lt-LT"/>
        </w:rPr>
      </w:pPr>
      <w:r>
        <w:rPr>
          <w:sz w:val="22"/>
          <w:lang w:val="lt-LT"/>
        </w:rPr>
        <w:t>Jei leidžiama pateikti alternatyvius pasiūlymus, nurodomi minimalūs reikalavimai, kuriuos šie pasiūlymai turi atitikti. Alternatyvūs pasiūlymai negali būti priimami, vertinant mažiausios kainos kriterijumi.</w:t>
      </w:r>
    </w:p>
    <w:p w:rsidR="00F94EEA" w:rsidRDefault="00F94EEA" w:rsidP="00811C92">
      <w:pPr>
        <w:pStyle w:val="Hipersaitas1"/>
        <w:numPr>
          <w:ilvl w:val="0"/>
          <w:numId w:val="2"/>
        </w:numPr>
        <w:spacing w:line="240" w:lineRule="auto"/>
        <w:rPr>
          <w:sz w:val="22"/>
          <w:lang w:val="lt-LT"/>
        </w:rPr>
      </w:pPr>
      <w:r>
        <w:rPr>
          <w:sz w:val="22"/>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F94EEA" w:rsidRPr="005524C6" w:rsidRDefault="00F94EEA" w:rsidP="00811C92">
      <w:pPr>
        <w:pStyle w:val="Hipersaitas1"/>
        <w:numPr>
          <w:ilvl w:val="0"/>
          <w:numId w:val="2"/>
        </w:numPr>
        <w:spacing w:line="240" w:lineRule="auto"/>
        <w:rPr>
          <w:sz w:val="22"/>
          <w:lang w:val="lt-LT"/>
        </w:rPr>
      </w:pPr>
      <w:r w:rsidRPr="005524C6">
        <w:rPr>
          <w:sz w:val="22"/>
          <w:lang w:val="lt-LT"/>
        </w:rPr>
        <w:t>Prekių, paslaugų ar darbų, nurodytų Produktų, kurių viešiesiems pirkimams taikytini aplinkos apsaugos kriterijai, sąrašuose, patvirtintuose Lietuvos Respublikos aplinkos ministro 2011 m. birželio 28 d. įsakymu D1-508 (Žin., 2011, Nr. </w:t>
      </w:r>
      <w:hyperlink r:id="rId12" w:history="1">
        <w:r w:rsidRPr="005524C6">
          <w:rPr>
            <w:sz w:val="22"/>
            <w:lang w:val="lt-LT"/>
          </w:rPr>
          <w:t>84-4110</w:t>
        </w:r>
      </w:hyperlink>
      <w:r w:rsidRPr="005524C6">
        <w:rPr>
          <w:sz w:val="22"/>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3" w:history="1">
        <w:r w:rsidRPr="005524C6">
          <w:rPr>
            <w:sz w:val="22"/>
            <w:lang w:val="lt-LT"/>
          </w:rPr>
          <w:t>23-1110</w:t>
        </w:r>
      </w:hyperlink>
      <w:r w:rsidRPr="005524C6">
        <w:rPr>
          <w:sz w:val="22"/>
          <w:lang w:val="lt-LT"/>
        </w:rPr>
        <w:t>), nustatytais atvejais turi apimti šiame tvarkos sąraše nustatytus energijos vartojimo efektyvumo ir aplinkos apsaugos reikalavimus.</w:t>
      </w:r>
    </w:p>
    <w:p w:rsidR="00F94EEA" w:rsidRPr="005524C6" w:rsidRDefault="00F94EEA" w:rsidP="00811C92">
      <w:pPr>
        <w:pStyle w:val="Hipersaitas1"/>
        <w:numPr>
          <w:ilvl w:val="0"/>
          <w:numId w:val="2"/>
        </w:numPr>
        <w:spacing w:line="240" w:lineRule="auto"/>
        <w:rPr>
          <w:sz w:val="22"/>
          <w:lang w:val="lt-LT"/>
        </w:rPr>
      </w:pPr>
      <w:r w:rsidRPr="005524C6">
        <w:rPr>
          <w:sz w:val="22"/>
          <w:lang w:val="lt-LT"/>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F94EEA" w:rsidRDefault="00F94EEA" w:rsidP="00050828">
      <w:pPr>
        <w:pStyle w:val="Hipersaitas1"/>
        <w:spacing w:line="240" w:lineRule="auto"/>
        <w:rPr>
          <w:sz w:val="22"/>
          <w:lang w:val="lt-LT"/>
        </w:rPr>
      </w:pPr>
    </w:p>
    <w:p w:rsidR="00F94EEA" w:rsidRDefault="00F94EEA" w:rsidP="00811C92">
      <w:pPr>
        <w:pStyle w:val="CentrBold"/>
        <w:spacing w:line="240" w:lineRule="auto"/>
        <w:ind w:left="360"/>
        <w:rPr>
          <w:sz w:val="22"/>
          <w:lang w:val="lt-LT"/>
        </w:rPr>
      </w:pPr>
      <w:r>
        <w:rPr>
          <w:sz w:val="22"/>
          <w:lang w:val="lt-LT"/>
        </w:rPr>
        <w:t>VII. TIEKĖJŲ KVALIFIKACIJOS PATIKRINIMAS</w:t>
      </w:r>
    </w:p>
    <w:p w:rsidR="00F94EEA" w:rsidRDefault="00F94EEA" w:rsidP="00050828">
      <w:pPr>
        <w:pStyle w:val="Hipersaitas1"/>
        <w:spacing w:line="240" w:lineRule="auto"/>
        <w:rPr>
          <w:sz w:val="22"/>
          <w:lang w:val="lt-LT"/>
        </w:rPr>
      </w:pPr>
    </w:p>
    <w:p w:rsidR="00F94EEA" w:rsidRDefault="00F94EEA" w:rsidP="00811C92">
      <w:pPr>
        <w:pStyle w:val="Hipersaitas1"/>
        <w:numPr>
          <w:ilvl w:val="0"/>
          <w:numId w:val="2"/>
        </w:numPr>
        <w:spacing w:line="240" w:lineRule="auto"/>
        <w:rPr>
          <w:sz w:val="22"/>
          <w:lang w:val="lt-LT"/>
        </w:rPr>
      </w:pPr>
      <w:r>
        <w:rPr>
          <w:sz w:val="22"/>
          <w:lang w:val="lt-LT"/>
        </w:rPr>
        <w:t xml:space="preserve">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w:t>
      </w:r>
      <w:r w:rsidRPr="0031602F">
        <w:rPr>
          <w:color w:val="auto"/>
          <w:sz w:val="22"/>
          <w:lang w:val="lt-LT"/>
        </w:rPr>
        <w:t>rekomendacijas (Žin., 2003, Nr. </w:t>
      </w:r>
      <w:hyperlink r:id="rId14" w:history="1">
        <w:r w:rsidRPr="0031602F">
          <w:rPr>
            <w:color w:val="auto"/>
            <w:sz w:val="22"/>
            <w:lang w:val="lt-LT"/>
          </w:rPr>
          <w:t>103-4623</w:t>
        </w:r>
      </w:hyperlink>
      <w:r w:rsidRPr="0031602F">
        <w:rPr>
          <w:color w:val="auto"/>
          <w:sz w:val="22"/>
          <w:lang w:val="lt-LT"/>
        </w:rPr>
        <w:t>; 2004, Nr. 63-2285; 2007, Nr. </w:t>
      </w:r>
      <w:hyperlink r:id="rId15" w:history="1">
        <w:r w:rsidRPr="0031602F">
          <w:rPr>
            <w:color w:val="auto"/>
            <w:sz w:val="22"/>
            <w:lang w:val="lt-LT"/>
          </w:rPr>
          <w:t>66-2595</w:t>
        </w:r>
      </w:hyperlink>
      <w:r w:rsidRPr="0031602F">
        <w:rPr>
          <w:color w:val="auto"/>
          <w:sz w:val="22"/>
          <w:lang w:val="lt-LT"/>
        </w:rPr>
        <w:t>; 2009, Nr. 39-1505, 2012, Nr.5-163), pirkimo dokumentuose nustatomi tiekėjų kvalifikacijos reikalavimai ir vykdomas tiekėjų kvalifikacijos patikrinimas.</w:t>
      </w:r>
    </w:p>
    <w:p w:rsidR="00F94EEA" w:rsidRDefault="00F94EEA" w:rsidP="00811C92">
      <w:pPr>
        <w:pStyle w:val="Hipersaitas1"/>
        <w:numPr>
          <w:ilvl w:val="0"/>
          <w:numId w:val="2"/>
        </w:numPr>
        <w:spacing w:line="240" w:lineRule="auto"/>
        <w:rPr>
          <w:sz w:val="22"/>
          <w:lang w:val="lt-LT"/>
        </w:rPr>
      </w:pPr>
      <w:r>
        <w:rPr>
          <w:sz w:val="22"/>
          <w:lang w:val="lt-LT"/>
        </w:rPr>
        <w:t>Tiekėjų kvalifikacijos neprivaloma tikrinti, kai:</w:t>
      </w:r>
    </w:p>
    <w:p w:rsidR="00F94EEA" w:rsidRDefault="00F94EEA" w:rsidP="00811C92">
      <w:pPr>
        <w:pStyle w:val="Hipersaitas1"/>
        <w:numPr>
          <w:ilvl w:val="1"/>
          <w:numId w:val="2"/>
        </w:numPr>
        <w:spacing w:line="240" w:lineRule="auto"/>
        <w:rPr>
          <w:sz w:val="22"/>
          <w:lang w:val="lt-LT"/>
        </w:rPr>
      </w:pPr>
      <w:r>
        <w:rPr>
          <w:sz w:val="22"/>
          <w:lang w:val="lt-LT"/>
        </w:rPr>
        <w:t>pirmą kartą atliekant supaprastintą pirkimą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F94EEA" w:rsidRDefault="00F94EEA" w:rsidP="00811C92">
      <w:pPr>
        <w:pStyle w:val="Hipersaitas1"/>
        <w:numPr>
          <w:ilvl w:val="1"/>
          <w:numId w:val="2"/>
        </w:numPr>
        <w:spacing w:line="240" w:lineRule="auto"/>
        <w:rPr>
          <w:sz w:val="22"/>
          <w:lang w:val="lt-LT"/>
        </w:rPr>
      </w:pPr>
      <w:r>
        <w:rPr>
          <w:sz w:val="22"/>
          <w:lang w:val="lt-LT"/>
        </w:rPr>
        <w:t>dėl techninių, meninių priežasčių ar dėl objektyvių aplinkybių tik konkretus tiekėjas gali patiekti reikalingas prekes, pateikti paslaugas ar atlikti darbus ir nėra jokios kitos alternatyvos;</w:t>
      </w:r>
    </w:p>
    <w:p w:rsidR="00F94EEA" w:rsidRDefault="00F94EEA" w:rsidP="00811C92">
      <w:pPr>
        <w:pStyle w:val="Hipersaitas1"/>
        <w:numPr>
          <w:ilvl w:val="1"/>
          <w:numId w:val="2"/>
        </w:numPr>
        <w:spacing w:line="240" w:lineRule="auto"/>
        <w:rPr>
          <w:sz w:val="22"/>
          <w:lang w:val="lt-LT"/>
        </w:rPr>
      </w:pPr>
      <w:r>
        <w:rPr>
          <w:sz w:val="22"/>
          <w:lang w:val="lt-LT"/>
        </w:rPr>
        <w:t>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94EEA" w:rsidRDefault="00F94EEA" w:rsidP="00811C92">
      <w:pPr>
        <w:pStyle w:val="Hipersaitas1"/>
        <w:numPr>
          <w:ilvl w:val="1"/>
          <w:numId w:val="2"/>
        </w:numPr>
        <w:spacing w:line="240" w:lineRule="auto"/>
        <w:rPr>
          <w:sz w:val="22"/>
          <w:lang w:val="lt-LT"/>
        </w:rPr>
      </w:pPr>
      <w:r>
        <w:rPr>
          <w:sz w:val="22"/>
          <w:lang w:val="lt-LT"/>
        </w:rPr>
        <w:t>prekių biržoje perkamos kotiruojamos prekės;</w:t>
      </w:r>
    </w:p>
    <w:p w:rsidR="00F94EEA" w:rsidRDefault="00F94EEA" w:rsidP="00811C92">
      <w:pPr>
        <w:pStyle w:val="Hipersaitas1"/>
        <w:numPr>
          <w:ilvl w:val="1"/>
          <w:numId w:val="2"/>
        </w:numPr>
        <w:spacing w:line="240" w:lineRule="auto"/>
        <w:rPr>
          <w:sz w:val="22"/>
          <w:lang w:val="lt-LT"/>
        </w:rPr>
      </w:pPr>
      <w:r>
        <w:rPr>
          <w:sz w:val="22"/>
          <w:lang w:val="lt-LT"/>
        </w:rPr>
        <w:t>perkami muziejų eksponatai, archyviniai ir bibliotekiniai dokumentai, yra prenumeruojami laikraščiai ir žurnalai;</w:t>
      </w:r>
    </w:p>
    <w:p w:rsidR="00F94EEA" w:rsidRDefault="00F94EEA" w:rsidP="00811C92">
      <w:pPr>
        <w:pStyle w:val="Hipersaitas1"/>
        <w:numPr>
          <w:ilvl w:val="1"/>
          <w:numId w:val="2"/>
        </w:numPr>
        <w:spacing w:line="240" w:lineRule="auto"/>
        <w:rPr>
          <w:sz w:val="22"/>
          <w:lang w:val="lt-LT"/>
        </w:rPr>
      </w:pPr>
      <w:r>
        <w:rPr>
          <w:sz w:val="22"/>
          <w:lang w:val="lt-LT"/>
        </w:rPr>
        <w:t>ypač palankiomis sąlygomis perkama iš bankrutuojančių, likviduojamų, restruktūrizuojamų ar sustabdžiusių veiklą ūkio subjektų;</w:t>
      </w:r>
    </w:p>
    <w:p w:rsidR="00F94EEA" w:rsidRDefault="00F94EEA" w:rsidP="00811C92">
      <w:pPr>
        <w:pStyle w:val="Hipersaitas1"/>
        <w:numPr>
          <w:ilvl w:val="1"/>
          <w:numId w:val="2"/>
        </w:numPr>
        <w:spacing w:line="240" w:lineRule="auto"/>
        <w:rPr>
          <w:sz w:val="22"/>
          <w:lang w:val="lt-LT"/>
        </w:rPr>
      </w:pPr>
      <w:r>
        <w:rPr>
          <w:sz w:val="22"/>
          <w:lang w:val="lt-LT"/>
        </w:rPr>
        <w:t>prekės perkamos iš valstybės rezervo;</w:t>
      </w:r>
    </w:p>
    <w:p w:rsidR="00F94EEA" w:rsidRDefault="00F94EEA" w:rsidP="00811C92">
      <w:pPr>
        <w:pStyle w:val="Hipersaitas1"/>
        <w:numPr>
          <w:ilvl w:val="1"/>
          <w:numId w:val="2"/>
        </w:numPr>
        <w:spacing w:line="240" w:lineRule="auto"/>
        <w:rPr>
          <w:sz w:val="22"/>
          <w:lang w:val="lt-LT"/>
        </w:rPr>
      </w:pPr>
      <w:r>
        <w:rPr>
          <w:sz w:val="22"/>
          <w:lang w:val="lt-LT"/>
        </w:rPr>
        <w:t>perkamos licencijos naudotis bibliotekiniais dokumentais ar duomenų (informacinėmis) bazėmis;</w:t>
      </w:r>
    </w:p>
    <w:p w:rsidR="00F94EEA" w:rsidRDefault="00F94EEA" w:rsidP="00811C92">
      <w:pPr>
        <w:pStyle w:val="Hipersaitas1"/>
        <w:numPr>
          <w:ilvl w:val="1"/>
          <w:numId w:val="2"/>
        </w:numPr>
        <w:spacing w:line="240" w:lineRule="auto"/>
        <w:rPr>
          <w:sz w:val="22"/>
          <w:lang w:val="lt-LT"/>
        </w:rPr>
      </w:pPr>
      <w:r>
        <w:rPr>
          <w:sz w:val="22"/>
          <w:lang w:val="lt-LT"/>
        </w:rPr>
        <w:t>dėl aplinkybių, kurių nebuvo galima numatyti, paaiškėja, kad yra reikalingi papildomi darbai arba paslaugos, kurie nebuvo įrašyti į sudarytą pirkimo sutartį, tačiau be kurių negalima užbaigti pirkimo sutarties vykdymo;</w:t>
      </w:r>
    </w:p>
    <w:p w:rsidR="00F94EEA" w:rsidRDefault="00F94EEA" w:rsidP="00811C92">
      <w:pPr>
        <w:pStyle w:val="Hipersaitas1"/>
        <w:numPr>
          <w:ilvl w:val="1"/>
          <w:numId w:val="2"/>
        </w:numPr>
        <w:spacing w:line="240" w:lineRule="auto"/>
        <w:rPr>
          <w:sz w:val="22"/>
          <w:lang w:val="lt-LT"/>
        </w:rPr>
      </w:pPr>
      <w:r>
        <w:rPr>
          <w:sz w:val="22"/>
          <w:lang w:val="lt-LT"/>
        </w:rPr>
        <w:t>perkamos teisėjų,</w:t>
      </w:r>
      <w:r>
        <w:rPr>
          <w:b/>
          <w:bCs/>
          <w:sz w:val="22"/>
          <w:lang w:val="lt-LT"/>
        </w:rPr>
        <w:t xml:space="preserve"> </w:t>
      </w:r>
      <w:r>
        <w:rPr>
          <w:sz w:val="22"/>
          <w:lang w:val="lt-LT"/>
        </w:rPr>
        <w:t>perkančiosios organizacijos valstybės tarnautojų ir (ar) pagal darbo sutartį dirbančių darbuotojų mokymo paslaugos;</w:t>
      </w:r>
    </w:p>
    <w:p w:rsidR="00F94EEA" w:rsidRDefault="00F94EEA" w:rsidP="00811C92">
      <w:pPr>
        <w:pStyle w:val="Hipersaitas1"/>
        <w:numPr>
          <w:ilvl w:val="1"/>
          <w:numId w:val="2"/>
        </w:numPr>
        <w:spacing w:line="240" w:lineRule="auto"/>
        <w:rPr>
          <w:sz w:val="22"/>
          <w:lang w:val="lt-LT"/>
        </w:rPr>
      </w:pPr>
      <w:r>
        <w:rPr>
          <w:sz w:val="22"/>
          <w:lang w:val="lt-LT"/>
        </w:rPr>
        <w:t>perkamos ekspertų komisijų, komitetų, tarybų, kurių sudarymo tvarką nustato Lietuvos Respublikos įstatymai, narių teikiamos nematerialaus pobūdžio (intelektinės) paslaugos;</w:t>
      </w:r>
    </w:p>
    <w:p w:rsidR="00F94EEA" w:rsidRDefault="00F94EEA" w:rsidP="00811C92">
      <w:pPr>
        <w:pStyle w:val="Hipersaitas1"/>
        <w:numPr>
          <w:ilvl w:val="1"/>
          <w:numId w:val="2"/>
        </w:numPr>
        <w:spacing w:line="240" w:lineRule="auto"/>
        <w:rPr>
          <w:sz w:val="22"/>
          <w:lang w:val="lt-LT"/>
        </w:rPr>
      </w:pPr>
      <w:r w:rsidRPr="009A20D2">
        <w:rPr>
          <w:sz w:val="22"/>
          <w:lang w:val="lt-LT"/>
        </w:rPr>
        <w:t>perkamos literatūros, mokslo ir meno kūrinių autorių, atlikėjų ar jų kolektyvo paslaugos, taip pat mokslo, kultūros ir meno sričių projektų vertinimo paslaugos;</w:t>
      </w:r>
    </w:p>
    <w:p w:rsidR="00F94EEA" w:rsidRDefault="00F94EEA" w:rsidP="00811C92">
      <w:pPr>
        <w:pStyle w:val="Hipersaitas1"/>
        <w:numPr>
          <w:ilvl w:val="1"/>
          <w:numId w:val="2"/>
        </w:numPr>
        <w:spacing w:line="240" w:lineRule="auto"/>
        <w:rPr>
          <w:sz w:val="22"/>
          <w:lang w:val="lt-LT"/>
        </w:rPr>
      </w:pPr>
      <w:r>
        <w:rPr>
          <w:sz w:val="22"/>
          <w:lang w:val="lt-LT"/>
        </w:rPr>
        <w:t>mažos vertės pirkimų atveju.</w:t>
      </w:r>
    </w:p>
    <w:p w:rsidR="00F94EEA" w:rsidRPr="005524C6" w:rsidRDefault="00F94EEA" w:rsidP="00B67167">
      <w:pPr>
        <w:pStyle w:val="Hipersaitas1"/>
        <w:numPr>
          <w:ilvl w:val="0"/>
          <w:numId w:val="2"/>
        </w:numPr>
        <w:spacing w:line="240" w:lineRule="auto"/>
        <w:rPr>
          <w:sz w:val="22"/>
          <w:lang w:val="lt-LT"/>
        </w:rPr>
      </w:pPr>
      <w:r w:rsidRPr="005524C6">
        <w:rPr>
          <w:sz w:val="22"/>
          <w:lang w:val="lt-LT"/>
        </w:rPr>
        <w:t>Jei perkančioji organizacija tikrina tiekėjų kvalifikaciją, visais atvejais privalo patikrinti, ar nėra Viešųjų pirkimų įstatymo 33 straipsnio 1 dalyje nustatytų sąlygų. Visi kiti kvalifikacijos reikalavimai gali būti laisvai pasirenkami.</w:t>
      </w:r>
    </w:p>
    <w:p w:rsidR="00F94EEA" w:rsidRPr="005524C6" w:rsidRDefault="00F94EEA" w:rsidP="00B67167">
      <w:pPr>
        <w:pStyle w:val="Hipersaitas1"/>
        <w:numPr>
          <w:ilvl w:val="0"/>
          <w:numId w:val="2"/>
        </w:numPr>
        <w:spacing w:line="240" w:lineRule="auto"/>
        <w:rPr>
          <w:sz w:val="22"/>
          <w:lang w:val="lt-LT"/>
        </w:rPr>
      </w:pPr>
      <w:r w:rsidRPr="005524C6">
        <w:rPr>
          <w:sz w:val="22"/>
          <w:lang w:val="lt-LT"/>
        </w:rPr>
        <w:t>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F94EEA" w:rsidRDefault="00F94EEA" w:rsidP="00050828">
      <w:pPr>
        <w:pStyle w:val="Hipersaitas1"/>
        <w:spacing w:line="240" w:lineRule="auto"/>
        <w:rPr>
          <w:sz w:val="22"/>
          <w:lang w:val="lt-LT"/>
        </w:rPr>
      </w:pPr>
    </w:p>
    <w:p w:rsidR="00F94EEA" w:rsidRDefault="00F94EEA" w:rsidP="00811C92">
      <w:pPr>
        <w:pStyle w:val="CentrBold"/>
        <w:spacing w:line="240" w:lineRule="auto"/>
        <w:ind w:left="360"/>
        <w:rPr>
          <w:sz w:val="22"/>
          <w:lang w:val="lt-LT"/>
        </w:rPr>
      </w:pPr>
      <w:r>
        <w:rPr>
          <w:sz w:val="22"/>
          <w:lang w:val="lt-LT"/>
        </w:rPr>
        <w:t>VIII. PASIŪLYMŲ NAGRINĖJIMAS IR VERTINIMAS</w:t>
      </w:r>
    </w:p>
    <w:p w:rsidR="00F94EEA" w:rsidRDefault="00F94EEA" w:rsidP="00050828">
      <w:pPr>
        <w:pStyle w:val="Hipersaitas1"/>
        <w:spacing w:line="240" w:lineRule="auto"/>
        <w:rPr>
          <w:sz w:val="22"/>
          <w:lang w:val="lt-LT"/>
        </w:rPr>
      </w:pPr>
    </w:p>
    <w:p w:rsidR="00F94EEA" w:rsidRDefault="00F94EEA" w:rsidP="00811C92">
      <w:pPr>
        <w:pStyle w:val="Hipersaitas1"/>
        <w:numPr>
          <w:ilvl w:val="0"/>
          <w:numId w:val="2"/>
        </w:numPr>
        <w:spacing w:line="240" w:lineRule="auto"/>
        <w:rPr>
          <w:sz w:val="22"/>
          <w:lang w:val="lt-LT"/>
        </w:rPr>
      </w:pPr>
      <w:r>
        <w:rPr>
          <w:sz w:val="22"/>
          <w:lang w:val="lt-LT"/>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F94EEA" w:rsidRDefault="00F94EEA" w:rsidP="00811C92">
      <w:pPr>
        <w:pStyle w:val="Hipersaitas1"/>
        <w:numPr>
          <w:ilvl w:val="0"/>
          <w:numId w:val="2"/>
        </w:numPr>
        <w:spacing w:line="240" w:lineRule="auto"/>
        <w:rPr>
          <w:sz w:val="22"/>
          <w:lang w:val="lt-LT"/>
        </w:rPr>
      </w:pPr>
      <w:r>
        <w:rPr>
          <w:sz w:val="22"/>
          <w:lang w:val="lt-LT"/>
        </w:rPr>
        <w:t xml:space="preserve">Vokus su pasiūlymais atplėšia, pasiūlymus nagrinėja ir vertina supaprastintą pirkimą atliekanti Komisija ar </w:t>
      </w:r>
      <w:r w:rsidRPr="005524C6">
        <w:rPr>
          <w:sz w:val="22"/>
          <w:lang w:val="lt-LT"/>
        </w:rPr>
        <w:t>pirkimo organizatorius.</w:t>
      </w:r>
    </w:p>
    <w:p w:rsidR="00F94EEA" w:rsidRDefault="00F94EEA" w:rsidP="00811C92">
      <w:pPr>
        <w:pStyle w:val="Hipersaitas1"/>
        <w:numPr>
          <w:ilvl w:val="0"/>
          <w:numId w:val="2"/>
        </w:numPr>
        <w:spacing w:line="240" w:lineRule="auto"/>
        <w:rPr>
          <w:sz w:val="22"/>
          <w:lang w:val="lt-LT"/>
        </w:rPr>
      </w:pPr>
      <w:r>
        <w:rPr>
          <w:sz w:val="22"/>
          <w:lang w:val="lt-LT"/>
        </w:rPr>
        <w:t>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F94EEA" w:rsidRDefault="00F94EEA" w:rsidP="00811C92">
      <w:pPr>
        <w:pStyle w:val="Hipersaitas1"/>
        <w:numPr>
          <w:ilvl w:val="0"/>
          <w:numId w:val="2"/>
        </w:numPr>
        <w:spacing w:line="240" w:lineRule="auto"/>
        <w:rPr>
          <w:sz w:val="22"/>
          <w:lang w:val="lt-LT"/>
        </w:rPr>
      </w:pPr>
      <w:r>
        <w:rPr>
          <w:sz w:val="22"/>
          <w:lang w:val="lt-LT"/>
        </w:rP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F94EEA" w:rsidRDefault="00F94EEA" w:rsidP="00811C92">
      <w:pPr>
        <w:pStyle w:val="Hipersaitas1"/>
        <w:numPr>
          <w:ilvl w:val="0"/>
          <w:numId w:val="2"/>
        </w:numPr>
        <w:spacing w:line="240" w:lineRule="auto"/>
        <w:rPr>
          <w:sz w:val="22"/>
          <w:lang w:val="lt-LT"/>
        </w:rPr>
      </w:pPr>
      <w:r>
        <w:rPr>
          <w:sz w:val="22"/>
          <w:lang w:val="lt-LT"/>
        </w:rPr>
        <w:t>Atplėšus voką, pasiūlymo paskutinio lapo antrojoje pusėje pasirašo posėdyje dalyvaujantys Komisijos nariai. Ši nuostata netaikoma, kai pasiūlymas perduodamas elektroninėmis priemonėmis.</w:t>
      </w:r>
    </w:p>
    <w:p w:rsidR="00F94EEA" w:rsidRDefault="00F94EEA" w:rsidP="00811C92">
      <w:pPr>
        <w:pStyle w:val="Hipersaitas1"/>
        <w:numPr>
          <w:ilvl w:val="0"/>
          <w:numId w:val="2"/>
        </w:numPr>
        <w:spacing w:line="240" w:lineRule="auto"/>
        <w:rPr>
          <w:sz w:val="22"/>
          <w:lang w:val="lt-LT"/>
        </w:rPr>
      </w:pPr>
      <w:r>
        <w:rPr>
          <w:sz w:val="22"/>
          <w:lang w:val="lt-LT"/>
        </w:rPr>
        <w:t>Komisija vokų atplėšimo procedūros rezultatus įformina protokolu.</w:t>
      </w:r>
    </w:p>
    <w:p w:rsidR="00F94EEA" w:rsidRDefault="00F94EEA" w:rsidP="00811C92">
      <w:pPr>
        <w:pStyle w:val="Hipersaitas1"/>
        <w:numPr>
          <w:ilvl w:val="0"/>
          <w:numId w:val="2"/>
        </w:numPr>
        <w:spacing w:line="240" w:lineRule="auto"/>
        <w:rPr>
          <w:sz w:val="22"/>
          <w:lang w:val="lt-LT"/>
        </w:rPr>
      </w:pPr>
      <w:r>
        <w:rPr>
          <w:sz w:val="22"/>
          <w:lang w:val="lt-LT"/>
        </w:rPr>
        <w:t>Vokų su pasiūlymais atplėšimo procedūroje dalyvaujantiems tiekėjams ar jų atstovams pranešama ši informacija:</w:t>
      </w:r>
    </w:p>
    <w:p w:rsidR="00F94EEA" w:rsidRDefault="00F94EEA" w:rsidP="00811C92">
      <w:pPr>
        <w:pStyle w:val="Hipersaitas1"/>
        <w:numPr>
          <w:ilvl w:val="1"/>
          <w:numId w:val="2"/>
        </w:numPr>
        <w:spacing w:line="240" w:lineRule="auto"/>
        <w:rPr>
          <w:sz w:val="22"/>
          <w:lang w:val="lt-LT"/>
        </w:rPr>
      </w:pPr>
      <w:r>
        <w:rPr>
          <w:sz w:val="22"/>
          <w:lang w:val="lt-LT"/>
        </w:rPr>
        <w:t>pasiūlymą pateikusio tiekėjo pavadinimas;</w:t>
      </w:r>
    </w:p>
    <w:p w:rsidR="00F94EEA" w:rsidRDefault="00F94EEA" w:rsidP="00811C92">
      <w:pPr>
        <w:pStyle w:val="Hipersaitas1"/>
        <w:numPr>
          <w:ilvl w:val="1"/>
          <w:numId w:val="2"/>
        </w:numPr>
        <w:spacing w:line="240" w:lineRule="auto"/>
        <w:rPr>
          <w:sz w:val="22"/>
          <w:lang w:val="lt-LT"/>
        </w:rPr>
      </w:pPr>
      <w:r>
        <w:rPr>
          <w:sz w:val="22"/>
          <w:lang w:val="lt-LT"/>
        </w:rPr>
        <w:t>kai pasiūlymai vertinami pagal mažiausios kainos kriterijų – pasiūlyme nurodyta kaina;</w:t>
      </w:r>
    </w:p>
    <w:p w:rsidR="00F94EEA" w:rsidRDefault="00F94EEA" w:rsidP="00811C92">
      <w:pPr>
        <w:pStyle w:val="Hipersaitas1"/>
        <w:numPr>
          <w:ilvl w:val="1"/>
          <w:numId w:val="2"/>
        </w:numPr>
        <w:spacing w:line="240" w:lineRule="auto"/>
        <w:rPr>
          <w:sz w:val="22"/>
          <w:lang w:val="lt-LT"/>
        </w:rPr>
      </w:pPr>
      <w:r>
        <w:rPr>
          <w:sz w:val="22"/>
          <w:lang w:val="lt-LT"/>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F94EEA" w:rsidRDefault="00F94EEA" w:rsidP="00811C92">
      <w:pPr>
        <w:pStyle w:val="Hipersaitas1"/>
        <w:numPr>
          <w:ilvl w:val="1"/>
          <w:numId w:val="2"/>
        </w:numPr>
        <w:spacing w:line="240" w:lineRule="auto"/>
        <w:rPr>
          <w:sz w:val="22"/>
          <w:lang w:val="lt-LT"/>
        </w:rPr>
      </w:pPr>
      <w:r>
        <w:rPr>
          <w:sz w:val="22"/>
          <w:lang w:val="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F94EEA" w:rsidRDefault="00F94EEA" w:rsidP="00811C92">
      <w:pPr>
        <w:pStyle w:val="Hipersaitas1"/>
        <w:numPr>
          <w:ilvl w:val="1"/>
          <w:numId w:val="2"/>
        </w:numPr>
        <w:spacing w:line="240" w:lineRule="auto"/>
        <w:rPr>
          <w:sz w:val="22"/>
          <w:lang w:val="lt-LT"/>
        </w:rPr>
      </w:pPr>
      <w:r>
        <w:rPr>
          <w:sz w:val="22"/>
          <w:lang w:val="lt-LT"/>
        </w:rPr>
        <w:t>ar pasiūlymas pasirašytas tiekėjo ar jo įgalioto asmens, o elektroninėmis priemonėmis teikiamas pasiūlymas – pateiktas su saugiu elektroniniu parašu;</w:t>
      </w:r>
    </w:p>
    <w:p w:rsidR="00F94EEA" w:rsidRDefault="00F94EEA" w:rsidP="00811C92">
      <w:pPr>
        <w:pStyle w:val="Hipersaitas1"/>
        <w:numPr>
          <w:ilvl w:val="1"/>
          <w:numId w:val="2"/>
        </w:numPr>
        <w:spacing w:line="240" w:lineRule="auto"/>
        <w:rPr>
          <w:sz w:val="22"/>
          <w:lang w:val="lt-LT"/>
        </w:rPr>
      </w:pPr>
      <w:r>
        <w:rPr>
          <w:sz w:val="22"/>
          <w:lang w:val="lt-LT"/>
        </w:rPr>
        <w:t xml:space="preserve">kai </w:t>
      </w:r>
      <w:r w:rsidRPr="005524C6">
        <w:rPr>
          <w:sz w:val="22"/>
          <w:lang w:val="lt-LT"/>
        </w:rPr>
        <w:t>tiekėjai reikalauja:</w:t>
      </w:r>
    </w:p>
    <w:p w:rsidR="00F94EEA" w:rsidRDefault="00F94EEA" w:rsidP="00811C92">
      <w:pPr>
        <w:pStyle w:val="Hipersaitas1"/>
        <w:numPr>
          <w:ilvl w:val="2"/>
          <w:numId w:val="2"/>
        </w:numPr>
        <w:spacing w:line="240" w:lineRule="auto"/>
        <w:rPr>
          <w:sz w:val="22"/>
          <w:lang w:val="lt-LT"/>
        </w:rPr>
      </w:pPr>
      <w:r>
        <w:rPr>
          <w:sz w:val="22"/>
          <w:lang w:val="lt-LT"/>
        </w:rPr>
        <w:t>ar yra pateiktas pasiūlymo galiojimo užtikrinimas;</w:t>
      </w:r>
    </w:p>
    <w:p w:rsidR="00F94EEA" w:rsidRDefault="00F94EEA" w:rsidP="00811C92">
      <w:pPr>
        <w:pStyle w:val="Hipersaitas1"/>
        <w:numPr>
          <w:ilvl w:val="2"/>
          <w:numId w:val="2"/>
        </w:numPr>
        <w:spacing w:line="240" w:lineRule="auto"/>
        <w:rPr>
          <w:sz w:val="22"/>
          <w:lang w:val="lt-LT"/>
        </w:rPr>
      </w:pPr>
      <w:r>
        <w:rPr>
          <w:sz w:val="22"/>
          <w:lang w:val="lt-LT"/>
        </w:rPr>
        <w:t>ar pateiktas pasiūlymas yra susiūtas, sunumeruotas;</w:t>
      </w:r>
    </w:p>
    <w:p w:rsidR="00F94EEA" w:rsidRDefault="00F94EEA" w:rsidP="00811C92">
      <w:pPr>
        <w:pStyle w:val="Hipersaitas1"/>
        <w:numPr>
          <w:ilvl w:val="2"/>
          <w:numId w:val="2"/>
        </w:numPr>
        <w:spacing w:line="240" w:lineRule="auto"/>
        <w:rPr>
          <w:sz w:val="22"/>
          <w:lang w:val="lt-LT"/>
        </w:rPr>
      </w:pPr>
      <w:r>
        <w:rPr>
          <w:sz w:val="22"/>
          <w:lang w:val="lt-LT"/>
        </w:rPr>
        <w:t>ar pasiūlymas paskutinio lapo antroje pusėje patvirtintas tiekėjo ar jo įgalioto asmens parašu, ar nurodytas pasirašančio asmens vardas, pavardė, pareigos bei pasiūlymą sudarančių lapų skaičius;</w:t>
      </w:r>
    </w:p>
    <w:p w:rsidR="00F94EEA" w:rsidRDefault="00F94EEA" w:rsidP="00811C92">
      <w:pPr>
        <w:pStyle w:val="Hipersaitas1"/>
        <w:numPr>
          <w:ilvl w:val="1"/>
          <w:numId w:val="2"/>
        </w:numPr>
        <w:spacing w:line="240" w:lineRule="auto"/>
        <w:rPr>
          <w:sz w:val="22"/>
          <w:lang w:val="lt-LT"/>
        </w:rPr>
      </w:pPr>
      <w:r>
        <w:rPr>
          <w:sz w:val="22"/>
          <w:lang w:val="lt-LT"/>
        </w:rPr>
        <w:t>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F94EEA" w:rsidRDefault="00F94EEA" w:rsidP="00811C92">
      <w:pPr>
        <w:pStyle w:val="Hipersaitas1"/>
        <w:numPr>
          <w:ilvl w:val="0"/>
          <w:numId w:val="2"/>
        </w:numPr>
        <w:spacing w:line="240" w:lineRule="auto"/>
        <w:rPr>
          <w:sz w:val="22"/>
          <w:lang w:val="lt-LT"/>
        </w:rPr>
      </w:pPr>
      <w:r>
        <w:rPr>
          <w:sz w:val="22"/>
          <w:lang w:val="lt-LT"/>
        </w:rPr>
        <w:t xml:space="preserve">Jei pirkimas susideda iš atskirų </w:t>
      </w:r>
      <w:r w:rsidRPr="000C4663">
        <w:rPr>
          <w:sz w:val="22"/>
          <w:lang w:val="lt-LT"/>
        </w:rPr>
        <w:t>pirkimo dalių, 6</w:t>
      </w:r>
      <w:r>
        <w:rPr>
          <w:sz w:val="22"/>
          <w:lang w:val="lt-LT"/>
        </w:rPr>
        <w:t>2</w:t>
      </w:r>
      <w:r w:rsidRPr="000C4663">
        <w:rPr>
          <w:sz w:val="22"/>
          <w:lang w:val="lt-LT"/>
        </w:rPr>
        <w:t>.1–6</w:t>
      </w:r>
      <w:r>
        <w:rPr>
          <w:sz w:val="22"/>
          <w:lang w:val="lt-LT"/>
        </w:rPr>
        <w:t>2</w:t>
      </w:r>
      <w:r w:rsidRPr="000C4663">
        <w:rPr>
          <w:sz w:val="22"/>
          <w:lang w:val="lt-LT"/>
        </w:rPr>
        <w:t>.4 punktuose</w:t>
      </w:r>
      <w:r>
        <w:rPr>
          <w:sz w:val="22"/>
          <w:lang w:val="lt-LT"/>
        </w:rPr>
        <w:t xml:space="preserve"> nurodyta informacija, o jei reikia, ir kita 62 punkte nurodyta informacija skelbiama dėl kiekvienos pirkimo dalies. Tokia informacija turi būti nurodoma ir vokų atplėšimo posėdžio protokole.</w:t>
      </w:r>
    </w:p>
    <w:p w:rsidR="00F94EEA" w:rsidRDefault="00F94EEA" w:rsidP="00811C92">
      <w:pPr>
        <w:pStyle w:val="Hipersaitas1"/>
        <w:numPr>
          <w:ilvl w:val="0"/>
          <w:numId w:val="2"/>
        </w:numPr>
        <w:spacing w:line="240" w:lineRule="auto"/>
        <w:rPr>
          <w:sz w:val="22"/>
          <w:lang w:val="lt-LT"/>
        </w:rPr>
      </w:pPr>
      <w:r>
        <w:rPr>
          <w:sz w:val="22"/>
          <w:lang w:val="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F94EEA" w:rsidRDefault="00F94EEA" w:rsidP="00811C92">
      <w:pPr>
        <w:pStyle w:val="Hipersaitas1"/>
        <w:numPr>
          <w:ilvl w:val="0"/>
          <w:numId w:val="2"/>
        </w:numPr>
        <w:spacing w:line="240" w:lineRule="auto"/>
        <w:rPr>
          <w:sz w:val="22"/>
          <w:lang w:val="lt-LT"/>
        </w:rPr>
      </w:pPr>
      <w:r>
        <w:rPr>
          <w:sz w:val="22"/>
          <w:lang w:val="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F94EEA" w:rsidRDefault="00F94EEA" w:rsidP="00811C92">
      <w:pPr>
        <w:pStyle w:val="Hipersaitas1"/>
        <w:numPr>
          <w:ilvl w:val="0"/>
          <w:numId w:val="2"/>
        </w:numPr>
        <w:spacing w:line="240" w:lineRule="auto"/>
        <w:rPr>
          <w:sz w:val="22"/>
          <w:lang w:val="lt-LT"/>
        </w:rPr>
      </w:pPr>
      <w:r>
        <w:rPr>
          <w:sz w:val="22"/>
          <w:lang w:val="lt-LT"/>
        </w:rPr>
        <w:t>Pasiūlymai nagrinėjami ir vertinami konfidencialiai, nedalyvaujant pasiūlymus pateikusiems tiekėjams ar jų atstovams.</w:t>
      </w:r>
    </w:p>
    <w:p w:rsidR="00F94EEA" w:rsidRDefault="00F94EEA" w:rsidP="00811C92">
      <w:pPr>
        <w:pStyle w:val="Hipersaitas1"/>
        <w:numPr>
          <w:ilvl w:val="0"/>
          <w:numId w:val="2"/>
        </w:numPr>
        <w:spacing w:line="240" w:lineRule="auto"/>
        <w:rPr>
          <w:sz w:val="22"/>
          <w:lang w:val="lt-LT"/>
        </w:rPr>
      </w:pPr>
      <w:r>
        <w:rPr>
          <w:sz w:val="22"/>
          <w:lang w:val="lt-LT"/>
        </w:rPr>
        <w:t>Perkančioji organizacija, nagrinėdama pasiūlymus:</w:t>
      </w:r>
    </w:p>
    <w:p w:rsidR="00F94EEA" w:rsidRDefault="00F94EEA" w:rsidP="00811C92">
      <w:pPr>
        <w:pStyle w:val="Hipersaitas1"/>
        <w:numPr>
          <w:ilvl w:val="1"/>
          <w:numId w:val="2"/>
        </w:numPr>
        <w:spacing w:line="240" w:lineRule="auto"/>
        <w:rPr>
          <w:sz w:val="22"/>
          <w:lang w:val="lt-LT"/>
        </w:rPr>
      </w:pPr>
      <w:r>
        <w:rPr>
          <w:sz w:val="22"/>
          <w:lang w:val="lt-LT"/>
        </w:rPr>
        <w:t xml:space="preserve">tikrina tiekėjų pasiūlymuose pateiktų kvalifikacinių duomenų atitikimą pirkimo dokumentuose </w:t>
      </w:r>
      <w:r w:rsidRPr="0031602F">
        <w:rPr>
          <w:color w:val="auto"/>
          <w:sz w:val="22"/>
          <w:lang w:val="lt-LT"/>
        </w:rPr>
        <w:t>nustatytiems minimaliems kvalifikacijos reikalavimams. Jeigu nustatoma, kad tiekėjo pateikti kvalifikaciniai duomenys yra neišsamūs arba netikslūs, privaloma prašyti tiekėjo juos patikslinti arba paaiškinti. Mažos</w:t>
      </w:r>
      <w:r w:rsidRPr="00BF399D">
        <w:rPr>
          <w:sz w:val="22"/>
          <w:lang w:val="lt-LT"/>
        </w:rPr>
        <w:t xml:space="preserve"> vertės pirkimų atveju šis reikalavimas gali būti netaikomas tuo atveju, kai gavus pasiūlymą aiškiai matoma, kad jis neatitinka pirkimo dokumentuose nustatytų reikalavimų ir neatsižvelgiant į tiekėjo kvalifikaciją vis tiek bus atmestas</w:t>
      </w:r>
      <w:r>
        <w:rPr>
          <w:sz w:val="22"/>
          <w:lang w:val="lt-LT"/>
        </w:rPr>
        <w:t xml:space="preserve">. </w:t>
      </w:r>
    </w:p>
    <w:p w:rsidR="00F94EEA" w:rsidRDefault="00F94EEA" w:rsidP="00811C92">
      <w:pPr>
        <w:pStyle w:val="Hipersaitas1"/>
        <w:numPr>
          <w:ilvl w:val="1"/>
          <w:numId w:val="2"/>
        </w:numPr>
        <w:spacing w:line="240" w:lineRule="auto"/>
        <w:rPr>
          <w:sz w:val="22"/>
          <w:lang w:val="lt-LT"/>
        </w:rPr>
      </w:pPr>
      <w:r>
        <w:rPr>
          <w:sz w:val="22"/>
          <w:lang w:val="lt-LT"/>
        </w:rPr>
        <w:t>tikrina, ar pasiūlymas atitinka pirkimo dokumentuose nustatytus reikalavimus;</w:t>
      </w:r>
    </w:p>
    <w:p w:rsidR="00F94EEA" w:rsidRDefault="00F94EEA" w:rsidP="00811C92">
      <w:pPr>
        <w:pStyle w:val="Hipersaitas1"/>
        <w:numPr>
          <w:ilvl w:val="1"/>
          <w:numId w:val="2"/>
        </w:numPr>
        <w:spacing w:line="240" w:lineRule="auto"/>
        <w:rPr>
          <w:sz w:val="22"/>
          <w:lang w:val="lt-LT"/>
        </w:rPr>
      </w:pPr>
      <w:r>
        <w:rPr>
          <w:sz w:val="22"/>
          <w:lang w:val="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F94EEA" w:rsidRDefault="00F94EEA" w:rsidP="00811C92">
      <w:pPr>
        <w:pStyle w:val="Hipersaitas1"/>
        <w:numPr>
          <w:ilvl w:val="1"/>
          <w:numId w:val="2"/>
        </w:numPr>
        <w:spacing w:line="240" w:lineRule="auto"/>
        <w:rPr>
          <w:sz w:val="22"/>
          <w:lang w:val="lt-LT"/>
        </w:rPr>
      </w:pPr>
      <w:r>
        <w:rPr>
          <w:sz w:val="22"/>
          <w:lang w:val="lt-LT"/>
        </w:rPr>
        <w:t>jeigu pasiūlyme nurodyta kaina, išreikšta skaičiais, neatitinka kainos, nurodytos žodžiais, teisinga laiko kainą, nurodytą žodžiais.</w:t>
      </w:r>
      <w:r w:rsidRPr="005524C6">
        <w:rPr>
          <w:sz w:val="22"/>
          <w:lang w:val="lt-LT"/>
        </w:rPr>
        <w:t xml:space="preserve">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r>
        <w:rPr>
          <w:sz w:val="22"/>
          <w:lang w:val="lt-LT"/>
        </w:rPr>
        <w:t>;</w:t>
      </w:r>
    </w:p>
    <w:p w:rsidR="00F94EEA" w:rsidRPr="00FB0EC3" w:rsidRDefault="00F94EEA" w:rsidP="00811C92">
      <w:pPr>
        <w:pStyle w:val="Hipersaitas1"/>
        <w:numPr>
          <w:ilvl w:val="1"/>
          <w:numId w:val="2"/>
        </w:numPr>
        <w:spacing w:line="240" w:lineRule="auto"/>
        <w:rPr>
          <w:sz w:val="22"/>
          <w:szCs w:val="22"/>
          <w:lang w:val="lt-LT"/>
        </w:rPr>
      </w:pPr>
      <w:r w:rsidRPr="005524C6">
        <w:rPr>
          <w:sz w:val="22"/>
          <w:lang w:val="lt-LT"/>
        </w:rPr>
        <w:t xml:space="preserve">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w:t>
      </w:r>
      <w:r w:rsidRPr="00FB0EC3">
        <w:rPr>
          <w:sz w:val="22"/>
          <w:szCs w:val="22"/>
          <w:lang w:val="lt-LT"/>
        </w:rPr>
        <w:t>(Žin., 2009, Nr. </w:t>
      </w:r>
      <w:hyperlink r:id="rId16" w:history="1">
        <w:r w:rsidRPr="00FB0EC3">
          <w:rPr>
            <w:sz w:val="22"/>
            <w:szCs w:val="22"/>
          </w:rPr>
          <w:t>119-5131</w:t>
        </w:r>
      </w:hyperlink>
      <w:r w:rsidRPr="00FB0EC3">
        <w:rPr>
          <w:sz w:val="22"/>
          <w:szCs w:val="22"/>
          <w:lang w:val="lt-LT"/>
        </w:rPr>
        <w:t>) bei Pasiūlyme nurodytos prekių, paslaugų ar darbų neįprastai mažos kainos pagrindimo rekomendacijomis, patvirtintomis Viešųjų pirkimų tarnybos direktoriaus 2009 m. lapkričio 10 d. įsakymu Nr. 1S-122 (Žin., 2009, Nr. </w:t>
      </w:r>
      <w:hyperlink r:id="rId17" w:history="1">
        <w:r w:rsidRPr="00FB0EC3">
          <w:rPr>
            <w:sz w:val="22"/>
            <w:szCs w:val="22"/>
          </w:rPr>
          <w:t>136-5965</w:t>
        </w:r>
      </w:hyperlink>
      <w:r w:rsidRPr="00FB0EC3">
        <w:rPr>
          <w:sz w:val="22"/>
          <w:szCs w:val="22"/>
          <w:lang w:val="lt-LT"/>
        </w:rPr>
        <w:t>);</w:t>
      </w:r>
    </w:p>
    <w:p w:rsidR="00F94EEA" w:rsidRDefault="00F94EEA" w:rsidP="00811C92">
      <w:pPr>
        <w:pStyle w:val="Hipersaitas1"/>
        <w:numPr>
          <w:ilvl w:val="1"/>
          <w:numId w:val="2"/>
        </w:numPr>
        <w:spacing w:line="240" w:lineRule="auto"/>
        <w:rPr>
          <w:sz w:val="22"/>
          <w:lang w:val="lt-LT"/>
        </w:rPr>
      </w:pPr>
      <w:r>
        <w:rPr>
          <w:sz w:val="22"/>
          <w:lang w:val="lt-LT"/>
        </w:rPr>
        <w:t>tikrina, ar pasiūlytos ne per didelės kainos.</w:t>
      </w:r>
    </w:p>
    <w:p w:rsidR="00F94EEA" w:rsidRDefault="00F94EEA" w:rsidP="00811C92">
      <w:pPr>
        <w:pStyle w:val="Hipersaitas1"/>
        <w:numPr>
          <w:ilvl w:val="0"/>
          <w:numId w:val="2"/>
        </w:numPr>
        <w:spacing w:line="240" w:lineRule="auto"/>
        <w:rPr>
          <w:sz w:val="22"/>
          <w:lang w:val="lt-LT"/>
        </w:rPr>
      </w:pPr>
      <w:r>
        <w:rPr>
          <w:caps/>
          <w:sz w:val="22"/>
          <w:lang w:val="lt-LT"/>
        </w:rPr>
        <w:t>i</w:t>
      </w:r>
      <w:r>
        <w:rPr>
          <w:sz w:val="22"/>
          <w:lang w:val="lt-LT"/>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F94EEA" w:rsidRDefault="00F94EEA" w:rsidP="00811C92">
      <w:pPr>
        <w:pStyle w:val="Hipersaitas1"/>
        <w:numPr>
          <w:ilvl w:val="0"/>
          <w:numId w:val="2"/>
        </w:numPr>
        <w:spacing w:line="240" w:lineRule="auto"/>
        <w:rPr>
          <w:sz w:val="22"/>
          <w:lang w:val="lt-LT"/>
        </w:rPr>
      </w:pPr>
      <w:r>
        <w:rPr>
          <w:sz w:val="22"/>
          <w:lang w:val="lt-LT"/>
        </w:rPr>
        <w:t>Perkančioji organizacija atmeta pasiūlymą, jeigu:</w:t>
      </w:r>
    </w:p>
    <w:p w:rsidR="00F94EEA" w:rsidRDefault="00F94EEA" w:rsidP="00811C92">
      <w:pPr>
        <w:pStyle w:val="Hipersaitas1"/>
        <w:numPr>
          <w:ilvl w:val="1"/>
          <w:numId w:val="2"/>
        </w:numPr>
        <w:spacing w:line="240" w:lineRule="auto"/>
        <w:rPr>
          <w:sz w:val="22"/>
          <w:lang w:val="lt-LT"/>
        </w:rPr>
      </w:pPr>
      <w:r>
        <w:rPr>
          <w:sz w:val="22"/>
          <w:lang w:val="lt-LT"/>
        </w:rPr>
        <w:t>tiekėjas neatitiko minimalių kvalifikacijos reikalavimų;</w:t>
      </w:r>
    </w:p>
    <w:p w:rsidR="00F94EEA" w:rsidRDefault="00F94EEA" w:rsidP="00811C92">
      <w:pPr>
        <w:pStyle w:val="Hipersaitas1"/>
        <w:numPr>
          <w:ilvl w:val="1"/>
          <w:numId w:val="2"/>
        </w:numPr>
        <w:spacing w:line="240" w:lineRule="auto"/>
        <w:rPr>
          <w:sz w:val="22"/>
          <w:lang w:val="lt-LT"/>
        </w:rPr>
      </w:pPr>
      <w:r w:rsidRPr="00950365">
        <w:rPr>
          <w:sz w:val="22"/>
          <w:lang w:val="lt-LT"/>
        </w:rPr>
        <w:t>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r>
        <w:rPr>
          <w:sz w:val="22"/>
          <w:lang w:val="lt-LT"/>
        </w:rPr>
        <w:t xml:space="preserve">; </w:t>
      </w:r>
    </w:p>
    <w:p w:rsidR="00F94EEA" w:rsidRPr="0031602F" w:rsidRDefault="00F94EEA" w:rsidP="00811C92">
      <w:pPr>
        <w:pStyle w:val="Hipersaitas1"/>
        <w:numPr>
          <w:ilvl w:val="1"/>
          <w:numId w:val="2"/>
        </w:numPr>
        <w:spacing w:line="240" w:lineRule="auto"/>
        <w:rPr>
          <w:color w:val="auto"/>
          <w:sz w:val="22"/>
          <w:lang w:val="lt-LT"/>
        </w:rPr>
      </w:pPr>
      <w:r w:rsidRPr="0031602F">
        <w:rPr>
          <w:color w:val="auto"/>
          <w:sz w:val="22"/>
          <w:lang w:val="lt-LT"/>
        </w:rPr>
        <w:t>tiekėjas yra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p>
    <w:p w:rsidR="00F94EEA" w:rsidRPr="0031602F" w:rsidRDefault="00F94EEA" w:rsidP="00811C92">
      <w:pPr>
        <w:pStyle w:val="Hipersaitas1"/>
        <w:numPr>
          <w:ilvl w:val="1"/>
          <w:numId w:val="2"/>
        </w:numPr>
        <w:spacing w:line="240" w:lineRule="auto"/>
        <w:rPr>
          <w:color w:val="auto"/>
          <w:sz w:val="22"/>
          <w:lang w:val="lt-LT"/>
        </w:rPr>
      </w:pPr>
      <w:r w:rsidRPr="0031602F">
        <w:rPr>
          <w:color w:val="auto"/>
          <w:sz w:val="22"/>
          <w:lang w:val="lt-LT"/>
        </w:rPr>
        <w:t>tiekėjas -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šio straipsnio 1 dalyje išvardytas veikas;</w:t>
      </w:r>
    </w:p>
    <w:p w:rsidR="00F94EEA" w:rsidRPr="0031602F" w:rsidRDefault="00F94EEA" w:rsidP="00811C92">
      <w:pPr>
        <w:pStyle w:val="Hipersaitas1"/>
        <w:numPr>
          <w:ilvl w:val="1"/>
          <w:numId w:val="2"/>
        </w:numPr>
        <w:spacing w:line="240" w:lineRule="auto"/>
        <w:rPr>
          <w:color w:val="auto"/>
          <w:sz w:val="22"/>
          <w:lang w:val="lt-LT"/>
        </w:rPr>
      </w:pPr>
      <w:r w:rsidRPr="0031602F">
        <w:rPr>
          <w:color w:val="auto"/>
          <w:sz w:val="22"/>
          <w:lang w:val="lt-LT"/>
        </w:rPr>
        <w:t>tiekėjas yra padaręs rimtą profesinį pažeidimą, kurį perkančioji organizacija gali įrodyti bet kokiomis teisėtomis priemonėmis. Šiame punkte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p>
    <w:p w:rsidR="00F94EEA" w:rsidRDefault="00F94EEA" w:rsidP="00811C92">
      <w:pPr>
        <w:pStyle w:val="Hipersaitas1"/>
        <w:numPr>
          <w:ilvl w:val="1"/>
          <w:numId w:val="2"/>
        </w:numPr>
        <w:spacing w:line="240" w:lineRule="auto"/>
        <w:rPr>
          <w:sz w:val="22"/>
          <w:lang w:val="lt-LT"/>
        </w:rPr>
      </w:pPr>
      <w:r>
        <w:rPr>
          <w:sz w:val="22"/>
          <w:lang w:val="lt-LT"/>
        </w:rPr>
        <w:t>tiekėjas savo pasiūlyme pateikė netikslius ar neišsamius duomenis apie savo kvalifikaciją ir, perkančiajai organizacijai prašant, nepatikslino jų;</w:t>
      </w:r>
    </w:p>
    <w:p w:rsidR="00F94EEA" w:rsidRDefault="00F94EEA" w:rsidP="00811C92">
      <w:pPr>
        <w:pStyle w:val="Hipersaitas1"/>
        <w:numPr>
          <w:ilvl w:val="1"/>
          <w:numId w:val="2"/>
        </w:numPr>
        <w:spacing w:line="240" w:lineRule="auto"/>
        <w:rPr>
          <w:sz w:val="22"/>
          <w:lang w:val="lt-LT"/>
        </w:rPr>
      </w:pPr>
      <w:r>
        <w:rPr>
          <w:sz w:val="22"/>
          <w:lang w:val="lt-LT"/>
        </w:rPr>
        <w:t>pasiūlymas neatitiko pirkimo dokumentuose nustatytų reikalavimų;</w:t>
      </w:r>
    </w:p>
    <w:p w:rsidR="00F94EEA" w:rsidRDefault="00F94EEA" w:rsidP="00811C92">
      <w:pPr>
        <w:pStyle w:val="Hipersaitas1"/>
        <w:numPr>
          <w:ilvl w:val="1"/>
          <w:numId w:val="2"/>
        </w:numPr>
        <w:spacing w:line="240" w:lineRule="auto"/>
        <w:rPr>
          <w:sz w:val="22"/>
          <w:lang w:val="lt-LT"/>
        </w:rPr>
      </w:pPr>
      <w:r>
        <w:rPr>
          <w:sz w:val="22"/>
          <w:lang w:val="lt-LT"/>
        </w:rPr>
        <w:t>buvo pasiūlyta neįprastai maža kaina ir tiekėjas perkančiosios organizacijos prašymu nepateikė raštiško kainos sudėtinių dalių pagrindimo arba kitaip nepagrindė neįprastai mažos kainos;</w:t>
      </w:r>
    </w:p>
    <w:p w:rsidR="00F94EEA" w:rsidRDefault="00F94EEA" w:rsidP="00811C92">
      <w:pPr>
        <w:pStyle w:val="Hipersaitas1"/>
        <w:numPr>
          <w:ilvl w:val="1"/>
          <w:numId w:val="2"/>
        </w:numPr>
        <w:spacing w:line="240" w:lineRule="auto"/>
        <w:rPr>
          <w:sz w:val="22"/>
          <w:lang w:val="lt-LT"/>
        </w:rPr>
      </w:pPr>
      <w:r>
        <w:rPr>
          <w:sz w:val="22"/>
          <w:lang w:val="lt-LT"/>
        </w:rPr>
        <w:t>visų tiekėjų, kurių pasiūlymai neatmesti dėl kitų priežasčių, buvo pasiūlytos per didelės, perkančiajai organizacijai nepriimtinos kainos;</w:t>
      </w:r>
    </w:p>
    <w:p w:rsidR="00F94EEA" w:rsidRPr="005524C6" w:rsidRDefault="00F94EEA" w:rsidP="00811C92">
      <w:pPr>
        <w:pStyle w:val="Hipersaitas1"/>
        <w:numPr>
          <w:ilvl w:val="1"/>
          <w:numId w:val="2"/>
        </w:numPr>
        <w:spacing w:line="240" w:lineRule="auto"/>
        <w:rPr>
          <w:sz w:val="22"/>
          <w:lang w:val="lt-LT"/>
        </w:rPr>
      </w:pPr>
      <w:r w:rsidRPr="005524C6">
        <w:rPr>
          <w:sz w:val="22"/>
          <w:lang w:val="lt-LT"/>
        </w:rPr>
        <w:t>tiekėjas pateikė pasiūlymą ir voke, ir elektroninėmis priemonėmis;</w:t>
      </w:r>
    </w:p>
    <w:p w:rsidR="00F94EEA" w:rsidRPr="005524C6" w:rsidRDefault="00F94EEA" w:rsidP="00811C92">
      <w:pPr>
        <w:pStyle w:val="Hipersaitas1"/>
        <w:numPr>
          <w:ilvl w:val="1"/>
          <w:numId w:val="2"/>
        </w:numPr>
        <w:spacing w:line="240" w:lineRule="auto"/>
        <w:rPr>
          <w:sz w:val="22"/>
          <w:lang w:val="lt-LT"/>
        </w:rPr>
      </w:pPr>
      <w:r w:rsidRPr="005524C6">
        <w:rPr>
          <w:sz w:val="22"/>
          <w:lang w:val="lt-LT"/>
        </w:rPr>
        <w:t>pasiūlymas pateiktas be saugaus elektroninio parašo, kai jo buvo reikalauta.</w:t>
      </w:r>
    </w:p>
    <w:p w:rsidR="00F94EEA" w:rsidRDefault="00F94EEA" w:rsidP="00811C92">
      <w:pPr>
        <w:pStyle w:val="Hipersaitas1"/>
        <w:numPr>
          <w:ilvl w:val="0"/>
          <w:numId w:val="2"/>
        </w:numPr>
        <w:spacing w:line="240" w:lineRule="auto"/>
        <w:rPr>
          <w:sz w:val="22"/>
          <w:lang w:val="lt-LT"/>
        </w:rPr>
      </w:pPr>
      <w:r>
        <w:rPr>
          <w:sz w:val="22"/>
          <w:lang w:val="lt-LT"/>
        </w:rPr>
        <w:t>Dėl 69 punkte nurodytų priežasčių neatmesti pasiūlymai vertinami remiantis vienu iš šių kriterijų:</w:t>
      </w:r>
    </w:p>
    <w:p w:rsidR="00F94EEA" w:rsidRDefault="00F94EEA" w:rsidP="00811C92">
      <w:pPr>
        <w:pStyle w:val="Hipersaitas1"/>
        <w:numPr>
          <w:ilvl w:val="1"/>
          <w:numId w:val="2"/>
        </w:numPr>
        <w:spacing w:line="240" w:lineRule="auto"/>
        <w:rPr>
          <w:sz w:val="22"/>
          <w:lang w:val="lt-LT"/>
        </w:rPr>
      </w:pPr>
      <w:r>
        <w:rPr>
          <w:sz w:val="22"/>
          <w:lang w:val="lt-LT"/>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F94EEA" w:rsidRDefault="00F94EEA" w:rsidP="00811C92">
      <w:pPr>
        <w:pStyle w:val="Hipersaitas1"/>
        <w:numPr>
          <w:ilvl w:val="1"/>
          <w:numId w:val="2"/>
        </w:numPr>
        <w:spacing w:line="240" w:lineRule="auto"/>
        <w:rPr>
          <w:sz w:val="22"/>
          <w:lang w:val="lt-LT"/>
        </w:rPr>
      </w:pPr>
      <w:r>
        <w:rPr>
          <w:sz w:val="22"/>
          <w:lang w:val="lt-LT"/>
        </w:rPr>
        <w:t>mažiausios kainos.</w:t>
      </w:r>
    </w:p>
    <w:p w:rsidR="00F94EEA" w:rsidRDefault="00F94EEA" w:rsidP="00811C92">
      <w:pPr>
        <w:pStyle w:val="Hipersaitas1"/>
        <w:numPr>
          <w:ilvl w:val="0"/>
          <w:numId w:val="2"/>
        </w:numPr>
        <w:spacing w:line="240" w:lineRule="auto"/>
        <w:rPr>
          <w:sz w:val="22"/>
          <w:lang w:val="lt-LT"/>
        </w:rPr>
      </w:pPr>
      <w:r w:rsidRPr="00171150">
        <w:rPr>
          <w:sz w:val="22"/>
          <w:szCs w:val="22"/>
          <w:lang w:val="lt-LT"/>
        </w:rPr>
        <w:t>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F94EEA" w:rsidRDefault="00F94EEA" w:rsidP="00811C92">
      <w:pPr>
        <w:pStyle w:val="Hipersaitas1"/>
        <w:numPr>
          <w:ilvl w:val="0"/>
          <w:numId w:val="2"/>
        </w:numPr>
        <w:spacing w:line="240" w:lineRule="auto"/>
        <w:rPr>
          <w:sz w:val="22"/>
          <w:lang w:val="lt-LT"/>
        </w:rPr>
      </w:pPr>
      <w:r>
        <w:rPr>
          <w:sz w:val="22"/>
          <w:lang w:val="lt-LT"/>
        </w:rPr>
        <w:t>Supaprastinto projekto konkursui pateikti projektai gali būti vertinami pagal perkančiosios organizacijos nustatytus kriterijus, kurie nebūtinai turi remtis mažiausia kaina ar ekonomiškai naudingiausio pasiūlymo vertinimo kriterijumi.</w:t>
      </w:r>
    </w:p>
    <w:p w:rsidR="00F94EEA" w:rsidRPr="005524C6" w:rsidRDefault="00F94EEA" w:rsidP="00811C92">
      <w:pPr>
        <w:pStyle w:val="Hipersaitas1"/>
        <w:numPr>
          <w:ilvl w:val="0"/>
          <w:numId w:val="2"/>
        </w:numPr>
        <w:spacing w:line="240" w:lineRule="auto"/>
        <w:rPr>
          <w:sz w:val="22"/>
          <w:lang w:val="lt-LT"/>
        </w:rPr>
      </w:pPr>
      <w:r w:rsidRPr="005524C6">
        <w:rPr>
          <w:sz w:val="22"/>
          <w:lang w:val="lt-LT"/>
        </w:rPr>
        <w:t>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F94EEA" w:rsidRDefault="00F94EEA" w:rsidP="00811C92">
      <w:pPr>
        <w:pStyle w:val="Hipersaitas1"/>
        <w:numPr>
          <w:ilvl w:val="0"/>
          <w:numId w:val="2"/>
        </w:numPr>
        <w:spacing w:line="240" w:lineRule="auto"/>
        <w:rPr>
          <w:sz w:val="22"/>
          <w:lang w:val="lt-LT"/>
        </w:rPr>
      </w:pPr>
      <w:r>
        <w:rPr>
          <w:sz w:val="22"/>
          <w:lang w:val="lt-LT"/>
        </w:rPr>
        <w:t xml:space="preserve">Perkančioji organizacija apie pasiūlymų eilę nedelsdama turi pranešti kiekvienam pasiūlymą </w:t>
      </w:r>
      <w:r w:rsidRPr="0031602F">
        <w:rPr>
          <w:color w:val="auto"/>
          <w:sz w:val="22"/>
          <w:lang w:val="lt-LT"/>
        </w:rPr>
        <w:t>pateikusiam dalyviui paštu, faksu</w:t>
      </w:r>
      <w:r>
        <w:rPr>
          <w:sz w:val="22"/>
          <w:lang w:val="lt-LT"/>
        </w:rPr>
        <w:t xml:space="preserve"> arba elektroniniu paštu, kitomis elektroninėmis priemonėmis. Šis reikalavimas netaikomas, kai apklausa vykdoma žodžiu.</w:t>
      </w:r>
    </w:p>
    <w:p w:rsidR="00F94EEA" w:rsidRDefault="00F94EEA" w:rsidP="00811C92">
      <w:pPr>
        <w:pStyle w:val="Hipersaitas1"/>
        <w:numPr>
          <w:ilvl w:val="0"/>
          <w:numId w:val="2"/>
        </w:numPr>
        <w:spacing w:line="240" w:lineRule="auto"/>
        <w:rPr>
          <w:sz w:val="22"/>
          <w:lang w:val="lt-LT"/>
        </w:rPr>
      </w:pPr>
      <w:r>
        <w:rPr>
          <w:sz w:val="22"/>
          <w:lang w:val="lt-LT"/>
        </w:rPr>
        <w:t>Tais atvejais, kai pasiūlymą pateikti kviečiamas tik vienas tiekėjas arba pasiūlymą pateikia tik vienas tiekėjas, jo pasiūlymas laikomas laimėjusiu, jeigu jis neatmestas pagal 69 punkto nuostatas.</w:t>
      </w:r>
    </w:p>
    <w:p w:rsidR="00F94EEA" w:rsidRDefault="00F94EEA" w:rsidP="00050828">
      <w:pPr>
        <w:pStyle w:val="Hipersaitas1"/>
        <w:spacing w:line="240" w:lineRule="auto"/>
        <w:rPr>
          <w:sz w:val="22"/>
          <w:lang w:val="lt-LT"/>
        </w:rPr>
      </w:pPr>
    </w:p>
    <w:p w:rsidR="00F94EEA" w:rsidRDefault="00F94EEA" w:rsidP="00811C92">
      <w:pPr>
        <w:pStyle w:val="CentrBold"/>
        <w:spacing w:line="240" w:lineRule="auto"/>
        <w:ind w:left="360"/>
        <w:rPr>
          <w:sz w:val="22"/>
          <w:lang w:val="lt-LT"/>
        </w:rPr>
      </w:pPr>
      <w:r>
        <w:rPr>
          <w:sz w:val="22"/>
          <w:lang w:val="lt-LT"/>
        </w:rPr>
        <w:t>IX. PIRKIMO SUTARTIS</w:t>
      </w:r>
    </w:p>
    <w:p w:rsidR="00F94EEA" w:rsidRDefault="00F94EEA" w:rsidP="00050828">
      <w:pPr>
        <w:pStyle w:val="Hipersaitas1"/>
        <w:spacing w:line="240" w:lineRule="auto"/>
        <w:rPr>
          <w:sz w:val="22"/>
          <w:lang w:val="lt-LT"/>
        </w:rPr>
      </w:pPr>
    </w:p>
    <w:p w:rsidR="00F94EEA" w:rsidRDefault="00F94EEA" w:rsidP="00811C92">
      <w:pPr>
        <w:pStyle w:val="Hipersaitas1"/>
        <w:numPr>
          <w:ilvl w:val="0"/>
          <w:numId w:val="2"/>
        </w:numPr>
        <w:spacing w:line="240" w:lineRule="auto"/>
        <w:rPr>
          <w:sz w:val="22"/>
          <w:lang w:val="lt-LT"/>
        </w:rPr>
      </w:pPr>
      <w:r>
        <w:rPr>
          <w:sz w:val="22"/>
          <w:lang w:val="lt-LT"/>
        </w:rPr>
        <w:t>Komisija ar Pirkimo organizatorius, įvykdęs pirkimo procedūras, parengia pirkimo sutarties projektą, jeigu jis nebuvo parengtas kaip pirkimo dokumentų sudėtinė dalis, ir organizuoja pirkimo sutarties pasirašymą.</w:t>
      </w:r>
    </w:p>
    <w:p w:rsidR="00F94EEA" w:rsidRDefault="00F94EEA" w:rsidP="00811C92">
      <w:pPr>
        <w:pStyle w:val="Hipersaitas1"/>
        <w:numPr>
          <w:ilvl w:val="0"/>
          <w:numId w:val="2"/>
        </w:numPr>
        <w:spacing w:line="240" w:lineRule="auto"/>
        <w:rPr>
          <w:sz w:val="22"/>
          <w:lang w:val="lt-LT"/>
        </w:rPr>
      </w:pPr>
      <w:r>
        <w:rPr>
          <w:sz w:val="22"/>
          <w:lang w:val="lt-LT"/>
        </w:rPr>
        <w:t>Perkančioji organizacija sudaryti pirkimo sutartį siūlo tam dalyviui, kurio pasiūlymas pripažintas laimėjusiu. Tiekėjas sudaryti pirkimo sutarties kviečiamas raštu (</w:t>
      </w:r>
      <w:r w:rsidRPr="00F2489F">
        <w:rPr>
          <w:color w:val="auto"/>
          <w:sz w:val="22"/>
          <w:lang w:val="lt-LT"/>
        </w:rPr>
        <w:t xml:space="preserve">išskyrus atvejus, kai </w:t>
      </w:r>
      <w:r>
        <w:rPr>
          <w:color w:val="auto"/>
          <w:sz w:val="22"/>
          <w:lang w:val="lt-LT"/>
        </w:rPr>
        <w:t>pirkimo sutartis sudaroma žodžiu</w:t>
      </w:r>
      <w:r>
        <w:rPr>
          <w:sz w:val="22"/>
          <w:lang w:val="lt-LT"/>
        </w:rPr>
        <w:t>). Kvietime sudaryti pirkimo sutartį, nepažeidžiant Taisyklių 79 punkto reikalavimų, nurodomas laikas, iki kada reikia atvykti sudaryti pirkimo sutarties.</w:t>
      </w:r>
    </w:p>
    <w:p w:rsidR="00F94EEA" w:rsidRPr="003137DE" w:rsidRDefault="00F94EEA" w:rsidP="00811C92">
      <w:pPr>
        <w:pStyle w:val="Hipersaitas1"/>
        <w:numPr>
          <w:ilvl w:val="0"/>
          <w:numId w:val="2"/>
        </w:numPr>
        <w:spacing w:line="240" w:lineRule="auto"/>
        <w:rPr>
          <w:sz w:val="22"/>
          <w:lang w:val="lt-LT"/>
        </w:rPr>
      </w:pPr>
      <w:r w:rsidRPr="003137DE">
        <w:rPr>
          <w:sz w:val="22"/>
          <w:szCs w:val="22"/>
          <w:lang w:val="lt-LT"/>
        </w:rPr>
        <w:t>Pirkimo sutartis turi būti sudaroma nedelsiant, bet ne anksčiau negu pasibaigė atidėjimo terminas. Atidėjimo terminas gali būti netaikomas, kai:</w:t>
      </w:r>
    </w:p>
    <w:p w:rsidR="00F94EEA" w:rsidRPr="003137DE" w:rsidRDefault="00F94EEA" w:rsidP="003137DE">
      <w:pPr>
        <w:pStyle w:val="Hipersaitas1"/>
        <w:numPr>
          <w:ilvl w:val="1"/>
          <w:numId w:val="2"/>
        </w:numPr>
        <w:spacing w:line="240" w:lineRule="auto"/>
        <w:rPr>
          <w:sz w:val="22"/>
          <w:lang w:val="lt-LT"/>
        </w:rPr>
      </w:pPr>
      <w:r w:rsidRPr="003137DE">
        <w:rPr>
          <w:sz w:val="22"/>
          <w:szCs w:val="22"/>
          <w:lang w:val="lt-LT"/>
        </w:rPr>
        <w:t>vienintelis suinteresuotas dalyvis yra tas, su kuriuo sudaroma pirkimo sutartis, ir nėra suinteresuotų kandidatų;</w:t>
      </w:r>
    </w:p>
    <w:p w:rsidR="00F94EEA" w:rsidRPr="003137DE" w:rsidRDefault="00F94EEA" w:rsidP="003137DE">
      <w:pPr>
        <w:pStyle w:val="Hipersaitas1"/>
        <w:numPr>
          <w:ilvl w:val="1"/>
          <w:numId w:val="2"/>
        </w:numPr>
        <w:spacing w:line="240" w:lineRule="auto"/>
        <w:rPr>
          <w:sz w:val="22"/>
          <w:lang w:val="lt-LT"/>
        </w:rPr>
      </w:pPr>
      <w:r w:rsidRPr="003137DE">
        <w:rPr>
          <w:sz w:val="22"/>
          <w:szCs w:val="22"/>
          <w:lang w:val="lt-LT"/>
        </w:rPr>
        <w:t>pirkimo sutartis sudaroma dinaminės pirkimo sistemos pagrindu arba perkančioji organizacija pirkimo sutartį sudaro preliminariosios sutarties pagrindu;</w:t>
      </w:r>
    </w:p>
    <w:p w:rsidR="00F94EEA" w:rsidRPr="003137DE" w:rsidRDefault="00F94EEA" w:rsidP="003137DE">
      <w:pPr>
        <w:pStyle w:val="Hipersaitas1"/>
        <w:numPr>
          <w:ilvl w:val="1"/>
          <w:numId w:val="2"/>
        </w:numPr>
        <w:spacing w:line="240" w:lineRule="auto"/>
        <w:rPr>
          <w:sz w:val="22"/>
          <w:lang w:val="lt-LT"/>
        </w:rPr>
      </w:pPr>
      <w:r w:rsidRPr="003137DE">
        <w:rPr>
          <w:sz w:val="22"/>
          <w:szCs w:val="22"/>
          <w:lang w:val="lt-LT"/>
        </w:rPr>
        <w:t xml:space="preserve">supaprastintų pirkimų atveju pirkimo sutarties vertė mažesnė kaip </w:t>
      </w:r>
      <w:r>
        <w:rPr>
          <w:sz w:val="22"/>
          <w:szCs w:val="22"/>
          <w:lang w:val="lt-LT"/>
        </w:rPr>
        <w:t>3 000 Eurų be pridėtinės vertės mokesčio</w:t>
      </w:r>
      <w:r w:rsidRPr="003137DE">
        <w:rPr>
          <w:sz w:val="22"/>
          <w:szCs w:val="22"/>
          <w:lang w:val="lt-LT"/>
        </w:rPr>
        <w:t>.</w:t>
      </w:r>
    </w:p>
    <w:p w:rsidR="00F94EEA" w:rsidRPr="005524C6" w:rsidRDefault="00F94EEA" w:rsidP="00811C92">
      <w:pPr>
        <w:pStyle w:val="Hipersaitas1"/>
        <w:numPr>
          <w:ilvl w:val="0"/>
          <w:numId w:val="2"/>
        </w:numPr>
        <w:spacing w:line="240" w:lineRule="auto"/>
        <w:rPr>
          <w:sz w:val="22"/>
          <w:lang w:val="lt-LT"/>
        </w:rPr>
      </w:pPr>
      <w:r w:rsidRPr="005524C6">
        <w:rPr>
          <w:sz w:val="22"/>
          <w:lang w:val="lt-LT"/>
        </w:rPr>
        <w:t>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ex ante skaidrumo, pirkimo sutartis gali būti sudaroma ne anksčiau kaip po 10 dienų nuo šio pranešimo paskelbimo dienos.</w:t>
      </w:r>
    </w:p>
    <w:p w:rsidR="00F94EEA" w:rsidRDefault="00F94EEA" w:rsidP="00811C92">
      <w:pPr>
        <w:pStyle w:val="Hipersaitas1"/>
        <w:numPr>
          <w:ilvl w:val="0"/>
          <w:numId w:val="2"/>
        </w:numPr>
        <w:spacing w:line="240" w:lineRule="auto"/>
        <w:rPr>
          <w:sz w:val="22"/>
          <w:lang w:val="lt-LT"/>
        </w:rPr>
      </w:pPr>
      <w:r>
        <w:rPr>
          <w:sz w:val="22"/>
          <w:lang w:val="lt-LT"/>
        </w:rPr>
        <w:t>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F94EEA" w:rsidRDefault="00F94EEA" w:rsidP="00811C92">
      <w:pPr>
        <w:pStyle w:val="Hipersaitas1"/>
        <w:numPr>
          <w:ilvl w:val="1"/>
          <w:numId w:val="2"/>
        </w:numPr>
        <w:spacing w:line="240" w:lineRule="auto"/>
        <w:rPr>
          <w:sz w:val="22"/>
          <w:lang w:val="lt-LT"/>
        </w:rPr>
      </w:pPr>
      <w:r>
        <w:rPr>
          <w:sz w:val="22"/>
          <w:lang w:val="lt-LT"/>
        </w:rPr>
        <w:t>tiekėjas nepateikia pirkimo dokumentuose nustatyto pirkimo sutarties įvykdymo užtikrinimo;</w:t>
      </w:r>
    </w:p>
    <w:p w:rsidR="00F94EEA" w:rsidRPr="0031602F" w:rsidRDefault="00F94EEA" w:rsidP="00811C92">
      <w:pPr>
        <w:pStyle w:val="Hipersaitas1"/>
        <w:numPr>
          <w:ilvl w:val="1"/>
          <w:numId w:val="2"/>
        </w:numPr>
        <w:spacing w:line="240" w:lineRule="auto"/>
        <w:rPr>
          <w:color w:val="auto"/>
          <w:sz w:val="22"/>
          <w:lang w:val="lt-LT"/>
        </w:rPr>
      </w:pPr>
      <w:r>
        <w:rPr>
          <w:sz w:val="22"/>
          <w:lang w:val="lt-LT"/>
        </w:rPr>
        <w:t xml:space="preserve">tiekėjo pateikta </w:t>
      </w:r>
      <w:r w:rsidRPr="005524C6">
        <w:rPr>
          <w:sz w:val="22"/>
          <w:lang w:val="lt-LT"/>
        </w:rPr>
        <w:t>Viešųjų pirkimų įstatymo 24 straipsnio 2 dalies 5 punkte nurodyta deklaracija</w:t>
      </w:r>
      <w:r w:rsidRPr="0031602F">
        <w:rPr>
          <w:color w:val="auto"/>
          <w:sz w:val="22"/>
          <w:lang w:val="lt-LT"/>
        </w:rPr>
        <w:t xml:space="preserve"> yra melaginga; </w:t>
      </w:r>
    </w:p>
    <w:p w:rsidR="00F94EEA" w:rsidRPr="0031602F" w:rsidRDefault="00F94EEA" w:rsidP="00811C92">
      <w:pPr>
        <w:pStyle w:val="Hipersaitas1"/>
        <w:numPr>
          <w:ilvl w:val="1"/>
          <w:numId w:val="2"/>
        </w:numPr>
        <w:spacing w:line="240" w:lineRule="auto"/>
        <w:rPr>
          <w:color w:val="auto"/>
          <w:sz w:val="22"/>
          <w:lang w:val="lt-LT"/>
        </w:rPr>
      </w:pPr>
      <w:r w:rsidRPr="0031602F">
        <w:rPr>
          <w:color w:val="auto"/>
          <w:sz w:val="22"/>
          <w:lang w:val="lt-LT"/>
        </w:rPr>
        <w:t>tiekėjas iki perkančiosios organizacijos nurodyto laiko nepasirašo pirkimo sutarties;</w:t>
      </w:r>
    </w:p>
    <w:p w:rsidR="00F94EEA" w:rsidRPr="0031602F" w:rsidRDefault="00F94EEA" w:rsidP="00811C92">
      <w:pPr>
        <w:pStyle w:val="Hipersaitas1"/>
        <w:numPr>
          <w:ilvl w:val="1"/>
          <w:numId w:val="2"/>
        </w:numPr>
        <w:spacing w:line="240" w:lineRule="auto"/>
        <w:rPr>
          <w:color w:val="auto"/>
          <w:sz w:val="22"/>
          <w:lang w:val="lt-LT"/>
        </w:rPr>
      </w:pPr>
      <w:r w:rsidRPr="0031602F">
        <w:rPr>
          <w:color w:val="auto"/>
          <w:sz w:val="22"/>
          <w:lang w:val="lt-LT"/>
        </w:rPr>
        <w:t>tiekėjas atsisako sudaryti pirkimo sutartį pirkimo dokumentuose nustatytomis sąlygomis,</w:t>
      </w:r>
    </w:p>
    <w:p w:rsidR="00F94EEA" w:rsidRPr="0031602F" w:rsidRDefault="00F94EEA" w:rsidP="00811C92">
      <w:pPr>
        <w:pStyle w:val="Hipersaitas1"/>
        <w:numPr>
          <w:ilvl w:val="1"/>
          <w:numId w:val="2"/>
        </w:numPr>
        <w:spacing w:line="240" w:lineRule="auto"/>
        <w:rPr>
          <w:color w:val="auto"/>
          <w:sz w:val="22"/>
          <w:lang w:val="lt-LT"/>
        </w:rPr>
      </w:pPr>
      <w:r w:rsidRPr="0031602F">
        <w:rPr>
          <w:color w:val="auto"/>
          <w:sz w:val="22"/>
          <w:lang w:val="lt-LT"/>
        </w:rPr>
        <w:t>ūkio subjektų grupė, kurios pasiūlymas pripažintas geriausiu, neįgijo perkančiosios organizacijos reikalaujamos teisinės formos.</w:t>
      </w:r>
    </w:p>
    <w:p w:rsidR="00F94EEA" w:rsidRPr="0031602F" w:rsidRDefault="00F94EEA" w:rsidP="00811C92">
      <w:pPr>
        <w:pStyle w:val="Hipersaitas1"/>
        <w:numPr>
          <w:ilvl w:val="0"/>
          <w:numId w:val="2"/>
        </w:numPr>
        <w:spacing w:line="240" w:lineRule="auto"/>
        <w:rPr>
          <w:color w:val="auto"/>
          <w:sz w:val="22"/>
          <w:lang w:val="lt-LT"/>
        </w:rPr>
      </w:pPr>
      <w:r w:rsidRPr="0031602F">
        <w:rPr>
          <w:color w:val="auto"/>
          <w:sz w:val="22"/>
          <w:lang w:val="lt-LT"/>
        </w:rPr>
        <w:t xml:space="preserve">Pirkimo sutarties sąlygos sutarties galiojimo laikotarpiu negali būti keičiamos, išskyrus tokias pirkimo sutarties sąlygas, kurias pakeitus nebūtų pažeisti Lietuvos Respublikos Viešųjų pirkimų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w:t>
      </w:r>
      <w:r>
        <w:rPr>
          <w:color w:val="auto"/>
          <w:sz w:val="22"/>
          <w:lang w:val="lt-LT"/>
        </w:rPr>
        <w:t>3 000 Eurų</w:t>
      </w:r>
      <w:r w:rsidRPr="0031602F">
        <w:rPr>
          <w:color w:val="auto"/>
          <w:sz w:val="22"/>
          <w:lang w:val="lt-LT"/>
        </w:rPr>
        <w:t xml:space="preserve"> be pridėtinės vertės mokesčio.</w:t>
      </w:r>
    </w:p>
    <w:p w:rsidR="00F94EEA" w:rsidRDefault="00F94EEA" w:rsidP="00811C92">
      <w:pPr>
        <w:pStyle w:val="Hipersaitas1"/>
        <w:numPr>
          <w:ilvl w:val="0"/>
          <w:numId w:val="2"/>
        </w:numPr>
        <w:spacing w:line="240" w:lineRule="auto"/>
        <w:rPr>
          <w:sz w:val="22"/>
          <w:lang w:val="lt-LT"/>
        </w:rPr>
      </w:pPr>
      <w:r>
        <w:rPr>
          <w:sz w:val="22"/>
          <w:lang w:val="lt-LT"/>
        </w:rPr>
        <w:t>Pirkimo sutartis sudaroma raštu, išskyrus atvejus, kai pirkimo sutartis gali būti sudaroma žodžiu. Kai pirkimo sutartis sudaroma raštu, turi būti nustatyta:</w:t>
      </w:r>
    </w:p>
    <w:p w:rsidR="00F94EEA" w:rsidRDefault="00F94EEA" w:rsidP="00811C92">
      <w:pPr>
        <w:pStyle w:val="Hipersaitas1"/>
        <w:numPr>
          <w:ilvl w:val="1"/>
          <w:numId w:val="2"/>
        </w:numPr>
        <w:spacing w:line="240" w:lineRule="auto"/>
        <w:rPr>
          <w:sz w:val="22"/>
          <w:lang w:val="lt-LT"/>
        </w:rPr>
      </w:pPr>
      <w:r>
        <w:rPr>
          <w:sz w:val="22"/>
          <w:lang w:val="lt-LT"/>
        </w:rPr>
        <w:t>pirkimo sutarties šalių teisės ir pareigos;</w:t>
      </w:r>
    </w:p>
    <w:p w:rsidR="00F94EEA" w:rsidRDefault="00F94EEA" w:rsidP="00811C92">
      <w:pPr>
        <w:pStyle w:val="Hipersaitas1"/>
        <w:numPr>
          <w:ilvl w:val="1"/>
          <w:numId w:val="2"/>
        </w:numPr>
        <w:spacing w:line="240" w:lineRule="auto"/>
        <w:rPr>
          <w:sz w:val="22"/>
          <w:lang w:val="lt-LT"/>
        </w:rPr>
      </w:pPr>
      <w:r>
        <w:rPr>
          <w:sz w:val="22"/>
          <w:lang w:val="lt-LT"/>
        </w:rPr>
        <w:t>perkamos prekės, paslaugos ar darbai, jeigu įmanoma, – tikslūs jų kiekiai;</w:t>
      </w:r>
    </w:p>
    <w:p w:rsidR="00F94EEA" w:rsidRDefault="00F94EEA" w:rsidP="00811C92">
      <w:pPr>
        <w:pStyle w:val="Hipersaitas1"/>
        <w:numPr>
          <w:ilvl w:val="1"/>
          <w:numId w:val="2"/>
        </w:numPr>
        <w:spacing w:line="240" w:lineRule="auto"/>
        <w:rPr>
          <w:sz w:val="22"/>
          <w:lang w:val="lt-LT"/>
        </w:rPr>
      </w:pPr>
      <w:r>
        <w:rPr>
          <w:sz w:val="22"/>
          <w:lang w:val="lt-LT"/>
        </w:rPr>
        <w:t>kaina arba kainodaros taisyklės,</w:t>
      </w:r>
      <w:r w:rsidRPr="005524C6">
        <w:rPr>
          <w:sz w:val="22"/>
          <w:lang w:val="lt-LT"/>
        </w:rPr>
        <w:t xml:space="preserve"> </w:t>
      </w:r>
      <w:r>
        <w:rPr>
          <w:sz w:val="22"/>
          <w:lang w:val="lt-LT"/>
        </w:rPr>
        <w:t xml:space="preserve">nustatytos </w:t>
      </w:r>
      <w:r w:rsidRPr="005524C6">
        <w:rPr>
          <w:sz w:val="22"/>
          <w:lang w:val="lt-LT"/>
        </w:rPr>
        <w:t>pagal Viešojo pirkimo–pardavimo sutarčių kainos ir kainodaros taisyklių nustatymo metodiką, patvirtintą Viešųjų pirkimų tarnybos prie Lietuvos Respublikos Vyriausybės direktoriaus 2003 m. vasario 25 d. įsakymu Nr. 1S-21 (Žin., 2003, Nr. </w:t>
      </w:r>
      <w:hyperlink r:id="rId18" w:history="1">
        <w:r w:rsidRPr="005524C6">
          <w:rPr>
            <w:sz w:val="22"/>
            <w:lang w:val="lt-LT"/>
          </w:rPr>
          <w:t>22-944</w:t>
        </w:r>
      </w:hyperlink>
      <w:r w:rsidRPr="005524C6">
        <w:rPr>
          <w:sz w:val="22"/>
          <w:lang w:val="lt-LT"/>
        </w:rPr>
        <w:t>;  2006, Nr. </w:t>
      </w:r>
      <w:hyperlink r:id="rId19" w:history="1">
        <w:r w:rsidRPr="005524C6">
          <w:rPr>
            <w:sz w:val="22"/>
            <w:lang w:val="lt-LT"/>
          </w:rPr>
          <w:t>16-576</w:t>
        </w:r>
      </w:hyperlink>
      <w:r w:rsidRPr="005524C6">
        <w:rPr>
          <w:sz w:val="22"/>
          <w:lang w:val="lt-LT"/>
        </w:rPr>
        <w:t>;  2008, Nr. </w:t>
      </w:r>
      <w:hyperlink r:id="rId20" w:history="1">
        <w:r w:rsidRPr="005524C6">
          <w:rPr>
            <w:sz w:val="22"/>
            <w:lang w:val="lt-LT"/>
          </w:rPr>
          <w:t>105-4042</w:t>
        </w:r>
      </w:hyperlink>
      <w:r w:rsidRPr="005524C6">
        <w:rPr>
          <w:sz w:val="22"/>
          <w:lang w:val="lt-LT"/>
        </w:rPr>
        <w:t>;  2011, Nr. </w:t>
      </w:r>
      <w:hyperlink r:id="rId21" w:history="1">
        <w:r w:rsidRPr="005524C6">
          <w:rPr>
            <w:sz w:val="22"/>
            <w:lang w:val="lt-LT"/>
          </w:rPr>
          <w:t>101-4768</w:t>
        </w:r>
      </w:hyperlink>
      <w:r w:rsidRPr="005524C6">
        <w:rPr>
          <w:sz w:val="22"/>
          <w:lang w:val="lt-LT"/>
        </w:rPr>
        <w:t>); </w:t>
      </w:r>
    </w:p>
    <w:p w:rsidR="00F94EEA" w:rsidRDefault="00F94EEA" w:rsidP="00811C92">
      <w:pPr>
        <w:pStyle w:val="Hipersaitas1"/>
        <w:numPr>
          <w:ilvl w:val="1"/>
          <w:numId w:val="2"/>
        </w:numPr>
        <w:spacing w:line="240" w:lineRule="auto"/>
        <w:rPr>
          <w:sz w:val="22"/>
          <w:lang w:val="lt-LT"/>
        </w:rPr>
      </w:pPr>
      <w:r>
        <w:rPr>
          <w:sz w:val="22"/>
          <w:lang w:val="lt-LT"/>
        </w:rPr>
        <w:t>atsiskaitymų ir mokėjimo tvarka;</w:t>
      </w:r>
    </w:p>
    <w:p w:rsidR="00F94EEA" w:rsidRDefault="00F94EEA" w:rsidP="00811C92">
      <w:pPr>
        <w:pStyle w:val="Hipersaitas1"/>
        <w:numPr>
          <w:ilvl w:val="1"/>
          <w:numId w:val="2"/>
        </w:numPr>
        <w:spacing w:line="240" w:lineRule="auto"/>
        <w:rPr>
          <w:sz w:val="22"/>
          <w:lang w:val="lt-LT"/>
        </w:rPr>
      </w:pPr>
      <w:r>
        <w:rPr>
          <w:sz w:val="22"/>
          <w:lang w:val="lt-LT"/>
        </w:rPr>
        <w:t>prievolių įvykdymo terminai;</w:t>
      </w:r>
    </w:p>
    <w:p w:rsidR="00F94EEA" w:rsidRDefault="00F94EEA" w:rsidP="00811C92">
      <w:pPr>
        <w:pStyle w:val="Hipersaitas1"/>
        <w:numPr>
          <w:ilvl w:val="1"/>
          <w:numId w:val="2"/>
        </w:numPr>
        <w:spacing w:line="240" w:lineRule="auto"/>
        <w:rPr>
          <w:sz w:val="22"/>
          <w:lang w:val="lt-LT"/>
        </w:rPr>
      </w:pPr>
      <w:r>
        <w:rPr>
          <w:sz w:val="22"/>
          <w:lang w:val="lt-LT"/>
        </w:rPr>
        <w:t>prievolių įvykdymo užtikrinimas;</w:t>
      </w:r>
    </w:p>
    <w:p w:rsidR="00F94EEA" w:rsidRDefault="00F94EEA" w:rsidP="00811C92">
      <w:pPr>
        <w:pStyle w:val="Hipersaitas1"/>
        <w:numPr>
          <w:ilvl w:val="1"/>
          <w:numId w:val="2"/>
        </w:numPr>
        <w:spacing w:line="240" w:lineRule="auto"/>
        <w:rPr>
          <w:sz w:val="22"/>
          <w:lang w:val="lt-LT"/>
        </w:rPr>
      </w:pPr>
      <w:r>
        <w:rPr>
          <w:sz w:val="22"/>
          <w:lang w:val="lt-LT"/>
        </w:rPr>
        <w:t>ginčų sprendimo tvarka;</w:t>
      </w:r>
    </w:p>
    <w:p w:rsidR="00F94EEA" w:rsidRDefault="00F94EEA" w:rsidP="00811C92">
      <w:pPr>
        <w:pStyle w:val="Hipersaitas1"/>
        <w:numPr>
          <w:ilvl w:val="1"/>
          <w:numId w:val="2"/>
        </w:numPr>
        <w:spacing w:line="240" w:lineRule="auto"/>
        <w:rPr>
          <w:sz w:val="22"/>
          <w:lang w:val="lt-LT"/>
        </w:rPr>
      </w:pPr>
      <w:r>
        <w:rPr>
          <w:sz w:val="22"/>
          <w:lang w:val="lt-LT"/>
        </w:rPr>
        <w:t>pirkimo sutarties nutraukimo tvarka;</w:t>
      </w:r>
    </w:p>
    <w:p w:rsidR="00F94EEA" w:rsidRDefault="00F94EEA" w:rsidP="00811C92">
      <w:pPr>
        <w:pStyle w:val="Hipersaitas1"/>
        <w:numPr>
          <w:ilvl w:val="1"/>
          <w:numId w:val="2"/>
        </w:numPr>
        <w:spacing w:line="240" w:lineRule="auto"/>
        <w:rPr>
          <w:sz w:val="22"/>
          <w:lang w:val="lt-LT"/>
        </w:rPr>
      </w:pPr>
      <w:r>
        <w:rPr>
          <w:sz w:val="22"/>
          <w:lang w:val="lt-LT"/>
        </w:rPr>
        <w:t>pirkimo sutarties galiojimas;</w:t>
      </w:r>
    </w:p>
    <w:p w:rsidR="00F94EEA" w:rsidRDefault="00F94EEA" w:rsidP="00811C92">
      <w:pPr>
        <w:pStyle w:val="Hipersaitas1"/>
        <w:numPr>
          <w:ilvl w:val="1"/>
          <w:numId w:val="2"/>
        </w:numPr>
        <w:spacing w:line="240" w:lineRule="auto"/>
        <w:rPr>
          <w:sz w:val="22"/>
          <w:lang w:val="lt-LT"/>
        </w:rPr>
      </w:pPr>
      <w:r>
        <w:rPr>
          <w:sz w:val="22"/>
          <w:lang w:val="lt-LT"/>
        </w:rPr>
        <w:t>jeigu sudaroma preliminarioji sutartis – jai būdingos nuostatos;</w:t>
      </w:r>
    </w:p>
    <w:p w:rsidR="00F94EEA" w:rsidRPr="003137DE" w:rsidRDefault="00F94EEA" w:rsidP="00811C92">
      <w:pPr>
        <w:pStyle w:val="Hipersaitas1"/>
        <w:numPr>
          <w:ilvl w:val="1"/>
          <w:numId w:val="2"/>
        </w:numPr>
        <w:spacing w:line="240" w:lineRule="auto"/>
        <w:rPr>
          <w:sz w:val="22"/>
          <w:lang w:val="lt-LT"/>
        </w:rPr>
      </w:pPr>
      <w:r w:rsidRPr="003137DE">
        <w:rPr>
          <w:sz w:val="22"/>
          <w:szCs w:val="22"/>
          <w:lang w:val="lt-LT"/>
        </w:rPr>
        <w:t>subrangovai, subtiekėjai ar subteikėjai, jeigu vykdant sutartį jie pasitelkiami, ir jų keitimo tvarka.</w:t>
      </w:r>
    </w:p>
    <w:p w:rsidR="00F94EEA" w:rsidRDefault="00F94EEA" w:rsidP="005524C6">
      <w:pPr>
        <w:pStyle w:val="Hipersaitas1"/>
        <w:numPr>
          <w:ilvl w:val="0"/>
          <w:numId w:val="2"/>
        </w:numPr>
        <w:spacing w:line="240" w:lineRule="auto"/>
        <w:rPr>
          <w:sz w:val="22"/>
          <w:lang w:val="lt-LT"/>
        </w:rPr>
      </w:pPr>
      <w:r>
        <w:rPr>
          <w:sz w:val="22"/>
          <w:lang w:val="lt-LT"/>
        </w:rPr>
        <w:t>Pirkimo sutartis gali būti sudaroma žodžiu, kai prekių ar paslaugų pirkimo sutarties vertė yra mažesnė kaip 3 000 Eurų</w:t>
      </w:r>
      <w:r w:rsidRPr="0031602F">
        <w:rPr>
          <w:color w:val="auto"/>
          <w:sz w:val="22"/>
          <w:lang w:val="lt-LT"/>
        </w:rPr>
        <w:t xml:space="preserve"> be pridėtinės vertės mokesčio ir sutartinių</w:t>
      </w:r>
      <w:r>
        <w:rPr>
          <w:sz w:val="22"/>
          <w:lang w:val="lt-LT"/>
        </w:rPr>
        <w:t xml:space="preserve"> įsipareigojimų vykdymas nėra užtikrinamas CK nustatytais prievolių įvykdymo užtikrinimo būdais.</w:t>
      </w:r>
    </w:p>
    <w:p w:rsidR="00F94EEA" w:rsidRPr="00286E04" w:rsidRDefault="00F94EEA" w:rsidP="00715186">
      <w:pPr>
        <w:pStyle w:val="Hipersaitas1"/>
        <w:numPr>
          <w:ilvl w:val="0"/>
          <w:numId w:val="2"/>
        </w:numPr>
        <w:spacing w:line="240" w:lineRule="auto"/>
        <w:rPr>
          <w:sz w:val="22"/>
          <w:szCs w:val="22"/>
        </w:rPr>
      </w:pPr>
      <w:r w:rsidRPr="00715186">
        <w:rPr>
          <w:sz w:val="22"/>
          <w:szCs w:val="22"/>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3 000 Eurų</w:t>
      </w:r>
      <w:r w:rsidRPr="00715186">
        <w:rPr>
          <w:color w:val="auto"/>
          <w:sz w:val="22"/>
          <w:szCs w:val="22"/>
        </w:rPr>
        <w:t xml:space="preserve"> </w:t>
      </w:r>
      <w:r w:rsidRPr="00715186">
        <w:rPr>
          <w:sz w:val="22"/>
          <w:szCs w:val="22"/>
        </w:rPr>
        <w:t xml:space="preserve">(be pridėtinės vertės mokesčio). Perkančioji organizacija, norėdama keisti pirkimo sutarties sąlygas, vadovaujasi Viešojo pirkimo–pardavimo </w:t>
      </w:r>
      <w:r w:rsidRPr="00286E04">
        <w:rPr>
          <w:sz w:val="22"/>
          <w:szCs w:val="22"/>
        </w:rPr>
        <w:t>sutarčių sąlygų keitimo rekomendacijomis, patvirtintomis Viešųjų pirkimų direktoriaus 2009 m. gegužės 5 d. įsakymu Nr. 1S-43 (Žin., 2009, Nr. </w:t>
      </w:r>
      <w:hyperlink r:id="rId22" w:history="1">
        <w:r w:rsidRPr="00286E04">
          <w:rPr>
            <w:sz w:val="22"/>
            <w:szCs w:val="22"/>
          </w:rPr>
          <w:t>54-2151</w:t>
        </w:r>
      </w:hyperlink>
      <w:r w:rsidRPr="00286E04">
        <w:rPr>
          <w:sz w:val="22"/>
          <w:szCs w:val="22"/>
        </w:rPr>
        <w:t>).</w:t>
      </w:r>
    </w:p>
    <w:p w:rsidR="00F94EEA" w:rsidRPr="00286E04" w:rsidRDefault="00F94EEA" w:rsidP="00715186">
      <w:pPr>
        <w:pStyle w:val="Hipersaitas1"/>
        <w:numPr>
          <w:ilvl w:val="0"/>
          <w:numId w:val="2"/>
        </w:numPr>
        <w:spacing w:line="240" w:lineRule="auto"/>
        <w:rPr>
          <w:sz w:val="22"/>
          <w:szCs w:val="22"/>
        </w:rPr>
      </w:pPr>
      <w:r w:rsidRPr="00286E04">
        <w:rPr>
          <w:bCs/>
          <w:sz w:val="22"/>
          <w:szCs w:val="22"/>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w:t>
      </w:r>
      <w:r w:rsidRPr="00286E04">
        <w:rPr>
          <w:sz w:val="22"/>
          <w:szCs w:val="22"/>
        </w:rPr>
        <w:t xml:space="preserve"> </w:t>
      </w:r>
      <w:r w:rsidRPr="00286E04">
        <w:rPr>
          <w:bCs/>
          <w:sz w:val="22"/>
          <w:szCs w:val="22"/>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F94EEA" w:rsidRPr="005524C6" w:rsidRDefault="00F94EEA" w:rsidP="00715186">
      <w:pPr>
        <w:pStyle w:val="Hipersaitas1"/>
        <w:spacing w:line="240" w:lineRule="auto"/>
        <w:ind w:left="312" w:firstLine="0"/>
        <w:rPr>
          <w:sz w:val="22"/>
          <w:lang w:val="lt-LT"/>
        </w:rPr>
      </w:pPr>
    </w:p>
    <w:p w:rsidR="00F94EEA" w:rsidRDefault="00F94EEA" w:rsidP="00050828">
      <w:pPr>
        <w:pStyle w:val="Hipersaitas1"/>
        <w:spacing w:line="240" w:lineRule="auto"/>
        <w:rPr>
          <w:sz w:val="22"/>
          <w:lang w:val="lt-LT"/>
        </w:rPr>
      </w:pPr>
    </w:p>
    <w:p w:rsidR="00F94EEA" w:rsidRDefault="00F94EEA" w:rsidP="00BF594F">
      <w:pPr>
        <w:pStyle w:val="CentrBold"/>
        <w:spacing w:line="240" w:lineRule="auto"/>
        <w:ind w:left="360"/>
        <w:rPr>
          <w:sz w:val="22"/>
          <w:lang w:val="lt-LT"/>
        </w:rPr>
      </w:pPr>
      <w:r>
        <w:rPr>
          <w:sz w:val="22"/>
          <w:lang w:val="lt-LT"/>
        </w:rPr>
        <w:t>X. PRELIMINARIOJI SUTARTIS</w:t>
      </w:r>
    </w:p>
    <w:p w:rsidR="00F94EEA" w:rsidRDefault="00F94EEA" w:rsidP="00050828">
      <w:pPr>
        <w:pStyle w:val="Hipersaitas1"/>
        <w:spacing w:line="240" w:lineRule="auto"/>
        <w:rPr>
          <w:sz w:val="22"/>
          <w:lang w:val="lt-LT"/>
        </w:rPr>
      </w:pPr>
    </w:p>
    <w:p w:rsidR="00F94EEA" w:rsidRDefault="00F94EEA" w:rsidP="00811C92">
      <w:pPr>
        <w:pStyle w:val="Hipersaitas1"/>
        <w:numPr>
          <w:ilvl w:val="0"/>
          <w:numId w:val="2"/>
        </w:numPr>
        <w:spacing w:line="240" w:lineRule="auto"/>
        <w:rPr>
          <w:sz w:val="22"/>
          <w:lang w:val="lt-LT"/>
        </w:rPr>
      </w:pPr>
      <w:r>
        <w:rPr>
          <w:sz w:val="22"/>
          <w:lang w:val="lt-LT"/>
        </w:rPr>
        <w:t>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F94EEA" w:rsidRDefault="00F94EEA" w:rsidP="00811C92">
      <w:pPr>
        <w:pStyle w:val="Hipersaitas1"/>
        <w:numPr>
          <w:ilvl w:val="0"/>
          <w:numId w:val="2"/>
        </w:numPr>
        <w:spacing w:line="240" w:lineRule="auto"/>
        <w:rPr>
          <w:sz w:val="22"/>
          <w:lang w:val="lt-LT"/>
        </w:rPr>
      </w:pPr>
      <w:r>
        <w:rPr>
          <w:sz w:val="22"/>
          <w:lang w:val="lt-LT"/>
        </w:rPr>
        <w:t>Preliminarioji sutartis gali būti sudaroma tik raštu, ne ilgesniam kaip 4 metų laikotarpiui. Preliminariosios sutarties pagrindu sudaroma pagrindinė sutartis, atliekant prekių ir paslaugų pirkimus, kurių pirkimo sutarties vertė yra mažesnė kaip 3 000 Eurų, gali būti sudaroma žodžiu. Tuo atveju, kai pagrindinė sutartis sudaroma žodžiu, Taisyklių 88-92 punktuose nustatytas bendravimas su tiekėjais gali būti vykdomas žodžiu.</w:t>
      </w:r>
    </w:p>
    <w:p w:rsidR="00F94EEA" w:rsidRDefault="00F94EEA" w:rsidP="00811C92">
      <w:pPr>
        <w:pStyle w:val="Hipersaitas1"/>
        <w:numPr>
          <w:ilvl w:val="0"/>
          <w:numId w:val="2"/>
        </w:numPr>
        <w:spacing w:line="240" w:lineRule="auto"/>
        <w:rPr>
          <w:sz w:val="22"/>
          <w:lang w:val="lt-LT"/>
        </w:rPr>
      </w:pPr>
      <w:r>
        <w:rPr>
          <w:sz w:val="22"/>
          <w:lang w:val="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F94EEA" w:rsidRDefault="00F94EEA" w:rsidP="00811C92">
      <w:pPr>
        <w:pStyle w:val="Hipersaitas1"/>
        <w:numPr>
          <w:ilvl w:val="0"/>
          <w:numId w:val="2"/>
        </w:numPr>
        <w:spacing w:line="240" w:lineRule="auto"/>
        <w:rPr>
          <w:sz w:val="22"/>
          <w:lang w:val="lt-LT"/>
        </w:rPr>
      </w:pPr>
      <w:r>
        <w:rPr>
          <w:sz w:val="22"/>
          <w:lang w:val="lt-LT"/>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F94EEA" w:rsidRDefault="00F94EEA" w:rsidP="00811C92">
      <w:pPr>
        <w:pStyle w:val="Hipersaitas1"/>
        <w:numPr>
          <w:ilvl w:val="0"/>
          <w:numId w:val="2"/>
        </w:numPr>
        <w:spacing w:line="240" w:lineRule="auto"/>
        <w:rPr>
          <w:sz w:val="22"/>
          <w:lang w:val="lt-LT"/>
        </w:rPr>
      </w:pPr>
      <w:r>
        <w:rPr>
          <w:sz w:val="22"/>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F94EEA" w:rsidRDefault="00F94EEA" w:rsidP="00811C92">
      <w:pPr>
        <w:pStyle w:val="Hipersaitas1"/>
        <w:numPr>
          <w:ilvl w:val="0"/>
          <w:numId w:val="2"/>
        </w:numPr>
        <w:spacing w:line="240" w:lineRule="auto"/>
        <w:rPr>
          <w:sz w:val="22"/>
          <w:lang w:val="lt-LT"/>
        </w:rPr>
      </w:pPr>
      <w:r>
        <w:rPr>
          <w:sz w:val="22"/>
          <w:lang w:val="lt-LT"/>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F94EEA" w:rsidRDefault="00F94EEA" w:rsidP="00811C92">
      <w:pPr>
        <w:pStyle w:val="Hipersaitas1"/>
        <w:numPr>
          <w:ilvl w:val="0"/>
          <w:numId w:val="2"/>
        </w:numPr>
        <w:spacing w:line="240" w:lineRule="auto"/>
        <w:rPr>
          <w:sz w:val="22"/>
          <w:lang w:val="lt-LT"/>
        </w:rPr>
      </w:pPr>
      <w:r>
        <w:rPr>
          <w:sz w:val="22"/>
          <w:lang w:val="lt-LT"/>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F94EEA" w:rsidRDefault="00F94EEA" w:rsidP="00811C92">
      <w:pPr>
        <w:pStyle w:val="Hipersaitas1"/>
        <w:numPr>
          <w:ilvl w:val="0"/>
          <w:numId w:val="2"/>
        </w:numPr>
        <w:spacing w:line="240" w:lineRule="auto"/>
        <w:rPr>
          <w:sz w:val="22"/>
          <w:lang w:val="lt-LT"/>
        </w:rPr>
      </w:pPr>
      <w:r>
        <w:rPr>
          <w:sz w:val="22"/>
          <w:lang w:val="lt-LT"/>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94 punkte nurodyta tvarka.</w:t>
      </w:r>
    </w:p>
    <w:p w:rsidR="00F94EEA" w:rsidRDefault="00F94EEA" w:rsidP="00811C92">
      <w:pPr>
        <w:pStyle w:val="Hipersaitas1"/>
        <w:numPr>
          <w:ilvl w:val="0"/>
          <w:numId w:val="2"/>
        </w:numPr>
        <w:spacing w:line="240" w:lineRule="auto"/>
        <w:rPr>
          <w:sz w:val="22"/>
          <w:lang w:val="lt-LT"/>
        </w:rPr>
      </w:pPr>
      <w:r>
        <w:rPr>
          <w:sz w:val="22"/>
          <w:lang w:val="lt-LT"/>
        </w:rPr>
        <w:t>Atnaujindama tiekėjų varžymąsi, perkančioji organizacija:</w:t>
      </w:r>
    </w:p>
    <w:p w:rsidR="00F94EEA" w:rsidRDefault="00F94EEA" w:rsidP="00811C92">
      <w:pPr>
        <w:pStyle w:val="Hipersaitas1"/>
        <w:numPr>
          <w:ilvl w:val="1"/>
          <w:numId w:val="2"/>
        </w:numPr>
        <w:spacing w:line="240" w:lineRule="auto"/>
        <w:rPr>
          <w:sz w:val="22"/>
          <w:lang w:val="lt-LT"/>
        </w:rPr>
      </w:pPr>
      <w:r>
        <w:rPr>
          <w:sz w:val="22"/>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F94EEA" w:rsidRDefault="00F94EEA" w:rsidP="00811C92">
      <w:pPr>
        <w:pStyle w:val="Hipersaitas1"/>
        <w:numPr>
          <w:ilvl w:val="1"/>
          <w:numId w:val="2"/>
        </w:numPr>
        <w:spacing w:line="240" w:lineRule="auto"/>
        <w:rPr>
          <w:sz w:val="22"/>
          <w:lang w:val="lt-LT"/>
        </w:rPr>
      </w:pPr>
      <w:r>
        <w:rPr>
          <w:sz w:val="22"/>
          <w:lang w:val="lt-LT"/>
        </w:rPr>
        <w:t>išrenka geriausią pasiūlymą pateikusį tiekėją, vadovaudamasi preliminariojoje sutartyje nustatytais pasiūlymų vertinimo kriterijais, ir su šį pasiūlymą pateikusiu tiekėju sudaro pagrindinę sutartį.</w:t>
      </w:r>
    </w:p>
    <w:p w:rsidR="00F94EEA" w:rsidRDefault="00F94EEA" w:rsidP="00811C92">
      <w:pPr>
        <w:pStyle w:val="Hipersaitas1"/>
        <w:numPr>
          <w:ilvl w:val="0"/>
          <w:numId w:val="2"/>
        </w:numPr>
        <w:spacing w:line="240" w:lineRule="auto"/>
        <w:rPr>
          <w:sz w:val="22"/>
          <w:lang w:val="lt-LT"/>
        </w:rPr>
      </w:pPr>
      <w:r>
        <w:rPr>
          <w:sz w:val="22"/>
          <w:lang w:val="lt-LT"/>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F94EEA" w:rsidRDefault="00F94EEA" w:rsidP="00050828">
      <w:pPr>
        <w:pStyle w:val="Hipersaitas1"/>
        <w:spacing w:line="240" w:lineRule="auto"/>
        <w:rPr>
          <w:sz w:val="22"/>
          <w:lang w:val="lt-LT"/>
        </w:rPr>
      </w:pPr>
    </w:p>
    <w:p w:rsidR="00F94EEA" w:rsidRDefault="00F94EEA" w:rsidP="00BF594F">
      <w:pPr>
        <w:pStyle w:val="CentrBold"/>
        <w:spacing w:line="240" w:lineRule="auto"/>
        <w:ind w:left="360"/>
        <w:rPr>
          <w:sz w:val="22"/>
          <w:lang w:val="lt-LT"/>
        </w:rPr>
      </w:pPr>
      <w:r>
        <w:rPr>
          <w:sz w:val="22"/>
          <w:lang w:val="lt-LT"/>
        </w:rPr>
        <w:t>XI. SUPAPRASTINTŲ PIRKIMŲ BŪDAI IR JŲ PASIRINKIMO SĄLYGOS</w:t>
      </w:r>
    </w:p>
    <w:p w:rsidR="00F94EEA" w:rsidRDefault="00F94EEA" w:rsidP="00050828">
      <w:pPr>
        <w:pStyle w:val="Hipersaitas1"/>
        <w:spacing w:line="240" w:lineRule="auto"/>
        <w:rPr>
          <w:sz w:val="22"/>
          <w:lang w:val="lt-LT"/>
        </w:rPr>
      </w:pPr>
    </w:p>
    <w:p w:rsidR="00F94EEA" w:rsidRDefault="00F94EEA" w:rsidP="00811C92">
      <w:pPr>
        <w:pStyle w:val="Hipersaitas1"/>
        <w:numPr>
          <w:ilvl w:val="0"/>
          <w:numId w:val="2"/>
        </w:numPr>
        <w:spacing w:line="240" w:lineRule="auto"/>
        <w:rPr>
          <w:sz w:val="22"/>
          <w:lang w:val="lt-LT"/>
        </w:rPr>
      </w:pPr>
      <w:r>
        <w:rPr>
          <w:sz w:val="22"/>
          <w:lang w:val="lt-LT"/>
        </w:rPr>
        <w:t>Pirkimai atliekami šiais būdais:</w:t>
      </w:r>
    </w:p>
    <w:p w:rsidR="00F94EEA" w:rsidRDefault="00F94EEA" w:rsidP="00811C92">
      <w:pPr>
        <w:pStyle w:val="Hipersaitas1"/>
        <w:numPr>
          <w:ilvl w:val="1"/>
          <w:numId w:val="2"/>
        </w:numPr>
        <w:spacing w:line="240" w:lineRule="auto"/>
        <w:rPr>
          <w:sz w:val="22"/>
          <w:lang w:val="lt-LT"/>
        </w:rPr>
      </w:pPr>
      <w:r>
        <w:rPr>
          <w:sz w:val="22"/>
          <w:lang w:val="lt-LT"/>
        </w:rPr>
        <w:t>supaprastinto atviro konkurso;</w:t>
      </w:r>
    </w:p>
    <w:p w:rsidR="00F94EEA" w:rsidRDefault="00F94EEA" w:rsidP="00811C92">
      <w:pPr>
        <w:pStyle w:val="Hipersaitas1"/>
        <w:numPr>
          <w:ilvl w:val="1"/>
          <w:numId w:val="2"/>
        </w:numPr>
        <w:spacing w:line="240" w:lineRule="auto"/>
        <w:rPr>
          <w:sz w:val="22"/>
          <w:lang w:val="lt-LT"/>
        </w:rPr>
      </w:pPr>
      <w:r>
        <w:rPr>
          <w:sz w:val="22"/>
          <w:lang w:val="lt-LT"/>
        </w:rPr>
        <w:t>supaprastinto riboto konkurso;</w:t>
      </w:r>
    </w:p>
    <w:p w:rsidR="00F94EEA" w:rsidRDefault="00F94EEA" w:rsidP="00811C92">
      <w:pPr>
        <w:pStyle w:val="Hipersaitas1"/>
        <w:numPr>
          <w:ilvl w:val="1"/>
          <w:numId w:val="2"/>
        </w:numPr>
        <w:spacing w:line="240" w:lineRule="auto"/>
        <w:rPr>
          <w:sz w:val="22"/>
          <w:lang w:val="lt-LT"/>
        </w:rPr>
      </w:pPr>
      <w:r>
        <w:rPr>
          <w:sz w:val="22"/>
          <w:lang w:val="lt-LT"/>
        </w:rPr>
        <w:t>supaprastinto projekto konkurso;</w:t>
      </w:r>
    </w:p>
    <w:p w:rsidR="00F94EEA" w:rsidRDefault="00F94EEA" w:rsidP="00811C92">
      <w:pPr>
        <w:pStyle w:val="Hipersaitas1"/>
        <w:numPr>
          <w:ilvl w:val="1"/>
          <w:numId w:val="2"/>
        </w:numPr>
        <w:spacing w:line="240" w:lineRule="auto"/>
        <w:rPr>
          <w:sz w:val="22"/>
          <w:lang w:val="lt-LT"/>
        </w:rPr>
      </w:pPr>
      <w:r>
        <w:rPr>
          <w:sz w:val="22"/>
          <w:lang w:val="lt-LT"/>
        </w:rPr>
        <w:t>supaprastintų skelbiamų derybų;</w:t>
      </w:r>
    </w:p>
    <w:p w:rsidR="00F94EEA" w:rsidRDefault="00F94EEA" w:rsidP="00811C92">
      <w:pPr>
        <w:pStyle w:val="Hipersaitas1"/>
        <w:numPr>
          <w:ilvl w:val="1"/>
          <w:numId w:val="2"/>
        </w:numPr>
        <w:spacing w:line="240" w:lineRule="auto"/>
        <w:rPr>
          <w:sz w:val="22"/>
          <w:lang w:val="lt-LT"/>
        </w:rPr>
      </w:pPr>
      <w:r>
        <w:rPr>
          <w:sz w:val="22"/>
          <w:lang w:val="lt-LT"/>
        </w:rPr>
        <w:t>apklausos.</w:t>
      </w:r>
    </w:p>
    <w:p w:rsidR="00F94EEA" w:rsidRDefault="00F94EEA" w:rsidP="00811C92">
      <w:pPr>
        <w:pStyle w:val="Hipersaitas1"/>
        <w:numPr>
          <w:ilvl w:val="0"/>
          <w:numId w:val="2"/>
        </w:numPr>
        <w:spacing w:line="240" w:lineRule="auto"/>
        <w:rPr>
          <w:sz w:val="22"/>
          <w:lang w:val="lt-LT"/>
        </w:rPr>
      </w:pPr>
      <w:r>
        <w:rPr>
          <w:sz w:val="22"/>
          <w:lang w:val="lt-LT"/>
        </w:rPr>
        <w:t>Perkančioji organizacija, atlikdama supaprastintus pirkimus, taip pat gali taikyti elektronines procedūras – elektroninį aukcioną ir dinaminę pirkimų sistemą.</w:t>
      </w:r>
      <w:r>
        <w:rPr>
          <w:i/>
          <w:iCs/>
          <w:sz w:val="22"/>
          <w:lang w:val="lt-LT"/>
        </w:rPr>
        <w:t xml:space="preserve"> </w:t>
      </w:r>
      <w:r>
        <w:rPr>
          <w:sz w:val="22"/>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F94EEA" w:rsidRDefault="00F94EEA" w:rsidP="00811C92">
      <w:pPr>
        <w:pStyle w:val="Hipersaitas1"/>
        <w:numPr>
          <w:ilvl w:val="0"/>
          <w:numId w:val="2"/>
        </w:numPr>
        <w:spacing w:line="240" w:lineRule="auto"/>
        <w:rPr>
          <w:sz w:val="22"/>
          <w:lang w:val="lt-LT"/>
        </w:rPr>
      </w:pPr>
      <w:r>
        <w:rPr>
          <w:sz w:val="22"/>
          <w:lang w:val="lt-LT"/>
        </w:rPr>
        <w:t>Pirkimas supaprastinto atviro, supaprastinto riboto konkurso gali būti atliktas visais atvejais, tinkamai apie jį paskelbus.</w:t>
      </w:r>
    </w:p>
    <w:p w:rsidR="00F94EEA" w:rsidRDefault="00F94EEA" w:rsidP="00050828">
      <w:pPr>
        <w:pStyle w:val="Hipersaitas1"/>
        <w:spacing w:line="240" w:lineRule="auto"/>
        <w:rPr>
          <w:sz w:val="22"/>
          <w:lang w:val="lt-LT"/>
        </w:rPr>
      </w:pPr>
    </w:p>
    <w:p w:rsidR="00F94EEA" w:rsidRDefault="00F94EEA" w:rsidP="00BF594F">
      <w:pPr>
        <w:pStyle w:val="CentrBold"/>
        <w:spacing w:line="240" w:lineRule="auto"/>
        <w:ind w:left="360"/>
        <w:rPr>
          <w:sz w:val="22"/>
          <w:lang w:val="lt-LT"/>
        </w:rPr>
      </w:pPr>
      <w:r>
        <w:rPr>
          <w:sz w:val="22"/>
          <w:lang w:val="lt-LT"/>
        </w:rPr>
        <w:t>XII. SUPAPRASTINTAS ATVIRAS KONKURSAS</w:t>
      </w:r>
    </w:p>
    <w:p w:rsidR="00F94EEA" w:rsidRDefault="00F94EEA" w:rsidP="00050828">
      <w:pPr>
        <w:pStyle w:val="Hipersaitas1"/>
        <w:spacing w:line="240" w:lineRule="auto"/>
        <w:rPr>
          <w:sz w:val="22"/>
          <w:lang w:val="lt-LT"/>
        </w:rPr>
      </w:pPr>
    </w:p>
    <w:p w:rsidR="00F94EEA" w:rsidRDefault="00F94EEA" w:rsidP="00811C92">
      <w:pPr>
        <w:pStyle w:val="Hipersaitas1"/>
        <w:numPr>
          <w:ilvl w:val="0"/>
          <w:numId w:val="2"/>
        </w:numPr>
        <w:spacing w:line="240" w:lineRule="auto"/>
        <w:rPr>
          <w:sz w:val="22"/>
          <w:lang w:val="lt-LT"/>
        </w:rPr>
      </w:pPr>
      <w:r>
        <w:rPr>
          <w:sz w:val="22"/>
          <w:lang w:val="lt-LT"/>
        </w:rPr>
        <w:t>Vykdant supaprastintą atvirą konkursą, dalyvių skaičius neribojamas. Apie pirkimą skelbiama šiose Taisyklėse nustatyta tvarka.</w:t>
      </w:r>
    </w:p>
    <w:p w:rsidR="00F94EEA" w:rsidRDefault="00F94EEA" w:rsidP="00811C92">
      <w:pPr>
        <w:pStyle w:val="Hipersaitas1"/>
        <w:numPr>
          <w:ilvl w:val="0"/>
          <w:numId w:val="2"/>
        </w:numPr>
        <w:spacing w:line="240" w:lineRule="auto"/>
        <w:rPr>
          <w:sz w:val="22"/>
          <w:lang w:val="lt-LT"/>
        </w:rPr>
      </w:pPr>
      <w:r>
        <w:rPr>
          <w:sz w:val="22"/>
          <w:lang w:val="lt-LT"/>
        </w:rPr>
        <w:t>Supaprastintame atvirame konkurse derybos tarp perkančiosios organizacijos ir dalyvių yra draudžiamos.</w:t>
      </w:r>
    </w:p>
    <w:p w:rsidR="00F94EEA" w:rsidRDefault="00F94EEA" w:rsidP="00811C92">
      <w:pPr>
        <w:pStyle w:val="Hipersaitas1"/>
        <w:numPr>
          <w:ilvl w:val="0"/>
          <w:numId w:val="2"/>
        </w:numPr>
        <w:spacing w:line="240" w:lineRule="auto"/>
        <w:rPr>
          <w:sz w:val="22"/>
          <w:lang w:val="lt-LT"/>
        </w:rPr>
      </w:pPr>
      <w:r>
        <w:rPr>
          <w:sz w:val="22"/>
          <w:lang w:val="lt-LT"/>
        </w:rPr>
        <w:t xml:space="preserve">Pasiūlymų pateikimo terminas negali būti trumpesnis negu 10 darbo dienų nuo skelbimo apie supaprastintą pirkimą </w:t>
      </w:r>
      <w:r w:rsidRPr="005C2DC1">
        <w:rPr>
          <w:color w:val="auto"/>
          <w:sz w:val="22"/>
          <w:lang w:val="lt-LT"/>
        </w:rPr>
        <w:t>paskelbimo „CVP IS, mažos</w:t>
      </w:r>
      <w:r>
        <w:rPr>
          <w:sz w:val="22"/>
          <w:lang w:val="lt-LT"/>
        </w:rPr>
        <w:t xml:space="preserve"> vertės pirkimų atveju – 3 darbo dienos nuo paskelbimo CVP IS dienos. Jeigu perkančioji organizacija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w:t>
      </w:r>
    </w:p>
    <w:p w:rsidR="00F94EEA" w:rsidRDefault="00F94EEA" w:rsidP="00811C92">
      <w:pPr>
        <w:pStyle w:val="Hipersaitas1"/>
        <w:numPr>
          <w:ilvl w:val="0"/>
          <w:numId w:val="2"/>
        </w:numPr>
        <w:spacing w:line="240" w:lineRule="auto"/>
        <w:rPr>
          <w:sz w:val="22"/>
          <w:lang w:val="lt-LT"/>
        </w:rPr>
      </w:pPr>
      <w:r>
        <w:rPr>
          <w:sz w:val="22"/>
          <w:lang w:val="lt-LT"/>
        </w:rPr>
        <w:t>Jei supaprastinto atviro konkurso metu bus vykdomas elektroninis aukcionas, apie tai nurodoma skelbime apie supaprastintą pirkimą.</w:t>
      </w:r>
    </w:p>
    <w:p w:rsidR="00F94EEA" w:rsidRDefault="00F94EEA" w:rsidP="00050828">
      <w:pPr>
        <w:pStyle w:val="Hipersaitas1"/>
        <w:spacing w:line="240" w:lineRule="auto"/>
        <w:rPr>
          <w:sz w:val="22"/>
          <w:lang w:val="lt-LT"/>
        </w:rPr>
      </w:pPr>
    </w:p>
    <w:p w:rsidR="00F94EEA" w:rsidRDefault="00F94EEA" w:rsidP="00BF594F">
      <w:pPr>
        <w:pStyle w:val="CentrBold"/>
        <w:spacing w:line="240" w:lineRule="auto"/>
        <w:ind w:left="360"/>
        <w:rPr>
          <w:sz w:val="22"/>
          <w:lang w:val="lt-LT"/>
        </w:rPr>
      </w:pPr>
      <w:r>
        <w:rPr>
          <w:sz w:val="22"/>
          <w:lang w:val="lt-LT"/>
        </w:rPr>
        <w:t>XIII. SUPAPRASTINTAS RIBOTAS KONKURSAS</w:t>
      </w:r>
    </w:p>
    <w:p w:rsidR="00F94EEA" w:rsidRDefault="00F94EEA" w:rsidP="00050828">
      <w:pPr>
        <w:pStyle w:val="Hipersaitas1"/>
        <w:spacing w:line="240" w:lineRule="auto"/>
        <w:rPr>
          <w:sz w:val="22"/>
          <w:lang w:val="lt-LT"/>
        </w:rPr>
      </w:pPr>
    </w:p>
    <w:p w:rsidR="00F94EEA" w:rsidRDefault="00F94EEA" w:rsidP="00811C92">
      <w:pPr>
        <w:pStyle w:val="Hipersaitas1"/>
        <w:numPr>
          <w:ilvl w:val="0"/>
          <w:numId w:val="2"/>
        </w:numPr>
        <w:spacing w:line="240" w:lineRule="auto"/>
        <w:rPr>
          <w:sz w:val="22"/>
          <w:lang w:val="lt-LT"/>
        </w:rPr>
      </w:pPr>
      <w:r>
        <w:rPr>
          <w:sz w:val="22"/>
          <w:lang w:val="lt-LT"/>
        </w:rPr>
        <w:t>Perkančioji organizacija supaprastintą ribotą konkursą vykdo etapais:</w:t>
      </w:r>
    </w:p>
    <w:p w:rsidR="00F94EEA" w:rsidRDefault="00F94EEA" w:rsidP="00811C92">
      <w:pPr>
        <w:pStyle w:val="Hipersaitas1"/>
        <w:numPr>
          <w:ilvl w:val="1"/>
          <w:numId w:val="2"/>
        </w:numPr>
        <w:spacing w:line="240" w:lineRule="auto"/>
        <w:rPr>
          <w:sz w:val="22"/>
          <w:lang w:val="lt-LT"/>
        </w:rPr>
      </w:pPr>
      <w:r>
        <w:rPr>
          <w:sz w:val="22"/>
          <w:lang w:val="lt-LT"/>
        </w:rPr>
        <w:t>šiose Taisyklėse nustatyta tvarka</w:t>
      </w:r>
      <w:r>
        <w:rPr>
          <w:b/>
          <w:bCs/>
          <w:sz w:val="22"/>
          <w:lang w:val="lt-LT"/>
        </w:rPr>
        <w:t xml:space="preserve"> </w:t>
      </w:r>
      <w:r>
        <w:rPr>
          <w:sz w:val="22"/>
          <w:lang w:val="lt-LT"/>
        </w:rPr>
        <w:t>skelbia apie supaprastintą pirkimą ir remdamasi paskelbtais kvalifikacijos kriterijais atrenka tuos kandidatus, kurie bus kviečiami pateikti pasiūlymus;</w:t>
      </w:r>
    </w:p>
    <w:p w:rsidR="00F94EEA" w:rsidRDefault="00F94EEA" w:rsidP="00811C92">
      <w:pPr>
        <w:pStyle w:val="Hipersaitas1"/>
        <w:numPr>
          <w:ilvl w:val="1"/>
          <w:numId w:val="2"/>
        </w:numPr>
        <w:spacing w:line="240" w:lineRule="auto"/>
        <w:rPr>
          <w:sz w:val="22"/>
          <w:lang w:val="lt-LT"/>
        </w:rPr>
      </w:pPr>
      <w:r>
        <w:rPr>
          <w:sz w:val="22"/>
          <w:lang w:val="lt-LT"/>
        </w:rPr>
        <w:t>vadovaudamasi pirkimo dokumentuose nustatytomis sąlygomis, nagrinėja, vertina ir palygina pakviestų dalyvių pateiktus pasiūlymus.</w:t>
      </w:r>
    </w:p>
    <w:p w:rsidR="00F94EEA" w:rsidRDefault="00F94EEA" w:rsidP="00811C92">
      <w:pPr>
        <w:pStyle w:val="Hipersaitas1"/>
        <w:numPr>
          <w:ilvl w:val="0"/>
          <w:numId w:val="2"/>
        </w:numPr>
        <w:spacing w:line="240" w:lineRule="auto"/>
        <w:rPr>
          <w:sz w:val="22"/>
          <w:lang w:val="lt-LT"/>
        </w:rPr>
      </w:pPr>
      <w:r>
        <w:rPr>
          <w:sz w:val="22"/>
          <w:lang w:val="lt-LT"/>
        </w:rPr>
        <w:t>Supaprastintame ribotame konkurse derybos tarp perkančiosios organizacijos ir tiekėjų draudžiamos.</w:t>
      </w:r>
    </w:p>
    <w:p w:rsidR="00F94EEA" w:rsidRPr="0059550B" w:rsidRDefault="00F94EEA" w:rsidP="00811C92">
      <w:pPr>
        <w:pStyle w:val="Hipersaitas1"/>
        <w:numPr>
          <w:ilvl w:val="0"/>
          <w:numId w:val="2"/>
        </w:numPr>
        <w:spacing w:line="240" w:lineRule="auto"/>
        <w:rPr>
          <w:iCs/>
          <w:sz w:val="22"/>
          <w:lang w:val="lt-LT"/>
        </w:rPr>
      </w:pPr>
      <w:r w:rsidRPr="0059550B">
        <w:rPr>
          <w:sz w:val="22"/>
          <w:lang w:val="lt-LT"/>
        </w:rPr>
        <w:t xml:space="preserve">Paraiškų dalyvauti pirkime pateikimo terminas negali būti trumpesnis kaip 7 darbo dienos nuo skelbimo apie supaprastintą </w:t>
      </w:r>
      <w:r w:rsidRPr="005C2DC1">
        <w:rPr>
          <w:color w:val="auto"/>
          <w:sz w:val="22"/>
          <w:lang w:val="lt-LT"/>
        </w:rPr>
        <w:t>pirkimą paskelbimo CVP IS</w:t>
      </w:r>
      <w:r w:rsidRPr="0059550B">
        <w:rPr>
          <w:sz w:val="22"/>
          <w:lang w:val="lt-LT"/>
        </w:rPr>
        <w:t>.</w:t>
      </w:r>
    </w:p>
    <w:p w:rsidR="00F94EEA" w:rsidRDefault="00F94EEA" w:rsidP="00811C92">
      <w:pPr>
        <w:pStyle w:val="Hipersaitas1"/>
        <w:numPr>
          <w:ilvl w:val="0"/>
          <w:numId w:val="2"/>
        </w:numPr>
        <w:spacing w:line="240" w:lineRule="auto"/>
        <w:rPr>
          <w:sz w:val="22"/>
          <w:lang w:val="lt-LT"/>
        </w:rPr>
      </w:pPr>
      <w:r>
        <w:rPr>
          <w:sz w:val="22"/>
          <w:lang w:val="lt-LT"/>
        </w:rPr>
        <w:t>Pasiūlymų pateikimo terminas negali būti trumpesnis kaip 7 darbo dienos nuo kvietimų pateikti pasiūlymus išsiuntimo tiekėjams dienos, mažos vertės pirkimų atveju – 3 darbo dienos nuo kvietimų pateikti pasiūlymus išsiuntimo tiekėjams dienos.</w:t>
      </w:r>
    </w:p>
    <w:p w:rsidR="00F94EEA" w:rsidRDefault="00F94EEA" w:rsidP="00811C92">
      <w:pPr>
        <w:pStyle w:val="Hipersaitas1"/>
        <w:numPr>
          <w:ilvl w:val="0"/>
          <w:numId w:val="2"/>
        </w:numPr>
        <w:spacing w:line="240" w:lineRule="auto"/>
        <w:rPr>
          <w:sz w:val="22"/>
          <w:lang w:val="lt-LT"/>
        </w:rPr>
      </w:pPr>
      <w:r>
        <w:rPr>
          <w:sz w:val="22"/>
          <w:lang w:val="lt-LT"/>
        </w:rPr>
        <w:t>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F94EEA" w:rsidRPr="00A2539A" w:rsidRDefault="00F94EEA" w:rsidP="00811C92">
      <w:pPr>
        <w:pStyle w:val="Hipersaitas1"/>
        <w:numPr>
          <w:ilvl w:val="0"/>
          <w:numId w:val="2"/>
        </w:numPr>
        <w:spacing w:line="240" w:lineRule="auto"/>
        <w:rPr>
          <w:iCs/>
          <w:sz w:val="22"/>
          <w:lang w:val="lt-LT"/>
        </w:rPr>
      </w:pPr>
      <w:r w:rsidRPr="00A2539A">
        <w:rPr>
          <w:sz w:val="22"/>
          <w:lang w:val="lt-LT"/>
        </w:rPr>
        <w:t>Perkančioji organizacija, nustatydama atrenkamų kandidatų skaičių, kvalifikacinės atrankos kriterijus ir tvarką, privalo laikytis šių reikalavimų:</w:t>
      </w:r>
    </w:p>
    <w:p w:rsidR="00F94EEA" w:rsidRDefault="00F94EEA" w:rsidP="00811C92">
      <w:pPr>
        <w:pStyle w:val="Hipersaitas1"/>
        <w:numPr>
          <w:ilvl w:val="1"/>
          <w:numId w:val="2"/>
        </w:numPr>
        <w:spacing w:line="240" w:lineRule="auto"/>
        <w:rPr>
          <w:sz w:val="22"/>
          <w:lang w:val="lt-LT"/>
        </w:rPr>
      </w:pPr>
      <w:r>
        <w:rPr>
          <w:sz w:val="22"/>
          <w:lang w:val="lt-LT"/>
        </w:rPr>
        <w:t>turi būti užtikrinta reali konkurencija, kvalifikacinės atrankos kriterijai turi būti aiškūs ir nediskriminuojantys;</w:t>
      </w:r>
    </w:p>
    <w:p w:rsidR="00F94EEA" w:rsidRDefault="00F94EEA" w:rsidP="00811C92">
      <w:pPr>
        <w:pStyle w:val="Hipersaitas1"/>
        <w:numPr>
          <w:ilvl w:val="1"/>
          <w:numId w:val="2"/>
        </w:numPr>
        <w:spacing w:line="240" w:lineRule="auto"/>
        <w:rPr>
          <w:sz w:val="22"/>
          <w:lang w:val="lt-LT"/>
        </w:rPr>
      </w:pPr>
      <w:r>
        <w:rPr>
          <w:sz w:val="22"/>
          <w:lang w:val="lt-LT"/>
        </w:rPr>
        <w:t>kvalifikacinės atrankos kriterijai turi būti nustatyti Viešųjų pirkimų įstatymo 35–38 straipsnių pagrindu.</w:t>
      </w:r>
    </w:p>
    <w:p w:rsidR="00F94EEA" w:rsidRDefault="00F94EEA" w:rsidP="00811C92">
      <w:pPr>
        <w:pStyle w:val="Hipersaitas1"/>
        <w:numPr>
          <w:ilvl w:val="0"/>
          <w:numId w:val="2"/>
        </w:numPr>
        <w:spacing w:line="240" w:lineRule="auto"/>
        <w:rPr>
          <w:sz w:val="22"/>
          <w:lang w:val="lt-LT"/>
        </w:rPr>
      </w:pPr>
      <w:r>
        <w:rPr>
          <w:sz w:val="22"/>
          <w:lang w:val="lt-LT"/>
        </w:rPr>
        <w:t>Kvalifikacinė atranka turi būti atliekama tik iš tų kandidatų, kurie atitinka perkančiosios organizacijos nustatytus minimalius kvalifikacijos reikalavimus.</w:t>
      </w:r>
    </w:p>
    <w:p w:rsidR="00F94EEA" w:rsidRDefault="00F94EEA" w:rsidP="00811C92">
      <w:pPr>
        <w:pStyle w:val="Hipersaitas1"/>
        <w:numPr>
          <w:ilvl w:val="0"/>
          <w:numId w:val="2"/>
        </w:numPr>
        <w:spacing w:line="240" w:lineRule="auto"/>
        <w:rPr>
          <w:sz w:val="22"/>
          <w:lang w:val="lt-LT"/>
        </w:rPr>
      </w:pPr>
      <w:r>
        <w:rPr>
          <w:sz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F94EEA" w:rsidRDefault="00F94EEA" w:rsidP="00811C92">
      <w:pPr>
        <w:pStyle w:val="Hipersaitas1"/>
        <w:numPr>
          <w:ilvl w:val="0"/>
          <w:numId w:val="2"/>
        </w:numPr>
        <w:spacing w:line="240" w:lineRule="auto"/>
        <w:rPr>
          <w:sz w:val="22"/>
          <w:lang w:val="lt-LT"/>
        </w:rPr>
      </w:pPr>
      <w:r>
        <w:rPr>
          <w:sz w:val="22"/>
          <w:lang w:val="lt-LT"/>
        </w:rPr>
        <w:t>Konkurso metu perkančioji organizacija negali kviesti dalyvauti pirkime kitų, paraiškų nepateikusių tiekėjų arba kandidatų, kurie neatitinka minimalių kvalifikacijos reikalavimų.</w:t>
      </w:r>
    </w:p>
    <w:p w:rsidR="00F94EEA" w:rsidRDefault="00F94EEA" w:rsidP="00811C92">
      <w:pPr>
        <w:pStyle w:val="Hipersaitas1"/>
        <w:numPr>
          <w:ilvl w:val="0"/>
          <w:numId w:val="2"/>
        </w:numPr>
        <w:spacing w:line="240" w:lineRule="auto"/>
        <w:rPr>
          <w:sz w:val="22"/>
          <w:lang w:val="lt-LT"/>
        </w:rPr>
      </w:pPr>
      <w:r>
        <w:rPr>
          <w:sz w:val="22"/>
          <w:lang w:val="lt-LT"/>
        </w:rPr>
        <w:t>Jei supaprastinto riboto konkurso metu bus vykdomas elektroninis aukcionas, apie tai nurodoma skelbime apie supaprastintą pirkimą.</w:t>
      </w:r>
    </w:p>
    <w:p w:rsidR="00F94EEA" w:rsidRDefault="00F94EEA" w:rsidP="00050828">
      <w:pPr>
        <w:pStyle w:val="Hipersaitas1"/>
        <w:spacing w:line="240" w:lineRule="auto"/>
        <w:rPr>
          <w:sz w:val="22"/>
          <w:lang w:val="lt-LT"/>
        </w:rPr>
      </w:pPr>
    </w:p>
    <w:p w:rsidR="00F94EEA" w:rsidRPr="00F2489F" w:rsidRDefault="00F94EEA" w:rsidP="00DD61BA">
      <w:pPr>
        <w:pStyle w:val="CentrBold"/>
        <w:spacing w:line="240" w:lineRule="auto"/>
        <w:ind w:left="360"/>
        <w:rPr>
          <w:color w:val="auto"/>
          <w:sz w:val="22"/>
          <w:lang w:val="lt-LT"/>
        </w:rPr>
      </w:pPr>
      <w:r w:rsidRPr="00F2489F">
        <w:rPr>
          <w:color w:val="auto"/>
          <w:sz w:val="22"/>
          <w:lang w:val="lt-LT"/>
        </w:rPr>
        <w:t>XIV. APKLAUSA</w:t>
      </w:r>
    </w:p>
    <w:p w:rsidR="00F94EEA" w:rsidRDefault="00F94EEA" w:rsidP="00050828">
      <w:pPr>
        <w:pStyle w:val="Hipersaitas1"/>
        <w:spacing w:line="240" w:lineRule="auto"/>
        <w:rPr>
          <w:sz w:val="22"/>
          <w:lang w:val="lt-LT"/>
        </w:rPr>
      </w:pPr>
    </w:p>
    <w:p w:rsidR="00F94EEA" w:rsidRPr="00507482" w:rsidRDefault="00F94EEA" w:rsidP="00CF18B1">
      <w:pPr>
        <w:pStyle w:val="Hipersaitas1"/>
        <w:numPr>
          <w:ilvl w:val="0"/>
          <w:numId w:val="2"/>
        </w:numPr>
        <w:spacing w:line="240" w:lineRule="auto"/>
        <w:rPr>
          <w:color w:val="auto"/>
          <w:sz w:val="22"/>
          <w:lang w:val="lt-LT"/>
        </w:rPr>
      </w:pPr>
      <w:r w:rsidRPr="00507482">
        <w:rPr>
          <w:color w:val="auto"/>
          <w:sz w:val="22"/>
          <w:lang w:val="lt-LT"/>
        </w:rPr>
        <w:t>Apklausos būdu pirkimas gali būti atliekamas, kai pagal Viešųjų pirkimų įstatymą ir šiose Taisyklėse nustatytas sąlygas apie supaprastintą pirkimą neprivaloma skelbti:</w:t>
      </w:r>
    </w:p>
    <w:p w:rsidR="00F94EEA" w:rsidRPr="00507482" w:rsidRDefault="00F94EEA" w:rsidP="00CF18B1">
      <w:pPr>
        <w:pStyle w:val="Hipersaitas1"/>
        <w:numPr>
          <w:ilvl w:val="1"/>
          <w:numId w:val="2"/>
        </w:numPr>
        <w:spacing w:line="240" w:lineRule="auto"/>
        <w:rPr>
          <w:color w:val="auto"/>
          <w:sz w:val="22"/>
          <w:lang w:val="lt-LT"/>
        </w:rPr>
      </w:pPr>
      <w:r w:rsidRPr="00507482">
        <w:rPr>
          <w:color w:val="auto"/>
          <w:sz w:val="22"/>
          <w:lang w:val="lt-LT"/>
        </w:rPr>
        <w:t>perkamos prekės, paslaugos ar darbai, kai:</w:t>
      </w:r>
    </w:p>
    <w:p w:rsidR="00F94EEA" w:rsidRPr="00507482" w:rsidRDefault="00F94EEA" w:rsidP="00CF18B1">
      <w:pPr>
        <w:pStyle w:val="Hipersaitas1"/>
        <w:numPr>
          <w:ilvl w:val="2"/>
          <w:numId w:val="2"/>
        </w:numPr>
        <w:spacing w:line="240" w:lineRule="auto"/>
        <w:rPr>
          <w:color w:val="auto"/>
          <w:sz w:val="22"/>
          <w:lang w:val="lt-LT"/>
        </w:rPr>
      </w:pPr>
      <w:r w:rsidRPr="00507482">
        <w:rPr>
          <w:color w:val="auto"/>
          <w:sz w:val="22"/>
          <w:lang w:val="lt-LT"/>
        </w:rPr>
        <w:t>pirkimas, apie kurį buvo skelbta, neįvyko, nes nebuvo gauta paraiškų ar pasiūlymų;</w:t>
      </w:r>
    </w:p>
    <w:p w:rsidR="00F94EEA" w:rsidRPr="00507482" w:rsidRDefault="00F94EEA" w:rsidP="00CF18B1">
      <w:pPr>
        <w:pStyle w:val="Hipersaitas1"/>
        <w:numPr>
          <w:ilvl w:val="2"/>
          <w:numId w:val="2"/>
        </w:numPr>
        <w:spacing w:line="240" w:lineRule="auto"/>
        <w:rPr>
          <w:color w:val="auto"/>
          <w:sz w:val="22"/>
          <w:lang w:val="lt-LT"/>
        </w:rPr>
      </w:pPr>
      <w:r w:rsidRPr="00507482">
        <w:rPr>
          <w:color w:val="auto"/>
          <w:sz w:val="22"/>
          <w:lang w:val="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94EEA" w:rsidRPr="00507482" w:rsidRDefault="00F94EEA" w:rsidP="00CF18B1">
      <w:pPr>
        <w:pStyle w:val="Hipersaitas1"/>
        <w:numPr>
          <w:ilvl w:val="2"/>
          <w:numId w:val="2"/>
        </w:numPr>
        <w:spacing w:line="240" w:lineRule="auto"/>
        <w:rPr>
          <w:color w:val="auto"/>
          <w:sz w:val="22"/>
          <w:lang w:val="lt-LT"/>
        </w:rPr>
      </w:pPr>
      <w:r w:rsidRPr="00507482">
        <w:rPr>
          <w:color w:val="auto"/>
          <w:sz w:val="22"/>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F94EEA" w:rsidRPr="00507482" w:rsidRDefault="00F94EEA" w:rsidP="00CF18B1">
      <w:pPr>
        <w:pStyle w:val="Hipersaitas1"/>
        <w:numPr>
          <w:ilvl w:val="2"/>
          <w:numId w:val="2"/>
        </w:numPr>
        <w:spacing w:line="240" w:lineRule="auto"/>
        <w:rPr>
          <w:color w:val="auto"/>
          <w:sz w:val="22"/>
          <w:lang w:val="lt-LT"/>
        </w:rPr>
      </w:pPr>
      <w:r w:rsidRPr="00507482">
        <w:rPr>
          <w:color w:val="auto"/>
          <w:sz w:val="22"/>
          <w:lang w:val="lt-LT"/>
        </w:rPr>
        <w:t>atliekami mažos vertės pirkimai esant bent vienai iš šių sąlygų</w:t>
      </w:r>
      <w:r>
        <w:rPr>
          <w:color w:val="auto"/>
          <w:sz w:val="22"/>
          <w:lang w:val="lt-LT"/>
        </w:rPr>
        <w:t>:</w:t>
      </w:r>
      <w:r w:rsidRPr="00507482">
        <w:rPr>
          <w:color w:val="auto"/>
          <w:sz w:val="22"/>
          <w:lang w:val="lt-LT"/>
        </w:rPr>
        <w:t xml:space="preserve"> </w:t>
      </w:r>
    </w:p>
    <w:p w:rsidR="00F94EEA" w:rsidRPr="000C4663" w:rsidRDefault="00F94EEA" w:rsidP="00CF18B1">
      <w:pPr>
        <w:pStyle w:val="Hipersaitas1"/>
        <w:numPr>
          <w:ilvl w:val="3"/>
          <w:numId w:val="2"/>
        </w:numPr>
        <w:spacing w:line="240" w:lineRule="auto"/>
        <w:rPr>
          <w:color w:val="auto"/>
          <w:sz w:val="22"/>
          <w:lang w:val="lt-LT"/>
        </w:rPr>
      </w:pPr>
      <w:r w:rsidRPr="000C4663">
        <w:rPr>
          <w:color w:val="auto"/>
          <w:sz w:val="22"/>
          <w:lang w:val="lt-LT"/>
        </w:rPr>
        <w:t>būtina skubiai įsigyti prekių, paslaugų ar darbų;</w:t>
      </w:r>
    </w:p>
    <w:p w:rsidR="00F94EEA" w:rsidRPr="000C4663" w:rsidRDefault="00F94EEA" w:rsidP="00CF18B1">
      <w:pPr>
        <w:pStyle w:val="Hipersaitas1"/>
        <w:numPr>
          <w:ilvl w:val="3"/>
          <w:numId w:val="2"/>
        </w:numPr>
        <w:spacing w:line="240" w:lineRule="auto"/>
        <w:rPr>
          <w:color w:val="auto"/>
          <w:sz w:val="22"/>
          <w:lang w:val="lt-LT"/>
        </w:rPr>
      </w:pPr>
      <w:r w:rsidRPr="000C4663">
        <w:rPr>
          <w:color w:val="auto"/>
          <w:sz w:val="22"/>
          <w:lang w:val="lt-LT"/>
        </w:rPr>
        <w:t>sudaromos prekių ar paslaugų pirkimo sutarties vertė neviršija 50 000 Eurų; darbų pirkimo sutarties vertė – 50 000 Eurų;</w:t>
      </w:r>
    </w:p>
    <w:p w:rsidR="00F94EEA" w:rsidRPr="000C4663" w:rsidRDefault="00F94EEA" w:rsidP="00CF18B1">
      <w:pPr>
        <w:pStyle w:val="Hipersaitas1"/>
        <w:numPr>
          <w:ilvl w:val="3"/>
          <w:numId w:val="2"/>
        </w:numPr>
        <w:spacing w:line="240" w:lineRule="auto"/>
        <w:rPr>
          <w:color w:val="auto"/>
          <w:sz w:val="22"/>
          <w:lang w:val="lt-LT"/>
        </w:rPr>
      </w:pPr>
      <w:r w:rsidRPr="000C4663">
        <w:rPr>
          <w:color w:val="auto"/>
          <w:sz w:val="22"/>
          <w:lang w:val="lt-LT"/>
        </w:rPr>
        <w:t>esant sąlygoms, nustatytoms šių Taisyklių 1</w:t>
      </w:r>
      <w:r>
        <w:rPr>
          <w:color w:val="auto"/>
          <w:sz w:val="22"/>
          <w:lang w:val="lt-LT"/>
        </w:rPr>
        <w:t>13</w:t>
      </w:r>
      <w:r w:rsidRPr="000C4663">
        <w:rPr>
          <w:color w:val="auto"/>
          <w:sz w:val="22"/>
          <w:lang w:val="lt-LT"/>
        </w:rPr>
        <w:t>.1.1, 1</w:t>
      </w:r>
      <w:r>
        <w:rPr>
          <w:color w:val="auto"/>
          <w:sz w:val="22"/>
          <w:lang w:val="lt-LT"/>
        </w:rPr>
        <w:t>13</w:t>
      </w:r>
      <w:r w:rsidRPr="000C4663">
        <w:rPr>
          <w:color w:val="auto"/>
          <w:sz w:val="22"/>
          <w:lang w:val="lt-LT"/>
        </w:rPr>
        <w:t xml:space="preserve">.1.2, </w:t>
      </w:r>
      <w:r>
        <w:rPr>
          <w:color w:val="auto"/>
          <w:sz w:val="22"/>
          <w:lang w:val="lt-LT"/>
        </w:rPr>
        <w:t xml:space="preserve">113.1.3, </w:t>
      </w:r>
      <w:r w:rsidRPr="000C4663">
        <w:rPr>
          <w:color w:val="auto"/>
          <w:sz w:val="22"/>
          <w:lang w:val="lt-LT"/>
        </w:rPr>
        <w:t>1</w:t>
      </w:r>
      <w:r>
        <w:rPr>
          <w:color w:val="auto"/>
          <w:sz w:val="22"/>
          <w:lang w:val="lt-LT"/>
        </w:rPr>
        <w:t>13</w:t>
      </w:r>
      <w:r w:rsidRPr="000C4663">
        <w:rPr>
          <w:color w:val="auto"/>
          <w:sz w:val="22"/>
          <w:lang w:val="lt-LT"/>
        </w:rPr>
        <w:t>.1.5, 1</w:t>
      </w:r>
      <w:r>
        <w:rPr>
          <w:color w:val="auto"/>
          <w:sz w:val="22"/>
          <w:lang w:val="lt-LT"/>
        </w:rPr>
        <w:t>13</w:t>
      </w:r>
      <w:r w:rsidRPr="000C4663">
        <w:rPr>
          <w:color w:val="auto"/>
          <w:sz w:val="22"/>
          <w:lang w:val="lt-LT"/>
        </w:rPr>
        <w:t>.2.1, 1</w:t>
      </w:r>
      <w:r>
        <w:rPr>
          <w:color w:val="auto"/>
          <w:sz w:val="22"/>
          <w:lang w:val="lt-LT"/>
        </w:rPr>
        <w:t>13</w:t>
      </w:r>
      <w:r w:rsidRPr="000C4663">
        <w:rPr>
          <w:color w:val="auto"/>
          <w:sz w:val="22"/>
          <w:lang w:val="lt-LT"/>
        </w:rPr>
        <w:t>.3, 1</w:t>
      </w:r>
      <w:r>
        <w:rPr>
          <w:color w:val="auto"/>
          <w:sz w:val="22"/>
          <w:lang w:val="lt-LT"/>
        </w:rPr>
        <w:t>13</w:t>
      </w:r>
      <w:r w:rsidRPr="000C4663">
        <w:rPr>
          <w:color w:val="auto"/>
          <w:sz w:val="22"/>
          <w:lang w:val="lt-LT"/>
        </w:rPr>
        <w:t>.4 ir 1</w:t>
      </w:r>
      <w:r>
        <w:rPr>
          <w:color w:val="auto"/>
          <w:sz w:val="22"/>
          <w:lang w:val="lt-LT"/>
        </w:rPr>
        <w:t>13</w:t>
      </w:r>
      <w:r w:rsidRPr="000C4663">
        <w:rPr>
          <w:color w:val="auto"/>
          <w:sz w:val="22"/>
          <w:lang w:val="lt-LT"/>
        </w:rPr>
        <w:t>.5 punktuose;</w:t>
      </w:r>
    </w:p>
    <w:p w:rsidR="00F94EEA" w:rsidRPr="000C4663" w:rsidRDefault="00F94EEA" w:rsidP="00CF18B1">
      <w:pPr>
        <w:pStyle w:val="Hipersaitas1"/>
        <w:numPr>
          <w:ilvl w:val="3"/>
          <w:numId w:val="2"/>
        </w:numPr>
        <w:spacing w:line="240" w:lineRule="auto"/>
        <w:rPr>
          <w:color w:val="auto"/>
          <w:sz w:val="22"/>
          <w:lang w:val="lt-LT"/>
        </w:rPr>
      </w:pPr>
      <w:r w:rsidRPr="000C4663">
        <w:rPr>
          <w:color w:val="auto"/>
          <w:sz w:val="22"/>
          <w:lang w:val="lt-LT"/>
        </w:rPr>
        <w:t>esant kitoms, objektyviai pateisinamoms aplinkybėms, dėl kurių netikslinga paskelbti apie pirkimą;</w:t>
      </w:r>
    </w:p>
    <w:p w:rsidR="00F94EEA" w:rsidRPr="00507482" w:rsidRDefault="00F94EEA" w:rsidP="00CF18B1">
      <w:pPr>
        <w:pStyle w:val="Hipersaitas1"/>
        <w:numPr>
          <w:ilvl w:val="2"/>
          <w:numId w:val="2"/>
        </w:numPr>
        <w:spacing w:line="240" w:lineRule="auto"/>
        <w:rPr>
          <w:color w:val="auto"/>
          <w:sz w:val="22"/>
          <w:lang w:val="lt-LT"/>
        </w:rPr>
      </w:pPr>
      <w:r w:rsidRPr="00507482">
        <w:rPr>
          <w:color w:val="auto"/>
          <w:sz w:val="22"/>
          <w:lang w:val="lt-LT"/>
        </w:rPr>
        <w:t>dėl techninių, meninių priežasčių ar dėl objektyvių aplinkybių tik konkretus tiekėjas gali patiekti reikalingas prekes, pateikti paslaugas ar atlikti darbus ir nėra jokios kitos alternatyvos;</w:t>
      </w:r>
    </w:p>
    <w:p w:rsidR="00F94EEA" w:rsidRPr="00507482" w:rsidRDefault="00F94EEA" w:rsidP="00CF18B1">
      <w:pPr>
        <w:pStyle w:val="Hipersaitas1"/>
        <w:numPr>
          <w:ilvl w:val="1"/>
          <w:numId w:val="2"/>
        </w:numPr>
        <w:spacing w:line="240" w:lineRule="auto"/>
        <w:rPr>
          <w:color w:val="auto"/>
          <w:sz w:val="22"/>
          <w:lang w:val="lt-LT"/>
        </w:rPr>
      </w:pPr>
      <w:r w:rsidRPr="00507482">
        <w:rPr>
          <w:color w:val="auto"/>
          <w:sz w:val="22"/>
          <w:lang w:val="lt-LT"/>
        </w:rPr>
        <w:t>perkamos prekės ir paslaugos:</w:t>
      </w:r>
    </w:p>
    <w:p w:rsidR="00F94EEA" w:rsidRPr="00507482" w:rsidRDefault="00F94EEA" w:rsidP="00CF18B1">
      <w:pPr>
        <w:pStyle w:val="Hipersaitas1"/>
        <w:numPr>
          <w:ilvl w:val="2"/>
          <w:numId w:val="2"/>
        </w:numPr>
        <w:spacing w:line="240" w:lineRule="auto"/>
        <w:rPr>
          <w:color w:val="auto"/>
          <w:sz w:val="22"/>
          <w:lang w:val="lt-LT"/>
        </w:rPr>
      </w:pPr>
      <w:r w:rsidRPr="00507482">
        <w:rPr>
          <w:color w:val="auto"/>
          <w:sz w:val="22"/>
          <w:lang w:val="lt-LT"/>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507482">
        <w:rPr>
          <w:b/>
          <w:bCs/>
          <w:color w:val="auto"/>
          <w:sz w:val="22"/>
          <w:lang w:val="lt-LT"/>
        </w:rPr>
        <w:t xml:space="preserve"> </w:t>
      </w:r>
      <w:r w:rsidRPr="00507482">
        <w:rPr>
          <w:color w:val="auto"/>
          <w:sz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94EEA" w:rsidRPr="00507482" w:rsidRDefault="00F94EEA" w:rsidP="00CF18B1">
      <w:pPr>
        <w:pStyle w:val="Hipersaitas1"/>
        <w:numPr>
          <w:ilvl w:val="2"/>
          <w:numId w:val="2"/>
        </w:numPr>
        <w:spacing w:line="240" w:lineRule="auto"/>
        <w:rPr>
          <w:color w:val="auto"/>
          <w:sz w:val="22"/>
          <w:lang w:val="lt-LT"/>
        </w:rPr>
      </w:pPr>
      <w:r w:rsidRPr="00507482">
        <w:rPr>
          <w:color w:val="auto"/>
          <w:sz w:val="22"/>
          <w:lang w:val="lt-LT"/>
        </w:rPr>
        <w:t>prekės ir paslaugos yra perkamos naudojant reprezentacinėms išlaidoms skirtas lėšas;</w:t>
      </w:r>
    </w:p>
    <w:p w:rsidR="00F94EEA" w:rsidRPr="00507482" w:rsidRDefault="00F94EEA" w:rsidP="00CF18B1">
      <w:pPr>
        <w:pStyle w:val="Hipersaitas1"/>
        <w:numPr>
          <w:ilvl w:val="1"/>
          <w:numId w:val="2"/>
        </w:numPr>
        <w:spacing w:line="240" w:lineRule="auto"/>
        <w:rPr>
          <w:color w:val="auto"/>
          <w:sz w:val="22"/>
          <w:lang w:val="lt-LT"/>
        </w:rPr>
      </w:pPr>
      <w:r w:rsidRPr="00507482">
        <w:rPr>
          <w:color w:val="auto"/>
          <w:sz w:val="22"/>
          <w:lang w:val="lt-LT"/>
        </w:rPr>
        <w:t>perkamos prekės, kai:</w:t>
      </w:r>
    </w:p>
    <w:p w:rsidR="00F94EEA" w:rsidRPr="00507482" w:rsidRDefault="00F94EEA" w:rsidP="00CF18B1">
      <w:pPr>
        <w:pStyle w:val="Hipersaitas1"/>
        <w:numPr>
          <w:ilvl w:val="2"/>
          <w:numId w:val="2"/>
        </w:numPr>
        <w:spacing w:line="240" w:lineRule="auto"/>
        <w:rPr>
          <w:color w:val="auto"/>
          <w:sz w:val="22"/>
          <w:lang w:val="lt-LT"/>
        </w:rPr>
      </w:pPr>
      <w:r w:rsidRPr="00507482">
        <w:rPr>
          <w:color w:val="auto"/>
          <w:sz w:val="22"/>
          <w:lang w:val="lt-LT"/>
        </w:rPr>
        <w:t>perkamos prekės gaminamos tik mokslo, eksperimentavimo, studijų ar techninio tobulinimo tikslais, nesiekiant gauti pelno arba padengti mokslo ar tobulinimo išlaidų;</w:t>
      </w:r>
    </w:p>
    <w:p w:rsidR="00F94EEA" w:rsidRPr="00507482" w:rsidRDefault="00F94EEA" w:rsidP="00CF18B1">
      <w:pPr>
        <w:pStyle w:val="Hipersaitas1"/>
        <w:numPr>
          <w:ilvl w:val="2"/>
          <w:numId w:val="2"/>
        </w:numPr>
        <w:spacing w:line="240" w:lineRule="auto"/>
        <w:rPr>
          <w:color w:val="auto"/>
          <w:sz w:val="22"/>
          <w:lang w:val="lt-LT"/>
        </w:rPr>
      </w:pPr>
      <w:r w:rsidRPr="00507482">
        <w:rPr>
          <w:color w:val="auto"/>
          <w:sz w:val="22"/>
          <w:lang w:val="lt-LT"/>
        </w:rPr>
        <w:t>prekių biržoje perkamos kotiruojamos prekės;</w:t>
      </w:r>
    </w:p>
    <w:p w:rsidR="00F94EEA" w:rsidRPr="00507482" w:rsidRDefault="00F94EEA" w:rsidP="00CF18B1">
      <w:pPr>
        <w:pStyle w:val="Hipersaitas1"/>
        <w:numPr>
          <w:ilvl w:val="2"/>
          <w:numId w:val="2"/>
        </w:numPr>
        <w:spacing w:line="240" w:lineRule="auto"/>
        <w:rPr>
          <w:color w:val="auto"/>
          <w:sz w:val="22"/>
          <w:lang w:val="lt-LT"/>
        </w:rPr>
      </w:pPr>
      <w:r w:rsidRPr="00507482">
        <w:rPr>
          <w:color w:val="auto"/>
          <w:sz w:val="22"/>
          <w:lang w:val="lt-LT"/>
        </w:rPr>
        <w:t>perkami muziejų eksponatai, archyviniai ir bibliotekiniai dokumentai,</w:t>
      </w:r>
      <w:r w:rsidRPr="00507482">
        <w:rPr>
          <w:b/>
          <w:bCs/>
          <w:color w:val="auto"/>
          <w:sz w:val="22"/>
          <w:lang w:val="lt-LT"/>
        </w:rPr>
        <w:t xml:space="preserve"> </w:t>
      </w:r>
      <w:r w:rsidRPr="00507482">
        <w:rPr>
          <w:color w:val="auto"/>
          <w:sz w:val="22"/>
          <w:lang w:val="lt-LT"/>
        </w:rPr>
        <w:t>prenumeruojami laikraščiai ir žurnalai;</w:t>
      </w:r>
    </w:p>
    <w:p w:rsidR="00F94EEA" w:rsidRPr="00507482" w:rsidRDefault="00F94EEA" w:rsidP="00CF18B1">
      <w:pPr>
        <w:pStyle w:val="Hipersaitas1"/>
        <w:numPr>
          <w:ilvl w:val="2"/>
          <w:numId w:val="2"/>
        </w:numPr>
        <w:spacing w:line="240" w:lineRule="auto"/>
        <w:rPr>
          <w:color w:val="auto"/>
          <w:sz w:val="22"/>
          <w:lang w:val="lt-LT"/>
        </w:rPr>
      </w:pPr>
      <w:r w:rsidRPr="00507482">
        <w:rPr>
          <w:color w:val="auto"/>
          <w:sz w:val="22"/>
          <w:lang w:val="lt-LT"/>
        </w:rPr>
        <w:t>ypač palankiomis sąlygomis perkama iš bankrutuojančių, likviduojamų ar restruktūrizuojamų ūkio subjektų;</w:t>
      </w:r>
    </w:p>
    <w:p w:rsidR="00F94EEA" w:rsidRPr="00507482" w:rsidRDefault="00F94EEA" w:rsidP="00CF18B1">
      <w:pPr>
        <w:pStyle w:val="Hipersaitas1"/>
        <w:numPr>
          <w:ilvl w:val="2"/>
          <w:numId w:val="2"/>
        </w:numPr>
        <w:spacing w:line="240" w:lineRule="auto"/>
        <w:rPr>
          <w:color w:val="auto"/>
          <w:sz w:val="22"/>
          <w:lang w:val="lt-LT"/>
        </w:rPr>
      </w:pPr>
      <w:r w:rsidRPr="00507482">
        <w:rPr>
          <w:color w:val="auto"/>
          <w:sz w:val="22"/>
          <w:lang w:val="lt-LT"/>
        </w:rPr>
        <w:t>prekės perkamos iš valstybės rezervo;</w:t>
      </w:r>
    </w:p>
    <w:p w:rsidR="00F94EEA" w:rsidRPr="00507482" w:rsidRDefault="00F94EEA" w:rsidP="00CF18B1">
      <w:pPr>
        <w:pStyle w:val="Hipersaitas1"/>
        <w:numPr>
          <w:ilvl w:val="1"/>
          <w:numId w:val="2"/>
        </w:numPr>
        <w:spacing w:line="240" w:lineRule="auto"/>
        <w:rPr>
          <w:color w:val="auto"/>
          <w:sz w:val="22"/>
          <w:lang w:val="lt-LT"/>
        </w:rPr>
      </w:pPr>
      <w:r w:rsidRPr="00507482">
        <w:rPr>
          <w:color w:val="auto"/>
          <w:sz w:val="22"/>
          <w:lang w:val="lt-LT"/>
        </w:rPr>
        <w:t>perkamos paslaugos, kai:</w:t>
      </w:r>
    </w:p>
    <w:p w:rsidR="00F94EEA" w:rsidRPr="00507482" w:rsidRDefault="00F94EEA" w:rsidP="00CF18B1">
      <w:pPr>
        <w:pStyle w:val="Hipersaitas1"/>
        <w:numPr>
          <w:ilvl w:val="2"/>
          <w:numId w:val="2"/>
        </w:numPr>
        <w:spacing w:line="240" w:lineRule="auto"/>
        <w:rPr>
          <w:color w:val="auto"/>
          <w:sz w:val="22"/>
          <w:lang w:val="lt-LT"/>
        </w:rPr>
      </w:pPr>
      <w:r w:rsidRPr="00507482">
        <w:rPr>
          <w:color w:val="auto"/>
          <w:sz w:val="22"/>
          <w:lang w:val="lt-LT"/>
        </w:rPr>
        <w:t>perkamos licencijos naudotis bibliotekiniais dokumentais ar duomenų (informacinėmis) bazėmis;</w:t>
      </w:r>
    </w:p>
    <w:p w:rsidR="00F94EEA" w:rsidRPr="00507482" w:rsidRDefault="00F94EEA" w:rsidP="00CF18B1">
      <w:pPr>
        <w:pStyle w:val="Hipersaitas1"/>
        <w:numPr>
          <w:ilvl w:val="2"/>
          <w:numId w:val="2"/>
        </w:numPr>
        <w:spacing w:line="240" w:lineRule="auto"/>
        <w:rPr>
          <w:color w:val="auto"/>
          <w:sz w:val="22"/>
          <w:lang w:val="lt-LT"/>
        </w:rPr>
      </w:pPr>
      <w:r w:rsidRPr="00507482">
        <w:rPr>
          <w:color w:val="auto"/>
          <w:sz w:val="22"/>
          <w:lang w:val="lt-LT"/>
        </w:rPr>
        <w:t>perkamos teisėjų, perkančiosios organizacijos valstybės tarnautojų ir (ar) pagal darbo sutartį dirbančių darbuotojų mokymo paslaugos;</w:t>
      </w:r>
    </w:p>
    <w:p w:rsidR="00F94EEA" w:rsidRPr="005524C6" w:rsidRDefault="00F94EEA" w:rsidP="00CF18B1">
      <w:pPr>
        <w:pStyle w:val="Hipersaitas1"/>
        <w:numPr>
          <w:ilvl w:val="2"/>
          <w:numId w:val="2"/>
        </w:numPr>
        <w:spacing w:line="240" w:lineRule="auto"/>
        <w:rPr>
          <w:color w:val="auto"/>
          <w:sz w:val="22"/>
          <w:lang w:val="lt-LT"/>
        </w:rPr>
      </w:pPr>
      <w:r w:rsidRPr="005524C6">
        <w:rPr>
          <w:color w:val="auto"/>
          <w:sz w:val="22"/>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94EEA" w:rsidRPr="005524C6" w:rsidRDefault="00F94EEA" w:rsidP="00CF18B1">
      <w:pPr>
        <w:pStyle w:val="Hipersaitas1"/>
        <w:numPr>
          <w:ilvl w:val="2"/>
          <w:numId w:val="2"/>
        </w:numPr>
        <w:spacing w:line="240" w:lineRule="auto"/>
        <w:rPr>
          <w:color w:val="auto"/>
          <w:sz w:val="22"/>
          <w:lang w:val="lt-LT"/>
        </w:rPr>
      </w:pPr>
      <w:r w:rsidRPr="005524C6">
        <w:rPr>
          <w:color w:val="auto"/>
          <w:sz w:val="22"/>
          <w:lang w:val="lt-LT"/>
        </w:rPr>
        <w:t>perkamos ekspertų komisijų, komitetų, tarybų, kurių sudarymo tvarką nustato Lietuvos Respublikos įstatymai, narių teikiamos nematerialaus pobūdžio (intelektinės) paslaugos;</w:t>
      </w:r>
    </w:p>
    <w:p w:rsidR="00F94EEA" w:rsidRPr="005524C6" w:rsidRDefault="00F94EEA" w:rsidP="00CF18B1">
      <w:pPr>
        <w:pStyle w:val="Hipersaitas1"/>
        <w:numPr>
          <w:ilvl w:val="2"/>
          <w:numId w:val="2"/>
        </w:numPr>
        <w:spacing w:line="240" w:lineRule="auto"/>
        <w:rPr>
          <w:color w:val="auto"/>
          <w:sz w:val="22"/>
          <w:lang w:val="lt-LT"/>
        </w:rPr>
      </w:pPr>
      <w:r w:rsidRPr="005524C6">
        <w:rPr>
          <w:color w:val="auto"/>
          <w:sz w:val="22"/>
          <w:lang w:val="lt-LT"/>
        </w:rPr>
        <w:t>mokslo ir studijų institucijų mokslo, studijų programų, meninės veiklos, taip pat šių institucijų steigimo ekspertinio vertinimo paslaugos;</w:t>
      </w:r>
    </w:p>
    <w:p w:rsidR="00F94EEA" w:rsidRPr="005524C6" w:rsidRDefault="00F94EEA" w:rsidP="00CF18B1">
      <w:pPr>
        <w:pStyle w:val="Hipersaitas1"/>
        <w:numPr>
          <w:ilvl w:val="1"/>
          <w:numId w:val="2"/>
        </w:numPr>
        <w:spacing w:line="240" w:lineRule="auto"/>
        <w:rPr>
          <w:color w:val="auto"/>
          <w:sz w:val="22"/>
          <w:lang w:val="lt-LT"/>
        </w:rPr>
      </w:pPr>
      <w:r w:rsidRPr="005524C6">
        <w:rPr>
          <w:color w:val="auto"/>
          <w:sz w:val="22"/>
          <w:lang w:val="lt-LT"/>
        </w:rPr>
        <w:t>perkamos paslaugos ir darbai, kai:</w:t>
      </w:r>
    </w:p>
    <w:p w:rsidR="00F94EEA" w:rsidRPr="005524C6" w:rsidRDefault="00F94EEA" w:rsidP="00CF18B1">
      <w:pPr>
        <w:pStyle w:val="Hipersaitas1"/>
        <w:numPr>
          <w:ilvl w:val="2"/>
          <w:numId w:val="2"/>
        </w:numPr>
        <w:spacing w:line="240" w:lineRule="auto"/>
        <w:rPr>
          <w:color w:val="auto"/>
          <w:sz w:val="22"/>
          <w:lang w:val="lt-LT"/>
        </w:rPr>
      </w:pPr>
      <w:r w:rsidRPr="005524C6">
        <w:rPr>
          <w:color w:val="auto"/>
          <w:sz w:val="22"/>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94EEA" w:rsidRPr="005524C6" w:rsidRDefault="00F94EEA" w:rsidP="00CF18B1">
      <w:pPr>
        <w:pStyle w:val="Hipersaitas1"/>
        <w:numPr>
          <w:ilvl w:val="2"/>
          <w:numId w:val="2"/>
        </w:numPr>
        <w:spacing w:line="240" w:lineRule="auto"/>
        <w:rPr>
          <w:color w:val="auto"/>
          <w:sz w:val="22"/>
          <w:lang w:val="lt-LT"/>
        </w:rPr>
      </w:pPr>
      <w:r w:rsidRPr="005524C6">
        <w:rPr>
          <w:color w:val="auto"/>
          <w:sz w:val="22"/>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94EEA" w:rsidRDefault="00F94EEA" w:rsidP="00811C92">
      <w:pPr>
        <w:pStyle w:val="Hipersaitas1"/>
        <w:numPr>
          <w:ilvl w:val="0"/>
          <w:numId w:val="2"/>
        </w:numPr>
        <w:spacing w:line="240" w:lineRule="auto"/>
        <w:rPr>
          <w:sz w:val="22"/>
          <w:lang w:val="lt-LT"/>
        </w:rPr>
      </w:pPr>
      <w:r>
        <w:rPr>
          <w:sz w:val="22"/>
          <w:lang w:val="lt-LT"/>
        </w:rPr>
        <w:t>Vykdant supaprastintą pirkimą apklausos būdu, kreipiamasi į vieną ar kelis tiekėjus, prašant pateikti pasiūlymus pagal perkančiosios organizacijos keliamus reikalavimus. Kai apklausa vykdoma po supaprastinto atviro ar supaprastinto riboto konkurso, atmetus visus pasiūlymus, į tiekėjus, atitinkančius minimalius kvalifikacijos reikalavimus, kreipiamasi pateikti patvirtinimą apie sutikimą dalyvauti pirkime.</w:t>
      </w:r>
    </w:p>
    <w:p w:rsidR="00F94EEA" w:rsidRPr="005524C6" w:rsidRDefault="00F94EEA" w:rsidP="005524C6">
      <w:pPr>
        <w:pStyle w:val="Hipersaitas1"/>
        <w:numPr>
          <w:ilvl w:val="2"/>
          <w:numId w:val="2"/>
        </w:numPr>
        <w:spacing w:line="240" w:lineRule="auto"/>
        <w:rPr>
          <w:color w:val="auto"/>
          <w:sz w:val="22"/>
          <w:lang w:val="lt-LT"/>
        </w:rPr>
      </w:pPr>
      <w:r w:rsidRPr="005524C6">
        <w:rPr>
          <w:color w:val="auto"/>
          <w:sz w:val="22"/>
          <w:lang w:val="lt-LT"/>
        </w:rPr>
        <w:t>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F94EEA" w:rsidRPr="0004533C" w:rsidRDefault="00F94EEA" w:rsidP="00811C92">
      <w:pPr>
        <w:pStyle w:val="Hipersaitas1"/>
        <w:numPr>
          <w:ilvl w:val="0"/>
          <w:numId w:val="2"/>
        </w:numPr>
        <w:spacing w:line="240" w:lineRule="auto"/>
        <w:rPr>
          <w:sz w:val="22"/>
          <w:lang w:val="lt-LT"/>
        </w:rPr>
      </w:pPr>
      <w:r>
        <w:rPr>
          <w:sz w:val="22"/>
          <w:lang w:val="lt-LT"/>
        </w:rPr>
        <w:t xml:space="preserve">Perkančioji organizacija, prašydama pateikti </w:t>
      </w:r>
      <w:r w:rsidRPr="0004533C">
        <w:rPr>
          <w:sz w:val="22"/>
          <w:lang w:val="lt-LT"/>
        </w:rPr>
        <w:t>pasiūlymus, privalo kreiptis į 3 ar daugiau tiekėjų, kai:</w:t>
      </w:r>
    </w:p>
    <w:p w:rsidR="00F94EEA" w:rsidRDefault="00F94EEA" w:rsidP="00811C92">
      <w:pPr>
        <w:pStyle w:val="Hipersaitas1"/>
        <w:numPr>
          <w:ilvl w:val="1"/>
          <w:numId w:val="2"/>
        </w:numPr>
        <w:spacing w:line="240" w:lineRule="auto"/>
        <w:rPr>
          <w:sz w:val="22"/>
          <w:lang w:val="lt-LT"/>
        </w:rPr>
      </w:pPr>
      <w:r w:rsidRPr="0004533C">
        <w:rPr>
          <w:sz w:val="22"/>
          <w:lang w:val="lt-LT"/>
        </w:rPr>
        <w:t>atliekant mažos vertės pirkimus vadovaujantis 1</w:t>
      </w:r>
      <w:r>
        <w:rPr>
          <w:sz w:val="22"/>
          <w:lang w:val="lt-LT"/>
        </w:rPr>
        <w:t>13</w:t>
      </w:r>
      <w:r w:rsidRPr="0004533C">
        <w:rPr>
          <w:sz w:val="22"/>
          <w:lang w:val="lt-LT"/>
        </w:rPr>
        <w:t>.1.4.2 punktu</w:t>
      </w:r>
      <w:r>
        <w:rPr>
          <w:sz w:val="22"/>
          <w:lang w:val="lt-LT"/>
        </w:rPr>
        <w:t>;</w:t>
      </w:r>
    </w:p>
    <w:p w:rsidR="00F94EEA" w:rsidRDefault="00F94EEA" w:rsidP="00811C92">
      <w:pPr>
        <w:pStyle w:val="Hipersaitas1"/>
        <w:numPr>
          <w:ilvl w:val="1"/>
          <w:numId w:val="2"/>
        </w:numPr>
        <w:spacing w:line="240" w:lineRule="auto"/>
        <w:rPr>
          <w:sz w:val="22"/>
          <w:lang w:val="lt-LT"/>
        </w:rPr>
      </w:pPr>
      <w:r>
        <w:rPr>
          <w:sz w:val="22"/>
          <w:lang w:val="lt-LT"/>
        </w:rPr>
        <w:t>pirkimo sutarties vertė viršija 15 000 Eurų (be pridėtinės vertės mokesčio) ir:</w:t>
      </w:r>
    </w:p>
    <w:p w:rsidR="00F94EEA" w:rsidRDefault="00F94EEA" w:rsidP="00811C92">
      <w:pPr>
        <w:pStyle w:val="Hipersaitas1"/>
        <w:numPr>
          <w:ilvl w:val="2"/>
          <w:numId w:val="2"/>
        </w:numPr>
        <w:spacing w:line="240" w:lineRule="auto"/>
        <w:rPr>
          <w:sz w:val="22"/>
          <w:lang w:val="lt-LT"/>
        </w:rPr>
      </w:pPr>
      <w:r>
        <w:rPr>
          <w:sz w:val="22"/>
          <w:lang w:val="lt-LT"/>
        </w:rPr>
        <w:t>apklausa atliekama po supaprastinto pirkimo, apie kurį buvo skelbta ir kuris neįvyko, nes nebuvo gauta paraiškų ar pasiūlymų (jei yra pakankamai tiekėjų);</w:t>
      </w:r>
    </w:p>
    <w:p w:rsidR="00F94EEA" w:rsidRPr="0004533C" w:rsidRDefault="00F94EEA" w:rsidP="00811C92">
      <w:pPr>
        <w:pStyle w:val="Hipersaitas1"/>
        <w:numPr>
          <w:ilvl w:val="2"/>
          <w:numId w:val="2"/>
        </w:numPr>
        <w:spacing w:line="240" w:lineRule="auto"/>
        <w:rPr>
          <w:sz w:val="22"/>
          <w:lang w:val="lt-LT"/>
        </w:rPr>
      </w:pPr>
      <w:r w:rsidRPr="0004533C">
        <w:rPr>
          <w:sz w:val="22"/>
          <w:lang w:val="lt-LT"/>
        </w:rPr>
        <w:t>atliekami mažos vertės pirkimai vadovaujantis 1</w:t>
      </w:r>
      <w:r>
        <w:rPr>
          <w:sz w:val="22"/>
          <w:lang w:val="lt-LT"/>
        </w:rPr>
        <w:t>13</w:t>
      </w:r>
      <w:r w:rsidRPr="0004533C">
        <w:rPr>
          <w:sz w:val="22"/>
          <w:lang w:val="lt-LT"/>
        </w:rPr>
        <w:t>.1.4.4 punktu (jei yra pakankamai tiekėjų); </w:t>
      </w:r>
    </w:p>
    <w:p w:rsidR="00F94EEA" w:rsidRPr="0004533C" w:rsidRDefault="00F94EEA" w:rsidP="00811C92">
      <w:pPr>
        <w:pStyle w:val="Hipersaitas1"/>
        <w:numPr>
          <w:ilvl w:val="2"/>
          <w:numId w:val="2"/>
        </w:numPr>
        <w:spacing w:line="240" w:lineRule="auto"/>
        <w:rPr>
          <w:sz w:val="22"/>
          <w:lang w:val="lt-LT"/>
        </w:rPr>
      </w:pPr>
      <w:r w:rsidRPr="0004533C">
        <w:rPr>
          <w:sz w:val="22"/>
          <w:lang w:val="lt-LT"/>
        </w:rPr>
        <w:t>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F94EEA" w:rsidRPr="0004533C" w:rsidRDefault="00F94EEA" w:rsidP="00811C92">
      <w:pPr>
        <w:pStyle w:val="Hipersaitas1"/>
        <w:numPr>
          <w:ilvl w:val="2"/>
          <w:numId w:val="2"/>
        </w:numPr>
        <w:spacing w:line="240" w:lineRule="auto"/>
        <w:rPr>
          <w:sz w:val="22"/>
          <w:lang w:val="lt-LT"/>
        </w:rPr>
      </w:pPr>
      <w:r w:rsidRPr="0004533C">
        <w:rPr>
          <w:sz w:val="22"/>
          <w:lang w:val="lt-LT"/>
        </w:rPr>
        <w:t>perkamos teisėjų,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F94EEA" w:rsidRPr="005524C6" w:rsidRDefault="00F94EEA" w:rsidP="00811C92">
      <w:pPr>
        <w:pStyle w:val="Hipersaitas1"/>
        <w:numPr>
          <w:ilvl w:val="0"/>
          <w:numId w:val="2"/>
        </w:numPr>
        <w:spacing w:line="240" w:lineRule="auto"/>
        <w:rPr>
          <w:sz w:val="22"/>
          <w:lang w:val="lt-LT"/>
        </w:rPr>
      </w:pPr>
      <w:r w:rsidRPr="005524C6">
        <w:rPr>
          <w:sz w:val="22"/>
          <w:lang w:val="lt-LT"/>
        </w:rPr>
        <w:t>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w:t>
      </w:r>
    </w:p>
    <w:p w:rsidR="00F94EEA" w:rsidRDefault="00F94EEA" w:rsidP="00811C92">
      <w:pPr>
        <w:pStyle w:val="Hipersaitas1"/>
        <w:numPr>
          <w:ilvl w:val="0"/>
          <w:numId w:val="2"/>
        </w:numPr>
        <w:spacing w:line="240" w:lineRule="auto"/>
        <w:rPr>
          <w:sz w:val="22"/>
          <w:lang w:val="lt-LT"/>
        </w:rPr>
      </w:pPr>
      <w:r>
        <w:rPr>
          <w:sz w:val="22"/>
          <w:lang w:val="lt-LT"/>
        </w:rPr>
        <w:t xml:space="preserve">Kitais </w:t>
      </w:r>
      <w:r w:rsidRPr="001A6354">
        <w:rPr>
          <w:sz w:val="22"/>
          <w:lang w:val="lt-LT"/>
        </w:rPr>
        <w:t>11</w:t>
      </w:r>
      <w:r>
        <w:rPr>
          <w:sz w:val="22"/>
          <w:lang w:val="lt-LT"/>
        </w:rPr>
        <w:t xml:space="preserve">5 </w:t>
      </w:r>
      <w:r w:rsidRPr="001A6354">
        <w:rPr>
          <w:sz w:val="22"/>
          <w:lang w:val="lt-LT"/>
        </w:rPr>
        <w:t>ir 11</w:t>
      </w:r>
      <w:r>
        <w:rPr>
          <w:sz w:val="22"/>
          <w:lang w:val="lt-LT"/>
        </w:rPr>
        <w:t xml:space="preserve">6 </w:t>
      </w:r>
      <w:r w:rsidRPr="001A6354">
        <w:rPr>
          <w:sz w:val="22"/>
          <w:lang w:val="lt-LT"/>
        </w:rPr>
        <w:t xml:space="preserve">punktuose </w:t>
      </w:r>
      <w:r>
        <w:rPr>
          <w:sz w:val="22"/>
          <w:lang w:val="lt-LT"/>
        </w:rPr>
        <w:t xml:space="preserve">nepaminėtais atvejais, kai Taisyklių nustatyta tvarka gali būti vykdoma apklausa, perkančioji organizacija gali kreiptis ir į vieną tiekėją. </w:t>
      </w:r>
    </w:p>
    <w:p w:rsidR="00F94EEA" w:rsidRDefault="00F94EEA" w:rsidP="00811C92">
      <w:pPr>
        <w:pStyle w:val="Hipersaitas1"/>
        <w:numPr>
          <w:ilvl w:val="0"/>
          <w:numId w:val="2"/>
        </w:numPr>
        <w:spacing w:line="240" w:lineRule="auto"/>
        <w:rPr>
          <w:sz w:val="22"/>
          <w:lang w:val="lt-LT"/>
        </w:rPr>
      </w:pPr>
      <w:r>
        <w:rPr>
          <w:sz w:val="22"/>
          <w:lang w:val="lt-LT"/>
        </w:rPr>
        <w:t>Jei apklausos metu numatoma vykdyti elektroninį aukcioną, apie tai tiekėjams pranešama pirkimo dokumentuose.</w:t>
      </w:r>
    </w:p>
    <w:p w:rsidR="00F94EEA" w:rsidRDefault="00F94EEA" w:rsidP="00050828">
      <w:pPr>
        <w:pStyle w:val="Hipersaitas1"/>
        <w:spacing w:line="240" w:lineRule="auto"/>
        <w:rPr>
          <w:sz w:val="22"/>
          <w:lang w:val="lt-LT"/>
        </w:rPr>
      </w:pPr>
    </w:p>
    <w:p w:rsidR="00F94EEA" w:rsidRDefault="00F94EEA" w:rsidP="00DD61BA">
      <w:pPr>
        <w:pStyle w:val="CentrBold"/>
        <w:spacing w:line="240" w:lineRule="auto"/>
        <w:ind w:left="360"/>
        <w:rPr>
          <w:sz w:val="22"/>
          <w:lang w:val="lt-LT"/>
        </w:rPr>
      </w:pPr>
      <w:r>
        <w:rPr>
          <w:sz w:val="22"/>
          <w:lang w:val="lt-LT"/>
        </w:rPr>
        <w:t>XV. SUPAPRASTINTAS PROJEKTO KONKURSAS</w:t>
      </w:r>
    </w:p>
    <w:p w:rsidR="00F94EEA" w:rsidRDefault="00F94EEA" w:rsidP="00050828">
      <w:pPr>
        <w:pStyle w:val="Hipersaitas1"/>
        <w:spacing w:line="240" w:lineRule="auto"/>
        <w:rPr>
          <w:sz w:val="22"/>
          <w:lang w:val="lt-LT"/>
        </w:rPr>
      </w:pPr>
    </w:p>
    <w:p w:rsidR="00F94EEA" w:rsidRPr="005524C6" w:rsidRDefault="00F94EEA" w:rsidP="00811C92">
      <w:pPr>
        <w:pStyle w:val="Hipersaitas1"/>
        <w:numPr>
          <w:ilvl w:val="0"/>
          <w:numId w:val="2"/>
        </w:numPr>
        <w:spacing w:line="240" w:lineRule="auto"/>
        <w:rPr>
          <w:color w:val="auto"/>
          <w:sz w:val="22"/>
          <w:lang w:val="lt-LT"/>
        </w:rPr>
      </w:pPr>
      <w:r w:rsidRPr="005524C6">
        <w:rPr>
          <w:color w:val="auto"/>
          <w:sz w:val="22"/>
          <w:lang w:val="lt-LT"/>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F94EEA" w:rsidRPr="005524C6" w:rsidRDefault="00F94EEA" w:rsidP="001A6354">
      <w:pPr>
        <w:pStyle w:val="Hipersaitas1"/>
        <w:numPr>
          <w:ilvl w:val="1"/>
          <w:numId w:val="2"/>
        </w:numPr>
        <w:spacing w:line="240" w:lineRule="auto"/>
        <w:rPr>
          <w:color w:val="auto"/>
          <w:sz w:val="22"/>
          <w:lang w:val="lt-LT"/>
        </w:rPr>
      </w:pPr>
      <w:r w:rsidRPr="005524C6">
        <w:rPr>
          <w:color w:val="auto"/>
          <w:sz w:val="22"/>
          <w:lang w:val="lt-LT"/>
        </w:rPr>
        <w:t>su supaprastinto projekto konkurso laimėtoju numatyta pasirašyti paslaugų pirkimo sutartį, arba;</w:t>
      </w:r>
    </w:p>
    <w:p w:rsidR="00F94EEA" w:rsidRPr="005524C6" w:rsidRDefault="00F94EEA" w:rsidP="001A6354">
      <w:pPr>
        <w:pStyle w:val="Hipersaitas1"/>
        <w:numPr>
          <w:ilvl w:val="1"/>
          <w:numId w:val="2"/>
        </w:numPr>
        <w:spacing w:line="240" w:lineRule="auto"/>
        <w:rPr>
          <w:color w:val="auto"/>
          <w:sz w:val="22"/>
          <w:lang w:val="lt-LT"/>
        </w:rPr>
      </w:pPr>
      <w:r w:rsidRPr="005524C6">
        <w:rPr>
          <w:color w:val="auto"/>
          <w:sz w:val="22"/>
          <w:lang w:val="lt-LT"/>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F94EEA" w:rsidRDefault="00F94EEA" w:rsidP="00811C92">
      <w:pPr>
        <w:pStyle w:val="Hipersaitas1"/>
        <w:numPr>
          <w:ilvl w:val="0"/>
          <w:numId w:val="2"/>
        </w:numPr>
        <w:spacing w:line="240" w:lineRule="auto"/>
        <w:rPr>
          <w:sz w:val="22"/>
          <w:lang w:val="lt-LT"/>
        </w:rPr>
      </w:pPr>
      <w:r>
        <w:rPr>
          <w:sz w:val="22"/>
          <w:lang w:val="lt-LT"/>
        </w:rPr>
        <w:t>Perkančioji organizacija supaprastinto projekto konkursą gali vykdyti supaprastinto atviro arba supaprastinto riboto projekto konkurso būdu.</w:t>
      </w:r>
    </w:p>
    <w:p w:rsidR="00F94EEA" w:rsidRDefault="00F94EEA" w:rsidP="00811C92">
      <w:pPr>
        <w:pStyle w:val="Hipersaitas1"/>
        <w:numPr>
          <w:ilvl w:val="0"/>
          <w:numId w:val="2"/>
        </w:numPr>
        <w:spacing w:line="240" w:lineRule="auto"/>
        <w:rPr>
          <w:sz w:val="22"/>
          <w:lang w:val="lt-LT"/>
        </w:rPr>
      </w:pPr>
      <w:r>
        <w:rPr>
          <w:sz w:val="22"/>
          <w:lang w:val="lt-LT"/>
        </w:rPr>
        <w:t>Projektų pateikimo terminas supaprastinto atviro projekto konkursui negali būti trumpesnis kaip 10 darbo dienų nuo skelbimo paskelbimo „Valstybės žinių“ priede „Informaciniai pranešimai“</w:t>
      </w:r>
      <w:r w:rsidRPr="0087234D">
        <w:rPr>
          <w:sz w:val="22"/>
          <w:lang w:val="lt-LT"/>
        </w:rPr>
        <w:t xml:space="preserve"> </w:t>
      </w:r>
      <w:r>
        <w:rPr>
          <w:sz w:val="22"/>
          <w:lang w:val="lt-LT"/>
        </w:rPr>
        <w:t>arba CVP IS, mažos vertės pirkimų atveju – 7 darbo dienos nuo paskelbimo CVP IS dienos.</w:t>
      </w:r>
    </w:p>
    <w:p w:rsidR="00F94EEA" w:rsidRDefault="00F94EEA" w:rsidP="00811C92">
      <w:pPr>
        <w:pStyle w:val="Hipersaitas1"/>
        <w:numPr>
          <w:ilvl w:val="0"/>
          <w:numId w:val="2"/>
        </w:numPr>
        <w:spacing w:line="240" w:lineRule="auto"/>
        <w:rPr>
          <w:sz w:val="22"/>
          <w:lang w:val="lt-LT"/>
        </w:rPr>
      </w:pPr>
      <w:r>
        <w:rPr>
          <w:sz w:val="22"/>
          <w:lang w:val="lt-LT"/>
        </w:rPr>
        <w:t>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F94EEA" w:rsidRDefault="00F94EEA" w:rsidP="00811C92">
      <w:pPr>
        <w:pStyle w:val="Hipersaitas1"/>
        <w:numPr>
          <w:ilvl w:val="0"/>
          <w:numId w:val="2"/>
        </w:numPr>
        <w:spacing w:line="240" w:lineRule="auto"/>
        <w:rPr>
          <w:sz w:val="22"/>
          <w:lang w:val="lt-LT"/>
        </w:rPr>
      </w:pPr>
      <w:r>
        <w:rPr>
          <w:sz w:val="22"/>
          <w:lang w:val="lt-LT"/>
        </w:rPr>
        <w:t>Dalyvių skaičius supaprastintame atvirame projekto konkurse neribojamas. </w:t>
      </w:r>
    </w:p>
    <w:p w:rsidR="00F94EEA" w:rsidRDefault="00F94EEA" w:rsidP="00811C92">
      <w:pPr>
        <w:pStyle w:val="Hipersaitas1"/>
        <w:numPr>
          <w:ilvl w:val="0"/>
          <w:numId w:val="2"/>
        </w:numPr>
        <w:spacing w:line="240" w:lineRule="auto"/>
        <w:rPr>
          <w:sz w:val="22"/>
          <w:lang w:val="lt-LT"/>
        </w:rPr>
      </w:pPr>
      <w:r>
        <w:rPr>
          <w:sz w:val="22"/>
          <w:lang w:val="lt-LT"/>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F94EEA" w:rsidRDefault="00F94EEA" w:rsidP="00811C92">
      <w:pPr>
        <w:pStyle w:val="Hipersaitas1"/>
        <w:numPr>
          <w:ilvl w:val="0"/>
          <w:numId w:val="2"/>
        </w:numPr>
        <w:spacing w:line="240" w:lineRule="auto"/>
        <w:rPr>
          <w:sz w:val="22"/>
          <w:lang w:val="lt-LT"/>
        </w:rPr>
      </w:pPr>
      <w:r>
        <w:rPr>
          <w:sz w:val="22"/>
          <w:lang w:val="lt-LT"/>
        </w:rPr>
        <w:t>Perkančioji organizacija supaprastintą ribotą projekto konkursą vykdo etapais:</w:t>
      </w:r>
    </w:p>
    <w:p w:rsidR="00F94EEA" w:rsidRDefault="00F94EEA" w:rsidP="00811C92">
      <w:pPr>
        <w:pStyle w:val="Hipersaitas1"/>
        <w:numPr>
          <w:ilvl w:val="1"/>
          <w:numId w:val="2"/>
        </w:numPr>
        <w:spacing w:line="240" w:lineRule="auto"/>
        <w:rPr>
          <w:sz w:val="22"/>
          <w:lang w:val="lt-LT"/>
        </w:rPr>
      </w:pPr>
      <w:r>
        <w:rPr>
          <w:sz w:val="22"/>
          <w:lang w:val="lt-LT"/>
        </w:rPr>
        <w:t>Viešųjų pirkimų įstatymo ir šių Taisyklių nustatyta tvarka skelbia apie supaprastintą ribotą projekto konkursą ir, vadovaudamasi paskelbtais kvalifikacinės atrankos kriterijais, atrenka tuos kandidatus, kurie bus kviečiami pateikti projektus;</w:t>
      </w:r>
    </w:p>
    <w:p w:rsidR="00F94EEA" w:rsidRDefault="00F94EEA" w:rsidP="00811C92">
      <w:pPr>
        <w:pStyle w:val="Hipersaitas1"/>
        <w:numPr>
          <w:ilvl w:val="1"/>
          <w:numId w:val="2"/>
        </w:numPr>
        <w:spacing w:line="240" w:lineRule="auto"/>
        <w:rPr>
          <w:sz w:val="22"/>
          <w:lang w:val="lt-LT"/>
        </w:rPr>
      </w:pPr>
      <w:r>
        <w:rPr>
          <w:sz w:val="22"/>
          <w:lang w:val="lt-LT"/>
        </w:rPr>
        <w:t>vadovaudamasi supaprastinto projekto konkurso dokumentuose nustatyta projektų vertinimo tvarka, nagrinėja, vertina ir palygina pakviestų dalyvių pateiktus projektus.</w:t>
      </w:r>
    </w:p>
    <w:p w:rsidR="00F94EEA" w:rsidRDefault="00F94EEA" w:rsidP="00811C92">
      <w:pPr>
        <w:pStyle w:val="Hipersaitas1"/>
        <w:numPr>
          <w:ilvl w:val="0"/>
          <w:numId w:val="2"/>
        </w:numPr>
        <w:spacing w:line="240" w:lineRule="auto"/>
        <w:rPr>
          <w:sz w:val="22"/>
          <w:lang w:val="lt-LT"/>
        </w:rPr>
      </w:pPr>
      <w:r>
        <w:rPr>
          <w:sz w:val="22"/>
          <w:lang w:val="lt-LT"/>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F94EEA" w:rsidRDefault="00F94EEA" w:rsidP="00811C92">
      <w:pPr>
        <w:pStyle w:val="Hipersaitas1"/>
        <w:numPr>
          <w:ilvl w:val="0"/>
          <w:numId w:val="2"/>
        </w:numPr>
        <w:spacing w:line="240" w:lineRule="auto"/>
        <w:rPr>
          <w:sz w:val="22"/>
          <w:lang w:val="lt-LT"/>
        </w:rPr>
      </w:pPr>
      <w:r>
        <w:rPr>
          <w:sz w:val="22"/>
          <w:lang w:val="lt-LT"/>
        </w:rPr>
        <w:t xml:space="preserve">Perkančioji organizacija, nustatydama atrenkamų kandidatų skaičių bei išankstinės kvalifikacinės atrankos kriterijus, privalo laikytis </w:t>
      </w:r>
      <w:r w:rsidRPr="00715186">
        <w:rPr>
          <w:sz w:val="22"/>
          <w:lang w:val="lt-LT"/>
        </w:rPr>
        <w:t>Taisyklių 110 punkte nustatytų</w:t>
      </w:r>
      <w:r>
        <w:rPr>
          <w:sz w:val="22"/>
          <w:lang w:val="lt-LT"/>
        </w:rPr>
        <w:t xml:space="preserve"> reikalavimų.</w:t>
      </w:r>
    </w:p>
    <w:p w:rsidR="00F94EEA" w:rsidRDefault="00F94EEA" w:rsidP="00811C92">
      <w:pPr>
        <w:pStyle w:val="Hipersaitas1"/>
        <w:numPr>
          <w:ilvl w:val="0"/>
          <w:numId w:val="2"/>
        </w:numPr>
        <w:spacing w:line="240" w:lineRule="auto"/>
        <w:rPr>
          <w:sz w:val="22"/>
          <w:lang w:val="lt-LT"/>
        </w:rPr>
      </w:pPr>
      <w:r>
        <w:rPr>
          <w:sz w:val="22"/>
          <w:lang w:val="lt-LT"/>
        </w:rPr>
        <w:t>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F94EEA" w:rsidRDefault="00F94EEA" w:rsidP="00811C92">
      <w:pPr>
        <w:pStyle w:val="Hipersaitas1"/>
        <w:numPr>
          <w:ilvl w:val="0"/>
          <w:numId w:val="2"/>
        </w:numPr>
        <w:spacing w:line="240" w:lineRule="auto"/>
        <w:rPr>
          <w:sz w:val="22"/>
          <w:lang w:val="lt-LT"/>
        </w:rPr>
      </w:pPr>
      <w:r>
        <w:rPr>
          <w:sz w:val="22"/>
          <w:lang w:val="lt-LT"/>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F94EEA" w:rsidRDefault="00F94EEA" w:rsidP="00811C92">
      <w:pPr>
        <w:pStyle w:val="Hipersaitas1"/>
        <w:numPr>
          <w:ilvl w:val="0"/>
          <w:numId w:val="2"/>
        </w:numPr>
        <w:spacing w:line="240" w:lineRule="auto"/>
        <w:rPr>
          <w:sz w:val="22"/>
          <w:lang w:val="lt-LT"/>
        </w:rPr>
      </w:pPr>
      <w:r>
        <w:rPr>
          <w:sz w:val="22"/>
          <w:lang w:val="lt-LT"/>
        </w:rPr>
        <w:t>Komisija vertina, palygina tik tuos projektus, kurie atitinka supaprastinto projekto konkurso dokumentuose išdėstytus reikalavimus. Projektai vertinami nedalyvaujant juos pateikusiems tiekėjams. Vertinami tik anonimiškai pateikti projektai.</w:t>
      </w:r>
    </w:p>
    <w:p w:rsidR="00F94EEA" w:rsidRDefault="00F94EEA" w:rsidP="00811C92">
      <w:pPr>
        <w:pStyle w:val="Hipersaitas1"/>
        <w:numPr>
          <w:ilvl w:val="0"/>
          <w:numId w:val="2"/>
        </w:numPr>
        <w:spacing w:line="240" w:lineRule="auto"/>
        <w:rPr>
          <w:sz w:val="22"/>
          <w:lang w:val="lt-LT"/>
        </w:rPr>
      </w:pPr>
      <w:r>
        <w:rPr>
          <w:sz w:val="22"/>
          <w:lang w:val="lt-LT"/>
        </w:rPr>
        <w:t>Komisija privalo atmesti tuos projektus, kurie:</w:t>
      </w:r>
    </w:p>
    <w:p w:rsidR="00F94EEA" w:rsidRDefault="00F94EEA" w:rsidP="00811C92">
      <w:pPr>
        <w:pStyle w:val="Hipersaitas1"/>
        <w:numPr>
          <w:ilvl w:val="1"/>
          <w:numId w:val="2"/>
        </w:numPr>
        <w:spacing w:line="240" w:lineRule="auto"/>
        <w:rPr>
          <w:sz w:val="22"/>
          <w:lang w:val="lt-LT"/>
        </w:rPr>
      </w:pPr>
      <w:r>
        <w:rPr>
          <w:sz w:val="22"/>
          <w:lang w:val="lt-LT"/>
        </w:rPr>
        <w:t>išsiųsti ar gauti po perkančiosios organizacijos nustatyto galutinio projektų pateikimo termino;</w:t>
      </w:r>
    </w:p>
    <w:p w:rsidR="00F94EEA" w:rsidRDefault="00F94EEA" w:rsidP="00811C92">
      <w:pPr>
        <w:pStyle w:val="Hipersaitas1"/>
        <w:numPr>
          <w:ilvl w:val="1"/>
          <w:numId w:val="2"/>
        </w:numPr>
        <w:spacing w:line="240" w:lineRule="auto"/>
        <w:rPr>
          <w:sz w:val="22"/>
          <w:lang w:val="lt-LT"/>
        </w:rPr>
      </w:pPr>
      <w:r>
        <w:rPr>
          <w:sz w:val="22"/>
          <w:lang w:val="lt-LT"/>
        </w:rPr>
        <w:t>pateikti pažeidžiant anonimiškumą;</w:t>
      </w:r>
    </w:p>
    <w:p w:rsidR="00F94EEA" w:rsidRDefault="00F94EEA" w:rsidP="00811C92">
      <w:pPr>
        <w:pStyle w:val="Hipersaitas1"/>
        <w:numPr>
          <w:ilvl w:val="1"/>
          <w:numId w:val="2"/>
        </w:numPr>
        <w:spacing w:line="240" w:lineRule="auto"/>
        <w:rPr>
          <w:sz w:val="22"/>
          <w:lang w:val="lt-LT"/>
        </w:rPr>
      </w:pPr>
      <w:r>
        <w:rPr>
          <w:sz w:val="22"/>
          <w:lang w:val="lt-LT"/>
        </w:rPr>
        <w:t>neatitinka supaprastinto projekto konkurso dokumentuose išdėstytų reikalavimų.</w:t>
      </w:r>
    </w:p>
    <w:p w:rsidR="00F94EEA" w:rsidRDefault="00F94EEA" w:rsidP="00811C92">
      <w:pPr>
        <w:pStyle w:val="Hipersaitas1"/>
        <w:numPr>
          <w:ilvl w:val="0"/>
          <w:numId w:val="2"/>
        </w:numPr>
        <w:spacing w:line="240" w:lineRule="auto"/>
        <w:rPr>
          <w:sz w:val="22"/>
          <w:lang w:val="lt-LT"/>
        </w:rPr>
      </w:pPr>
      <w:r>
        <w:rPr>
          <w:sz w:val="22"/>
          <w:lang w:val="lt-LT"/>
        </w:rPr>
        <w:t>Pateikti projektai vertinami pagal supaprastinto projekto konkurso dokumentuose nustatytus vertinimo kriterijus, numatytus Taisyklių 71 ir 72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F94EEA" w:rsidRDefault="00F94EEA" w:rsidP="00811C92">
      <w:pPr>
        <w:pStyle w:val="Hipersaitas1"/>
        <w:numPr>
          <w:ilvl w:val="0"/>
          <w:numId w:val="2"/>
        </w:numPr>
        <w:spacing w:line="240" w:lineRule="auto"/>
        <w:rPr>
          <w:sz w:val="22"/>
          <w:lang w:val="lt-LT"/>
        </w:rPr>
      </w:pPr>
      <w:r>
        <w:rPr>
          <w:sz w:val="22"/>
          <w:lang w:val="lt-LT"/>
        </w:rPr>
        <w:t>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F94EEA" w:rsidRDefault="00F94EEA" w:rsidP="00811C92">
      <w:pPr>
        <w:pStyle w:val="Hipersaitas1"/>
        <w:numPr>
          <w:ilvl w:val="0"/>
          <w:numId w:val="2"/>
        </w:numPr>
        <w:spacing w:line="240" w:lineRule="auto"/>
        <w:rPr>
          <w:sz w:val="22"/>
          <w:lang w:val="lt-LT"/>
        </w:rPr>
      </w:pPr>
      <w:r>
        <w:rPr>
          <w:sz w:val="22"/>
          <w:lang w:val="lt-LT"/>
        </w:rPr>
        <w:t>Komisija gali ir neskirti pirmosios vietos, jeigu mano, kad pateikti projektai atitinka formalius reikalavimus, tačiau, atsižvelgiant į projekto konkurso dokumentuose nurodytus tikslus, perkančiajai organizacijai yra nepriimtini.</w:t>
      </w:r>
    </w:p>
    <w:p w:rsidR="00F94EEA" w:rsidRDefault="00F94EEA" w:rsidP="00811C92">
      <w:pPr>
        <w:pStyle w:val="Hipersaitas1"/>
        <w:numPr>
          <w:ilvl w:val="0"/>
          <w:numId w:val="2"/>
        </w:numPr>
        <w:spacing w:line="240" w:lineRule="auto"/>
        <w:rPr>
          <w:sz w:val="22"/>
          <w:lang w:val="lt-LT"/>
        </w:rPr>
      </w:pPr>
      <w:r>
        <w:rPr>
          <w:sz w:val="22"/>
          <w:lang w:val="lt-LT"/>
        </w:rPr>
        <w:t>Perkančioji organizacija privalo grąžinti projekto konkurso dalyviams nelaimėjusius projektus iki konkurso dokumentuose nurodytos datos.</w:t>
      </w:r>
    </w:p>
    <w:p w:rsidR="00F94EEA" w:rsidRDefault="00F94EEA" w:rsidP="00811C92">
      <w:pPr>
        <w:pStyle w:val="Hipersaitas1"/>
        <w:numPr>
          <w:ilvl w:val="0"/>
          <w:numId w:val="2"/>
        </w:numPr>
        <w:spacing w:line="240" w:lineRule="auto"/>
        <w:rPr>
          <w:sz w:val="22"/>
          <w:lang w:val="lt-LT"/>
        </w:rPr>
      </w:pPr>
      <w:r>
        <w:rPr>
          <w:sz w:val="22"/>
          <w:lang w:val="lt-LT"/>
        </w:rPr>
        <w:t>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F94EEA" w:rsidRDefault="00F94EEA" w:rsidP="00811C92">
      <w:pPr>
        <w:pStyle w:val="Hipersaitas1"/>
        <w:numPr>
          <w:ilvl w:val="0"/>
          <w:numId w:val="2"/>
        </w:numPr>
        <w:spacing w:line="240" w:lineRule="auto"/>
        <w:rPr>
          <w:sz w:val="22"/>
          <w:lang w:val="lt-LT"/>
        </w:rPr>
      </w:pPr>
      <w:r>
        <w:rPr>
          <w:sz w:val="22"/>
          <w:lang w:val="lt-LT"/>
        </w:rPr>
        <w:t>Perkančioji organizacija turi teisę supaprastinto projekto konkurso laimėtoją, laimėtojus ar dalyvius apdovanoti prizais ar kitaip atsilyginti už dalyvavimą supaprastinto projekto konkurse.</w:t>
      </w:r>
    </w:p>
    <w:p w:rsidR="00F94EEA" w:rsidRDefault="00F94EEA" w:rsidP="00050828">
      <w:pPr>
        <w:pStyle w:val="Hipersaitas1"/>
        <w:spacing w:line="240" w:lineRule="auto"/>
        <w:rPr>
          <w:sz w:val="22"/>
          <w:lang w:val="lt-LT"/>
        </w:rPr>
      </w:pPr>
    </w:p>
    <w:p w:rsidR="00F94EEA" w:rsidRDefault="00F94EEA" w:rsidP="00C00ED3">
      <w:pPr>
        <w:pStyle w:val="CentrBold"/>
        <w:spacing w:line="240" w:lineRule="auto"/>
        <w:ind w:left="360"/>
        <w:rPr>
          <w:sz w:val="22"/>
          <w:lang w:val="lt-LT"/>
        </w:rPr>
      </w:pPr>
      <w:r>
        <w:rPr>
          <w:sz w:val="22"/>
          <w:lang w:val="lt-LT"/>
        </w:rPr>
        <w:t>XVI. MAŽOS VERTĖS PIRKIMŲ YPATUMAI</w:t>
      </w:r>
    </w:p>
    <w:p w:rsidR="00F94EEA" w:rsidRDefault="00F94EEA" w:rsidP="00050828">
      <w:pPr>
        <w:pStyle w:val="Hipersaitas1"/>
        <w:spacing w:line="240" w:lineRule="auto"/>
        <w:rPr>
          <w:sz w:val="22"/>
          <w:lang w:val="lt-LT"/>
        </w:rPr>
      </w:pPr>
    </w:p>
    <w:p w:rsidR="00F94EEA" w:rsidRDefault="00F94EEA" w:rsidP="00811C92">
      <w:pPr>
        <w:pStyle w:val="Hipersaitas1"/>
        <w:numPr>
          <w:ilvl w:val="0"/>
          <w:numId w:val="2"/>
        </w:numPr>
        <w:spacing w:line="240" w:lineRule="auto"/>
        <w:rPr>
          <w:sz w:val="22"/>
          <w:lang w:val="lt-LT"/>
        </w:rPr>
      </w:pPr>
      <w:r>
        <w:rPr>
          <w:sz w:val="22"/>
          <w:lang w:val="lt-LT"/>
        </w:rPr>
        <w:t>Mažos vertės pirkimai gali būti atliekami visais šiose Taisyklėse nustatytais supaprastintų pirkimų būdais, atsižvelgiant į šių būdų pasirinkimo sąlygas.</w:t>
      </w:r>
    </w:p>
    <w:p w:rsidR="00F94EEA" w:rsidRDefault="00F94EEA" w:rsidP="00811C92">
      <w:pPr>
        <w:pStyle w:val="Hipersaitas1"/>
        <w:numPr>
          <w:ilvl w:val="0"/>
          <w:numId w:val="2"/>
        </w:numPr>
        <w:spacing w:line="240" w:lineRule="auto"/>
        <w:rPr>
          <w:sz w:val="22"/>
          <w:lang w:val="lt-LT"/>
        </w:rPr>
      </w:pPr>
      <w:r>
        <w:rPr>
          <w:sz w:val="22"/>
          <w:lang w:val="lt-LT"/>
        </w:rPr>
        <w:t>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F94EEA" w:rsidRDefault="00F94EEA" w:rsidP="00811C92">
      <w:pPr>
        <w:pStyle w:val="Hipersaitas1"/>
        <w:numPr>
          <w:ilvl w:val="0"/>
          <w:numId w:val="2"/>
        </w:numPr>
        <w:spacing w:line="240" w:lineRule="auto"/>
        <w:rPr>
          <w:sz w:val="22"/>
          <w:lang w:val="lt-LT"/>
        </w:rPr>
      </w:pPr>
      <w:r>
        <w:rPr>
          <w:sz w:val="22"/>
          <w:lang w:val="lt-LT"/>
        </w:rPr>
        <w:t>Perkančioji organizacija turi nustatyti pakankamą terminą kreiptis dėl pirkimo dokumentų paaiškinimo ir užtikrinti, kad paaiškinimai būtų išsiųsti visiems pirkimo dokumentus gavusiems tiekėjams.</w:t>
      </w:r>
    </w:p>
    <w:p w:rsidR="00F94EEA" w:rsidRDefault="00F94EEA" w:rsidP="00811C92">
      <w:pPr>
        <w:pStyle w:val="Hipersaitas1"/>
        <w:numPr>
          <w:ilvl w:val="0"/>
          <w:numId w:val="2"/>
        </w:numPr>
        <w:spacing w:line="240" w:lineRule="auto"/>
        <w:rPr>
          <w:sz w:val="22"/>
          <w:lang w:val="lt-LT"/>
        </w:rPr>
      </w:pPr>
      <w:r>
        <w:rPr>
          <w:sz w:val="22"/>
          <w:lang w:val="lt-LT"/>
        </w:rPr>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F94EEA" w:rsidRDefault="00F94EEA" w:rsidP="00811C92">
      <w:pPr>
        <w:pStyle w:val="Hipersaitas1"/>
        <w:numPr>
          <w:ilvl w:val="0"/>
          <w:numId w:val="2"/>
        </w:numPr>
        <w:spacing w:line="240" w:lineRule="auto"/>
        <w:rPr>
          <w:sz w:val="22"/>
          <w:lang w:val="lt-LT"/>
        </w:rPr>
      </w:pPr>
      <w:r>
        <w:rPr>
          <w:sz w:val="22"/>
          <w:lang w:val="lt-LT"/>
        </w:rPr>
        <w:t>Bendravimas su tiekėjais gali vykti žodžiu arba raštu. Žodžiu gali būti bendraujama (kreipiamasi į tiekėjus, pateikiami pasiūlymai), kai pirkimas vykdomas apklausos būdu ir:</w:t>
      </w:r>
    </w:p>
    <w:p w:rsidR="00F94EEA" w:rsidRDefault="00F94EEA" w:rsidP="00811C92">
      <w:pPr>
        <w:pStyle w:val="Hipersaitas1"/>
        <w:numPr>
          <w:ilvl w:val="1"/>
          <w:numId w:val="2"/>
        </w:numPr>
        <w:spacing w:line="240" w:lineRule="auto"/>
        <w:rPr>
          <w:sz w:val="22"/>
          <w:lang w:val="lt-LT"/>
        </w:rPr>
      </w:pPr>
      <w:r>
        <w:rPr>
          <w:sz w:val="22"/>
          <w:lang w:val="lt-LT"/>
        </w:rPr>
        <w:t>pirkimo sutarties vertė neviršija 3 000 Eurų;</w:t>
      </w:r>
    </w:p>
    <w:p w:rsidR="00F94EEA" w:rsidRDefault="00F94EEA" w:rsidP="00811C92">
      <w:pPr>
        <w:pStyle w:val="Hipersaitas1"/>
        <w:numPr>
          <w:ilvl w:val="1"/>
          <w:numId w:val="2"/>
        </w:numPr>
        <w:spacing w:line="240" w:lineRule="auto"/>
        <w:rPr>
          <w:sz w:val="22"/>
          <w:lang w:val="lt-LT"/>
        </w:rPr>
      </w:pPr>
      <w:r>
        <w:rPr>
          <w:sz w:val="22"/>
          <w:lang w:val="lt-LT"/>
        </w:rPr>
        <w:t>dėl įvykių, kurių perkančioji organizacija negalėjo iš anksto numatyti, būtina skubiai įsigyti reikalingų prekių, paslaugų ar darbų, o vykdant apklausą raštu prekių, paslaugų ar darbų nepavyktų įsigyti laiku. </w:t>
      </w:r>
    </w:p>
    <w:p w:rsidR="00F94EEA" w:rsidRDefault="00F94EEA" w:rsidP="00811C92">
      <w:pPr>
        <w:pStyle w:val="Hipersaitas1"/>
        <w:numPr>
          <w:ilvl w:val="0"/>
          <w:numId w:val="2"/>
        </w:numPr>
        <w:spacing w:line="240" w:lineRule="auto"/>
        <w:rPr>
          <w:sz w:val="22"/>
          <w:lang w:val="lt-LT"/>
        </w:rPr>
      </w:pPr>
      <w:r>
        <w:rPr>
          <w:sz w:val="22"/>
          <w:lang w:val="lt-LT"/>
        </w:rPr>
        <w:t>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F94EEA" w:rsidRDefault="00F94EEA" w:rsidP="00811C92">
      <w:pPr>
        <w:pStyle w:val="Hipersaitas1"/>
        <w:numPr>
          <w:ilvl w:val="0"/>
          <w:numId w:val="2"/>
        </w:numPr>
        <w:spacing w:line="240" w:lineRule="auto"/>
        <w:rPr>
          <w:sz w:val="22"/>
          <w:lang w:val="lt-LT"/>
        </w:rPr>
      </w:pPr>
      <w:r>
        <w:rPr>
          <w:sz w:val="22"/>
          <w:lang w:val="lt-LT"/>
        </w:rPr>
        <w:t>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F94EEA" w:rsidRPr="005524C6" w:rsidRDefault="00F94EEA" w:rsidP="00811C92">
      <w:pPr>
        <w:pStyle w:val="Hipersaitas1"/>
        <w:numPr>
          <w:ilvl w:val="0"/>
          <w:numId w:val="2"/>
        </w:numPr>
        <w:spacing w:line="240" w:lineRule="auto"/>
        <w:rPr>
          <w:color w:val="auto"/>
          <w:sz w:val="22"/>
          <w:szCs w:val="22"/>
          <w:lang w:val="lt-LT"/>
        </w:rPr>
      </w:pPr>
      <w:r w:rsidRPr="005524C6">
        <w:rPr>
          <w:color w:val="auto"/>
          <w:sz w:val="22"/>
          <w:szCs w:val="22"/>
          <w:lang w:val="lt-LT"/>
        </w:rPr>
        <w:t>Komisija ir pirkimų organizatorius, vykdydami mažos vertės pirkimą, gali netaikyti vokų su pasiūlymais atplėšimo ir pasiūlymų nagrinėjimo procedūrų.</w:t>
      </w:r>
    </w:p>
    <w:p w:rsidR="00F94EEA" w:rsidRPr="005524C6" w:rsidRDefault="00F94EEA" w:rsidP="00811C92">
      <w:pPr>
        <w:pStyle w:val="Hipersaitas1"/>
        <w:numPr>
          <w:ilvl w:val="0"/>
          <w:numId w:val="2"/>
        </w:numPr>
        <w:spacing w:line="240" w:lineRule="auto"/>
        <w:rPr>
          <w:color w:val="auto"/>
          <w:sz w:val="22"/>
          <w:lang w:val="lt-LT"/>
        </w:rPr>
      </w:pPr>
      <w:r w:rsidRPr="005524C6">
        <w:rPr>
          <w:color w:val="auto"/>
          <w:sz w:val="22"/>
          <w:lang w:val="lt-LT"/>
        </w:rPr>
        <w:t xml:space="preserve">Vykdydama mažos vertės pirkimus perkančioji organizacija neprivalo vadovautis Taisyklių </w:t>
      </w:r>
      <w:r>
        <w:rPr>
          <w:color w:val="auto"/>
          <w:sz w:val="22"/>
          <w:lang w:val="lt-LT"/>
        </w:rPr>
        <w:t>30</w:t>
      </w:r>
      <w:r w:rsidRPr="005524C6">
        <w:rPr>
          <w:color w:val="auto"/>
          <w:sz w:val="22"/>
          <w:lang w:val="lt-LT"/>
        </w:rPr>
        <w:t>, 35, 40, 47, 48, 57-62, 66, 79, 87-92 punktų reikalavimais.</w:t>
      </w:r>
    </w:p>
    <w:p w:rsidR="00F94EEA" w:rsidRDefault="00F94EEA" w:rsidP="00050828">
      <w:pPr>
        <w:pStyle w:val="Hipersaitas1"/>
        <w:spacing w:line="240" w:lineRule="auto"/>
        <w:rPr>
          <w:sz w:val="22"/>
          <w:lang w:val="lt-LT"/>
        </w:rPr>
      </w:pPr>
    </w:p>
    <w:p w:rsidR="00F94EEA" w:rsidRDefault="00F94EEA" w:rsidP="00D71175">
      <w:pPr>
        <w:pStyle w:val="CentrBold"/>
        <w:spacing w:line="240" w:lineRule="auto"/>
        <w:ind w:left="360"/>
        <w:rPr>
          <w:sz w:val="22"/>
          <w:lang w:val="lt-LT"/>
        </w:rPr>
      </w:pPr>
      <w:r>
        <w:rPr>
          <w:sz w:val="22"/>
          <w:lang w:val="lt-LT"/>
        </w:rPr>
        <w:t>XX. INFORMACIJOS APIE SUPAPRASTINTUS PIRKIMUS TEIKIMAS</w:t>
      </w:r>
    </w:p>
    <w:p w:rsidR="00F94EEA" w:rsidRPr="005524C6" w:rsidRDefault="00F94EEA" w:rsidP="00050828">
      <w:pPr>
        <w:pStyle w:val="Hipersaitas1"/>
        <w:spacing w:line="240" w:lineRule="auto"/>
        <w:rPr>
          <w:color w:val="auto"/>
          <w:sz w:val="22"/>
          <w:lang w:val="lt-LT"/>
        </w:rPr>
      </w:pPr>
    </w:p>
    <w:p w:rsidR="00F94EEA" w:rsidRPr="008E0792" w:rsidRDefault="00F94EEA" w:rsidP="00811C92">
      <w:pPr>
        <w:pStyle w:val="Hipersaitas1"/>
        <w:numPr>
          <w:ilvl w:val="0"/>
          <w:numId w:val="2"/>
        </w:numPr>
        <w:spacing w:line="240" w:lineRule="auto"/>
        <w:rPr>
          <w:sz w:val="22"/>
          <w:lang w:val="lt-LT"/>
        </w:rPr>
      </w:pPr>
      <w:r w:rsidRPr="005524C6">
        <w:rPr>
          <w:color w:val="auto"/>
          <w:sz w:val="22"/>
          <w:lang w:val="lt-LT"/>
        </w:rPr>
        <w:t xml:space="preserve">Komisija ar Pirkimo organizatorius suinteresuotiems kandidatams ir suinteresuotiems dalyviams išskyrus atvejus, kai supaprastinto pirkimo sutarties vertė mažesnė kaip </w:t>
      </w:r>
      <w:r>
        <w:rPr>
          <w:sz w:val="22"/>
          <w:lang w:val="lt-LT"/>
        </w:rPr>
        <w:t>3 000 Eurų</w:t>
      </w:r>
      <w:r w:rsidRPr="005524C6">
        <w:rPr>
          <w:color w:val="auto"/>
          <w:sz w:val="22"/>
          <w:lang w:val="lt-LT"/>
        </w:rPr>
        <w:t xml:space="preserve"> be pridėtinės vertės mokesčio, nedelsdama (ne vėliau kaip per 5 darbo dienas) raštu praneša apie priimtą sprendimą sudaryti pirkimo sutartį ar preliminariąją sutartį arba sprendimą dėl leidimo dalyvauti dinaminėje pirkimo sistemoje, </w:t>
      </w:r>
      <w:r w:rsidRPr="005524C6">
        <w:rPr>
          <w:color w:val="auto"/>
          <w:sz w:val="22"/>
          <w:szCs w:val="22"/>
          <w:lang w:val="lt-LT"/>
        </w:rPr>
        <w:t>pateikia šių Taisyklių 147 punkte nurodytos informacijos, kuri dar nebuvo pateikta pirkimo procedūros metu, santrauką ir nurodo nustatytą pasiūlymų eilę, laimėjusį pasiūlymą</w:t>
      </w:r>
      <w:r w:rsidRPr="00D71175">
        <w:rPr>
          <w:sz w:val="22"/>
          <w:szCs w:val="22"/>
          <w:lang w:val="lt-LT"/>
        </w:rPr>
        <w:t xml:space="preserve">, tikslų atidėjimo terminą. </w:t>
      </w:r>
      <w:r>
        <w:rPr>
          <w:sz w:val="22"/>
          <w:szCs w:val="22"/>
          <w:lang w:val="lt-LT"/>
        </w:rPr>
        <w:t>Komisija ar Pirkimo organizatorius taip pa turi</w:t>
      </w:r>
      <w:r w:rsidRPr="00D71175">
        <w:rPr>
          <w:sz w:val="22"/>
          <w:szCs w:val="22"/>
          <w:lang w:val="lt-LT"/>
        </w:rPr>
        <w:t xml:space="preserve"> nurod</w:t>
      </w:r>
      <w:r>
        <w:rPr>
          <w:sz w:val="22"/>
          <w:szCs w:val="22"/>
          <w:lang w:val="lt-LT"/>
        </w:rPr>
        <w:t>o</w:t>
      </w:r>
      <w:r w:rsidRPr="00D71175">
        <w:rPr>
          <w:sz w:val="22"/>
          <w:szCs w:val="22"/>
          <w:lang w:val="lt-LT"/>
        </w:rPr>
        <w:t xml:space="preserve"> priežastis, dėl kurių buvo priimtas sprendimas nesudaryti pirkimo sutarties ar preliminariosios sutarties, pradėti pirkimą ar dinaminę pirkimų sistemą iš naujo</w:t>
      </w:r>
      <w:r>
        <w:rPr>
          <w:sz w:val="22"/>
          <w:szCs w:val="22"/>
          <w:lang w:val="lt-LT"/>
        </w:rPr>
        <w:t>.</w:t>
      </w:r>
    </w:p>
    <w:p w:rsidR="00F94EEA" w:rsidRPr="005524C6" w:rsidRDefault="00F94EEA" w:rsidP="00811C92">
      <w:pPr>
        <w:pStyle w:val="Hipersaitas1"/>
        <w:numPr>
          <w:ilvl w:val="0"/>
          <w:numId w:val="2"/>
        </w:numPr>
        <w:spacing w:line="240" w:lineRule="auto"/>
        <w:rPr>
          <w:color w:val="auto"/>
          <w:sz w:val="22"/>
          <w:lang w:val="lt-LT"/>
        </w:rPr>
      </w:pPr>
      <w:r w:rsidRPr="00133FCE">
        <w:rPr>
          <w:sz w:val="22"/>
          <w:lang w:val="lt-LT"/>
        </w:rPr>
        <w:t xml:space="preserve">Komija ar Pirkimo organizatorius, gavusi kandidato ar dalyvio raštu pateiktą prašymą, turi </w:t>
      </w:r>
      <w:r w:rsidRPr="005524C6">
        <w:rPr>
          <w:color w:val="auto"/>
          <w:sz w:val="22"/>
          <w:lang w:val="lt-LT"/>
        </w:rPr>
        <w:t>nedelsdama, ne vėliau kaip per 10 dienų nuo prašymo gavimo dienos, nurodyti:</w:t>
      </w:r>
    </w:p>
    <w:p w:rsidR="00F94EEA" w:rsidRPr="005524C6" w:rsidRDefault="00F94EEA" w:rsidP="00133FCE">
      <w:pPr>
        <w:pStyle w:val="Hipersaitas1"/>
        <w:numPr>
          <w:ilvl w:val="1"/>
          <w:numId w:val="2"/>
        </w:numPr>
        <w:spacing w:line="240" w:lineRule="auto"/>
        <w:rPr>
          <w:color w:val="auto"/>
          <w:sz w:val="22"/>
          <w:lang w:val="lt-LT"/>
        </w:rPr>
      </w:pPr>
      <w:r w:rsidRPr="005524C6">
        <w:rPr>
          <w:color w:val="auto"/>
          <w:sz w:val="22"/>
          <w:lang w:val="lt-LT"/>
        </w:rPr>
        <w:t>kandidatui – jo paraiškos atmetimo priežastis;</w:t>
      </w:r>
    </w:p>
    <w:p w:rsidR="00F94EEA" w:rsidRPr="00133FCE" w:rsidRDefault="00F94EEA" w:rsidP="00133FCE">
      <w:pPr>
        <w:pStyle w:val="Hipersaitas1"/>
        <w:numPr>
          <w:ilvl w:val="1"/>
          <w:numId w:val="2"/>
        </w:numPr>
        <w:spacing w:line="240" w:lineRule="auto"/>
        <w:rPr>
          <w:sz w:val="22"/>
          <w:lang w:val="lt-LT"/>
        </w:rPr>
      </w:pPr>
      <w:r w:rsidRPr="005524C6">
        <w:rPr>
          <w:color w:val="auto"/>
          <w:sz w:val="22"/>
          <w:lang w:val="lt-LT"/>
        </w:rPr>
        <w:t>dalyviui, kurio pasiūlymas nebuvo atmestas,</w:t>
      </w:r>
      <w:r w:rsidRPr="005524C6">
        <w:rPr>
          <w:i/>
          <w:color w:val="auto"/>
          <w:sz w:val="22"/>
          <w:lang w:val="lt-LT"/>
        </w:rPr>
        <w:t xml:space="preserve"> </w:t>
      </w:r>
      <w:r w:rsidRPr="005524C6">
        <w:rPr>
          <w:color w:val="auto"/>
          <w:sz w:val="22"/>
          <w:lang w:val="lt-LT"/>
        </w:rPr>
        <w:t xml:space="preserve">– laimėjusio </w:t>
      </w:r>
      <w:r w:rsidRPr="00133FCE">
        <w:rPr>
          <w:sz w:val="22"/>
          <w:lang w:val="lt-LT"/>
        </w:rPr>
        <w:t>pasiūlymo charakteristikas ir santykinius pranašumus, dėl kurių šis pasiūlymas buvo pripažintas geriausiu, taip pat šį pasiūlymą pateikusio dalyvio ar preliminariosios sutarties šalių pavadinimus;</w:t>
      </w:r>
    </w:p>
    <w:p w:rsidR="00F94EEA" w:rsidRPr="00133FCE" w:rsidRDefault="00F94EEA" w:rsidP="00133FCE">
      <w:pPr>
        <w:pStyle w:val="Hipersaitas1"/>
        <w:numPr>
          <w:ilvl w:val="1"/>
          <w:numId w:val="2"/>
        </w:numPr>
        <w:spacing w:line="240" w:lineRule="auto"/>
        <w:rPr>
          <w:sz w:val="22"/>
          <w:lang w:val="lt-LT"/>
        </w:rPr>
      </w:pPr>
      <w:r w:rsidRPr="00133FCE">
        <w:rPr>
          <w:sz w:val="22"/>
          <w:szCs w:val="22"/>
          <w:lang w:val="lt-LT"/>
        </w:rPr>
        <w:t xml:space="preserve">dalyviui, kurio pasiūlymas buvo atmestas, pasiūlymo atmetimo priežastis, tarp jų ir nurodytas </w:t>
      </w:r>
      <w:r>
        <w:rPr>
          <w:sz w:val="22"/>
          <w:lang w:val="lt-LT"/>
        </w:rPr>
        <w:t xml:space="preserve">Viešųjų pirkimų įstatymo </w:t>
      </w:r>
      <w:r w:rsidRPr="00133FCE">
        <w:rPr>
          <w:sz w:val="22"/>
          <w:szCs w:val="22"/>
          <w:lang w:val="lt-LT"/>
        </w:rPr>
        <w:t>25 straipsnio 4 ir 5 dalyse, taip pat priežastis, dėl kurių priimtas sprendimas dėl nelygiavertiškumo arba sprendimas, kad prekės, paslaugos ar darbai neatitinka rezultatų apibūdinimo ar funkcinių reikalavimų</w:t>
      </w:r>
      <w:r>
        <w:rPr>
          <w:sz w:val="22"/>
          <w:szCs w:val="22"/>
          <w:lang w:val="lt-LT"/>
        </w:rPr>
        <w:t>.</w:t>
      </w:r>
    </w:p>
    <w:p w:rsidR="00F94EEA" w:rsidRDefault="00F94EEA" w:rsidP="00811C92">
      <w:pPr>
        <w:pStyle w:val="Hipersaitas1"/>
        <w:numPr>
          <w:ilvl w:val="0"/>
          <w:numId w:val="2"/>
        </w:numPr>
        <w:spacing w:line="240" w:lineRule="auto"/>
        <w:rPr>
          <w:sz w:val="22"/>
          <w:lang w:val="lt-LT"/>
        </w:rPr>
      </w:pPr>
      <w:r>
        <w:rPr>
          <w:sz w:val="22"/>
          <w:lang w:val="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F94EEA" w:rsidRDefault="00F94EEA" w:rsidP="00811C92">
      <w:pPr>
        <w:pStyle w:val="Hipersaitas1"/>
        <w:numPr>
          <w:ilvl w:val="0"/>
          <w:numId w:val="2"/>
        </w:numPr>
        <w:spacing w:line="240" w:lineRule="auto"/>
        <w:rPr>
          <w:sz w:val="22"/>
          <w:lang w:val="lt-LT"/>
        </w:rPr>
      </w:pPr>
      <w:r>
        <w:rPr>
          <w:sz w:val="22"/>
          <w:lang w:val="lt-LT"/>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w:t>
      </w:r>
      <w:r w:rsidRPr="005524C6">
        <w:rPr>
          <w:color w:val="auto"/>
          <w:sz w:val="22"/>
          <w:lang w:val="lt-LT"/>
        </w:rPr>
        <w:t>tiekėjo informacijos, kurios konfidencialumą nurodė tiekėjas. Tokią informaciją sudaro, visų pirma, komercinė (gamybinė) paslaptis ir konfidencialieji pasiūlymų aspektai.</w:t>
      </w:r>
      <w:r w:rsidRPr="005524C6">
        <w:rPr>
          <w:color w:val="auto"/>
          <w:spacing w:val="-2"/>
          <w:lang w:val="lt-LT"/>
        </w:rPr>
        <w:t xml:space="preserve"> </w:t>
      </w:r>
      <w:r w:rsidRPr="005524C6">
        <w:rPr>
          <w:color w:val="auto"/>
          <w:sz w:val="22"/>
          <w:lang w:val="lt-LT"/>
        </w:rPr>
        <w:t>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F94EEA" w:rsidRDefault="00F94EEA" w:rsidP="00050828">
      <w:pPr>
        <w:pStyle w:val="Hipersaitas1"/>
        <w:spacing w:line="240" w:lineRule="auto"/>
        <w:rPr>
          <w:sz w:val="22"/>
          <w:lang w:val="lt-LT"/>
        </w:rPr>
      </w:pPr>
    </w:p>
    <w:p w:rsidR="00F94EEA" w:rsidRDefault="00F94EEA" w:rsidP="00133FCE">
      <w:pPr>
        <w:pStyle w:val="CentrBold"/>
        <w:spacing w:line="240" w:lineRule="auto"/>
        <w:ind w:left="360"/>
        <w:rPr>
          <w:sz w:val="22"/>
          <w:lang w:val="lt-LT"/>
        </w:rPr>
      </w:pPr>
      <w:r>
        <w:rPr>
          <w:sz w:val="22"/>
          <w:lang w:val="lt-LT"/>
        </w:rPr>
        <w:t>XXI. GINČŲ NAGRINĖJIMAS</w:t>
      </w:r>
    </w:p>
    <w:p w:rsidR="00F94EEA" w:rsidRDefault="00F94EEA" w:rsidP="00050828">
      <w:pPr>
        <w:pStyle w:val="Hipersaitas1"/>
        <w:spacing w:line="240" w:lineRule="auto"/>
        <w:rPr>
          <w:sz w:val="22"/>
          <w:lang w:val="lt-LT"/>
        </w:rPr>
      </w:pPr>
    </w:p>
    <w:p w:rsidR="00F94EEA" w:rsidRPr="005C2DC1" w:rsidRDefault="00F94EEA" w:rsidP="00811C92">
      <w:pPr>
        <w:pStyle w:val="Hipersaitas1"/>
        <w:numPr>
          <w:ilvl w:val="0"/>
          <w:numId w:val="2"/>
        </w:numPr>
        <w:spacing w:line="240" w:lineRule="auto"/>
        <w:rPr>
          <w:color w:val="auto"/>
          <w:sz w:val="22"/>
          <w:lang w:val="lt-LT"/>
        </w:rPr>
      </w:pPr>
      <w:r w:rsidRPr="00370D2A">
        <w:rPr>
          <w:sz w:val="22"/>
          <w:szCs w:val="22"/>
          <w:lang w:val="lt-LT"/>
        </w:rPr>
        <w:t>Tiekėjas</w:t>
      </w:r>
      <w:r>
        <w:rPr>
          <w:sz w:val="22"/>
          <w:szCs w:val="22"/>
          <w:lang w:val="lt-LT"/>
        </w:rPr>
        <w:t>,</w:t>
      </w:r>
      <w:r w:rsidRPr="00370D2A">
        <w:rPr>
          <w:sz w:val="22"/>
          <w:szCs w:val="22"/>
          <w:lang w:val="lt-LT"/>
        </w:rPr>
        <w:t xml:space="preserve"> iki pirkimo sutarties sudarymo</w:t>
      </w:r>
      <w:r>
        <w:rPr>
          <w:sz w:val="22"/>
          <w:szCs w:val="22"/>
          <w:lang w:val="lt-LT"/>
        </w:rPr>
        <w:t>,</w:t>
      </w:r>
      <w:r w:rsidRPr="00370D2A">
        <w:rPr>
          <w:sz w:val="22"/>
          <w:szCs w:val="22"/>
          <w:lang w:val="lt-LT"/>
        </w:rPr>
        <w:t xml:space="preserve"> ginčy</w:t>
      </w:r>
      <w:r>
        <w:rPr>
          <w:sz w:val="22"/>
          <w:szCs w:val="22"/>
          <w:lang w:val="lt-LT"/>
        </w:rPr>
        <w:t xml:space="preserve">damas </w:t>
      </w:r>
      <w:r w:rsidRPr="00370D2A">
        <w:rPr>
          <w:sz w:val="22"/>
          <w:szCs w:val="22"/>
          <w:lang w:val="lt-LT"/>
        </w:rPr>
        <w:t>perkančiosios organizacijos sprendimus ar veiksmus</w:t>
      </w:r>
      <w:r>
        <w:rPr>
          <w:sz w:val="22"/>
          <w:szCs w:val="22"/>
          <w:lang w:val="lt-LT"/>
        </w:rPr>
        <w:t xml:space="preserve">, </w:t>
      </w:r>
      <w:r w:rsidRPr="00370D2A">
        <w:rPr>
          <w:sz w:val="22"/>
          <w:szCs w:val="22"/>
          <w:lang w:val="lt-LT"/>
        </w:rPr>
        <w:t>turi pateikti pretenziją perkančiajai organizacijai. Pret</w:t>
      </w:r>
      <w:r>
        <w:rPr>
          <w:sz w:val="22"/>
          <w:szCs w:val="22"/>
          <w:lang w:val="lt-LT"/>
        </w:rPr>
        <w:t>enzija turi būti pateikta raštu.</w:t>
      </w:r>
      <w:r w:rsidRPr="00370D2A">
        <w:rPr>
          <w:sz w:val="22"/>
          <w:szCs w:val="22"/>
          <w:lang w:val="lt-LT"/>
        </w:rPr>
        <w:t xml:space="preserve"> Perkančiosios organizacijos sprendimas, priimtas išnagrinėjus tiekėjo pretenziją, gali būti skundžiamas </w:t>
      </w:r>
      <w:r w:rsidRPr="005C2DC1">
        <w:rPr>
          <w:color w:val="auto"/>
          <w:sz w:val="22"/>
          <w:szCs w:val="22"/>
          <w:lang w:val="lt-LT"/>
        </w:rPr>
        <w:t>teismui šiame skyriuje nustatyta tvarka.</w:t>
      </w:r>
    </w:p>
    <w:p w:rsidR="00F94EEA" w:rsidRPr="005C2DC1" w:rsidRDefault="00F94EEA" w:rsidP="00811C92">
      <w:pPr>
        <w:pStyle w:val="Hipersaitas1"/>
        <w:numPr>
          <w:ilvl w:val="0"/>
          <w:numId w:val="2"/>
        </w:numPr>
        <w:spacing w:line="240" w:lineRule="auto"/>
        <w:rPr>
          <w:color w:val="auto"/>
          <w:sz w:val="22"/>
          <w:szCs w:val="22"/>
          <w:lang w:val="lt-LT"/>
        </w:rPr>
      </w:pPr>
      <w:r w:rsidRPr="005C2DC1">
        <w:rPr>
          <w:color w:val="auto"/>
          <w:sz w:val="22"/>
          <w:szCs w:val="22"/>
          <w:lang w:val="lt-LT"/>
        </w:rPr>
        <w:t xml:space="preserve">Tiekėjas, norėdamas iki pirkimo sutarties sudarymo ginčyti Perkančiosios organizacijos sprendimus ar veiksmus, turi pateikti pretenziją Perkančiajai organizacijai faksu, elektroninėmis priemonėmis ar pasirašytinai per kurjerį: </w:t>
      </w:r>
    </w:p>
    <w:p w:rsidR="00F94EEA" w:rsidRPr="0092364C" w:rsidRDefault="00F94EEA" w:rsidP="00730597">
      <w:pPr>
        <w:pStyle w:val="Hipersaitas1"/>
        <w:numPr>
          <w:ilvl w:val="1"/>
          <w:numId w:val="2"/>
        </w:numPr>
        <w:spacing w:line="240" w:lineRule="auto"/>
        <w:rPr>
          <w:sz w:val="22"/>
          <w:lang w:val="lt-LT"/>
        </w:rPr>
      </w:pPr>
      <w:r w:rsidRPr="00DD3DDD">
        <w:rPr>
          <w:sz w:val="22"/>
          <w:szCs w:val="22"/>
          <w:lang w:val="lt-LT"/>
        </w:rPr>
        <w:t>per 15 dienų nuo perkančiosios organizacijos pranešimo raštu apie jos priimtą sprendimą išsiuntimo tiekėjams dienos;</w:t>
      </w:r>
    </w:p>
    <w:p w:rsidR="00F94EEA" w:rsidRPr="00F13440" w:rsidRDefault="00F94EEA" w:rsidP="00370D2A">
      <w:pPr>
        <w:pStyle w:val="Hipersaitas1"/>
        <w:numPr>
          <w:ilvl w:val="1"/>
          <w:numId w:val="2"/>
        </w:numPr>
        <w:spacing w:line="240" w:lineRule="auto"/>
        <w:rPr>
          <w:sz w:val="22"/>
          <w:lang w:val="lt-LT"/>
        </w:rPr>
      </w:pPr>
      <w:r w:rsidRPr="00F13440">
        <w:rPr>
          <w:sz w:val="22"/>
          <w:szCs w:val="22"/>
          <w:lang w:val="lt-LT"/>
        </w:rPr>
        <w:t>per 10 dienų (supaprastintų pirkimų atveju – per 5 darbo dienas)</w:t>
      </w:r>
      <w:r w:rsidRPr="00F13440">
        <w:rPr>
          <w:b/>
          <w:color w:val="FF0000"/>
          <w:sz w:val="22"/>
          <w:szCs w:val="22"/>
          <w:lang w:val="lt-LT"/>
        </w:rPr>
        <w:t xml:space="preserve"> </w:t>
      </w:r>
      <w:r w:rsidRPr="00F13440">
        <w:rPr>
          <w:sz w:val="22"/>
          <w:szCs w:val="22"/>
          <w:lang w:val="lt-LT"/>
        </w:rPr>
        <w:t>nuo paskelbimo apie perkančiosios organizacijos priimtą sprendimą dienos.</w:t>
      </w:r>
    </w:p>
    <w:p w:rsidR="00F94EEA" w:rsidRDefault="00F94EEA" w:rsidP="00811C92">
      <w:pPr>
        <w:pStyle w:val="Hipersaitas1"/>
        <w:numPr>
          <w:ilvl w:val="0"/>
          <w:numId w:val="2"/>
        </w:numPr>
        <w:spacing w:line="240" w:lineRule="auto"/>
        <w:rPr>
          <w:sz w:val="22"/>
          <w:lang w:val="lt-LT"/>
        </w:rPr>
      </w:pPr>
      <w:r>
        <w:rPr>
          <w:sz w:val="22"/>
          <w:lang w:val="lt-LT"/>
        </w:rPr>
        <w:t>Nagrinėjamos visos tiekėjų pretenzijos, gautos iki pirkimo sutarties sudarymo.</w:t>
      </w:r>
    </w:p>
    <w:p w:rsidR="00F94EEA" w:rsidRDefault="00F94EEA" w:rsidP="00811C92">
      <w:pPr>
        <w:pStyle w:val="Hipersaitas1"/>
        <w:numPr>
          <w:ilvl w:val="0"/>
          <w:numId w:val="2"/>
        </w:numPr>
        <w:spacing w:line="240" w:lineRule="auto"/>
        <w:rPr>
          <w:sz w:val="22"/>
          <w:lang w:val="lt-LT"/>
        </w:rPr>
      </w:pPr>
      <w:r>
        <w:rPr>
          <w:sz w:val="22"/>
          <w:lang w:val="lt-LT"/>
        </w:rPr>
        <w:t>Gavus tiekėjo rašytinę pretenziją, pretenzijos nagrinėjimo laikotarpiu pirkimo procedūros yra sustabdomos, o atskirų procedūrų vykdymo terminai atidedami, kol šios pretenzijos bus išnagrinėtos ir priimtas sprendimas. Pirkimo procedūros nestabdomos, jeigu jas sustabdžius perkančioji organizacija ar tiekėjas patirtų daug didesnių nuostolių už tuos, kuriuos galėtų patirti pretenziją pateikęs tiekėjas, ir tik gavus Viešųjų pirkimų tarnybos sutikimą.</w:t>
      </w:r>
    </w:p>
    <w:p w:rsidR="00F94EEA" w:rsidRPr="00F13440" w:rsidRDefault="00F94EEA" w:rsidP="00811C92">
      <w:pPr>
        <w:pStyle w:val="Hipersaitas1"/>
        <w:numPr>
          <w:ilvl w:val="0"/>
          <w:numId w:val="2"/>
        </w:numPr>
        <w:spacing w:line="240" w:lineRule="auto"/>
        <w:rPr>
          <w:sz w:val="22"/>
          <w:lang w:val="lt-LT"/>
        </w:rPr>
      </w:pPr>
      <w:r w:rsidRPr="00F13440">
        <w:rPr>
          <w:sz w:val="22"/>
          <w:szCs w:val="22"/>
          <w:lang w:val="lt-LT"/>
        </w:rPr>
        <w:t>Perkančioji organizacija negali sudaryti pirkimo sutarties anksčiau negu po 15 dienų nuo rašytinio pranešimo apie jos priimtą sprendimą išsiuntimo pretenziją pateikusiam tiekėjui, suinteresuotiems kandidatams ir suinteresuotiems dalyviams dienos</w:t>
      </w:r>
      <w:r>
        <w:rPr>
          <w:sz w:val="22"/>
          <w:szCs w:val="22"/>
          <w:lang w:val="lt-LT"/>
        </w:rPr>
        <w:t xml:space="preserve">. </w:t>
      </w:r>
    </w:p>
    <w:p w:rsidR="00F94EEA" w:rsidRPr="005C2DC1" w:rsidRDefault="00F94EEA" w:rsidP="00811C92">
      <w:pPr>
        <w:pStyle w:val="Hipersaitas1"/>
        <w:numPr>
          <w:ilvl w:val="0"/>
          <w:numId w:val="2"/>
        </w:numPr>
        <w:spacing w:line="240" w:lineRule="auto"/>
        <w:rPr>
          <w:color w:val="auto"/>
          <w:sz w:val="22"/>
          <w:lang w:val="lt-LT"/>
        </w:rPr>
      </w:pPr>
      <w:r>
        <w:rPr>
          <w:sz w:val="22"/>
          <w:lang w:val="lt-LT"/>
        </w:rPr>
        <w:t xml:space="preserve">Pretenzija turi būti išnagrinėta ir motyvuotas sprendimas priimtas ne vėliau kaip per 5 dienas nuo pretenzijos gavimo dienos. Apie priimtą sprendimą ne vėliau kaip kitą darbo dieną turi būti išsiųstas </w:t>
      </w:r>
      <w:r w:rsidRPr="005C2DC1">
        <w:rPr>
          <w:color w:val="auto"/>
          <w:sz w:val="22"/>
          <w:lang w:val="lt-LT"/>
        </w:rPr>
        <w:t>pranešimas pretenziją pateikusiam tiekėjui, suinteresuotiems kandidatams ir suinteresuotiems dalyviams, taip pat juos informuoti apie anksčiau praneštų pirkimo procedūros terminų pasikeitimą.</w:t>
      </w:r>
    </w:p>
    <w:p w:rsidR="00F94EEA" w:rsidRPr="005C2DC1" w:rsidRDefault="00F94EEA" w:rsidP="00811C92">
      <w:pPr>
        <w:pStyle w:val="Hipersaitas1"/>
        <w:numPr>
          <w:ilvl w:val="0"/>
          <w:numId w:val="2"/>
        </w:numPr>
        <w:spacing w:line="240" w:lineRule="auto"/>
        <w:rPr>
          <w:color w:val="auto"/>
          <w:sz w:val="22"/>
          <w:lang w:val="lt-LT"/>
        </w:rPr>
      </w:pPr>
      <w:r w:rsidRPr="005C2DC1">
        <w:rPr>
          <w:color w:val="auto"/>
          <w:sz w:val="22"/>
          <w:lang w:val="lt-LT"/>
        </w:rPr>
        <w:t>Jeigu perkančioji organizacija per nustatytą terminą neišnagrinėja jai pateiktos pretenzijos, tiekėjas turi teisę pateikti prašymą ar pareikšti ieškinį teismui per 15 dienų nuo tos dienos, kurią perkančioji organizacija turėjo raštu pranešti apie priimtą sprendimą pretenziją pateikusiam tiekėjui, suinteresuotiems kandidatams ir suinteresuotiems dalyviams.</w:t>
      </w:r>
    </w:p>
    <w:p w:rsidR="00F94EEA" w:rsidRDefault="00F94EEA" w:rsidP="00811C92">
      <w:pPr>
        <w:pStyle w:val="Hipersaitas1"/>
        <w:numPr>
          <w:ilvl w:val="0"/>
          <w:numId w:val="2"/>
        </w:numPr>
        <w:spacing w:line="240" w:lineRule="auto"/>
        <w:rPr>
          <w:sz w:val="22"/>
          <w:lang w:val="lt-LT"/>
        </w:rPr>
      </w:pPr>
      <w:r>
        <w:rPr>
          <w:sz w:val="22"/>
          <w:lang w:val="lt-LT"/>
        </w:rPr>
        <w:t>Pirkimo procedūrų terminai privalo būti pratęsti pirkimo procedūrų sustabdymo laikui.</w:t>
      </w:r>
    </w:p>
    <w:p w:rsidR="00F94EEA" w:rsidRDefault="00F94EEA" w:rsidP="00811C92">
      <w:pPr>
        <w:pStyle w:val="Hipersaitas1"/>
        <w:numPr>
          <w:ilvl w:val="0"/>
          <w:numId w:val="2"/>
        </w:numPr>
        <w:spacing w:line="240" w:lineRule="auto"/>
        <w:rPr>
          <w:sz w:val="22"/>
          <w:lang w:val="lt-LT"/>
        </w:rPr>
      </w:pPr>
      <w:r>
        <w:rPr>
          <w:sz w:val="22"/>
          <w:lang w:val="lt-LT"/>
        </w:rPr>
        <w:t>Tiekėjų pretenzijas nagrinėja Pirkimo organizatorius ar Komisija. Sprendimą dėl pretenzijos, remdamasis Pirkimo organizatoriaus ar Komisijos pirmininko išvadomis ir Pirkimo organizatoriaus ar Komisijos paaiškinimais, priima Perkančiosios organizacijos vadovas.</w:t>
      </w:r>
    </w:p>
    <w:p w:rsidR="00F94EEA" w:rsidRPr="00F13440" w:rsidRDefault="00F94EEA" w:rsidP="00811C92">
      <w:pPr>
        <w:pStyle w:val="Hipersaitas1"/>
        <w:numPr>
          <w:ilvl w:val="0"/>
          <w:numId w:val="2"/>
        </w:numPr>
        <w:spacing w:line="240" w:lineRule="auto"/>
        <w:rPr>
          <w:sz w:val="22"/>
          <w:lang w:val="lt-LT"/>
        </w:rPr>
      </w:pPr>
      <w:r w:rsidRPr="00F13440">
        <w:rPr>
          <w:sz w:val="22"/>
          <w:szCs w:val="22"/>
          <w:lang w:val="lt-LT"/>
        </w:rPr>
        <w:t>Perkančioji organizacija, gavusi Viešųjų pirkimų tarnybos pranešimą, kad Europos Bendrijų Komisija nustatė rimtą</w:t>
      </w:r>
      <w:r w:rsidRPr="00F13440">
        <w:rPr>
          <w:b/>
          <w:sz w:val="22"/>
          <w:szCs w:val="22"/>
          <w:lang w:val="lt-LT"/>
        </w:rPr>
        <w:t xml:space="preserve"> </w:t>
      </w:r>
      <w:r w:rsidRPr="00F13440">
        <w:rPr>
          <w:sz w:val="22"/>
          <w:szCs w:val="22"/>
          <w:lang w:val="lt-LT"/>
        </w:rPr>
        <w:t>Europos Bendrijos teisės nuostatų pažeidimą, privalo nedelsdama, ne vėliau kaip per 3 darbo dienas nuo pranešimo gavimo dienos, visą su pirkimu susijusią informaciją raštu pateikti Viešųjų pirkimų tarnybai</w:t>
      </w:r>
      <w:r w:rsidRPr="00F13440">
        <w:rPr>
          <w:sz w:val="22"/>
          <w:lang w:val="lt-LT"/>
        </w:rPr>
        <w:t>.</w:t>
      </w:r>
    </w:p>
    <w:p w:rsidR="00F94EEA" w:rsidRDefault="00F94EEA" w:rsidP="00F13440">
      <w:pPr>
        <w:pStyle w:val="Linija"/>
        <w:spacing w:line="240" w:lineRule="auto"/>
        <w:ind w:left="360"/>
        <w:rPr>
          <w:sz w:val="22"/>
          <w:lang w:val="lt-LT"/>
        </w:rPr>
      </w:pPr>
      <w:r>
        <w:rPr>
          <w:sz w:val="22"/>
          <w:lang w:val="lt-LT"/>
        </w:rPr>
        <w:t>_____________</w:t>
      </w:r>
    </w:p>
    <w:p w:rsidR="00F94EEA" w:rsidRDefault="00F94EEA" w:rsidP="00050828"/>
    <w:sectPr w:rsidR="00F94EEA" w:rsidSect="00A17393">
      <w:footerReference w:type="even" r:id="rId23"/>
      <w:footerReference w:type="default" r:id="rId24"/>
      <w:pgSz w:w="11906" w:h="16838"/>
      <w:pgMar w:top="719" w:right="567" w:bottom="851" w:left="1320" w:header="709" w:footer="4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EEA" w:rsidRDefault="00F94EEA">
      <w:r>
        <w:separator/>
      </w:r>
    </w:p>
  </w:endnote>
  <w:endnote w:type="continuationSeparator" w:id="0">
    <w:p w:rsidR="00F94EEA" w:rsidRDefault="00F94E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EA" w:rsidRDefault="00F94EEA" w:rsidP="004D08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4EEA" w:rsidRDefault="00F94EEA" w:rsidP="00F248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EA" w:rsidRDefault="00F94EEA" w:rsidP="004D08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19</w:t>
    </w:r>
    <w:r>
      <w:rPr>
        <w:rStyle w:val="PageNumber"/>
      </w:rPr>
      <w:fldChar w:fldCharType="end"/>
    </w:r>
  </w:p>
  <w:p w:rsidR="00F94EEA" w:rsidRDefault="00F94EEA" w:rsidP="00F2489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EEA" w:rsidRDefault="00F94EEA">
      <w:r>
        <w:separator/>
      </w:r>
    </w:p>
  </w:footnote>
  <w:footnote w:type="continuationSeparator" w:id="0">
    <w:p w:rsidR="00F94EEA" w:rsidRDefault="00F94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6FC"/>
    <w:multiLevelType w:val="multilevel"/>
    <w:tmpl w:val="2482F0EA"/>
    <w:lvl w:ilvl="0">
      <w:start w:val="1"/>
      <w:numFmt w:val="bullet"/>
      <w:lvlText w:val=""/>
      <w:lvlJc w:val="left"/>
      <w:pPr>
        <w:tabs>
          <w:tab w:val="num" w:pos="957"/>
        </w:tabs>
        <w:ind w:left="957" w:hanging="645"/>
      </w:pPr>
      <w:rPr>
        <w:rFonts w:ascii="Symbol" w:hAnsi="Symbol" w:hint="default"/>
      </w:rPr>
    </w:lvl>
    <w:lvl w:ilvl="1">
      <w:start w:val="1"/>
      <w:numFmt w:val="decimal"/>
      <w:isLgl/>
      <w:lvlText w:val="%1.%2."/>
      <w:lvlJc w:val="left"/>
      <w:pPr>
        <w:tabs>
          <w:tab w:val="num" w:pos="1017"/>
        </w:tabs>
        <w:ind w:left="1017" w:hanging="705"/>
      </w:pPr>
      <w:rPr>
        <w:rFonts w:cs="Times New Roman" w:hint="default"/>
      </w:rPr>
    </w:lvl>
    <w:lvl w:ilvl="2">
      <w:start w:val="1"/>
      <w:numFmt w:val="decimal"/>
      <w:isLgl/>
      <w:lvlText w:val="%1.%2.%3."/>
      <w:lvlJc w:val="left"/>
      <w:pPr>
        <w:tabs>
          <w:tab w:val="num" w:pos="1032"/>
        </w:tabs>
        <w:ind w:left="1032" w:hanging="720"/>
      </w:pPr>
      <w:rPr>
        <w:rFonts w:cs="Times New Roman" w:hint="default"/>
      </w:rPr>
    </w:lvl>
    <w:lvl w:ilvl="3">
      <w:start w:val="1"/>
      <w:numFmt w:val="decimal"/>
      <w:isLgl/>
      <w:lvlText w:val="%1.%2.%3.%4."/>
      <w:lvlJc w:val="left"/>
      <w:pPr>
        <w:tabs>
          <w:tab w:val="num" w:pos="1032"/>
        </w:tabs>
        <w:ind w:left="1032" w:hanging="720"/>
      </w:pPr>
      <w:rPr>
        <w:rFonts w:cs="Times New Roman" w:hint="default"/>
      </w:rPr>
    </w:lvl>
    <w:lvl w:ilvl="4">
      <w:start w:val="1"/>
      <w:numFmt w:val="decimal"/>
      <w:isLgl/>
      <w:lvlText w:val="%1.%2.%3.%4.%5."/>
      <w:lvlJc w:val="left"/>
      <w:pPr>
        <w:tabs>
          <w:tab w:val="num" w:pos="1392"/>
        </w:tabs>
        <w:ind w:left="1392" w:hanging="1080"/>
      </w:pPr>
      <w:rPr>
        <w:rFonts w:cs="Times New Roman" w:hint="default"/>
      </w:rPr>
    </w:lvl>
    <w:lvl w:ilvl="5">
      <w:start w:val="1"/>
      <w:numFmt w:val="decimal"/>
      <w:isLgl/>
      <w:lvlText w:val="%1.%2.%3.%4.%5.%6."/>
      <w:lvlJc w:val="left"/>
      <w:pPr>
        <w:tabs>
          <w:tab w:val="num" w:pos="1392"/>
        </w:tabs>
        <w:ind w:left="1392" w:hanging="1080"/>
      </w:pPr>
      <w:rPr>
        <w:rFonts w:cs="Times New Roman" w:hint="default"/>
      </w:rPr>
    </w:lvl>
    <w:lvl w:ilvl="6">
      <w:start w:val="1"/>
      <w:numFmt w:val="decimal"/>
      <w:isLgl/>
      <w:lvlText w:val="%1.%2.%3.%4.%5.%6.%7."/>
      <w:lvlJc w:val="left"/>
      <w:pPr>
        <w:tabs>
          <w:tab w:val="num" w:pos="1752"/>
        </w:tabs>
        <w:ind w:left="1752" w:hanging="1440"/>
      </w:pPr>
      <w:rPr>
        <w:rFonts w:cs="Times New Roman" w:hint="default"/>
      </w:rPr>
    </w:lvl>
    <w:lvl w:ilvl="7">
      <w:start w:val="1"/>
      <w:numFmt w:val="decimal"/>
      <w:isLgl/>
      <w:lvlText w:val="%1.%2.%3.%4.%5.%6.%7.%8."/>
      <w:lvlJc w:val="left"/>
      <w:pPr>
        <w:tabs>
          <w:tab w:val="num" w:pos="1752"/>
        </w:tabs>
        <w:ind w:left="1752" w:hanging="1440"/>
      </w:pPr>
      <w:rPr>
        <w:rFonts w:cs="Times New Roman" w:hint="default"/>
      </w:rPr>
    </w:lvl>
    <w:lvl w:ilvl="8">
      <w:start w:val="1"/>
      <w:numFmt w:val="decimal"/>
      <w:isLgl/>
      <w:lvlText w:val="%1.%2.%3.%4.%5.%6.%7.%8.%9."/>
      <w:lvlJc w:val="left"/>
      <w:pPr>
        <w:tabs>
          <w:tab w:val="num" w:pos="2112"/>
        </w:tabs>
        <w:ind w:left="2112" w:hanging="1800"/>
      </w:pPr>
      <w:rPr>
        <w:rFonts w:cs="Times New Roman" w:hint="default"/>
      </w:rPr>
    </w:lvl>
  </w:abstractNum>
  <w:abstractNum w:abstractNumId="1">
    <w:nsid w:val="0C7347DF"/>
    <w:multiLevelType w:val="hybridMultilevel"/>
    <w:tmpl w:val="7D2C6C2E"/>
    <w:lvl w:ilvl="0" w:tplc="82FED70A">
      <w:start w:val="1"/>
      <w:numFmt w:val="decimal"/>
      <w:lvlText w:val="%1)"/>
      <w:lvlJc w:val="left"/>
      <w:pPr>
        <w:ind w:left="1080" w:hanging="360"/>
      </w:pPr>
      <w:rPr>
        <w:rFonts w:cs="Times New Roman" w:hint="default"/>
        <w:b w:val="0"/>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nsid w:val="29AF6827"/>
    <w:multiLevelType w:val="hybridMultilevel"/>
    <w:tmpl w:val="F5709384"/>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4AE031CD"/>
    <w:multiLevelType w:val="multilevel"/>
    <w:tmpl w:val="6318F7DE"/>
    <w:lvl w:ilvl="0">
      <w:start w:val="1"/>
      <w:numFmt w:val="decimal"/>
      <w:lvlText w:val="%1."/>
      <w:lvlJc w:val="left"/>
      <w:pPr>
        <w:tabs>
          <w:tab w:val="num" w:pos="957"/>
        </w:tabs>
        <w:ind w:left="957" w:hanging="645"/>
      </w:pPr>
      <w:rPr>
        <w:rFonts w:cs="Times New Roman" w:hint="default"/>
      </w:rPr>
    </w:lvl>
    <w:lvl w:ilvl="1">
      <w:start w:val="1"/>
      <w:numFmt w:val="decimal"/>
      <w:isLgl/>
      <w:lvlText w:val="%1.%2."/>
      <w:lvlJc w:val="left"/>
      <w:pPr>
        <w:tabs>
          <w:tab w:val="num" w:pos="1017"/>
        </w:tabs>
        <w:ind w:left="1017" w:hanging="705"/>
      </w:pPr>
      <w:rPr>
        <w:rFonts w:cs="Times New Roman" w:hint="default"/>
      </w:rPr>
    </w:lvl>
    <w:lvl w:ilvl="2">
      <w:start w:val="1"/>
      <w:numFmt w:val="decimal"/>
      <w:isLgl/>
      <w:lvlText w:val="%1.%2.%3."/>
      <w:lvlJc w:val="left"/>
      <w:pPr>
        <w:tabs>
          <w:tab w:val="num" w:pos="1032"/>
        </w:tabs>
        <w:ind w:left="1032" w:hanging="720"/>
      </w:pPr>
      <w:rPr>
        <w:rFonts w:cs="Times New Roman" w:hint="default"/>
      </w:rPr>
    </w:lvl>
    <w:lvl w:ilvl="3">
      <w:start w:val="1"/>
      <w:numFmt w:val="decimal"/>
      <w:isLgl/>
      <w:lvlText w:val="%1.%2.%3.%4."/>
      <w:lvlJc w:val="left"/>
      <w:pPr>
        <w:tabs>
          <w:tab w:val="num" w:pos="1032"/>
        </w:tabs>
        <w:ind w:left="1032" w:hanging="720"/>
      </w:pPr>
      <w:rPr>
        <w:rFonts w:cs="Times New Roman" w:hint="default"/>
      </w:rPr>
    </w:lvl>
    <w:lvl w:ilvl="4">
      <w:start w:val="1"/>
      <w:numFmt w:val="decimal"/>
      <w:isLgl/>
      <w:lvlText w:val="%1.%2.%3.%4.%5."/>
      <w:lvlJc w:val="left"/>
      <w:pPr>
        <w:tabs>
          <w:tab w:val="num" w:pos="1392"/>
        </w:tabs>
        <w:ind w:left="1392" w:hanging="1080"/>
      </w:pPr>
      <w:rPr>
        <w:rFonts w:cs="Times New Roman" w:hint="default"/>
      </w:rPr>
    </w:lvl>
    <w:lvl w:ilvl="5">
      <w:start w:val="1"/>
      <w:numFmt w:val="decimal"/>
      <w:isLgl/>
      <w:lvlText w:val="%1.%2.%3.%4.%5.%6."/>
      <w:lvlJc w:val="left"/>
      <w:pPr>
        <w:tabs>
          <w:tab w:val="num" w:pos="1392"/>
        </w:tabs>
        <w:ind w:left="1392" w:hanging="1080"/>
      </w:pPr>
      <w:rPr>
        <w:rFonts w:cs="Times New Roman" w:hint="default"/>
      </w:rPr>
    </w:lvl>
    <w:lvl w:ilvl="6">
      <w:start w:val="1"/>
      <w:numFmt w:val="decimal"/>
      <w:isLgl/>
      <w:lvlText w:val="%1.%2.%3.%4.%5.%6.%7."/>
      <w:lvlJc w:val="left"/>
      <w:pPr>
        <w:tabs>
          <w:tab w:val="num" w:pos="1752"/>
        </w:tabs>
        <w:ind w:left="1752" w:hanging="1440"/>
      </w:pPr>
      <w:rPr>
        <w:rFonts w:cs="Times New Roman" w:hint="default"/>
      </w:rPr>
    </w:lvl>
    <w:lvl w:ilvl="7">
      <w:start w:val="1"/>
      <w:numFmt w:val="decimal"/>
      <w:isLgl/>
      <w:lvlText w:val="%1.%2.%3.%4.%5.%6.%7.%8."/>
      <w:lvlJc w:val="left"/>
      <w:pPr>
        <w:tabs>
          <w:tab w:val="num" w:pos="1752"/>
        </w:tabs>
        <w:ind w:left="1752" w:hanging="1440"/>
      </w:pPr>
      <w:rPr>
        <w:rFonts w:cs="Times New Roman" w:hint="default"/>
      </w:rPr>
    </w:lvl>
    <w:lvl w:ilvl="8">
      <w:start w:val="1"/>
      <w:numFmt w:val="decimal"/>
      <w:isLgl/>
      <w:lvlText w:val="%1.%2.%3.%4.%5.%6.%7.%8.%9."/>
      <w:lvlJc w:val="left"/>
      <w:pPr>
        <w:tabs>
          <w:tab w:val="num" w:pos="2112"/>
        </w:tabs>
        <w:ind w:left="2112" w:hanging="1800"/>
      </w:pPr>
      <w:rPr>
        <w:rFonts w:cs="Times New Roman" w:hint="default"/>
      </w:rPr>
    </w:lvl>
  </w:abstractNum>
  <w:abstractNum w:abstractNumId="4">
    <w:nsid w:val="596370B9"/>
    <w:multiLevelType w:val="multilevel"/>
    <w:tmpl w:val="B476BF58"/>
    <w:lvl w:ilvl="0">
      <w:start w:val="1"/>
      <w:numFmt w:val="none"/>
      <w:pStyle w:val="Heading1"/>
      <w:suff w:val="space"/>
      <w:lvlText w:val=""/>
      <w:lvlJc w:val="left"/>
      <w:rPr>
        <w:rFonts w:cs="Times New Roman" w:hint="default"/>
      </w:rPr>
    </w:lvl>
    <w:lvl w:ilvl="1">
      <w:start w:val="1"/>
      <w:numFmt w:val="decimal"/>
      <w:lvlRestart w:val="0"/>
      <w:pStyle w:val="Heading2"/>
      <w:suff w:val="nothing"/>
      <w:lvlText w:val="%1%2"/>
      <w:lvlJc w:val="left"/>
      <w:pPr>
        <w:ind w:firstLine="720"/>
      </w:pPr>
      <w:rPr>
        <w:rFonts w:cs="Times New Roman" w:hint="default"/>
      </w:rPr>
    </w:lvl>
    <w:lvl w:ilvl="2">
      <w:start w:val="1"/>
      <w:numFmt w:val="decimal"/>
      <w:pStyle w:val="Heading3"/>
      <w:suff w:val="space"/>
      <w:lvlText w:val="%1%3."/>
      <w:lvlJc w:val="left"/>
      <w:pPr>
        <w:ind w:firstLine="720"/>
      </w:pPr>
      <w:rPr>
        <w:rFonts w:cs="Times New Roman" w:hint="default"/>
      </w:rPr>
    </w:lvl>
    <w:lvl w:ilvl="3">
      <w:start w:val="1"/>
      <w:numFmt w:val="decimal"/>
      <w:pStyle w:val="Heading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5">
    <w:nsid w:val="7D57580C"/>
    <w:multiLevelType w:val="multilevel"/>
    <w:tmpl w:val="2DC4326A"/>
    <w:lvl w:ilvl="0">
      <w:start w:val="2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72"/>
        </w:tabs>
        <w:ind w:left="672" w:hanging="360"/>
      </w:pPr>
      <w:rPr>
        <w:rFonts w:cs="Times New Roman" w:hint="default"/>
      </w:rPr>
    </w:lvl>
    <w:lvl w:ilvl="2">
      <w:start w:val="1"/>
      <w:numFmt w:val="decimal"/>
      <w:lvlText w:val="%1.%2.%3"/>
      <w:lvlJc w:val="left"/>
      <w:pPr>
        <w:tabs>
          <w:tab w:val="num" w:pos="1344"/>
        </w:tabs>
        <w:ind w:left="1344" w:hanging="720"/>
      </w:pPr>
      <w:rPr>
        <w:rFonts w:cs="Times New Roman" w:hint="default"/>
      </w:rPr>
    </w:lvl>
    <w:lvl w:ilvl="3">
      <w:start w:val="1"/>
      <w:numFmt w:val="decimal"/>
      <w:lvlText w:val="%1.%2.%3.%4"/>
      <w:lvlJc w:val="left"/>
      <w:pPr>
        <w:tabs>
          <w:tab w:val="num" w:pos="1656"/>
        </w:tabs>
        <w:ind w:left="1656" w:hanging="720"/>
      </w:pPr>
      <w:rPr>
        <w:rFonts w:cs="Times New Roman" w:hint="default"/>
      </w:rPr>
    </w:lvl>
    <w:lvl w:ilvl="4">
      <w:start w:val="1"/>
      <w:numFmt w:val="decimal"/>
      <w:lvlText w:val="%1.%2.%3.%4.%5"/>
      <w:lvlJc w:val="left"/>
      <w:pPr>
        <w:tabs>
          <w:tab w:val="num" w:pos="1968"/>
        </w:tabs>
        <w:ind w:left="1968" w:hanging="720"/>
      </w:pPr>
      <w:rPr>
        <w:rFonts w:cs="Times New Roman" w:hint="default"/>
      </w:rPr>
    </w:lvl>
    <w:lvl w:ilvl="5">
      <w:start w:val="1"/>
      <w:numFmt w:val="decimal"/>
      <w:lvlText w:val="%1.%2.%3.%4.%5.%6"/>
      <w:lvlJc w:val="left"/>
      <w:pPr>
        <w:tabs>
          <w:tab w:val="num" w:pos="2640"/>
        </w:tabs>
        <w:ind w:left="2640" w:hanging="1080"/>
      </w:pPr>
      <w:rPr>
        <w:rFonts w:cs="Times New Roman" w:hint="default"/>
      </w:rPr>
    </w:lvl>
    <w:lvl w:ilvl="6">
      <w:start w:val="1"/>
      <w:numFmt w:val="decimal"/>
      <w:lvlText w:val="%1.%2.%3.%4.%5.%6.%7"/>
      <w:lvlJc w:val="left"/>
      <w:pPr>
        <w:tabs>
          <w:tab w:val="num" w:pos="2952"/>
        </w:tabs>
        <w:ind w:left="2952" w:hanging="1080"/>
      </w:pPr>
      <w:rPr>
        <w:rFonts w:cs="Times New Roman" w:hint="default"/>
      </w:rPr>
    </w:lvl>
    <w:lvl w:ilvl="7">
      <w:start w:val="1"/>
      <w:numFmt w:val="decimal"/>
      <w:lvlText w:val="%1.%2.%3.%4.%5.%6.%7.%8"/>
      <w:lvlJc w:val="left"/>
      <w:pPr>
        <w:tabs>
          <w:tab w:val="num" w:pos="3624"/>
        </w:tabs>
        <w:ind w:left="3624" w:hanging="1440"/>
      </w:pPr>
      <w:rPr>
        <w:rFonts w:cs="Times New Roman" w:hint="default"/>
      </w:rPr>
    </w:lvl>
    <w:lvl w:ilvl="8">
      <w:start w:val="1"/>
      <w:numFmt w:val="decimal"/>
      <w:lvlText w:val="%1.%2.%3.%4.%5.%6.%7.%8.%9"/>
      <w:lvlJc w:val="left"/>
      <w:pPr>
        <w:tabs>
          <w:tab w:val="num" w:pos="3936"/>
        </w:tabs>
        <w:ind w:left="3936" w:hanging="1440"/>
      </w:pPr>
      <w:rPr>
        <w:rFonts w:cs="Times New Roman" w:hint="default"/>
      </w:rPr>
    </w:lvl>
  </w:abstractNum>
  <w:abstractNum w:abstractNumId="6">
    <w:nsid w:val="7E98542C"/>
    <w:multiLevelType w:val="hybridMultilevel"/>
    <w:tmpl w:val="93C2E49C"/>
    <w:lvl w:ilvl="0" w:tplc="FEA81204">
      <w:start w:val="1"/>
      <w:numFmt w:val="decimal"/>
      <w:lvlText w:val="%1."/>
      <w:lvlJc w:val="left"/>
      <w:pPr>
        <w:tabs>
          <w:tab w:val="num" w:pos="1665"/>
        </w:tabs>
        <w:ind w:left="1665" w:hanging="94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B22"/>
    <w:rsid w:val="00035A63"/>
    <w:rsid w:val="00042FA6"/>
    <w:rsid w:val="0004533C"/>
    <w:rsid w:val="00050828"/>
    <w:rsid w:val="00060B9C"/>
    <w:rsid w:val="00065619"/>
    <w:rsid w:val="00071D46"/>
    <w:rsid w:val="0007277B"/>
    <w:rsid w:val="000B66AC"/>
    <w:rsid w:val="000C4663"/>
    <w:rsid w:val="000D2CA4"/>
    <w:rsid w:val="000F0985"/>
    <w:rsid w:val="000F1C47"/>
    <w:rsid w:val="0011403C"/>
    <w:rsid w:val="001177D2"/>
    <w:rsid w:val="0012009E"/>
    <w:rsid w:val="00133FCE"/>
    <w:rsid w:val="00171150"/>
    <w:rsid w:val="00186B6D"/>
    <w:rsid w:val="001A6354"/>
    <w:rsid w:val="001B2027"/>
    <w:rsid w:val="001C3A6B"/>
    <w:rsid w:val="001F1243"/>
    <w:rsid w:val="0021156F"/>
    <w:rsid w:val="00245A1A"/>
    <w:rsid w:val="00252352"/>
    <w:rsid w:val="00276173"/>
    <w:rsid w:val="00286E04"/>
    <w:rsid w:val="002A7F9E"/>
    <w:rsid w:val="002B3AA8"/>
    <w:rsid w:val="002B3AD4"/>
    <w:rsid w:val="002B5D2D"/>
    <w:rsid w:val="002B6FF8"/>
    <w:rsid w:val="002C208A"/>
    <w:rsid w:val="002C75BB"/>
    <w:rsid w:val="002D28EA"/>
    <w:rsid w:val="002E59FC"/>
    <w:rsid w:val="002F06F0"/>
    <w:rsid w:val="002F124C"/>
    <w:rsid w:val="00307F6C"/>
    <w:rsid w:val="003137DE"/>
    <w:rsid w:val="0031602F"/>
    <w:rsid w:val="003204CE"/>
    <w:rsid w:val="003540C2"/>
    <w:rsid w:val="00370D2A"/>
    <w:rsid w:val="00376C4D"/>
    <w:rsid w:val="003B2B0E"/>
    <w:rsid w:val="003C53A0"/>
    <w:rsid w:val="003D0102"/>
    <w:rsid w:val="00454908"/>
    <w:rsid w:val="004D088D"/>
    <w:rsid w:val="004D38B4"/>
    <w:rsid w:val="004F564C"/>
    <w:rsid w:val="004F6325"/>
    <w:rsid w:val="0050569D"/>
    <w:rsid w:val="00507482"/>
    <w:rsid w:val="00526312"/>
    <w:rsid w:val="005524C6"/>
    <w:rsid w:val="00555A96"/>
    <w:rsid w:val="00562932"/>
    <w:rsid w:val="00567D20"/>
    <w:rsid w:val="00586838"/>
    <w:rsid w:val="00590F45"/>
    <w:rsid w:val="0059550B"/>
    <w:rsid w:val="005A7C04"/>
    <w:rsid w:val="005B5133"/>
    <w:rsid w:val="005C2DC1"/>
    <w:rsid w:val="005D2929"/>
    <w:rsid w:val="006214D3"/>
    <w:rsid w:val="00637624"/>
    <w:rsid w:val="00650074"/>
    <w:rsid w:val="00651328"/>
    <w:rsid w:val="00677872"/>
    <w:rsid w:val="0069216D"/>
    <w:rsid w:val="006A6659"/>
    <w:rsid w:val="006C6605"/>
    <w:rsid w:val="006C6F8E"/>
    <w:rsid w:val="006F30F9"/>
    <w:rsid w:val="00701026"/>
    <w:rsid w:val="00711FC6"/>
    <w:rsid w:val="00715186"/>
    <w:rsid w:val="00730597"/>
    <w:rsid w:val="00733B3B"/>
    <w:rsid w:val="00740E98"/>
    <w:rsid w:val="00780D11"/>
    <w:rsid w:val="007C29B6"/>
    <w:rsid w:val="00811C92"/>
    <w:rsid w:val="0083376F"/>
    <w:rsid w:val="00834A90"/>
    <w:rsid w:val="00853F7F"/>
    <w:rsid w:val="0085605F"/>
    <w:rsid w:val="0087234D"/>
    <w:rsid w:val="00886F73"/>
    <w:rsid w:val="0089225D"/>
    <w:rsid w:val="008931E8"/>
    <w:rsid w:val="008A6006"/>
    <w:rsid w:val="008C2057"/>
    <w:rsid w:val="008C4425"/>
    <w:rsid w:val="008E0792"/>
    <w:rsid w:val="008E6755"/>
    <w:rsid w:val="008F26F4"/>
    <w:rsid w:val="00912861"/>
    <w:rsid w:val="00921F00"/>
    <w:rsid w:val="0092364C"/>
    <w:rsid w:val="00925838"/>
    <w:rsid w:val="00947C69"/>
    <w:rsid w:val="00950365"/>
    <w:rsid w:val="009769A3"/>
    <w:rsid w:val="009935C0"/>
    <w:rsid w:val="009A20D2"/>
    <w:rsid w:val="009C3E4F"/>
    <w:rsid w:val="009E6680"/>
    <w:rsid w:val="009F021F"/>
    <w:rsid w:val="00A17393"/>
    <w:rsid w:val="00A2539A"/>
    <w:rsid w:val="00A45BD0"/>
    <w:rsid w:val="00A559E4"/>
    <w:rsid w:val="00A64488"/>
    <w:rsid w:val="00A902B2"/>
    <w:rsid w:val="00AA7B22"/>
    <w:rsid w:val="00AC4F3E"/>
    <w:rsid w:val="00AD22B7"/>
    <w:rsid w:val="00AD5B5F"/>
    <w:rsid w:val="00AF4E7D"/>
    <w:rsid w:val="00B13137"/>
    <w:rsid w:val="00B173BF"/>
    <w:rsid w:val="00B30A21"/>
    <w:rsid w:val="00B34B8D"/>
    <w:rsid w:val="00B409CB"/>
    <w:rsid w:val="00B67167"/>
    <w:rsid w:val="00BA36C7"/>
    <w:rsid w:val="00BB2F2E"/>
    <w:rsid w:val="00BB380D"/>
    <w:rsid w:val="00BC1D96"/>
    <w:rsid w:val="00BD18EB"/>
    <w:rsid w:val="00BF05F6"/>
    <w:rsid w:val="00BF399D"/>
    <w:rsid w:val="00BF594F"/>
    <w:rsid w:val="00C00ED3"/>
    <w:rsid w:val="00C150C2"/>
    <w:rsid w:val="00C420E8"/>
    <w:rsid w:val="00C82C57"/>
    <w:rsid w:val="00CD3DD1"/>
    <w:rsid w:val="00CE4681"/>
    <w:rsid w:val="00CF18B1"/>
    <w:rsid w:val="00CF44D5"/>
    <w:rsid w:val="00CF5613"/>
    <w:rsid w:val="00D20974"/>
    <w:rsid w:val="00D274DF"/>
    <w:rsid w:val="00D33442"/>
    <w:rsid w:val="00D45487"/>
    <w:rsid w:val="00D478C0"/>
    <w:rsid w:val="00D54A2B"/>
    <w:rsid w:val="00D62531"/>
    <w:rsid w:val="00D670F7"/>
    <w:rsid w:val="00D71175"/>
    <w:rsid w:val="00D73C1F"/>
    <w:rsid w:val="00D74E78"/>
    <w:rsid w:val="00DA19D8"/>
    <w:rsid w:val="00DC57C4"/>
    <w:rsid w:val="00DD3DDD"/>
    <w:rsid w:val="00DD61BA"/>
    <w:rsid w:val="00DE4D82"/>
    <w:rsid w:val="00DF0A9B"/>
    <w:rsid w:val="00DF4E4B"/>
    <w:rsid w:val="00E17792"/>
    <w:rsid w:val="00E35D46"/>
    <w:rsid w:val="00E4071C"/>
    <w:rsid w:val="00E523DD"/>
    <w:rsid w:val="00E65D7B"/>
    <w:rsid w:val="00E865FB"/>
    <w:rsid w:val="00EA71DA"/>
    <w:rsid w:val="00EF3D83"/>
    <w:rsid w:val="00F10A4A"/>
    <w:rsid w:val="00F13440"/>
    <w:rsid w:val="00F2489F"/>
    <w:rsid w:val="00F40A84"/>
    <w:rsid w:val="00F40F5E"/>
    <w:rsid w:val="00F6108F"/>
    <w:rsid w:val="00F71351"/>
    <w:rsid w:val="00F71B59"/>
    <w:rsid w:val="00F94EEA"/>
    <w:rsid w:val="00FB0EC3"/>
    <w:rsid w:val="00FD0D55"/>
    <w:rsid w:val="00FE6EEF"/>
    <w:rsid w:val="00FF41A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EB"/>
    <w:rPr>
      <w:noProof/>
      <w:sz w:val="24"/>
      <w:szCs w:val="24"/>
      <w:lang w:eastAsia="en-US"/>
    </w:rPr>
  </w:style>
  <w:style w:type="paragraph" w:styleId="Heading1">
    <w:name w:val="heading 1"/>
    <w:basedOn w:val="Normal"/>
    <w:next w:val="Normal"/>
    <w:link w:val="Heading1Char"/>
    <w:uiPriority w:val="99"/>
    <w:qFormat/>
    <w:rsid w:val="003137DE"/>
    <w:pPr>
      <w:keepNext/>
      <w:numPr>
        <w:numId w:val="3"/>
      </w:numPr>
      <w:spacing w:before="240" w:after="240"/>
      <w:jc w:val="center"/>
      <w:outlineLvl w:val="0"/>
    </w:pPr>
    <w:rPr>
      <w:caps/>
      <w:noProof w:val="0"/>
      <w:kern w:val="32"/>
      <w:szCs w:val="20"/>
    </w:rPr>
  </w:style>
  <w:style w:type="paragraph" w:styleId="Heading2">
    <w:name w:val="heading 2"/>
    <w:basedOn w:val="Normal"/>
    <w:next w:val="Heading3"/>
    <w:link w:val="Heading2Char"/>
    <w:uiPriority w:val="99"/>
    <w:qFormat/>
    <w:rsid w:val="003137DE"/>
    <w:pPr>
      <w:numPr>
        <w:ilvl w:val="1"/>
        <w:numId w:val="3"/>
      </w:numPr>
      <w:spacing w:before="240"/>
      <w:jc w:val="both"/>
      <w:outlineLvl w:val="1"/>
    </w:pPr>
    <w:rPr>
      <w:b/>
      <w:noProof w:val="0"/>
      <w:szCs w:val="20"/>
    </w:rPr>
  </w:style>
  <w:style w:type="paragraph" w:styleId="Heading3">
    <w:name w:val="heading 3"/>
    <w:basedOn w:val="Normal"/>
    <w:link w:val="Heading3Char"/>
    <w:uiPriority w:val="99"/>
    <w:qFormat/>
    <w:rsid w:val="003137DE"/>
    <w:pPr>
      <w:numPr>
        <w:ilvl w:val="2"/>
        <w:numId w:val="3"/>
      </w:numPr>
      <w:spacing w:before="50"/>
      <w:jc w:val="both"/>
      <w:outlineLvl w:val="2"/>
    </w:pPr>
    <w:rPr>
      <w:noProof w:val="0"/>
      <w:szCs w:val="20"/>
    </w:rPr>
  </w:style>
  <w:style w:type="paragraph" w:styleId="Heading4">
    <w:name w:val="heading 4"/>
    <w:aliases w:val="Heading 4 Char Char Char Char"/>
    <w:basedOn w:val="Normal"/>
    <w:link w:val="Heading4Char"/>
    <w:uiPriority w:val="99"/>
    <w:qFormat/>
    <w:rsid w:val="003137DE"/>
    <w:pPr>
      <w:numPr>
        <w:ilvl w:val="3"/>
        <w:numId w:val="3"/>
      </w:numPr>
      <w:jc w:val="both"/>
      <w:outlineLvl w:val="3"/>
    </w:pPr>
    <w:rPr>
      <w:noProof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noProof/>
      <w:sz w:val="28"/>
      <w:szCs w:val="28"/>
      <w:lang w:eastAsia="en-US"/>
    </w:rPr>
  </w:style>
  <w:style w:type="character" w:customStyle="1" w:styleId="Heading3Char">
    <w:name w:val="Heading 3 Char"/>
    <w:basedOn w:val="DefaultParagraphFont"/>
    <w:link w:val="Heading3"/>
    <w:uiPriority w:val="99"/>
    <w:locked/>
    <w:rsid w:val="0069216D"/>
    <w:rPr>
      <w:rFonts w:cs="Times New Roman"/>
      <w:sz w:val="24"/>
      <w:lang w:val="lt-LT" w:eastAsia="en-US"/>
    </w:rPr>
  </w:style>
  <w:style w:type="character" w:customStyle="1" w:styleId="Heading4Char">
    <w:name w:val="Heading 4 Char"/>
    <w:aliases w:val="Heading 4 Char Char Char Char Char"/>
    <w:basedOn w:val="DefaultParagraphFont"/>
    <w:link w:val="Heading4"/>
    <w:uiPriority w:val="99"/>
    <w:locked/>
    <w:rsid w:val="003137DE"/>
    <w:rPr>
      <w:rFonts w:cs="Times New Roman"/>
      <w:sz w:val="24"/>
      <w:lang w:val="lt-LT" w:eastAsia="en-US" w:bidi="ar-SA"/>
    </w:rPr>
  </w:style>
  <w:style w:type="paragraph" w:styleId="BalloonText">
    <w:name w:val="Balloon Text"/>
    <w:basedOn w:val="Normal"/>
    <w:link w:val="BalloonTextChar"/>
    <w:uiPriority w:val="99"/>
    <w:semiHidden/>
    <w:rPr>
      <w:rFonts w:ascii="Tahoma" w:hAnsi="Tahoma" w:cs="Tahoma"/>
      <w:noProof w:val="0"/>
      <w:sz w:val="16"/>
      <w:szCs w:val="16"/>
      <w:lang w:eastAsia="lt-LT"/>
    </w:rPr>
  </w:style>
  <w:style w:type="character" w:customStyle="1" w:styleId="BalloonTextChar">
    <w:name w:val="Balloon Text Char"/>
    <w:basedOn w:val="DefaultParagraphFont"/>
    <w:link w:val="BalloonText"/>
    <w:uiPriority w:val="99"/>
    <w:semiHidden/>
    <w:rsid w:val="00FE1A6D"/>
    <w:rPr>
      <w:noProof/>
      <w:sz w:val="0"/>
      <w:szCs w:val="0"/>
      <w:lang w:eastAsia="en-US"/>
    </w:rPr>
  </w:style>
  <w:style w:type="paragraph" w:customStyle="1" w:styleId="ISTATYMAS">
    <w:name w:val="ISTATYMAS"/>
    <w:basedOn w:val="Noparagraphstyle"/>
    <w:uiPriority w:val="99"/>
    <w:rsid w:val="00BD18EB"/>
    <w:pPr>
      <w:keepLines/>
      <w:suppressAutoHyphens/>
      <w:jc w:val="center"/>
    </w:pPr>
    <w:rPr>
      <w:rFonts w:ascii="Times New Roman" w:hAnsi="Times New Roman"/>
      <w:sz w:val="20"/>
      <w:szCs w:val="20"/>
    </w:rPr>
  </w:style>
  <w:style w:type="paragraph" w:customStyle="1" w:styleId="Noparagraphstyle">
    <w:name w:val="[No paragraph style]"/>
    <w:uiPriority w:val="99"/>
    <w:rsid w:val="00BD18EB"/>
    <w:pPr>
      <w:autoSpaceDE w:val="0"/>
      <w:autoSpaceDN w:val="0"/>
      <w:adjustRightInd w:val="0"/>
      <w:spacing w:line="288" w:lineRule="auto"/>
      <w:textAlignment w:val="center"/>
    </w:pPr>
    <w:rPr>
      <w:rFonts w:ascii="Times Roman" w:hAnsi="Times Roman"/>
      <w:color w:val="000000"/>
      <w:sz w:val="24"/>
      <w:szCs w:val="24"/>
      <w:lang w:val="en-US" w:eastAsia="en-US"/>
    </w:rPr>
  </w:style>
  <w:style w:type="paragraph" w:customStyle="1" w:styleId="Pavadinimas1">
    <w:name w:val="Pavadinimas1"/>
    <w:basedOn w:val="Noparagraphstyle"/>
    <w:uiPriority w:val="99"/>
    <w:rsid w:val="00BD18EB"/>
    <w:pPr>
      <w:keepLines/>
      <w:suppressAutoHyphens/>
      <w:ind w:left="850"/>
    </w:pPr>
    <w:rPr>
      <w:rFonts w:ascii="Times New Roman" w:hAnsi="Times New Roman"/>
      <w:b/>
      <w:bCs/>
      <w:caps/>
      <w:sz w:val="22"/>
      <w:szCs w:val="22"/>
    </w:rPr>
  </w:style>
  <w:style w:type="paragraph" w:customStyle="1" w:styleId="Hipersaitas1">
    <w:name w:val="Hipersaitas1"/>
    <w:basedOn w:val="Noparagraphstyle"/>
    <w:uiPriority w:val="99"/>
    <w:rsid w:val="00BD18EB"/>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uiPriority w:val="99"/>
    <w:rsid w:val="00BD18EB"/>
    <w:pPr>
      <w:tabs>
        <w:tab w:val="right" w:pos="9808"/>
      </w:tabs>
      <w:suppressAutoHyphens/>
    </w:pPr>
    <w:rPr>
      <w:rFonts w:ascii="Times New Roman" w:hAnsi="Times New Roman"/>
      <w:caps/>
      <w:sz w:val="20"/>
      <w:szCs w:val="20"/>
    </w:rPr>
  </w:style>
  <w:style w:type="paragraph" w:customStyle="1" w:styleId="Linija">
    <w:name w:val="Linija"/>
    <w:basedOn w:val="MAZAS"/>
    <w:uiPriority w:val="99"/>
    <w:rsid w:val="00BD18EB"/>
    <w:pPr>
      <w:ind w:firstLine="0"/>
      <w:jc w:val="center"/>
    </w:pPr>
    <w:rPr>
      <w:sz w:val="12"/>
      <w:szCs w:val="12"/>
    </w:rPr>
  </w:style>
  <w:style w:type="paragraph" w:customStyle="1" w:styleId="MAZAS">
    <w:name w:val="MAZAS"/>
    <w:basedOn w:val="Noparagraphstyle"/>
    <w:uiPriority w:val="99"/>
    <w:rsid w:val="00BD18EB"/>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uiPriority w:val="99"/>
    <w:rsid w:val="00BD18EB"/>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uiPriority w:val="99"/>
    <w:rsid w:val="00BD18EB"/>
    <w:pPr>
      <w:keepLines/>
      <w:suppressAutoHyphens/>
      <w:jc w:val="center"/>
    </w:pPr>
    <w:rPr>
      <w:rFonts w:ascii="Times New Roman" w:hAnsi="Times New Roman"/>
      <w:b/>
      <w:bCs/>
      <w:caps/>
      <w:sz w:val="20"/>
      <w:szCs w:val="20"/>
    </w:rPr>
  </w:style>
  <w:style w:type="character" w:styleId="Hyperlink">
    <w:name w:val="Hyperlink"/>
    <w:basedOn w:val="DefaultParagraphFont"/>
    <w:uiPriority w:val="99"/>
    <w:rsid w:val="00AA7B22"/>
    <w:rPr>
      <w:rFonts w:cs="Times New Roman"/>
      <w:color w:val="0000FF"/>
      <w:u w:val="single"/>
    </w:rPr>
  </w:style>
  <w:style w:type="paragraph" w:styleId="Footer">
    <w:name w:val="footer"/>
    <w:basedOn w:val="Normal"/>
    <w:link w:val="FooterChar"/>
    <w:uiPriority w:val="99"/>
    <w:rsid w:val="00F2489F"/>
    <w:pPr>
      <w:tabs>
        <w:tab w:val="center" w:pos="4819"/>
        <w:tab w:val="right" w:pos="9638"/>
      </w:tabs>
    </w:pPr>
  </w:style>
  <w:style w:type="character" w:customStyle="1" w:styleId="FooterChar">
    <w:name w:val="Footer Char"/>
    <w:basedOn w:val="DefaultParagraphFont"/>
    <w:link w:val="Footer"/>
    <w:uiPriority w:val="99"/>
    <w:semiHidden/>
    <w:locked/>
    <w:rPr>
      <w:rFonts w:cs="Times New Roman"/>
      <w:noProof/>
      <w:sz w:val="24"/>
      <w:szCs w:val="24"/>
      <w:lang w:eastAsia="en-US"/>
    </w:rPr>
  </w:style>
  <w:style w:type="character" w:styleId="PageNumber">
    <w:name w:val="page number"/>
    <w:basedOn w:val="DefaultParagraphFont"/>
    <w:uiPriority w:val="99"/>
    <w:rsid w:val="00F2489F"/>
    <w:rPr>
      <w:rFonts w:cs="Times New Roman"/>
    </w:rPr>
  </w:style>
  <w:style w:type="paragraph" w:customStyle="1" w:styleId="Sraopastraipa1">
    <w:name w:val="Sąrašo pastraipa1"/>
    <w:basedOn w:val="Normal"/>
    <w:uiPriority w:val="99"/>
    <w:rsid w:val="003137DE"/>
    <w:pPr>
      <w:ind w:left="720"/>
      <w:contextualSpacing/>
    </w:pPr>
    <w:rPr>
      <w:rFonts w:ascii="TimesLT" w:hAnsi="TimesLT"/>
      <w:noProof w:val="0"/>
      <w:szCs w:val="20"/>
      <w:lang w:val="en-US"/>
    </w:rPr>
  </w:style>
  <w:style w:type="paragraph" w:styleId="Header">
    <w:name w:val="header"/>
    <w:basedOn w:val="Normal"/>
    <w:link w:val="HeaderChar"/>
    <w:uiPriority w:val="99"/>
    <w:rsid w:val="00A17393"/>
    <w:pPr>
      <w:tabs>
        <w:tab w:val="center" w:pos="4819"/>
        <w:tab w:val="right" w:pos="9638"/>
      </w:tabs>
    </w:pPr>
  </w:style>
  <w:style w:type="character" w:customStyle="1" w:styleId="HeaderChar">
    <w:name w:val="Header Char"/>
    <w:basedOn w:val="DefaultParagraphFont"/>
    <w:link w:val="Header"/>
    <w:uiPriority w:val="99"/>
    <w:locked/>
    <w:rsid w:val="00A17393"/>
    <w:rPr>
      <w:rFonts w:cs="Times New Roman"/>
      <w:noProof/>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68778&amp;b=" TargetMode="External"/><Relationship Id="rId13" Type="http://schemas.openxmlformats.org/officeDocument/2006/relationships/hyperlink" Target="http://www3.lrs.lt/pls/inter/dokpaieska.showdoc_l?p_id=392985" TargetMode="External"/><Relationship Id="rId18" Type="http://schemas.openxmlformats.org/officeDocument/2006/relationships/hyperlink" Target="http://www3.lrs.lt/pls/inter/dokpaieska.showdoc_l?p_id=20602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3.lrs.lt/pls/inter/dokpaieska.showdoc_l?p_id=404592" TargetMode="External"/><Relationship Id="rId7" Type="http://schemas.openxmlformats.org/officeDocument/2006/relationships/hyperlink" Target="http://www3.lrs.lt/cgi-bin/preps2?a=30614&amp;b=" TargetMode="External"/><Relationship Id="rId12" Type="http://schemas.openxmlformats.org/officeDocument/2006/relationships/hyperlink" Target="http://www3.lrs.lt/pls/inter/dokpaieska.showdoc_l?p_id=403512" TargetMode="External"/><Relationship Id="rId17" Type="http://schemas.openxmlformats.org/officeDocument/2006/relationships/hyperlink" Target="http://www3.lrs.lt/pls/inter/dokpaieska.showdoc_l?p_id=35803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pls/inter/dokpaieska.showdoc_l?p_id=354163" TargetMode="External"/><Relationship Id="rId20" Type="http://schemas.openxmlformats.org/officeDocument/2006/relationships/hyperlink" Target="http://www3.lrs.lt/pls/inter/dokpaieska.showdoc_l?p_id=3269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416147"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3.lrs.lt/cgi-bin/preps2?a=299644&amp;b=" TargetMode="External"/><Relationship Id="rId23" Type="http://schemas.openxmlformats.org/officeDocument/2006/relationships/footer" Target="footer1.xml"/><Relationship Id="rId10" Type="http://schemas.openxmlformats.org/officeDocument/2006/relationships/hyperlink" Target="http://www3.lrs.lt/cgi-bin/preps2?a=107687&amp;b=" TargetMode="External"/><Relationship Id="rId19" Type="http://schemas.openxmlformats.org/officeDocument/2006/relationships/hyperlink" Target="http://www3.lrs.lt/pls/inter/dokpaieska.showdoc_l?p_id=270464" TargetMode="External"/><Relationship Id="rId4" Type="http://schemas.openxmlformats.org/officeDocument/2006/relationships/webSettings" Target="webSettings.xml"/><Relationship Id="rId9" Type="http://schemas.openxmlformats.org/officeDocument/2006/relationships/hyperlink" Target="http://www3.lrs.lt/cgi-bin/preps2?a=324492&amp;b=" TargetMode="External"/><Relationship Id="rId14" Type="http://schemas.openxmlformats.org/officeDocument/2006/relationships/hyperlink" Target="http://www3.lrs.lt/cgi-bin/preps2?a=220357&amp;b=" TargetMode="External"/><Relationship Id="rId22" Type="http://schemas.openxmlformats.org/officeDocument/2006/relationships/hyperlink" Target="http://www3.lrs.lt/pls/inter/dokpaieska.showdoc_l?p_id=343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19</Pages>
  <Words>-32766</Words>
  <Characters>-32766</Characters>
  <Application>Microsoft Office Outlook</Application>
  <DocSecurity>0</DocSecurity>
  <Lines>0</Lines>
  <Paragraphs>0</Paragraphs>
  <ScaleCrop>false</ScaleCrop>
  <Company>LR Seimas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subject/>
  <dc:creator>Seimas</dc:creator>
  <cp:keywords/>
  <dc:description/>
  <cp:lastModifiedBy>A.Juškaitė</cp:lastModifiedBy>
  <cp:revision>2</cp:revision>
  <cp:lastPrinted>2015-01-30T09:13:00Z</cp:lastPrinted>
  <dcterms:created xsi:type="dcterms:W3CDTF">2016-12-07T13:13:00Z</dcterms:created>
  <dcterms:modified xsi:type="dcterms:W3CDTF">2016-12-07T13:13:00Z</dcterms:modified>
</cp:coreProperties>
</file>