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C598" w14:textId="766F6E9E" w:rsidR="00641705" w:rsidRDefault="00F813F7">
      <w:pPr>
        <w:jc w:val="center"/>
      </w:pPr>
      <w:bookmarkStart w:id="0" w:name="_GoBack"/>
      <w:bookmarkEnd w:id="0"/>
      <w:r>
        <w:rPr>
          <w:noProof/>
          <w:lang w:val="lt-LT" w:eastAsia="lt-LT"/>
        </w:rPr>
        <w:drawing>
          <wp:inline distT="0" distB="0" distL="0" distR="0" wp14:anchorId="1EEF3EDD" wp14:editId="5B4B6506">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2B53C599" w14:textId="77777777" w:rsidR="00641705" w:rsidRDefault="009E2D13">
      <w:pPr>
        <w:jc w:val="center"/>
        <w:rPr>
          <w:b/>
          <w:sz w:val="28"/>
          <w:szCs w:val="28"/>
        </w:rPr>
      </w:pPr>
      <w:r>
        <w:rPr>
          <w:b/>
          <w:sz w:val="28"/>
          <w:szCs w:val="28"/>
        </w:rPr>
        <w:t>VILNIAUS MIESTO SAVIVALDYBĖS</w:t>
      </w:r>
    </w:p>
    <w:p w14:paraId="2B53C59A" w14:textId="77777777" w:rsidR="00815382" w:rsidRPr="00D36842" w:rsidRDefault="00815382" w:rsidP="00815382">
      <w:pPr>
        <w:jc w:val="center"/>
        <w:rPr>
          <w:sz w:val="28"/>
          <w:szCs w:val="28"/>
        </w:rPr>
      </w:pPr>
      <w:r w:rsidRPr="00D36842">
        <w:rPr>
          <w:b/>
          <w:sz w:val="28"/>
          <w:szCs w:val="28"/>
        </w:rPr>
        <w:fldChar w:fldCharType="begin">
          <w:ffData>
            <w:name w:val="pasirDalVardasPilnas"/>
            <w:enabled/>
            <w:calcOnExit w:val="0"/>
            <w:textInput>
              <w:format w:val="Didžiosios raidės"/>
            </w:textInput>
          </w:ffData>
        </w:fldChar>
      </w:r>
      <w:bookmarkStart w:id="1" w:name="pasirDalVardasPilnas"/>
      <w:r w:rsidRPr="00D36842">
        <w:rPr>
          <w:b/>
          <w:sz w:val="28"/>
          <w:szCs w:val="28"/>
        </w:rPr>
        <w:instrText xml:space="preserve"> FORMTEXT </w:instrText>
      </w:r>
      <w:r w:rsidRPr="00D36842">
        <w:rPr>
          <w:b/>
          <w:sz w:val="28"/>
          <w:szCs w:val="28"/>
        </w:rPr>
      </w:r>
      <w:r w:rsidRPr="00D36842">
        <w:rPr>
          <w:b/>
          <w:sz w:val="28"/>
          <w:szCs w:val="28"/>
        </w:rPr>
        <w:fldChar w:fldCharType="separate"/>
      </w:r>
      <w:r w:rsidRPr="00D36842">
        <w:rPr>
          <w:b/>
          <w:noProof/>
          <w:sz w:val="28"/>
          <w:szCs w:val="28"/>
        </w:rPr>
        <w:t>ADMINISTRACIJOS DIREKTORIUS</w:t>
      </w:r>
      <w:r w:rsidRPr="00D36842">
        <w:rPr>
          <w:b/>
          <w:sz w:val="28"/>
          <w:szCs w:val="28"/>
        </w:rPr>
        <w:fldChar w:fldCharType="end"/>
      </w:r>
      <w:bookmarkEnd w:id="1"/>
    </w:p>
    <w:p w14:paraId="2B53C59B" w14:textId="77777777" w:rsidR="00641705" w:rsidRDefault="00641705">
      <w:pPr>
        <w:jc w:val="center"/>
      </w:pPr>
    </w:p>
    <w:p w14:paraId="2B53C59C" w14:textId="77777777" w:rsidR="00641705" w:rsidRDefault="00641705">
      <w:pPr>
        <w:jc w:val="center"/>
      </w:pPr>
    </w:p>
    <w:p w14:paraId="2B53C59D" w14:textId="77777777" w:rsidR="00641705" w:rsidRDefault="00641705">
      <w:pPr>
        <w:jc w:val="center"/>
      </w:pPr>
    </w:p>
    <w:p w14:paraId="2B53C59E" w14:textId="77777777" w:rsidR="00641705" w:rsidRDefault="00815382">
      <w:pPr>
        <w:tabs>
          <w:tab w:val="center" w:pos="4819"/>
          <w:tab w:val="right" w:pos="9638"/>
        </w:tabs>
        <w:jc w:val="center"/>
      </w:pPr>
      <w:r>
        <w:rPr>
          <w:b/>
          <w:color w:val="002060"/>
        </w:rPr>
        <w:fldChar w:fldCharType="begin">
          <w:ffData>
            <w:name w:val="dokumentoRusis"/>
            <w:enabled/>
            <w:calcOnExit w:val="0"/>
            <w:textInput>
              <w:default w:val="ĮSAKYMAS"/>
              <w:format w:val="Didžiosios raidės"/>
            </w:textInput>
          </w:ffData>
        </w:fldChar>
      </w:r>
      <w:bookmarkStart w:id="2" w:name="dokumentoRusis"/>
      <w:r>
        <w:rPr>
          <w:b/>
          <w:color w:val="002060"/>
        </w:rPr>
        <w:instrText xml:space="preserve"> FORMTEXT </w:instrText>
      </w:r>
      <w:r>
        <w:rPr>
          <w:b/>
          <w:color w:val="002060"/>
        </w:rPr>
      </w:r>
      <w:r>
        <w:rPr>
          <w:b/>
          <w:color w:val="002060"/>
        </w:rPr>
        <w:fldChar w:fldCharType="separate"/>
      </w:r>
      <w:r>
        <w:rPr>
          <w:b/>
          <w:noProof/>
          <w:color w:val="002060"/>
        </w:rPr>
        <w:t>ĮSAKYMAS</w:t>
      </w:r>
      <w:r>
        <w:rPr>
          <w:b/>
          <w:color w:val="002060"/>
        </w:rPr>
        <w:fldChar w:fldCharType="end"/>
      </w:r>
      <w:bookmarkEnd w:id="2"/>
    </w:p>
    <w:p w14:paraId="2B53C59F" w14:textId="77777777" w:rsidR="00641705" w:rsidRDefault="00815382">
      <w:pPr>
        <w:jc w:val="center"/>
      </w:pPr>
      <w:r>
        <w:rPr>
          <w:b/>
          <w:color w:val="002060"/>
        </w:rPr>
        <w:fldChar w:fldCharType="begin">
          <w:ffData>
            <w:name w:val="tekstoAntraste"/>
            <w:enabled/>
            <w:calcOnExit w:val="0"/>
            <w:textInput>
              <w:format w:val="Didžiosios raidės"/>
            </w:textInput>
          </w:ffData>
        </w:fldChar>
      </w:r>
      <w:bookmarkStart w:id="3" w:name="tekstoAntraste"/>
      <w:r>
        <w:rPr>
          <w:b/>
          <w:color w:val="002060"/>
        </w:rPr>
        <w:instrText xml:space="preserve"> FORMTEXT </w:instrText>
      </w:r>
      <w:r>
        <w:rPr>
          <w:b/>
          <w:color w:val="002060"/>
        </w:rPr>
      </w:r>
      <w:r>
        <w:rPr>
          <w:b/>
          <w:color w:val="002060"/>
        </w:rPr>
        <w:fldChar w:fldCharType="separate"/>
      </w:r>
      <w:r>
        <w:rPr>
          <w:b/>
          <w:noProof/>
          <w:color w:val="002060"/>
        </w:rPr>
        <w:t>DĖL ADMINISTRACIJOS DIREKTORIAUS 2014-02-28 ĮSAKYMO NR. 30-373 „DĖL VILNIAUS MIESTO SAVIVALDYBĖS ADMINISTRACIJOS SUPAPRASTINTŲ VIEŠŲJŲ PIRKIMŲ TAISYKLIŲ TVIRTINIMO“ PAKEITIMO</w:t>
      </w:r>
      <w:r>
        <w:rPr>
          <w:b/>
          <w:color w:val="002060"/>
        </w:rPr>
        <w:fldChar w:fldCharType="end"/>
      </w:r>
      <w:bookmarkEnd w:id="3"/>
    </w:p>
    <w:p w14:paraId="2B53C5A0" w14:textId="77777777" w:rsidR="00641705" w:rsidRDefault="00641705">
      <w:pPr>
        <w:jc w:val="center"/>
      </w:pPr>
    </w:p>
    <w:p w14:paraId="2B53C5A1" w14:textId="2BC6BEA2" w:rsidR="00641705" w:rsidRPr="006D5A0D" w:rsidRDefault="00815382">
      <w:pPr>
        <w:jc w:val="center"/>
        <w:rPr>
          <w:lang w:val="pl-PL"/>
        </w:rPr>
      </w:pPr>
      <w:r>
        <w:fldChar w:fldCharType="begin">
          <w:ffData>
            <w:name w:val="prjRegDataIlga"/>
            <w:enabled/>
            <w:calcOnExit w:val="0"/>
            <w:textInput/>
          </w:ffData>
        </w:fldChar>
      </w:r>
      <w:bookmarkStart w:id="4" w:name="prjRegDataIlga"/>
      <w:r w:rsidRPr="006D5A0D">
        <w:rPr>
          <w:lang w:val="pl-PL"/>
        </w:rPr>
        <w:instrText xml:space="preserve"> FORMTEXT </w:instrText>
      </w:r>
      <w:r w:rsidR="002720CA">
        <w:fldChar w:fldCharType="separate"/>
      </w:r>
      <w:r>
        <w:fldChar w:fldCharType="end"/>
      </w:r>
      <w:bookmarkEnd w:id="4"/>
      <w:r w:rsidR="009E2D13" w:rsidRPr="006D5A0D">
        <w:rPr>
          <w:lang w:val="pl-PL"/>
        </w:rPr>
        <w:t xml:space="preserve"> </w:t>
      </w:r>
      <w:bookmarkStart w:id="5" w:name="registravimoDataIlga"/>
      <w:r w:rsidR="00A73B31">
        <w:fldChar w:fldCharType="begin">
          <w:ffData>
            <w:name w:val="registravimoDataIlga"/>
            <w:enabled/>
            <w:calcOnExit w:val="0"/>
            <w:textInput>
              <w:default w:val="&lt;Prj. pilna reg. data&gt;"/>
            </w:textInput>
          </w:ffData>
        </w:fldChar>
      </w:r>
      <w:r w:rsidR="00A73B31" w:rsidRPr="006D5A0D">
        <w:rPr>
          <w:lang w:val="pl-PL"/>
        </w:rPr>
        <w:instrText xml:space="preserve"> FORMTEXT </w:instrText>
      </w:r>
      <w:r w:rsidR="00A73B31">
        <w:fldChar w:fldCharType="separate"/>
      </w:r>
      <w:r w:rsidR="00A73B31" w:rsidRPr="006D5A0D">
        <w:rPr>
          <w:noProof/>
          <w:lang w:val="pl-PL"/>
        </w:rPr>
        <w:t>2017 m. gegužės 25 d.</w:t>
      </w:r>
      <w:r w:rsidR="00A73B31">
        <w:fldChar w:fldCharType="end"/>
      </w:r>
      <w:bookmarkEnd w:id="5"/>
      <w:r w:rsidR="009E2D13" w:rsidRPr="006D5A0D">
        <w:rPr>
          <w:lang w:val="pl-PL"/>
        </w:rPr>
        <w:t xml:space="preserve"> Nr. </w:t>
      </w:r>
      <w:r>
        <w:fldChar w:fldCharType="begin">
          <w:ffData>
            <w:name w:val="ZrnNrProjekte"/>
            <w:enabled/>
            <w:calcOnExit w:val="0"/>
            <w:textInput/>
          </w:ffData>
        </w:fldChar>
      </w:r>
      <w:bookmarkStart w:id="6" w:name="ZrnNrProjekte"/>
      <w:r w:rsidRPr="006D5A0D">
        <w:rPr>
          <w:lang w:val="pl-PL"/>
        </w:rPr>
        <w:instrText xml:space="preserve"> FORMTEXT </w:instrText>
      </w:r>
      <w:r w:rsidR="002720CA">
        <w:fldChar w:fldCharType="separate"/>
      </w:r>
      <w:r>
        <w:fldChar w:fldCharType="end"/>
      </w:r>
      <w:bookmarkEnd w:id="6"/>
      <w:r>
        <w:fldChar w:fldCharType="begin">
          <w:ffData>
            <w:name w:val="dokumentoNr"/>
            <w:enabled/>
            <w:calcOnExit w:val="0"/>
            <w:textInput/>
          </w:ffData>
        </w:fldChar>
      </w:r>
      <w:bookmarkStart w:id="7" w:name="dokumentoNr"/>
      <w:r w:rsidRPr="006D5A0D">
        <w:rPr>
          <w:lang w:val="pl-PL"/>
        </w:rPr>
        <w:instrText xml:space="preserve"> FORMTEXT </w:instrText>
      </w:r>
      <w:r>
        <w:fldChar w:fldCharType="separate"/>
      </w:r>
      <w:r>
        <w:rPr>
          <w:noProof/>
        </w:rPr>
        <w:t>30-1240</w:t>
      </w:r>
      <w:r>
        <w:fldChar w:fldCharType="end"/>
      </w:r>
      <w:bookmarkEnd w:id="7"/>
    </w:p>
    <w:bookmarkStart w:id="8" w:name="Miestas"/>
    <w:p w14:paraId="2B53C5A2" w14:textId="77777777" w:rsidR="00641705" w:rsidRPr="006D5A0D" w:rsidRDefault="00815382">
      <w:pPr>
        <w:jc w:val="center"/>
        <w:rPr>
          <w:lang w:val="pl-PL"/>
        </w:rPr>
      </w:pPr>
      <w:r>
        <w:fldChar w:fldCharType="begin">
          <w:ffData>
            <w:name w:val="Miestas"/>
            <w:enabled/>
            <w:calcOnExit w:val="0"/>
            <w:textInput>
              <w:default w:val="&lt;MIESTAS&gt;"/>
            </w:textInput>
          </w:ffData>
        </w:fldChar>
      </w:r>
      <w:r w:rsidRPr="006D5A0D">
        <w:rPr>
          <w:lang w:val="pl-PL"/>
        </w:rPr>
        <w:instrText xml:space="preserve"> FORMTEXT </w:instrText>
      </w:r>
      <w:r>
        <w:fldChar w:fldCharType="separate"/>
      </w:r>
      <w:r w:rsidRPr="006D5A0D">
        <w:t>Vilnius</w:t>
      </w:r>
      <w:r>
        <w:fldChar w:fldCharType="end"/>
      </w:r>
      <w:bookmarkEnd w:id="8"/>
    </w:p>
    <w:p w14:paraId="2B53C5A3" w14:textId="77777777" w:rsidR="00641705" w:rsidRPr="006D5A0D" w:rsidRDefault="00641705">
      <w:pPr>
        <w:jc w:val="center"/>
        <w:rPr>
          <w:lang w:val="pl-PL"/>
        </w:rPr>
      </w:pPr>
    </w:p>
    <w:p w14:paraId="2B53C5A4" w14:textId="77777777" w:rsidR="00641705" w:rsidRPr="006D5A0D" w:rsidRDefault="00641705">
      <w:pPr>
        <w:jc w:val="center"/>
        <w:rPr>
          <w:lang w:val="pl-PL"/>
        </w:rPr>
      </w:pPr>
    </w:p>
    <w:p w14:paraId="31624B13" w14:textId="77777777" w:rsidR="00636112" w:rsidRPr="00592815" w:rsidRDefault="00636112" w:rsidP="00D50696">
      <w:pPr>
        <w:tabs>
          <w:tab w:val="left" w:pos="1134"/>
        </w:tabs>
        <w:spacing w:line="360" w:lineRule="auto"/>
        <w:ind w:firstLine="992"/>
        <w:jc w:val="both"/>
        <w:rPr>
          <w:lang w:val="lt-LT"/>
        </w:rPr>
      </w:pPr>
      <w:r w:rsidRPr="00592815">
        <w:rPr>
          <w:lang w:val="lt-LT"/>
        </w:rPr>
        <w:t xml:space="preserve">K e i č i u Vilniaus miesto savivaldybės administracijos direktoriaus 2014 m. </w:t>
      </w:r>
      <w:r w:rsidRPr="00592815">
        <w:rPr>
          <w:lang w:val="lt-LT"/>
        </w:rPr>
        <w:br/>
        <w:t xml:space="preserve">vasario 28 d. įsakymu </w:t>
      </w:r>
      <w:bookmarkStart w:id="9" w:name="n_1"/>
      <w:r w:rsidRPr="00592815">
        <w:rPr>
          <w:lang w:val="lt-LT"/>
        </w:rPr>
        <w:t>Nr. 30-373</w:t>
      </w:r>
      <w:bookmarkEnd w:id="9"/>
      <w:r w:rsidRPr="00592815">
        <w:rPr>
          <w:lang w:val="lt-LT"/>
        </w:rPr>
        <w:t xml:space="preserve"> patvirtintas Vilniaus miesto savivaldybės administracijos supaprastintų viešųjų pirkimų taisykles:</w:t>
      </w:r>
    </w:p>
    <w:p w14:paraId="22E6F74A" w14:textId="77777777" w:rsidR="00636112" w:rsidRPr="00592815" w:rsidRDefault="00636112" w:rsidP="00D50696">
      <w:pPr>
        <w:spacing w:line="360" w:lineRule="auto"/>
        <w:ind w:firstLine="851"/>
        <w:jc w:val="both"/>
        <w:rPr>
          <w:lang w:val="lt-LT"/>
        </w:rPr>
      </w:pPr>
      <w:r w:rsidRPr="00592815">
        <w:rPr>
          <w:lang w:val="lt-LT"/>
        </w:rPr>
        <w:t>1. Išdėstau 19.12 punktą taip:</w:t>
      </w:r>
    </w:p>
    <w:p w14:paraId="11A98E21" w14:textId="77777777" w:rsidR="00636112" w:rsidRPr="00592815" w:rsidRDefault="00636112" w:rsidP="00D50696">
      <w:pPr>
        <w:spacing w:line="360" w:lineRule="auto"/>
        <w:ind w:firstLine="851"/>
        <w:jc w:val="both"/>
        <w:rPr>
          <w:lang w:val="lt-LT"/>
        </w:rPr>
      </w:pPr>
      <w:r w:rsidRPr="00592815">
        <w:rPr>
          <w:lang w:val="lt-LT"/>
        </w:rPr>
        <w:t>„19.12. dokumentų sąrašas ir informacija, kurią turi pateikti tiekėjai, siekiantys įrodyti, kad jų kvalifikacija atitinka keliamus reikalavimus, kai reikalaujama – minimalių kvalifikacinių reikalavimų atitiktiems deklaracija;“.</w:t>
      </w:r>
    </w:p>
    <w:p w14:paraId="30BE3CF7" w14:textId="77777777" w:rsidR="00636112" w:rsidRPr="00592815" w:rsidRDefault="00636112" w:rsidP="00D50696">
      <w:pPr>
        <w:spacing w:line="360" w:lineRule="auto"/>
        <w:ind w:firstLine="851"/>
        <w:jc w:val="both"/>
        <w:rPr>
          <w:lang w:val="lt-LT"/>
        </w:rPr>
      </w:pPr>
      <w:r w:rsidRPr="00592815">
        <w:rPr>
          <w:lang w:val="lt-LT"/>
        </w:rPr>
        <w:t>2. Papildau 27</w:t>
      </w:r>
      <w:r w:rsidRPr="00592815">
        <w:rPr>
          <w:vertAlign w:val="superscript"/>
          <w:lang w:val="lt-LT"/>
        </w:rPr>
        <w:t xml:space="preserve">1 </w:t>
      </w:r>
      <w:r w:rsidRPr="00592815">
        <w:rPr>
          <w:lang w:val="lt-LT"/>
        </w:rPr>
        <w:t>punktu ir jį išdėstau taip:</w:t>
      </w:r>
    </w:p>
    <w:p w14:paraId="2B53C5A5" w14:textId="147E6618" w:rsidR="00641705" w:rsidRPr="00592815" w:rsidRDefault="007F7B02" w:rsidP="00D50696">
      <w:pPr>
        <w:spacing w:line="360" w:lineRule="auto"/>
        <w:ind w:firstLine="720"/>
        <w:jc w:val="both"/>
        <w:rPr>
          <w:lang w:val="lt-LT"/>
        </w:rPr>
      </w:pPr>
      <w:r w:rsidRPr="00592815">
        <w:rPr>
          <w:lang w:val="lt-LT"/>
        </w:rPr>
        <w:t>„</w:t>
      </w:r>
      <w:r w:rsidR="00636112" w:rsidRPr="00592815">
        <w:rPr>
          <w:lang w:val="lt-LT"/>
        </w:rPr>
        <w:t>27</w:t>
      </w:r>
      <w:bookmarkStart w:id="10" w:name="_Ref457223078"/>
      <w:r w:rsidR="00636112" w:rsidRPr="00592815">
        <w:rPr>
          <w:vertAlign w:val="superscript"/>
          <w:lang w:val="lt-LT"/>
        </w:rPr>
        <w:t>1</w:t>
      </w:r>
      <w:r w:rsidR="00636112" w:rsidRPr="00592815">
        <w:rPr>
          <w:lang w:val="lt-LT"/>
        </w:rPr>
        <w:t>. Kai atliekamas supaprastintas prekių, paslaugų ar darbų pirkimas, kurio metu nesiderama arba nėra atliekama kvalifikacinė atranka,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ar naudojama dinaminė pirkimo sistema.</w:t>
      </w:r>
      <w:bookmarkEnd w:id="10"/>
      <w:r w:rsidR="00636112" w:rsidRPr="00592815">
        <w:rPr>
          <w:lang w:val="lt-LT" w:eastAsia="lt-LT"/>
        </w:rPr>
        <w:t>“</w:t>
      </w:r>
    </w:p>
    <w:p w14:paraId="2B53C5A6" w14:textId="77777777" w:rsidR="00641705" w:rsidRPr="006D5A0D" w:rsidRDefault="00641705">
      <w:pPr>
        <w:ind w:firstLine="720"/>
        <w:rPr>
          <w:lang w:val="lt-LT"/>
        </w:rPr>
      </w:pPr>
    </w:p>
    <w:p w14:paraId="2B53C5A7" w14:textId="77777777" w:rsidR="00641705" w:rsidRPr="006D5A0D" w:rsidRDefault="00641705">
      <w:pPr>
        <w:ind w:firstLine="720"/>
        <w:rPr>
          <w:lang w:val="lt-LT"/>
        </w:rPr>
      </w:pPr>
    </w:p>
    <w:p w14:paraId="2B53C5A8" w14:textId="77777777" w:rsidR="00641705" w:rsidRPr="006D5A0D" w:rsidRDefault="00641705">
      <w:pPr>
        <w:ind w:firstLine="720"/>
        <w:rPr>
          <w:lang w:val="lt-LT"/>
        </w:rPr>
      </w:pPr>
    </w:p>
    <w:p w14:paraId="2B53C5A9" w14:textId="77777777" w:rsidR="00641705" w:rsidRPr="006D5A0D" w:rsidRDefault="00641705">
      <w:pPr>
        <w:ind w:firstLine="720"/>
        <w:rPr>
          <w:lang w:val="lt-LT"/>
        </w:rPr>
      </w:pPr>
    </w:p>
    <w:tbl>
      <w:tblPr>
        <w:tblW w:w="9638" w:type="dxa"/>
        <w:tblLook w:val="00A0" w:firstRow="1" w:lastRow="0" w:firstColumn="1" w:lastColumn="0" w:noHBand="0" w:noVBand="0"/>
      </w:tblPr>
      <w:tblGrid>
        <w:gridCol w:w="4820"/>
        <w:gridCol w:w="4818"/>
      </w:tblGrid>
      <w:tr w:rsidR="00641705" w14:paraId="2B53C5AC" w14:textId="77777777">
        <w:tc>
          <w:tcPr>
            <w:tcW w:w="4819" w:type="dxa"/>
            <w:shd w:val="clear" w:color="auto" w:fill="auto"/>
          </w:tcPr>
          <w:p w14:paraId="2B53C5AA" w14:textId="77777777" w:rsidR="00641705" w:rsidRDefault="00815382">
            <w:r w:rsidRPr="008E0021">
              <w:rPr>
                <w:color w:val="002060"/>
              </w:rPr>
              <w:fldChar w:fldCharType="begin">
                <w:ffData>
                  <w:name w:val="pasirasancioPareigos"/>
                  <w:enabled/>
                  <w:calcOnExit w:val="0"/>
                  <w:textInput>
                    <w:format w:val="Didžiosios raidės"/>
                  </w:textInput>
                </w:ffData>
              </w:fldChar>
            </w:r>
            <w:bookmarkStart w:id="11" w:name="pasirasancioPareigo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Administracijos direktorė</w:t>
            </w:r>
            <w:r w:rsidRPr="008E0021">
              <w:rPr>
                <w:color w:val="002060"/>
              </w:rPr>
              <w:fldChar w:fldCharType="end"/>
            </w:r>
            <w:bookmarkEnd w:id="11"/>
          </w:p>
        </w:tc>
        <w:tc>
          <w:tcPr>
            <w:tcW w:w="4818" w:type="dxa"/>
            <w:shd w:val="clear" w:color="auto" w:fill="auto"/>
          </w:tcPr>
          <w:p w14:paraId="2B53C5AB" w14:textId="77777777" w:rsidR="00641705" w:rsidRDefault="00815382">
            <w:pPr>
              <w:jc w:val="right"/>
            </w:pPr>
            <w:r w:rsidRPr="008E0021">
              <w:rPr>
                <w:color w:val="002060"/>
              </w:rPr>
              <w:fldChar w:fldCharType="begin">
                <w:ffData>
                  <w:name w:val="pasirasancioVardas"/>
                  <w:enabled/>
                  <w:calcOnExit w:val="0"/>
                  <w:textInput>
                    <w:format w:val="Didžiosios raidės"/>
                  </w:textInput>
                </w:ffData>
              </w:fldChar>
            </w:r>
            <w:bookmarkStart w:id="12" w:name="pasirasancioVarda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Alma Vaitkunskienė</w:t>
            </w:r>
            <w:r w:rsidRPr="008E0021">
              <w:rPr>
                <w:color w:val="002060"/>
              </w:rPr>
              <w:fldChar w:fldCharType="end"/>
            </w:r>
            <w:bookmarkEnd w:id="12"/>
          </w:p>
        </w:tc>
      </w:tr>
    </w:tbl>
    <w:p w14:paraId="2B53C5AD" w14:textId="77777777" w:rsidR="00641705" w:rsidRDefault="00641705">
      <w:pPr>
        <w:jc w:val="center"/>
      </w:pPr>
    </w:p>
    <w:sectPr w:rsidR="00641705">
      <w:headerReference w:type="default" r:id="rId7"/>
      <w:headerReference w:type="first" r:id="rId8"/>
      <w:pgSz w:w="11906" w:h="16838"/>
      <w:pgMar w:top="1134" w:right="567" w:bottom="1134" w:left="1701" w:header="709"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0F13D" w14:textId="77777777" w:rsidR="002720CA" w:rsidRDefault="002720CA">
      <w:r>
        <w:separator/>
      </w:r>
    </w:p>
  </w:endnote>
  <w:endnote w:type="continuationSeparator" w:id="0">
    <w:p w14:paraId="7636EC16" w14:textId="77777777" w:rsidR="002720CA" w:rsidRDefault="0027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ESRI NIMA VMAP1&amp;2 PT"/>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19A2" w14:textId="77777777" w:rsidR="002720CA" w:rsidRDefault="002720CA">
      <w:r>
        <w:separator/>
      </w:r>
    </w:p>
  </w:footnote>
  <w:footnote w:type="continuationSeparator" w:id="0">
    <w:p w14:paraId="13F8ACA2" w14:textId="77777777" w:rsidR="002720CA" w:rsidRDefault="0027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C5B3" w14:textId="77777777" w:rsidR="00641705" w:rsidRDefault="00641705">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C5B4" w14:textId="77777777" w:rsidR="00641705" w:rsidRDefault="009E2D13">
    <w:pPr>
      <w:pStyle w:val="Porat"/>
      <w:jc w:val="right"/>
    </w:pPr>
    <w:bookmarkStart w:id="13" w:name="specialiojiZyma"/>
    <w:bookmarkEnd w:id="13"/>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05"/>
    <w:rsid w:val="00063E36"/>
    <w:rsid w:val="00237C6D"/>
    <w:rsid w:val="002720CA"/>
    <w:rsid w:val="0039756C"/>
    <w:rsid w:val="00592815"/>
    <w:rsid w:val="005F7BBD"/>
    <w:rsid w:val="00636112"/>
    <w:rsid w:val="00641705"/>
    <w:rsid w:val="006D5A0D"/>
    <w:rsid w:val="007F7B02"/>
    <w:rsid w:val="00815382"/>
    <w:rsid w:val="009E2D13"/>
    <w:rsid w:val="00A73B31"/>
    <w:rsid w:val="00BA16A6"/>
    <w:rsid w:val="00D36842"/>
    <w:rsid w:val="00D50696"/>
    <w:rsid w:val="00F67B66"/>
    <w:rsid w:val="00F813F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C598"/>
  <w15:docId w15:val="{18BE3224-8F06-4168-B04D-D318D67F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F813F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813F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4900">
      <w:bodyDiv w:val="1"/>
      <w:marLeft w:val="0"/>
      <w:marRight w:val="0"/>
      <w:marTop w:val="0"/>
      <w:marBottom w:val="0"/>
      <w:divBdr>
        <w:top w:val="none" w:sz="0" w:space="0" w:color="auto"/>
        <w:left w:val="none" w:sz="0" w:space="0" w:color="auto"/>
        <w:bottom w:val="none" w:sz="0" w:space="0" w:color="auto"/>
        <w:right w:val="none" w:sz="0" w:space="0" w:color="auto"/>
      </w:divBdr>
    </w:div>
    <w:div w:id="1666207840">
      <w:bodyDiv w:val="1"/>
      <w:marLeft w:val="0"/>
      <w:marRight w:val="0"/>
      <w:marTop w:val="0"/>
      <w:marBottom w:val="0"/>
      <w:divBdr>
        <w:top w:val="none" w:sz="0" w:space="0" w:color="auto"/>
        <w:left w:val="none" w:sz="0" w:space="0" w:color="auto"/>
        <w:bottom w:val="none" w:sz="0" w:space="0" w:color="auto"/>
        <w:right w:val="none" w:sz="0" w:space="0" w:color="auto"/>
      </w:divBdr>
    </w:div>
    <w:div w:id="1944415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SINTAGMA</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Diana Petkevičienė</cp:lastModifiedBy>
  <cp:revision>2</cp:revision>
  <dcterms:created xsi:type="dcterms:W3CDTF">2017-05-29T07:54:00Z</dcterms:created>
  <dcterms:modified xsi:type="dcterms:W3CDTF">2017-05-29T07:54:00Z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