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8" o:title=""/>
          </v:shape>
          <o:OLEObject Type="Embed" ProgID="Word.Picture.8" ShapeID="Picture 1" DrawAspect="Content" ObjectID="_1560749281" r:id="rId9"/>
        </w:object>
      </w:r>
    </w:p>
    <w:p w14:paraId="0F279D06" w14:textId="77777777" w:rsidR="0037662D" w:rsidRDefault="00FB2C0A" w:rsidP="00FB2C0A">
      <w:pPr>
        <w:keepLines/>
        <w:suppressAutoHyphens/>
        <w:jc w:val="center"/>
        <w:textAlignment w:val="center"/>
        <w:rPr>
          <w:b/>
          <w:bCs/>
          <w:caps/>
          <w:szCs w:val="24"/>
        </w:rPr>
      </w:pPr>
      <w:r>
        <w:rPr>
          <w:b/>
          <w:bCs/>
          <w:caps/>
          <w:szCs w:val="24"/>
        </w:rPr>
        <w:t>VIEŠŲJŲ PIRKIMŲ TARNYBOS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7777777" w:rsidR="0037662D" w:rsidRDefault="00FB2C0A" w:rsidP="00FB2C0A">
      <w:pPr>
        <w:keepLines/>
        <w:suppressAutoHyphens/>
        <w:jc w:val="center"/>
        <w:textAlignment w:val="center"/>
      </w:pPr>
      <w:r>
        <w:rPr>
          <w:szCs w:val="24"/>
        </w:rPr>
        <w:t>2017 m. birželio 28 d. Nr. 1S-97</w:t>
      </w:r>
    </w:p>
    <w:p w14:paraId="09BB06C4" w14:textId="77777777" w:rsidR="0037662D" w:rsidRDefault="00FB2C0A" w:rsidP="00FB2C0A">
      <w:pPr>
        <w:keepLines/>
        <w:suppressAutoHyphens/>
        <w:jc w:val="center"/>
        <w:textAlignment w:val="center"/>
        <w:rPr>
          <w:szCs w:val="24"/>
        </w:rPr>
      </w:pPr>
      <w:r>
        <w:rPr>
          <w:szCs w:val="24"/>
        </w:rPr>
        <w:t>Vilnius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14:paraId="796A9D5F" w14:textId="77777777"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14:paraId="0A244378" w14:textId="77777777" w:rsidR="0037662D" w:rsidRDefault="00FB2C0A" w:rsidP="00FB2C0A">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77777777"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t>Diana Vilytė</w:t>
      </w:r>
    </w:p>
    <w:p w14:paraId="4829E399" w14:textId="77777777" w:rsidR="00FB2C0A" w:rsidRDefault="00FB2C0A" w:rsidP="00FB2C0A">
      <w:pPr>
        <w:keepLines/>
        <w:tabs>
          <w:tab w:val="left" w:pos="1304"/>
          <w:tab w:val="left" w:pos="1457"/>
          <w:tab w:val="left" w:pos="1604"/>
          <w:tab w:val="left" w:pos="1757"/>
        </w:tabs>
        <w:suppressAutoHyphens/>
        <w:textAlignment w:val="center"/>
      </w:pPr>
      <w:r>
        <w:br w:type="page"/>
      </w:r>
    </w:p>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14:paraId="3A2EBAC0"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Viešųjų pirkimų tarnybos direktoriaus</w:t>
      </w:r>
    </w:p>
    <w:p w14:paraId="2DBF2D65" w14:textId="77777777"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2017 m. birželio 28 d. įsakymu Nr. 1S-97</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Pirkimo proced</w:t>
      </w:r>
      <w:r>
        <w:rPr>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10"/>
          <w:footerReference w:type="even" r:id="rId11"/>
          <w:headerReference w:type="first" r:id="rId12"/>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3"/>
          <w:headerReference w:type="first" r:id="rId14"/>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742A0" w14:textId="77777777" w:rsidR="004D1F0A" w:rsidRDefault="004D1F0A">
      <w:pPr>
        <w:suppressAutoHyphens/>
        <w:textAlignment w:val="baseline"/>
      </w:pPr>
      <w:r>
        <w:separator/>
      </w:r>
    </w:p>
  </w:endnote>
  <w:endnote w:type="continuationSeparator" w:id="0">
    <w:p w14:paraId="0D620299" w14:textId="77777777" w:rsidR="004D1F0A" w:rsidRDefault="004D1F0A">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5C698" w14:textId="77777777" w:rsidR="004D1F0A" w:rsidRDefault="004D1F0A">
      <w:pPr>
        <w:suppressAutoHyphens/>
        <w:textAlignment w:val="baseline"/>
      </w:pPr>
      <w:r>
        <w:separator/>
      </w:r>
    </w:p>
  </w:footnote>
  <w:footnote w:type="continuationSeparator" w:id="0">
    <w:p w14:paraId="3E82D2AB" w14:textId="77777777" w:rsidR="004D1F0A" w:rsidRDefault="004D1F0A">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37793"/>
    <w:rsid w:val="0037662D"/>
    <w:rsid w:val="004D1F0A"/>
    <w:rsid w:val="007F4ECB"/>
    <w:rsid w:val="00835411"/>
    <w:rsid w:val="00F01AA2"/>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F4302-71C7-417E-A1BA-C002FDE3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24953</Words>
  <Characters>14224</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User</cp:lastModifiedBy>
  <cp:revision>2</cp:revision>
  <cp:lastPrinted>2017-06-28T08:40:00Z</cp:lastPrinted>
  <dcterms:created xsi:type="dcterms:W3CDTF">2017-07-05T05:42:00Z</dcterms:created>
  <dcterms:modified xsi:type="dcterms:W3CDTF">2017-07-05T05:42:00Z</dcterms:modified>
</cp:coreProperties>
</file>