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2" w:type="dxa"/>
        <w:tblInd w:w="-9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934"/>
        <w:gridCol w:w="8838"/>
      </w:tblGrid>
      <w:tr w:rsidR="00C61D85" w:rsidRPr="002F4BB9" w:rsidTr="00C61D85">
        <w:trPr>
          <w:trHeight w:val="678"/>
        </w:trPr>
        <w:tc>
          <w:tcPr>
            <w:tcW w:w="10772" w:type="dxa"/>
            <w:gridSpan w:val="2"/>
            <w:shd w:val="clear" w:color="auto" w:fill="E7E6E6" w:themeFill="background2"/>
          </w:tcPr>
          <w:p w:rsidR="00C61D85" w:rsidRPr="00220C69" w:rsidRDefault="00C61D85" w:rsidP="00220C69">
            <w:pPr>
              <w:shd w:val="clear" w:color="auto" w:fill="E7E6E6" w:themeFill="background2"/>
              <w:tabs>
                <w:tab w:val="left" w:pos="190"/>
                <w:tab w:val="center" w:pos="5421"/>
              </w:tabs>
              <w:suppressAutoHyphens/>
              <w:spacing w:line="276" w:lineRule="auto"/>
              <w:jc w:val="center"/>
              <w:rPr>
                <w:b/>
                <w:bCs/>
                <w:position w:val="-34"/>
                <w:szCs w:val="24"/>
              </w:rPr>
            </w:pPr>
            <w:r w:rsidRPr="00510D97">
              <w:rPr>
                <w:b/>
                <w:bCs/>
                <w:position w:val="-34"/>
                <w:szCs w:val="24"/>
              </w:rPr>
              <w:t xml:space="preserve">UAB „KLAIPĖDOS AUTOBUSŲ PARKAS“ </w:t>
            </w:r>
            <w:r w:rsidRPr="00C61D85">
              <w:rPr>
                <w:b/>
                <w:bCs/>
                <w:position w:val="-34"/>
                <w:szCs w:val="24"/>
              </w:rPr>
              <w:t>MAŽOS VERTĖS PIRKIMŲ TVARKOS APRAŠAS</w:t>
            </w:r>
          </w:p>
        </w:tc>
      </w:tr>
      <w:tr w:rsidR="00C61D85" w:rsidRPr="001A23D2" w:rsidTr="00C61D85">
        <w:trPr>
          <w:trHeight w:val="308"/>
        </w:trPr>
        <w:tc>
          <w:tcPr>
            <w:tcW w:w="1934" w:type="dxa"/>
            <w:shd w:val="clear" w:color="auto" w:fill="auto"/>
          </w:tcPr>
          <w:p w:rsidR="00C61D85" w:rsidRPr="00CE47B6" w:rsidRDefault="00C61D85" w:rsidP="007E2316">
            <w:pPr>
              <w:suppressAutoHyphens/>
              <w:spacing w:line="276" w:lineRule="auto"/>
              <w:rPr>
                <w:color w:val="000000"/>
                <w:szCs w:val="24"/>
              </w:rPr>
            </w:pPr>
            <w:r w:rsidRPr="00CE47B6">
              <w:rPr>
                <w:b/>
                <w:bCs/>
                <w:color w:val="000000"/>
                <w:szCs w:val="24"/>
              </w:rPr>
              <w:t>Tikslas</w:t>
            </w:r>
          </w:p>
        </w:tc>
        <w:tc>
          <w:tcPr>
            <w:tcW w:w="8838" w:type="dxa"/>
            <w:shd w:val="clear" w:color="auto" w:fill="auto"/>
          </w:tcPr>
          <w:p w:rsidR="00C61D85" w:rsidRPr="00F724C5" w:rsidRDefault="0064774F" w:rsidP="00F724C5">
            <w:pPr>
              <w:jc w:val="both"/>
            </w:pPr>
            <w:r w:rsidRPr="00F724C5">
              <w:t>UAB „Klaipėdos autobusų parkas“ mažos vertės pirkimų tva</w:t>
            </w:r>
            <w:bookmarkStart w:id="0" w:name="_GoBack"/>
            <w:bookmarkEnd w:id="0"/>
            <w:r w:rsidRPr="00F724C5">
              <w:t>rkos aprašas prekių, paslaugų ir darbų mažos vertės pirkimų būd</w:t>
            </w:r>
            <w:r w:rsidR="00CE47B6" w:rsidRPr="00F724C5">
              <w:t>ams</w:t>
            </w:r>
            <w:r w:rsidRPr="00F724C5">
              <w:t xml:space="preserve"> ir jų procedūrų atlikimo tvark</w:t>
            </w:r>
            <w:r w:rsidR="00CE47B6" w:rsidRPr="00F724C5">
              <w:t>ai nustatyti</w:t>
            </w:r>
          </w:p>
        </w:tc>
      </w:tr>
      <w:tr w:rsidR="00C61D85" w:rsidRPr="001A23D2" w:rsidTr="00C61D85">
        <w:trPr>
          <w:trHeight w:val="292"/>
        </w:trPr>
        <w:tc>
          <w:tcPr>
            <w:tcW w:w="1934" w:type="dxa"/>
            <w:shd w:val="clear" w:color="auto" w:fill="auto"/>
          </w:tcPr>
          <w:p w:rsidR="00C61D85" w:rsidRPr="00CE47B6" w:rsidRDefault="00C61D85" w:rsidP="007E2316">
            <w:pPr>
              <w:suppressAutoHyphens/>
              <w:spacing w:line="276" w:lineRule="auto"/>
              <w:rPr>
                <w:b/>
                <w:bCs/>
                <w:color w:val="000000"/>
                <w:szCs w:val="24"/>
              </w:rPr>
            </w:pPr>
            <w:r w:rsidRPr="00CE47B6">
              <w:rPr>
                <w:b/>
                <w:bCs/>
                <w:color w:val="000000"/>
                <w:szCs w:val="24"/>
              </w:rPr>
              <w:t>Taikymo sritis</w:t>
            </w:r>
          </w:p>
        </w:tc>
        <w:tc>
          <w:tcPr>
            <w:tcW w:w="8838" w:type="dxa"/>
            <w:shd w:val="clear" w:color="auto" w:fill="auto"/>
          </w:tcPr>
          <w:p w:rsidR="00C61D85" w:rsidRPr="00F724C5" w:rsidRDefault="00CE47B6" w:rsidP="00F724C5">
            <w:pPr>
              <w:jc w:val="both"/>
            </w:pPr>
            <w:r w:rsidRPr="00F724C5">
              <w:t xml:space="preserve">Pirkimų procedūrose dalyvaujantys ar su pirkimais susijusius sprendimus priimantys </w:t>
            </w:r>
            <w:r w:rsidR="00C61D85" w:rsidRPr="00F724C5">
              <w:t>darbuotojai</w:t>
            </w:r>
          </w:p>
        </w:tc>
      </w:tr>
      <w:tr w:rsidR="00C61D85" w:rsidRPr="001A23D2" w:rsidTr="00C61D85">
        <w:trPr>
          <w:trHeight w:val="113"/>
        </w:trPr>
        <w:tc>
          <w:tcPr>
            <w:tcW w:w="1934" w:type="dxa"/>
            <w:shd w:val="clear" w:color="auto" w:fill="auto"/>
          </w:tcPr>
          <w:p w:rsidR="00C61D85" w:rsidRPr="00CE47B6" w:rsidRDefault="00C61D85" w:rsidP="007E2316">
            <w:pPr>
              <w:suppressAutoHyphens/>
              <w:spacing w:line="276" w:lineRule="auto"/>
              <w:rPr>
                <w:b/>
                <w:bCs/>
                <w:color w:val="000000"/>
                <w:szCs w:val="24"/>
              </w:rPr>
            </w:pPr>
            <w:r w:rsidRPr="00CE47B6">
              <w:rPr>
                <w:b/>
                <w:bCs/>
                <w:color w:val="000000"/>
                <w:szCs w:val="24"/>
              </w:rPr>
              <w:t xml:space="preserve">Susiję teisės aktai </w:t>
            </w:r>
          </w:p>
        </w:tc>
        <w:tc>
          <w:tcPr>
            <w:tcW w:w="8838" w:type="dxa"/>
            <w:shd w:val="clear" w:color="auto" w:fill="auto"/>
          </w:tcPr>
          <w:p w:rsidR="00C61D85" w:rsidRPr="00F724C5" w:rsidRDefault="00CE47B6" w:rsidP="00F724C5">
            <w:pPr>
              <w:jc w:val="both"/>
            </w:pPr>
            <w:r w:rsidRPr="00F724C5">
              <w:t>UAB „Klaipėdos autobusų parkas“ pirkimų organizavimo ir vidaus kontrolės tvarkos aprašas</w:t>
            </w:r>
          </w:p>
          <w:p w:rsidR="00CE47B6" w:rsidRPr="00F724C5" w:rsidRDefault="00CE47B6" w:rsidP="00F724C5">
            <w:pPr>
              <w:jc w:val="both"/>
            </w:pPr>
            <w:r w:rsidRPr="00F724C5">
              <w:t>UAB „Klaipėdos autobusų parkas“ komisijos darbo reglamentas</w:t>
            </w:r>
          </w:p>
        </w:tc>
      </w:tr>
      <w:tr w:rsidR="00C61D85" w:rsidRPr="001A23D2" w:rsidTr="00C61D85">
        <w:trPr>
          <w:trHeight w:val="113"/>
        </w:trPr>
        <w:tc>
          <w:tcPr>
            <w:tcW w:w="1934" w:type="dxa"/>
            <w:shd w:val="clear" w:color="auto" w:fill="auto"/>
          </w:tcPr>
          <w:p w:rsidR="00C61D85" w:rsidRPr="001A23D2" w:rsidRDefault="00C61D85" w:rsidP="007E2316">
            <w:pPr>
              <w:suppressAutoHyphens/>
              <w:spacing w:line="276" w:lineRule="auto"/>
              <w:rPr>
                <w:b/>
                <w:bCs/>
                <w:color w:val="000000"/>
                <w:szCs w:val="24"/>
                <w:highlight w:val="yellow"/>
              </w:rPr>
            </w:pPr>
            <w:r w:rsidRPr="00CE47B6">
              <w:rPr>
                <w:b/>
                <w:bCs/>
                <w:color w:val="000000"/>
                <w:szCs w:val="24"/>
              </w:rPr>
              <w:t>Nuorodos</w:t>
            </w:r>
          </w:p>
        </w:tc>
        <w:tc>
          <w:tcPr>
            <w:tcW w:w="8838" w:type="dxa"/>
            <w:shd w:val="clear" w:color="auto" w:fill="auto"/>
          </w:tcPr>
          <w:p w:rsidR="00CE47B6" w:rsidRPr="00F724C5" w:rsidRDefault="00CE47B6" w:rsidP="00F724C5">
            <w:pPr>
              <w:jc w:val="both"/>
            </w:pPr>
            <w:r w:rsidRPr="00F724C5">
              <w:t>Lietuvos Respublikos pirkimų, atliekamų vandentvarkos, energetikos, transporto ar pašto paslaugų srities perkančiųjų subjektų, įstatymas</w:t>
            </w:r>
          </w:p>
          <w:p w:rsidR="00CE47B6" w:rsidRPr="00F724C5" w:rsidRDefault="00CE47B6" w:rsidP="00F724C5">
            <w:pPr>
              <w:jc w:val="both"/>
            </w:pPr>
            <w:r w:rsidRPr="00F724C5">
              <w:t>Lietuvos Respublikos viešųjų pirkimų įstatymas</w:t>
            </w:r>
          </w:p>
          <w:p w:rsidR="00C61D85" w:rsidRPr="00F724C5" w:rsidRDefault="00CE47B6" w:rsidP="00F724C5">
            <w:pPr>
              <w:jc w:val="both"/>
            </w:pPr>
            <w:r w:rsidRPr="00F724C5">
              <w:t>Lietuvos Respublikos civiliniu kodeksas</w:t>
            </w:r>
          </w:p>
        </w:tc>
      </w:tr>
    </w:tbl>
    <w:p w:rsidR="00C61D85" w:rsidRPr="001A23D2" w:rsidRDefault="00C61D85" w:rsidP="003D6674">
      <w:pPr>
        <w:pStyle w:val="Sraopastraipa"/>
        <w:tabs>
          <w:tab w:val="left" w:pos="1134"/>
        </w:tabs>
        <w:spacing w:line="276" w:lineRule="auto"/>
        <w:ind w:left="-567"/>
        <w:jc w:val="both"/>
        <w:rPr>
          <w:rFonts w:ascii="Times New Roman" w:hAnsi="Times New Roman" w:cs="Times New Roman"/>
          <w:highlight w:val="yellow"/>
          <w:lang w:val="lt-LT"/>
        </w:rPr>
      </w:pPr>
    </w:p>
    <w:p w:rsidR="00C61D85" w:rsidRPr="003D6674" w:rsidRDefault="003D6674" w:rsidP="003D6674">
      <w:pPr>
        <w:pStyle w:val="Sraopastraipa"/>
        <w:tabs>
          <w:tab w:val="left" w:pos="1134"/>
        </w:tabs>
        <w:spacing w:line="276" w:lineRule="auto"/>
        <w:ind w:left="-567"/>
        <w:jc w:val="both"/>
        <w:rPr>
          <w:rFonts w:ascii="Times New Roman" w:hAnsi="Times New Roman" w:cs="Times New Roman"/>
          <w:lang w:val="lt-LT"/>
        </w:rPr>
      </w:pPr>
      <w:r w:rsidRPr="003D6674">
        <w:rPr>
          <w:rFonts w:ascii="Times New Roman" w:hAnsi="Times New Roman" w:cs="Times New Roman"/>
          <w:lang w:val="lt-LT"/>
        </w:rPr>
        <w:t>TURINYS</w:t>
      </w:r>
    </w:p>
    <w:p w:rsidR="00C61D85" w:rsidRPr="00CE47B6" w:rsidRDefault="00CE47B6" w:rsidP="00CE47B6">
      <w:pPr>
        <w:pStyle w:val="Sraopastraipa"/>
        <w:tabs>
          <w:tab w:val="left" w:pos="1134"/>
        </w:tabs>
        <w:spacing w:after="0" w:line="276" w:lineRule="auto"/>
        <w:ind w:left="-567"/>
        <w:jc w:val="both"/>
        <w:rPr>
          <w:rFonts w:ascii="Times New Roman" w:hAnsi="Times New Roman" w:cs="Times New Roman"/>
          <w:lang w:val="lt-LT"/>
        </w:rPr>
      </w:pPr>
      <w:r w:rsidRPr="00CE47B6">
        <w:rPr>
          <w:rFonts w:ascii="Times New Roman" w:hAnsi="Times New Roman" w:cs="Times New Roman"/>
          <w:lang w:val="lt-LT"/>
        </w:rPr>
        <w:t xml:space="preserve">I. </w:t>
      </w:r>
      <w:r w:rsidR="00C61D85" w:rsidRPr="00CE47B6">
        <w:rPr>
          <w:rFonts w:ascii="Times New Roman" w:hAnsi="Times New Roman" w:cs="Times New Roman"/>
          <w:lang w:val="lt-LT"/>
        </w:rPr>
        <w:t>SPECIALIOSIOS SĄVOKOS IR SUTRUMPINIMAI</w:t>
      </w:r>
    </w:p>
    <w:p w:rsidR="00C61D85" w:rsidRPr="00CE47B6" w:rsidRDefault="00CE47B6" w:rsidP="00CE47B6">
      <w:pPr>
        <w:pStyle w:val="Sraopastraipa"/>
        <w:tabs>
          <w:tab w:val="left" w:pos="1134"/>
        </w:tabs>
        <w:spacing w:after="0" w:line="276" w:lineRule="auto"/>
        <w:ind w:left="-567"/>
        <w:jc w:val="both"/>
        <w:rPr>
          <w:rFonts w:ascii="Times New Roman" w:hAnsi="Times New Roman" w:cs="Times New Roman"/>
          <w:lang w:val="lt-LT"/>
        </w:rPr>
      </w:pPr>
      <w:r w:rsidRPr="00CE47B6">
        <w:rPr>
          <w:rFonts w:ascii="Times New Roman" w:hAnsi="Times New Roman" w:cs="Times New Roman"/>
          <w:lang w:val="lt-LT"/>
        </w:rPr>
        <w:t xml:space="preserve">II. </w:t>
      </w:r>
      <w:r w:rsidR="00C61D85" w:rsidRPr="00CE47B6">
        <w:rPr>
          <w:rFonts w:ascii="Times New Roman" w:hAnsi="Times New Roman" w:cs="Times New Roman"/>
          <w:lang w:val="lt-LT"/>
        </w:rPr>
        <w:t>BENDOSIOS NUOSTATOS</w:t>
      </w:r>
    </w:p>
    <w:p w:rsidR="00011986" w:rsidRDefault="00011986" w:rsidP="00CE47B6">
      <w:pPr>
        <w:pStyle w:val="Sraopastraipa"/>
        <w:tabs>
          <w:tab w:val="left" w:pos="1134"/>
        </w:tabs>
        <w:spacing w:after="0" w:line="276" w:lineRule="auto"/>
        <w:ind w:left="-567"/>
        <w:jc w:val="both"/>
        <w:rPr>
          <w:rFonts w:ascii="Times New Roman" w:hAnsi="Times New Roman" w:cs="Times New Roman"/>
          <w:lang w:val="lt-LT"/>
        </w:rPr>
      </w:pPr>
      <w:r w:rsidRPr="00011986">
        <w:rPr>
          <w:rFonts w:ascii="Times New Roman" w:hAnsi="Times New Roman" w:cs="Times New Roman"/>
          <w:lang w:val="lt-LT"/>
        </w:rPr>
        <w:t>III. PIRKIMŲ VYKDYMAS</w:t>
      </w:r>
    </w:p>
    <w:p w:rsidR="00C61D85" w:rsidRPr="00011986" w:rsidRDefault="00011986" w:rsidP="00CE47B6">
      <w:pPr>
        <w:pStyle w:val="Sraopastraipa"/>
        <w:tabs>
          <w:tab w:val="left" w:pos="1134"/>
        </w:tabs>
        <w:spacing w:after="0" w:line="276" w:lineRule="auto"/>
        <w:ind w:left="-567"/>
        <w:jc w:val="both"/>
        <w:rPr>
          <w:rFonts w:ascii="Times New Roman" w:hAnsi="Times New Roman" w:cs="Times New Roman"/>
          <w:lang w:val="lt-LT"/>
        </w:rPr>
      </w:pPr>
      <w:r w:rsidRPr="00011986">
        <w:rPr>
          <w:rFonts w:ascii="Times New Roman" w:hAnsi="Times New Roman" w:cs="Times New Roman"/>
          <w:lang w:val="lt-LT"/>
        </w:rPr>
        <w:t>IV. APRAŠO DALYVIŲ ATSAKOMYBĖS IR FUNKCIJOS</w:t>
      </w:r>
    </w:p>
    <w:p w:rsidR="00C61D85" w:rsidRPr="00011986" w:rsidRDefault="00011986" w:rsidP="00CE47B6">
      <w:pPr>
        <w:pStyle w:val="Sraopastraipa"/>
        <w:tabs>
          <w:tab w:val="left" w:pos="1134"/>
        </w:tabs>
        <w:spacing w:after="0" w:line="276" w:lineRule="auto"/>
        <w:ind w:left="-567"/>
        <w:jc w:val="both"/>
        <w:rPr>
          <w:rFonts w:ascii="Times New Roman" w:hAnsi="Times New Roman" w:cs="Times New Roman"/>
          <w:lang w:val="lt-LT"/>
        </w:rPr>
      </w:pPr>
      <w:r w:rsidRPr="00011986">
        <w:rPr>
          <w:rFonts w:ascii="Times New Roman" w:hAnsi="Times New Roman" w:cs="Times New Roman"/>
          <w:lang w:val="lt-LT"/>
        </w:rPr>
        <w:t xml:space="preserve">V. </w:t>
      </w:r>
      <w:r w:rsidR="00C61D85" w:rsidRPr="00011986">
        <w:rPr>
          <w:rFonts w:ascii="Times New Roman" w:hAnsi="Times New Roman" w:cs="Times New Roman"/>
          <w:lang w:val="lt-LT"/>
        </w:rPr>
        <w:t>BAIGIAMOSIOS NUOSTATOS</w:t>
      </w:r>
    </w:p>
    <w:p w:rsidR="00C61D85" w:rsidRPr="003D6674" w:rsidRDefault="00C61D85" w:rsidP="003D6674">
      <w:pPr>
        <w:pStyle w:val="Sraopastraipa"/>
        <w:tabs>
          <w:tab w:val="left" w:pos="1134"/>
        </w:tabs>
        <w:spacing w:line="276" w:lineRule="auto"/>
        <w:ind w:left="-567"/>
        <w:jc w:val="both"/>
        <w:rPr>
          <w:rFonts w:ascii="Times New Roman" w:hAnsi="Times New Roman" w:cs="Times New Roman"/>
          <w:highlight w:val="yellow"/>
          <w:lang w:val="lt-LT"/>
        </w:rPr>
      </w:pPr>
    </w:p>
    <w:p w:rsidR="00C61D85" w:rsidRPr="003D6674" w:rsidRDefault="00B52DD0" w:rsidP="003D6674">
      <w:pPr>
        <w:pStyle w:val="Sraopastraipa"/>
        <w:tabs>
          <w:tab w:val="left" w:pos="1134"/>
        </w:tabs>
        <w:spacing w:line="276" w:lineRule="auto"/>
        <w:ind w:left="-567"/>
        <w:jc w:val="both"/>
        <w:rPr>
          <w:rFonts w:ascii="Times New Roman" w:hAnsi="Times New Roman" w:cs="Times New Roman"/>
          <w:b/>
          <w:lang w:val="lt-LT"/>
        </w:rPr>
      </w:pPr>
      <w:r w:rsidRPr="003D6674">
        <w:rPr>
          <w:rFonts w:ascii="Times New Roman" w:hAnsi="Times New Roman" w:cs="Times New Roman"/>
          <w:b/>
          <w:lang w:val="lt-LT"/>
        </w:rPr>
        <w:t>I. SPECIALIOSIOS SĄVOKOS IR SUTRUMPINIMAI</w:t>
      </w:r>
    </w:p>
    <w:tbl>
      <w:tblPr>
        <w:tblpPr w:leftFromText="180" w:rightFromText="180" w:vertAnchor="text" w:horzAnchor="margin" w:tblpXSpec="right" w:tblpY="463"/>
        <w:tblOverlap w:val="never"/>
        <w:tblW w:w="107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122"/>
        <w:gridCol w:w="8651"/>
      </w:tblGrid>
      <w:tr w:rsidR="005A46C8" w:rsidRPr="001A23D2" w:rsidTr="00F724C5">
        <w:tc>
          <w:tcPr>
            <w:tcW w:w="2122" w:type="dxa"/>
            <w:shd w:val="clear" w:color="auto" w:fill="auto"/>
            <w:vAlign w:val="center"/>
          </w:tcPr>
          <w:p w:rsidR="005A46C8" w:rsidRDefault="00B52DD0" w:rsidP="00CE47B6">
            <w:pPr>
              <w:suppressAutoHyphens/>
              <w:spacing w:line="276" w:lineRule="auto"/>
              <w:rPr>
                <w:b/>
              </w:rPr>
            </w:pPr>
            <w:bookmarkStart w:id="1" w:name="_Hlk125027580"/>
            <w:r w:rsidRPr="00B52DD0">
              <w:rPr>
                <w:b/>
              </w:rPr>
              <w:t>Perkantysis subjektas arba PS</w:t>
            </w:r>
          </w:p>
        </w:tc>
        <w:tc>
          <w:tcPr>
            <w:tcW w:w="8651" w:type="dxa"/>
            <w:shd w:val="clear" w:color="auto" w:fill="auto"/>
            <w:vAlign w:val="center"/>
          </w:tcPr>
          <w:p w:rsidR="005A46C8" w:rsidRPr="00F724C5" w:rsidRDefault="00B52DD0" w:rsidP="00F724C5">
            <w:pPr>
              <w:jc w:val="both"/>
            </w:pPr>
            <w:r w:rsidRPr="00F724C5">
              <w:t>UAB „Klaipėdos autobusų parkas“</w:t>
            </w:r>
          </w:p>
        </w:tc>
      </w:tr>
      <w:tr w:rsidR="00B52DD0" w:rsidRPr="001A23D2" w:rsidTr="00F724C5">
        <w:tc>
          <w:tcPr>
            <w:tcW w:w="2122" w:type="dxa"/>
            <w:shd w:val="clear" w:color="auto" w:fill="auto"/>
            <w:vAlign w:val="center"/>
          </w:tcPr>
          <w:p w:rsidR="00B52DD0" w:rsidRDefault="00B52DD0" w:rsidP="00CE47B6">
            <w:pPr>
              <w:suppressAutoHyphens/>
              <w:spacing w:line="276" w:lineRule="auto"/>
              <w:rPr>
                <w:b/>
              </w:rPr>
            </w:pPr>
            <w:r w:rsidRPr="00B52DD0">
              <w:rPr>
                <w:b/>
              </w:rPr>
              <w:t>KSPĮ</w:t>
            </w:r>
          </w:p>
        </w:tc>
        <w:tc>
          <w:tcPr>
            <w:tcW w:w="8651" w:type="dxa"/>
            <w:shd w:val="clear" w:color="auto" w:fill="auto"/>
            <w:vAlign w:val="center"/>
          </w:tcPr>
          <w:p w:rsidR="00B52DD0" w:rsidRPr="00F724C5" w:rsidRDefault="00B52DD0" w:rsidP="00F724C5">
            <w:pPr>
              <w:jc w:val="both"/>
            </w:pPr>
            <w:r w:rsidRPr="00F724C5">
              <w:t>Lietuvos Respublikos pirkimų, atliekamų vandentvarkos, energetikos, transporto ar pašto paslaugų srities perkančiųjų subjektų, įstatymas</w:t>
            </w:r>
          </w:p>
        </w:tc>
      </w:tr>
      <w:tr w:rsidR="00B52DD0" w:rsidRPr="001A23D2" w:rsidTr="00F724C5">
        <w:tc>
          <w:tcPr>
            <w:tcW w:w="2122" w:type="dxa"/>
            <w:shd w:val="clear" w:color="auto" w:fill="auto"/>
            <w:vAlign w:val="center"/>
          </w:tcPr>
          <w:p w:rsidR="00B52DD0" w:rsidRDefault="00B52DD0" w:rsidP="00CE47B6">
            <w:pPr>
              <w:suppressAutoHyphens/>
              <w:spacing w:line="276" w:lineRule="auto"/>
              <w:rPr>
                <w:b/>
              </w:rPr>
            </w:pPr>
            <w:r w:rsidRPr="00B52DD0">
              <w:rPr>
                <w:b/>
              </w:rPr>
              <w:t>VPĮ</w:t>
            </w:r>
          </w:p>
        </w:tc>
        <w:tc>
          <w:tcPr>
            <w:tcW w:w="8651" w:type="dxa"/>
            <w:shd w:val="clear" w:color="auto" w:fill="auto"/>
            <w:vAlign w:val="center"/>
          </w:tcPr>
          <w:p w:rsidR="00B52DD0" w:rsidRPr="00F724C5" w:rsidRDefault="00B52DD0" w:rsidP="00F724C5">
            <w:pPr>
              <w:jc w:val="both"/>
            </w:pPr>
            <w:r w:rsidRPr="00F724C5">
              <w:t>Lietuvos Respublikos viešųjų pirkimų įstatymas</w:t>
            </w:r>
          </w:p>
        </w:tc>
      </w:tr>
      <w:tr w:rsidR="00B52DD0" w:rsidRPr="001A23D2" w:rsidTr="00F724C5">
        <w:tc>
          <w:tcPr>
            <w:tcW w:w="2122" w:type="dxa"/>
            <w:shd w:val="clear" w:color="auto" w:fill="auto"/>
            <w:vAlign w:val="center"/>
          </w:tcPr>
          <w:p w:rsidR="00B52DD0" w:rsidRPr="005A46C8" w:rsidRDefault="00B52DD0" w:rsidP="00B52DD0">
            <w:pPr>
              <w:suppressAutoHyphens/>
              <w:spacing w:line="276" w:lineRule="auto"/>
              <w:rPr>
                <w:b/>
              </w:rPr>
            </w:pPr>
            <w:r>
              <w:rPr>
                <w:b/>
              </w:rPr>
              <w:t>Aprašas</w:t>
            </w:r>
          </w:p>
        </w:tc>
        <w:tc>
          <w:tcPr>
            <w:tcW w:w="8651" w:type="dxa"/>
            <w:shd w:val="clear" w:color="auto" w:fill="auto"/>
            <w:vAlign w:val="center"/>
          </w:tcPr>
          <w:p w:rsidR="00B52DD0" w:rsidRPr="00F724C5" w:rsidRDefault="00E93359" w:rsidP="00F724C5">
            <w:pPr>
              <w:jc w:val="both"/>
            </w:pPr>
            <w:r w:rsidRPr="00F724C5">
              <w:t>Perkančiojo subjekto vadovo</w:t>
            </w:r>
            <w:r w:rsidR="00B52DD0" w:rsidRPr="00F724C5">
              <w:t xml:space="preserve"> įsakymu patvirtintas šis vidaus teisės aktas - mažos vertės pirkimų tvarkos aprašas</w:t>
            </w:r>
          </w:p>
        </w:tc>
      </w:tr>
      <w:tr w:rsidR="00B52DD0" w:rsidRPr="001A23D2" w:rsidTr="00F724C5">
        <w:tc>
          <w:tcPr>
            <w:tcW w:w="2122" w:type="dxa"/>
            <w:shd w:val="clear" w:color="auto" w:fill="auto"/>
            <w:vAlign w:val="center"/>
          </w:tcPr>
          <w:p w:rsidR="00B52DD0" w:rsidRPr="00B52DD0" w:rsidRDefault="00B52DD0" w:rsidP="00CE47B6">
            <w:pPr>
              <w:suppressAutoHyphens/>
              <w:spacing w:line="276" w:lineRule="auto"/>
              <w:rPr>
                <w:b/>
              </w:rPr>
            </w:pPr>
            <w:r w:rsidRPr="00B52DD0">
              <w:rPr>
                <w:b/>
              </w:rPr>
              <w:t>Tvarka</w:t>
            </w:r>
          </w:p>
        </w:tc>
        <w:tc>
          <w:tcPr>
            <w:tcW w:w="8651" w:type="dxa"/>
            <w:shd w:val="clear" w:color="auto" w:fill="auto"/>
            <w:vAlign w:val="center"/>
          </w:tcPr>
          <w:p w:rsidR="00B52DD0" w:rsidRPr="00F724C5" w:rsidRDefault="007F7F46" w:rsidP="00F724C5">
            <w:pPr>
              <w:jc w:val="both"/>
            </w:pPr>
            <w:r w:rsidRPr="00F724C5">
              <w:t xml:space="preserve">Perkančiojo subjekto vadovo </w:t>
            </w:r>
            <w:r w:rsidR="00B52DD0" w:rsidRPr="00F724C5">
              <w:t>įsakymu patvirtintas pirkimų organizavimo ir vidaus kontrolės tvarkos aprašas</w:t>
            </w:r>
          </w:p>
        </w:tc>
      </w:tr>
      <w:tr w:rsidR="00B52DD0" w:rsidRPr="001A23D2" w:rsidTr="00F724C5">
        <w:tc>
          <w:tcPr>
            <w:tcW w:w="2122" w:type="dxa"/>
            <w:shd w:val="clear" w:color="auto" w:fill="auto"/>
            <w:vAlign w:val="center"/>
          </w:tcPr>
          <w:p w:rsidR="00B52DD0" w:rsidRPr="00B52DD0" w:rsidRDefault="00B52DD0" w:rsidP="00CE47B6">
            <w:pPr>
              <w:suppressAutoHyphens/>
              <w:spacing w:line="276" w:lineRule="auto"/>
              <w:rPr>
                <w:b/>
              </w:rPr>
            </w:pPr>
            <w:r>
              <w:rPr>
                <w:b/>
              </w:rPr>
              <w:t>Mažos vertės pirkimas</w:t>
            </w:r>
          </w:p>
        </w:tc>
        <w:tc>
          <w:tcPr>
            <w:tcW w:w="8651" w:type="dxa"/>
            <w:shd w:val="clear" w:color="auto" w:fill="auto"/>
            <w:vAlign w:val="center"/>
          </w:tcPr>
          <w:p w:rsidR="00B52DD0" w:rsidRPr="00F724C5" w:rsidRDefault="00B52DD0" w:rsidP="00F724C5">
            <w:pPr>
              <w:jc w:val="both"/>
            </w:pPr>
            <w:r w:rsidRPr="00F724C5">
              <w:t>Supaprastinto pirkimo vertė</w:t>
            </w:r>
            <w:r w:rsidR="00CA5308" w:rsidRPr="00F724C5">
              <w:t>,</w:t>
            </w:r>
            <w:r w:rsidRPr="00F724C5">
              <w:t xml:space="preserve"> nurodyta KSPĮ </w:t>
            </w:r>
            <w:r w:rsidR="00CA5308" w:rsidRPr="00F724C5">
              <w:t>12 s</w:t>
            </w:r>
            <w:r w:rsidRPr="00F724C5">
              <w:t>traips</w:t>
            </w:r>
            <w:r w:rsidR="00CA5308" w:rsidRPr="00F724C5">
              <w:t>nio 3 dalyje ir 13 straipsnio 9 dalyje</w:t>
            </w:r>
          </w:p>
        </w:tc>
      </w:tr>
      <w:tr w:rsidR="005A46C8" w:rsidRPr="001A23D2" w:rsidTr="00F724C5">
        <w:tc>
          <w:tcPr>
            <w:tcW w:w="2122" w:type="dxa"/>
            <w:shd w:val="clear" w:color="auto" w:fill="auto"/>
            <w:vAlign w:val="center"/>
          </w:tcPr>
          <w:p w:rsidR="005A46C8" w:rsidRPr="00F724C5" w:rsidRDefault="005A46C8" w:rsidP="00F724C5">
            <w:pPr>
              <w:rPr>
                <w:b/>
              </w:rPr>
            </w:pPr>
            <w:r w:rsidRPr="00F724C5">
              <w:rPr>
                <w:b/>
              </w:rPr>
              <w:t xml:space="preserve">Skelbiama apklausa </w:t>
            </w:r>
          </w:p>
        </w:tc>
        <w:tc>
          <w:tcPr>
            <w:tcW w:w="8651" w:type="dxa"/>
            <w:shd w:val="clear" w:color="auto" w:fill="auto"/>
            <w:vAlign w:val="center"/>
          </w:tcPr>
          <w:p w:rsidR="005A46C8" w:rsidRPr="00F724C5" w:rsidRDefault="005A46C8" w:rsidP="00F724C5">
            <w:pPr>
              <w:jc w:val="both"/>
            </w:pPr>
            <w:r>
              <w:t>Pirkimo būdas, kai PS pirkimą paskelbia Centrinės viešųjų pirkimų informacinės sistemos priemonėmis, užpildant skelbimą apie pirkimą, vadovaujantis Viešųjų pirkimų tarnybos nustatyta tvarka</w:t>
            </w:r>
          </w:p>
        </w:tc>
      </w:tr>
      <w:tr w:rsidR="00407EBB" w:rsidRPr="001A23D2" w:rsidTr="00F724C5">
        <w:tc>
          <w:tcPr>
            <w:tcW w:w="2122" w:type="dxa"/>
            <w:shd w:val="clear" w:color="auto" w:fill="auto"/>
            <w:vAlign w:val="center"/>
          </w:tcPr>
          <w:p w:rsidR="00407EBB" w:rsidRPr="00F724C5" w:rsidRDefault="005A46C8" w:rsidP="00F724C5">
            <w:pPr>
              <w:rPr>
                <w:b/>
              </w:rPr>
            </w:pPr>
            <w:r w:rsidRPr="00F724C5">
              <w:rPr>
                <w:b/>
              </w:rPr>
              <w:t>Neskelbiama apklausa</w:t>
            </w:r>
          </w:p>
        </w:tc>
        <w:tc>
          <w:tcPr>
            <w:tcW w:w="8651" w:type="dxa"/>
            <w:shd w:val="clear" w:color="auto" w:fill="auto"/>
            <w:vAlign w:val="center"/>
          </w:tcPr>
          <w:p w:rsidR="00407EBB" w:rsidRPr="00F724C5" w:rsidRDefault="005A46C8" w:rsidP="00F724C5">
            <w:pPr>
              <w:jc w:val="both"/>
            </w:pPr>
            <w:r w:rsidRPr="00F724C5">
              <w:t>Pirkimo būdas, kai PS kreipiasi į tiekėją (tiekėjus), kviesdamas juos pateikti pasiūlymus</w:t>
            </w:r>
          </w:p>
        </w:tc>
      </w:tr>
      <w:tr w:rsidR="00407EBB" w:rsidRPr="001A23D2" w:rsidTr="00F724C5">
        <w:tc>
          <w:tcPr>
            <w:tcW w:w="2122" w:type="dxa"/>
            <w:shd w:val="clear" w:color="auto" w:fill="auto"/>
            <w:vAlign w:val="center"/>
          </w:tcPr>
          <w:p w:rsidR="00407EBB" w:rsidRPr="00F724C5" w:rsidRDefault="00B52DD0" w:rsidP="00F724C5">
            <w:pPr>
              <w:rPr>
                <w:b/>
              </w:rPr>
            </w:pPr>
            <w:r w:rsidRPr="00F724C5">
              <w:rPr>
                <w:b/>
              </w:rPr>
              <w:t>K</w:t>
            </w:r>
            <w:r w:rsidR="005A46C8" w:rsidRPr="00F724C5">
              <w:rPr>
                <w:b/>
              </w:rPr>
              <w:t>omisija</w:t>
            </w:r>
          </w:p>
        </w:tc>
        <w:tc>
          <w:tcPr>
            <w:tcW w:w="8651" w:type="dxa"/>
            <w:shd w:val="clear" w:color="auto" w:fill="auto"/>
            <w:vAlign w:val="center"/>
          </w:tcPr>
          <w:p w:rsidR="00407EBB" w:rsidRPr="00F724C5" w:rsidRDefault="00B52DD0" w:rsidP="00F724C5">
            <w:pPr>
              <w:jc w:val="both"/>
            </w:pPr>
            <w:r w:rsidRPr="00F724C5">
              <w:t>KSPĮ</w:t>
            </w:r>
            <w:r w:rsidR="005A46C8" w:rsidRPr="00F724C5">
              <w:t xml:space="preserve"> 31 straipsnyje nustatyta tvarka PS </w:t>
            </w:r>
            <w:r w:rsidRPr="00F724C5">
              <w:t xml:space="preserve">vadovo </w:t>
            </w:r>
            <w:r w:rsidR="005A46C8" w:rsidRPr="00F724C5">
              <w:t>arba jo įgalioto asmens įsakymu (potvarkiu) sudaryta Komisija, kuri Apraše ir Tvarkoje nustatyta tvarka organizuoja ir atlieka mažos vertės pirkimus</w:t>
            </w:r>
          </w:p>
        </w:tc>
      </w:tr>
      <w:tr w:rsidR="00B52DD0" w:rsidRPr="001A23D2" w:rsidTr="00F724C5">
        <w:tc>
          <w:tcPr>
            <w:tcW w:w="2122" w:type="dxa"/>
            <w:shd w:val="clear" w:color="auto" w:fill="auto"/>
            <w:vAlign w:val="center"/>
          </w:tcPr>
          <w:p w:rsidR="00B52DD0" w:rsidRPr="00F724C5" w:rsidRDefault="00B52DD0" w:rsidP="00F724C5">
            <w:pPr>
              <w:rPr>
                <w:b/>
              </w:rPr>
            </w:pPr>
            <w:r w:rsidRPr="00F724C5">
              <w:rPr>
                <w:b/>
              </w:rPr>
              <w:lastRenderedPageBreak/>
              <w:t>Pirkimų organizatorius</w:t>
            </w:r>
          </w:p>
        </w:tc>
        <w:tc>
          <w:tcPr>
            <w:tcW w:w="8651" w:type="dxa"/>
            <w:shd w:val="clear" w:color="auto" w:fill="auto"/>
            <w:vAlign w:val="center"/>
          </w:tcPr>
          <w:p w:rsidR="00B52DD0" w:rsidRDefault="00FA0EDF" w:rsidP="00F724C5">
            <w:pPr>
              <w:jc w:val="both"/>
            </w:pPr>
            <w:r w:rsidRPr="00FA0EDF">
              <w:t xml:space="preserve">Perkančiojo subjekto vadovo </w:t>
            </w:r>
            <w:r>
              <w:t xml:space="preserve">ar </w:t>
            </w:r>
            <w:r w:rsidR="00B52DD0" w:rsidRPr="00B52DD0">
              <w:t>jo įgaliotojo asmens paskirtas darbuotojas, kuris Apraše ir Tvarkoje nustatyta tvarka organizuoja ir atlieka mažos vertės pirkimus, kai tokiems pirkimams atlikti nesudaroma nurodyta Komisija</w:t>
            </w:r>
          </w:p>
        </w:tc>
      </w:tr>
      <w:tr w:rsidR="007F7F46" w:rsidRPr="001A23D2" w:rsidTr="00F724C5">
        <w:tc>
          <w:tcPr>
            <w:tcW w:w="2122" w:type="dxa"/>
            <w:shd w:val="clear" w:color="auto" w:fill="auto"/>
            <w:vAlign w:val="center"/>
          </w:tcPr>
          <w:p w:rsidR="007F7F46" w:rsidRPr="00F724C5" w:rsidRDefault="007F7F46" w:rsidP="001A2E6E">
            <w:pPr>
              <w:suppressAutoHyphens/>
              <w:rPr>
                <w:b/>
                <w:bCs/>
                <w:color w:val="000000"/>
                <w:szCs w:val="24"/>
              </w:rPr>
            </w:pPr>
            <w:r w:rsidRPr="00F724C5">
              <w:rPr>
                <w:b/>
                <w:bCs/>
                <w:color w:val="000000"/>
                <w:szCs w:val="24"/>
              </w:rPr>
              <w:t>-</w:t>
            </w:r>
          </w:p>
        </w:tc>
        <w:tc>
          <w:tcPr>
            <w:tcW w:w="8651" w:type="dxa"/>
            <w:shd w:val="clear" w:color="auto" w:fill="auto"/>
            <w:vAlign w:val="center"/>
          </w:tcPr>
          <w:p w:rsidR="007F7F46" w:rsidRPr="00B52DD0" w:rsidRDefault="007F7F46" w:rsidP="00F724C5">
            <w:pPr>
              <w:suppressAutoHyphens/>
              <w:jc w:val="both"/>
            </w:pPr>
            <w:r w:rsidRPr="007F7F46">
              <w:t>Kitos Apraše vartojamos sąvokos suprantamos taip, kaip jos apibrėžtos KSPĮ 2 straipsnyje</w:t>
            </w:r>
          </w:p>
        </w:tc>
      </w:tr>
      <w:bookmarkEnd w:id="1"/>
    </w:tbl>
    <w:p w:rsidR="00C61D85" w:rsidRPr="001A2E6E" w:rsidRDefault="00C61D85" w:rsidP="001A2E6E">
      <w:pPr>
        <w:ind w:left="-567"/>
      </w:pPr>
    </w:p>
    <w:p w:rsidR="00C61D85" w:rsidRPr="005A46C8" w:rsidRDefault="005A46C8" w:rsidP="001A2E6E">
      <w:pPr>
        <w:tabs>
          <w:tab w:val="left" w:pos="1134"/>
        </w:tabs>
        <w:ind w:hanging="567"/>
        <w:jc w:val="center"/>
        <w:rPr>
          <w:b/>
        </w:rPr>
      </w:pPr>
      <w:r>
        <w:rPr>
          <w:b/>
        </w:rPr>
        <w:t xml:space="preserve">II. </w:t>
      </w:r>
      <w:r w:rsidR="00C61D85" w:rsidRPr="005A46C8">
        <w:rPr>
          <w:b/>
        </w:rPr>
        <w:t>BENDOSIOS NUOSTATOS</w:t>
      </w:r>
    </w:p>
    <w:p w:rsidR="00A8283E" w:rsidRDefault="00A8283E" w:rsidP="001A2E6E">
      <w:pPr>
        <w:ind w:left="-567"/>
      </w:pPr>
    </w:p>
    <w:p w:rsidR="00A8283E" w:rsidRDefault="00BA5045" w:rsidP="00F724C5">
      <w:pPr>
        <w:tabs>
          <w:tab w:val="left" w:pos="720"/>
          <w:tab w:val="left" w:pos="1080"/>
        </w:tabs>
        <w:suppressAutoHyphens/>
        <w:ind w:left="-567" w:firstLine="567"/>
        <w:jc w:val="both"/>
        <w:textAlignment w:val="center"/>
      </w:pPr>
      <w:r>
        <w:rPr>
          <w:szCs w:val="24"/>
        </w:rPr>
        <w:t xml:space="preserve">1. </w:t>
      </w:r>
      <w:r w:rsidR="00E209FB" w:rsidRPr="00E209FB">
        <w:rPr>
          <w:szCs w:val="24"/>
        </w:rPr>
        <w:t xml:space="preserve">UAB „Klaipėdos autobusų parkas“ </w:t>
      </w:r>
      <w:r w:rsidR="00051C3D">
        <w:rPr>
          <w:szCs w:val="24"/>
        </w:rPr>
        <w:t xml:space="preserve">(toliau – perkantysis subjektas arba PS) </w:t>
      </w:r>
      <w:r w:rsidR="00E209FB" w:rsidRPr="00E209FB">
        <w:rPr>
          <w:szCs w:val="24"/>
        </w:rPr>
        <w:t xml:space="preserve">generalinio direktoriaus įsakymu patvirtintas vidaus teisės aktas </w:t>
      </w:r>
      <w:r w:rsidR="00E209FB">
        <w:rPr>
          <w:szCs w:val="24"/>
        </w:rPr>
        <w:t>- m</w:t>
      </w:r>
      <w:r>
        <w:rPr>
          <w:szCs w:val="24"/>
        </w:rPr>
        <w:t>ažos vertės pirkimų tvarkos aprašas (toliau – Aprašas</w:t>
      </w:r>
      <w:r>
        <w:t xml:space="preserve">) parengtas vadovaujantis </w:t>
      </w:r>
      <w:r w:rsidR="001A23D2">
        <w:t xml:space="preserve">Lietuvos Respublikos pirkimų, atliekamų vandentvarkos, energetikos, transporto ar pašto paslaugų srities perkančiųjų subjektų, įstatymu </w:t>
      </w:r>
      <w:r>
        <w:t xml:space="preserve">(toliau – </w:t>
      </w:r>
      <w:r w:rsidR="001A23D2">
        <w:t>KSPĮ</w:t>
      </w:r>
      <w:r>
        <w:t>)</w:t>
      </w:r>
      <w:r w:rsidR="00407EBB">
        <w:t xml:space="preserve"> ir </w:t>
      </w:r>
      <w:r w:rsidR="004E71E6" w:rsidRPr="004E71E6">
        <w:t xml:space="preserve">Lietuvos Respublikos viešųjų pirkimų įstatymu (toliau – </w:t>
      </w:r>
      <w:r w:rsidR="004E71E6">
        <w:t>VPĮ</w:t>
      </w:r>
      <w:r w:rsidR="004E71E6" w:rsidRPr="004E71E6">
        <w:t>)</w:t>
      </w:r>
      <w:r>
        <w:rPr>
          <w:szCs w:val="24"/>
        </w:rPr>
        <w:t>.</w:t>
      </w:r>
    </w:p>
    <w:p w:rsidR="00A8283E" w:rsidRPr="00031FCA" w:rsidRDefault="00BA5045" w:rsidP="005A46C8">
      <w:pPr>
        <w:tabs>
          <w:tab w:val="left" w:pos="720"/>
          <w:tab w:val="left" w:pos="1080"/>
        </w:tabs>
        <w:suppressAutoHyphens/>
        <w:ind w:left="-567" w:firstLine="567"/>
        <w:jc w:val="both"/>
        <w:textAlignment w:val="center"/>
      </w:pPr>
      <w:r>
        <w:rPr>
          <w:szCs w:val="24"/>
        </w:rPr>
        <w:t>2. Aprašas</w:t>
      </w:r>
      <w:r>
        <w:t xml:space="preserve"> nustato prekių, paslaugų ir darbų mažos vertės pirkimų (toliau – pirkimai) </w:t>
      </w:r>
      <w:r w:rsidRPr="00031FCA">
        <w:t>būdus ir jų procedūrų atlikimo tvarką.</w:t>
      </w:r>
    </w:p>
    <w:p w:rsidR="00972891" w:rsidRDefault="00BA5045" w:rsidP="005A46C8">
      <w:pPr>
        <w:tabs>
          <w:tab w:val="left" w:pos="720"/>
          <w:tab w:val="left" w:pos="1080"/>
        </w:tabs>
        <w:suppressAutoHyphens/>
        <w:ind w:left="-567" w:firstLine="567"/>
        <w:jc w:val="both"/>
        <w:textAlignment w:val="center"/>
      </w:pPr>
      <w:r>
        <w:t xml:space="preserve">3. </w:t>
      </w:r>
      <w:r w:rsidR="00972891" w:rsidRPr="00972891">
        <w:t>Pirkimų organizavimo tvarką PS nustato savo patvirtintame pirkimų organizavimo ir vidaus kontrolės tvarkos apraše</w:t>
      </w:r>
      <w:r w:rsidR="00972891">
        <w:t xml:space="preserve"> (toliau –</w:t>
      </w:r>
      <w:r w:rsidR="00B52DD0">
        <w:t xml:space="preserve"> </w:t>
      </w:r>
      <w:r w:rsidR="00972891">
        <w:t>Tvarka)</w:t>
      </w:r>
      <w:r w:rsidR="00972891" w:rsidRPr="00972891">
        <w:t>.</w:t>
      </w:r>
    </w:p>
    <w:p w:rsidR="004E71E6" w:rsidRDefault="00972891" w:rsidP="005A46C8">
      <w:pPr>
        <w:tabs>
          <w:tab w:val="left" w:pos="720"/>
          <w:tab w:val="left" w:pos="1080"/>
        </w:tabs>
        <w:suppressAutoHyphens/>
        <w:ind w:left="-567" w:firstLine="567"/>
        <w:jc w:val="both"/>
        <w:textAlignment w:val="center"/>
      </w:pPr>
      <w:r>
        <w:t xml:space="preserve">4. </w:t>
      </w:r>
      <w:r w:rsidR="00BA5045">
        <w:t>Atlikdam</w:t>
      </w:r>
      <w:r w:rsidR="00D751AC">
        <w:t>a</w:t>
      </w:r>
      <w:r w:rsidR="00BA5045">
        <w:t xml:space="preserve">s mažos vertės pirkimus </w:t>
      </w:r>
      <w:r w:rsidR="00D751AC">
        <w:t>PS</w:t>
      </w:r>
      <w:r w:rsidR="00BA5045">
        <w:t xml:space="preserve"> vadovaujasi šiuo Aprašu, </w:t>
      </w:r>
      <w:r w:rsidR="00D751AC">
        <w:t xml:space="preserve">KSPĮ, </w:t>
      </w:r>
      <w:r w:rsidR="005E3203">
        <w:t>VPĮ</w:t>
      </w:r>
      <w:r w:rsidR="00BA5045">
        <w:t>, Lietuvos Respublikos civiliniu kodeksu ir kitais konkrečiam pirkimui aktualiais teisės aktais.</w:t>
      </w:r>
    </w:p>
    <w:p w:rsidR="00A8283E" w:rsidRDefault="00972891" w:rsidP="005A46C8">
      <w:pPr>
        <w:tabs>
          <w:tab w:val="left" w:pos="720"/>
          <w:tab w:val="left" w:pos="1080"/>
        </w:tabs>
        <w:suppressAutoHyphens/>
        <w:ind w:left="-567" w:firstLine="567"/>
        <w:jc w:val="both"/>
        <w:textAlignment w:val="center"/>
      </w:pPr>
      <w:r>
        <w:t>5</w:t>
      </w:r>
      <w:r w:rsidR="004E71E6">
        <w:t xml:space="preserve">. </w:t>
      </w:r>
      <w:r w:rsidR="00BA5045">
        <w:t xml:space="preserve">Atliekant mažos vertės pirkimus, privalomai taikomos </w:t>
      </w:r>
      <w:r w:rsidR="001A23D2">
        <w:t xml:space="preserve">KSPĮ </w:t>
      </w:r>
      <w:r w:rsidR="001A23D2" w:rsidRPr="001A23D2">
        <w:t>I skyriaus, 44, 47 straipsnių, 50 straipsnio 9 dalies, 68 straipsnio 1 dalies, 90 straipsnio, 94 straipsnio 5, 6, 7 ir 9 dalių, 99</w:t>
      </w:r>
      <w:r w:rsidR="005E3203">
        <w:t xml:space="preserve"> </w:t>
      </w:r>
      <w:r w:rsidR="001A23D2" w:rsidRPr="001A23D2">
        <w:t>straipsnio, VI ir VII skyrių ir V</w:t>
      </w:r>
      <w:r w:rsidR="005E3203">
        <w:t>PĮ</w:t>
      </w:r>
      <w:r w:rsidR="001A23D2" w:rsidRPr="001A23D2">
        <w:t xml:space="preserve"> 47 straipsnio 9 dalies nuostatos ir </w:t>
      </w:r>
      <w:r w:rsidR="00BA5045">
        <w:t xml:space="preserve">kitų šiame Apraše nurodytų </w:t>
      </w:r>
      <w:r w:rsidR="005E3203">
        <w:t>KSPĮ</w:t>
      </w:r>
      <w:r w:rsidR="00BA5045">
        <w:t xml:space="preserve"> ar jų dalių nuostatos.</w:t>
      </w:r>
    </w:p>
    <w:p w:rsidR="007F7F46" w:rsidRDefault="00972891" w:rsidP="005A46C8">
      <w:pPr>
        <w:tabs>
          <w:tab w:val="left" w:pos="720"/>
          <w:tab w:val="left" w:pos="1080"/>
        </w:tabs>
        <w:suppressAutoHyphens/>
        <w:ind w:left="-567" w:firstLine="567"/>
        <w:jc w:val="both"/>
        <w:textAlignment w:val="center"/>
      </w:pPr>
      <w:r>
        <w:t>6</w:t>
      </w:r>
      <w:r w:rsidR="00BA5045">
        <w:t>.</w:t>
      </w:r>
      <w:r w:rsidR="00D751AC">
        <w:t xml:space="preserve"> </w:t>
      </w:r>
      <w:r w:rsidR="00D751AC" w:rsidRPr="00D751AC">
        <w:t xml:space="preserve">Jeigu mažos vertės neskelbiamas pirkimas atliekamas </w:t>
      </w:r>
      <w:r w:rsidR="00D751AC">
        <w:t>KSPĮ</w:t>
      </w:r>
      <w:r w:rsidR="00D751AC" w:rsidRPr="00D751AC">
        <w:t xml:space="preserve"> 79 straipsnio 1 dalies 3 punkte, 3</w:t>
      </w:r>
      <w:r w:rsidR="00D751AC">
        <w:t xml:space="preserve"> </w:t>
      </w:r>
      <w:r w:rsidR="00D751AC" w:rsidRPr="00D751AC">
        <w:t xml:space="preserve">dalies 1, 2 ir 4 punktuose ar 5 ir 6 dalyse nustatytomis sąlygomis ar į mažos vertės neskelbiamą pirkimą kviečiamas tik vienas tiekėjas, </w:t>
      </w:r>
      <w:r w:rsidR="00D751AC">
        <w:t>KSPĮ</w:t>
      </w:r>
      <w:r w:rsidR="00D751AC" w:rsidRPr="00D751AC">
        <w:t xml:space="preserve"> 34 straipsnio reikalavimų, išskyrus 34</w:t>
      </w:r>
      <w:r w:rsidR="00D751AC">
        <w:t xml:space="preserve"> </w:t>
      </w:r>
      <w:r w:rsidR="00D751AC" w:rsidRPr="00D751AC">
        <w:t>straipsnio 3 dalyje nustatytą reikalavimą, gali būti nesilaikoma.</w:t>
      </w:r>
    </w:p>
    <w:p w:rsidR="00A8283E" w:rsidRDefault="007F7F46" w:rsidP="005A46C8">
      <w:pPr>
        <w:tabs>
          <w:tab w:val="left" w:pos="720"/>
          <w:tab w:val="left" w:pos="1080"/>
        </w:tabs>
        <w:suppressAutoHyphens/>
        <w:ind w:left="-567" w:firstLine="567"/>
        <w:jc w:val="both"/>
        <w:textAlignment w:val="center"/>
      </w:pPr>
      <w:r>
        <w:t xml:space="preserve">7. </w:t>
      </w:r>
      <w:r w:rsidR="00D751AC">
        <w:t>KSPĮ</w:t>
      </w:r>
      <w:r w:rsidR="00D751AC" w:rsidRPr="00D751AC">
        <w:t xml:space="preserve"> 50 straipsnio 9 dalies ir V</w:t>
      </w:r>
      <w:r w:rsidR="00D751AC">
        <w:t>PĮ</w:t>
      </w:r>
      <w:r w:rsidR="00D751AC" w:rsidRPr="00D751AC">
        <w:t xml:space="preserve"> 47</w:t>
      </w:r>
      <w:r w:rsidR="00D751AC">
        <w:t xml:space="preserve"> </w:t>
      </w:r>
      <w:r w:rsidR="00D751AC" w:rsidRPr="00D751AC">
        <w:t>straipsnio 9 dalies reikalavimai gali būti netaikomi, kai sutarties vertė neviršija 5 000 (penkių tūkstančių)</w:t>
      </w:r>
      <w:r w:rsidR="004E71E6">
        <w:t xml:space="preserve"> be PVM</w:t>
      </w:r>
      <w:r w:rsidR="00D751AC" w:rsidRPr="00D751AC">
        <w:t xml:space="preserve"> ir tiekėjui, subtiekėjui ar ūkio subjektui, kurio pajėgumais yra remiamasi, nėra suteikiama teisė aptarnauti, gauti prieigą ar kitaip susipažinti su perkančiojo subjekto vidaus dokumentuose nustatytomis ryšių ir informacinėmis sistemomis (ar jų dalimis), kurios yra reikšmingos perkančiojo subjekto veiklai, šių ryšių ir informacinių sistemų (ar jų dalių) technologijomis, duomenų bazėmis ar jose esamais duomenimis. Tokiu atveju </w:t>
      </w:r>
      <w:r w:rsidR="00D751AC">
        <w:t>PS</w:t>
      </w:r>
      <w:r w:rsidR="00D751AC" w:rsidRPr="00D751AC">
        <w:t xml:space="preserve"> iš prieinamų šaltinių įsitikina, kad prekių gamintojas ar paslaugų teikėjas nėra registruoti (jeigu fizinis asmuo – nuolat gyvenantis ar turintis pilietybę) V</w:t>
      </w:r>
      <w:r w:rsidR="00D751AC">
        <w:t>PĮ</w:t>
      </w:r>
      <w:r w:rsidR="00D751AC" w:rsidRPr="00D751AC">
        <w:t xml:space="preserve"> 92 straipsnio 14 dalyje numatytame sąraše nurodytose valstybėse ar teritorijose.</w:t>
      </w:r>
    </w:p>
    <w:p w:rsidR="00A8283E" w:rsidRDefault="00972891" w:rsidP="005A46C8">
      <w:pPr>
        <w:suppressAutoHyphens/>
        <w:ind w:left="-567" w:firstLine="567"/>
        <w:jc w:val="both"/>
        <w:textAlignment w:val="center"/>
      </w:pPr>
      <w:r>
        <w:t>8</w:t>
      </w:r>
      <w:r w:rsidR="00BA5045">
        <w:t xml:space="preserve">. Jei </w:t>
      </w:r>
      <w:r w:rsidR="00326E94">
        <w:t>PS</w:t>
      </w:r>
      <w:r w:rsidR="00BA5045">
        <w:t xml:space="preserve"> nusprendžia vykdyti pirkimą kuriuo nors iš pirkimo būdų ar priemonių, numatytų </w:t>
      </w:r>
      <w:r w:rsidR="00326E94">
        <w:t>KSPĮ</w:t>
      </w:r>
      <w:r w:rsidR="00BA5045">
        <w:t xml:space="preserve">, pirkimas vykdomas vadovaujantis atitinkamą pirkimo būdą ar priemonę reglamentuojančiomis </w:t>
      </w:r>
      <w:r w:rsidR="00326E94">
        <w:t xml:space="preserve">KSPĮ </w:t>
      </w:r>
      <w:r w:rsidR="00BA5045">
        <w:t>nuostatomis.</w:t>
      </w:r>
    </w:p>
    <w:p w:rsidR="00A8283E" w:rsidRDefault="00972891" w:rsidP="005A46C8">
      <w:pPr>
        <w:suppressAutoHyphens/>
        <w:ind w:left="-567" w:firstLine="567"/>
        <w:jc w:val="both"/>
        <w:textAlignment w:val="center"/>
        <w:rPr>
          <w:szCs w:val="24"/>
        </w:rPr>
      </w:pPr>
      <w:r>
        <w:t>9</w:t>
      </w:r>
      <w:r w:rsidR="00BA5045">
        <w:t>. Pirkimai atliekami laikantis</w:t>
      </w:r>
      <w:r w:rsidR="00902226" w:rsidRPr="00902226">
        <w:t xml:space="preserve"> KSPĮ 29 straipsn</w:t>
      </w:r>
      <w:r w:rsidR="00902226">
        <w:t xml:space="preserve">yje įtvirtintais </w:t>
      </w:r>
      <w:r w:rsidR="00BA5045">
        <w:rPr>
          <w:szCs w:val="24"/>
        </w:rPr>
        <w:t>pagrindini</w:t>
      </w:r>
      <w:r w:rsidR="00902226">
        <w:rPr>
          <w:szCs w:val="24"/>
        </w:rPr>
        <w:t>ais</w:t>
      </w:r>
      <w:r w:rsidR="00BA5045">
        <w:rPr>
          <w:szCs w:val="24"/>
        </w:rPr>
        <w:t xml:space="preserve"> pirkimų princip</w:t>
      </w:r>
      <w:r w:rsidR="00902226">
        <w:rPr>
          <w:szCs w:val="24"/>
        </w:rPr>
        <w:t>ais ir tikslais.</w:t>
      </w:r>
    </w:p>
    <w:p w:rsidR="00A8283E" w:rsidRDefault="00972891" w:rsidP="005A46C8">
      <w:pPr>
        <w:suppressAutoHyphens/>
        <w:ind w:left="-567" w:firstLine="567"/>
        <w:jc w:val="both"/>
        <w:textAlignment w:val="center"/>
        <w:rPr>
          <w:szCs w:val="24"/>
        </w:rPr>
      </w:pPr>
      <w:r>
        <w:rPr>
          <w:szCs w:val="24"/>
        </w:rPr>
        <w:t>10</w:t>
      </w:r>
      <w:r w:rsidR="00BA5045">
        <w:rPr>
          <w:szCs w:val="24"/>
        </w:rPr>
        <w:t>.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972891" w:rsidRDefault="00BA5045" w:rsidP="005A46C8">
      <w:pPr>
        <w:suppressAutoHyphens/>
        <w:ind w:left="-567" w:firstLine="567"/>
        <w:jc w:val="both"/>
        <w:textAlignment w:val="center"/>
      </w:pPr>
      <w:r>
        <w:rPr>
          <w:szCs w:val="24"/>
        </w:rPr>
        <w:t>1</w:t>
      </w:r>
      <w:r w:rsidR="00972891">
        <w:rPr>
          <w:szCs w:val="24"/>
        </w:rPr>
        <w:t>1</w:t>
      </w:r>
      <w:r>
        <w:rPr>
          <w:szCs w:val="24"/>
        </w:rPr>
        <w:t xml:space="preserve">. </w:t>
      </w:r>
      <w:r>
        <w:t>Pirkimo procedūr</w:t>
      </w:r>
      <w:r w:rsidR="00972891">
        <w:t>ų pradžia ir pabaiga</w:t>
      </w:r>
      <w:r w:rsidR="00220C69">
        <w:t>:</w:t>
      </w:r>
    </w:p>
    <w:p w:rsidR="00A8283E" w:rsidRDefault="00972891" w:rsidP="005A46C8">
      <w:pPr>
        <w:suppressAutoHyphens/>
        <w:ind w:left="-567" w:firstLine="567"/>
        <w:jc w:val="both"/>
        <w:textAlignment w:val="center"/>
      </w:pPr>
      <w:r>
        <w:t>11.1. Pirkimo procedūros</w:t>
      </w:r>
      <w:r w:rsidR="00BA5045">
        <w:t xml:space="preserve"> prasideda, kai V</w:t>
      </w:r>
      <w:r w:rsidR="00326E94">
        <w:t>PT</w:t>
      </w:r>
      <w:r w:rsidR="00BA5045">
        <w:t xml:space="preserve"> paskelbia skelbimą apie pirkimą CVP IS, o kai pirkimas atliekamas neskelbiamos apklausos būdu – </w:t>
      </w:r>
      <w:r w:rsidR="00326E94">
        <w:t>PS</w:t>
      </w:r>
      <w:r w:rsidR="00BA5045">
        <w:t xml:space="preserve"> kreipiasi į tiekėją (tiekėjus) prašydama pateikti pasiūlymą (pasiūlymus).</w:t>
      </w:r>
    </w:p>
    <w:p w:rsidR="00A8283E" w:rsidRDefault="00BA5045" w:rsidP="005A46C8">
      <w:pPr>
        <w:suppressAutoHyphens/>
        <w:ind w:left="-567" w:firstLine="567"/>
        <w:jc w:val="both"/>
        <w:textAlignment w:val="center"/>
      </w:pPr>
      <w:r>
        <w:rPr>
          <w:lang w:val="es-ES"/>
        </w:rPr>
        <w:t>11.</w:t>
      </w:r>
      <w:r w:rsidR="00972891">
        <w:rPr>
          <w:lang w:val="es-ES"/>
        </w:rPr>
        <w:t>2.</w:t>
      </w:r>
      <w:r>
        <w:rPr>
          <w:lang w:val="es-ES"/>
        </w:rPr>
        <w:t xml:space="preserve"> </w:t>
      </w:r>
      <w:r>
        <w:t>Pirkimo (ar atskiros pirkimo dalies) procedūros baigiasi, kai sudaroma pirkimo sutartis ir pateikiamas sutarties įvykdymo užtikrinimas, jei jo buvo prašoma, arba sudaroma preliminarioji sutartis;</w:t>
      </w:r>
      <w:r w:rsidR="00972891">
        <w:t xml:space="preserve"> </w:t>
      </w:r>
      <w:r>
        <w:lastRenderedPageBreak/>
        <w:t>atmetami visi pasiūlymai;</w:t>
      </w:r>
      <w:r w:rsidR="00972891">
        <w:t xml:space="preserve"> </w:t>
      </w:r>
      <w:r>
        <w:t>nutraukiamos pirkimo procedūros;</w:t>
      </w:r>
      <w:r w:rsidR="00972891">
        <w:t xml:space="preserve"> </w:t>
      </w:r>
      <w:r>
        <w:t>per nustatytą terminą nepateikiamas nei vienas pasiūlymas;</w:t>
      </w:r>
      <w:r w:rsidR="00972891">
        <w:t xml:space="preserve"> </w:t>
      </w:r>
      <w:r>
        <w:t>baigiasi pasiūlymų galiojimo laikas ir pirkimo sutartis ar preliminarioji sutartis nesudaroma dėl priežasčių, kurios priklauso nuo tiekėjų;</w:t>
      </w:r>
      <w:r w:rsidR="00972891">
        <w:t xml:space="preserve"> </w:t>
      </w:r>
      <w:r>
        <w:t>visi tiekėjai atšaukia savo pasiūlymus ar atsisako sudaryti pirkimo sutartį.</w:t>
      </w:r>
    </w:p>
    <w:p w:rsidR="00A8283E" w:rsidRDefault="00BA5045" w:rsidP="005A46C8">
      <w:pPr>
        <w:suppressAutoHyphens/>
        <w:ind w:left="-567" w:firstLine="567"/>
        <w:jc w:val="both"/>
        <w:textAlignment w:val="center"/>
        <w:rPr>
          <w:strike/>
          <w:szCs w:val="24"/>
        </w:rPr>
      </w:pPr>
      <w:r>
        <w:t xml:space="preserve">12. </w:t>
      </w:r>
      <w:r>
        <w:rPr>
          <w:szCs w:val="24"/>
        </w:rPr>
        <w:t>P</w:t>
      </w:r>
      <w:r w:rsidR="00326E94">
        <w:rPr>
          <w:szCs w:val="24"/>
        </w:rPr>
        <w:t>S</w:t>
      </w:r>
      <w:r>
        <w:rPr>
          <w:szCs w:val="24"/>
        </w:rPr>
        <w:t xml:space="preserve"> turi teisę savo iniciatyva nutraukti pradėtas pirkimo procedūras, jei atsirado aplinkybių, numatytų </w:t>
      </w:r>
      <w:r w:rsidR="00326E94">
        <w:rPr>
          <w:szCs w:val="24"/>
        </w:rPr>
        <w:t>KSPĮ</w:t>
      </w:r>
      <w:r>
        <w:rPr>
          <w:szCs w:val="24"/>
        </w:rPr>
        <w:t xml:space="preserve"> </w:t>
      </w:r>
      <w:r w:rsidR="00326E94">
        <w:rPr>
          <w:szCs w:val="24"/>
        </w:rPr>
        <w:t>41</w:t>
      </w:r>
      <w:r>
        <w:rPr>
          <w:szCs w:val="24"/>
        </w:rPr>
        <w:t xml:space="preserve"> straipsnio </w:t>
      </w:r>
      <w:r w:rsidR="00326E94">
        <w:rPr>
          <w:szCs w:val="24"/>
        </w:rPr>
        <w:t>4</w:t>
      </w:r>
      <w:r>
        <w:rPr>
          <w:szCs w:val="24"/>
        </w:rPr>
        <w:t xml:space="preserve"> dalyje ir privalo nutraukti pradėtas pirkimo procedūras, jei </w:t>
      </w:r>
      <w:r w:rsidR="00A116CA">
        <w:rPr>
          <w:color w:val="000000"/>
        </w:rPr>
        <w:t>jeigu buvo pažeisti KSPĮ 29 straipsnio 1 dalyje nustatyti principai ir atitinkamos padėties negalima ištaisyti.</w:t>
      </w:r>
    </w:p>
    <w:p w:rsidR="004035FE" w:rsidRDefault="00BA5045" w:rsidP="005A46C8">
      <w:pPr>
        <w:suppressAutoHyphens/>
        <w:ind w:left="-567" w:firstLine="567"/>
        <w:jc w:val="both"/>
        <w:textAlignment w:val="center"/>
        <w:rPr>
          <w:bCs/>
          <w:szCs w:val="24"/>
          <w:lang w:eastAsia="lt-LT"/>
        </w:rPr>
      </w:pPr>
      <w:r>
        <w:t>13. P</w:t>
      </w:r>
      <w:r w:rsidR="00326E94">
        <w:t>S</w:t>
      </w:r>
      <w:r>
        <w:t xml:space="preserve"> </w:t>
      </w:r>
      <w:r w:rsidR="004035FE">
        <w:t xml:space="preserve">turi teisę </w:t>
      </w:r>
      <w:r w:rsidR="004035FE" w:rsidRPr="004035FE">
        <w:t xml:space="preserve">įsigyti prekių, paslaugų ir darbų iš centrinės perkančiosios organizacijos arba per ją KSPĮ 90 straipsnio </w:t>
      </w:r>
      <w:r w:rsidR="004035FE">
        <w:t>1</w:t>
      </w:r>
      <w:r w:rsidR="004035FE" w:rsidRPr="004035FE">
        <w:t xml:space="preserve"> dalyje nustatytais atvejais</w:t>
      </w:r>
      <w:r w:rsidR="004035FE">
        <w:t xml:space="preserve"> ir</w:t>
      </w:r>
      <w:r w:rsidR="004035FE" w:rsidRPr="004035FE">
        <w:t xml:space="preserve"> </w:t>
      </w:r>
      <w:r>
        <w:t xml:space="preserve">privalo </w:t>
      </w:r>
      <w:r w:rsidR="004035FE">
        <w:t xml:space="preserve">jų </w:t>
      </w:r>
      <w:r>
        <w:rPr>
          <w:bCs/>
          <w:szCs w:val="24"/>
          <w:lang w:eastAsia="lt-LT"/>
        </w:rPr>
        <w:t xml:space="preserve">įsigyti </w:t>
      </w:r>
      <w:r w:rsidR="004035FE">
        <w:rPr>
          <w:bCs/>
          <w:szCs w:val="24"/>
          <w:lang w:eastAsia="lt-LT"/>
        </w:rPr>
        <w:t>KSPĮ 90 straipsnio 2 dalyje nustatytais atvejais.</w:t>
      </w:r>
    </w:p>
    <w:p w:rsidR="00A8283E" w:rsidRDefault="00BA5045" w:rsidP="005A46C8">
      <w:pPr>
        <w:suppressAutoHyphens/>
        <w:ind w:left="-567" w:firstLine="567"/>
        <w:jc w:val="both"/>
        <w:textAlignment w:val="center"/>
        <w:rPr>
          <w:bCs/>
          <w:szCs w:val="24"/>
          <w:lang w:eastAsia="lt-LT"/>
        </w:rPr>
      </w:pPr>
      <w:r>
        <w:rPr>
          <w:bCs/>
          <w:szCs w:val="24"/>
          <w:lang w:eastAsia="lt-LT"/>
        </w:rPr>
        <w:t xml:space="preserve">14. Šio Aprašo 13 punkte numatytos pareigos įsigyti prekių, paslaugų ir darbų iš centrinės perkančiosios organizacijos arba per ją gali būti nesilaikoma, kai numatoma pirkimo sutarties vertė neviršija </w:t>
      </w:r>
      <w:r w:rsidR="004035FE" w:rsidRPr="004035FE">
        <w:rPr>
          <w:bCs/>
          <w:szCs w:val="24"/>
          <w:lang w:eastAsia="lt-LT"/>
        </w:rPr>
        <w:t>10</w:t>
      </w:r>
      <w:r w:rsidR="004E4B3C">
        <w:rPr>
          <w:bCs/>
          <w:szCs w:val="24"/>
          <w:lang w:eastAsia="lt-LT"/>
        </w:rPr>
        <w:t xml:space="preserve"> </w:t>
      </w:r>
      <w:r w:rsidR="004035FE" w:rsidRPr="004035FE">
        <w:rPr>
          <w:bCs/>
          <w:szCs w:val="24"/>
          <w:lang w:eastAsia="lt-LT"/>
        </w:rPr>
        <w:t>000</w:t>
      </w:r>
      <w:r w:rsidR="007731F8">
        <w:rPr>
          <w:bCs/>
          <w:szCs w:val="24"/>
          <w:lang w:eastAsia="lt-LT"/>
        </w:rPr>
        <w:t xml:space="preserve"> </w:t>
      </w:r>
      <w:r w:rsidR="004035FE" w:rsidRPr="004035FE">
        <w:rPr>
          <w:bCs/>
          <w:szCs w:val="24"/>
          <w:lang w:eastAsia="lt-LT"/>
        </w:rPr>
        <w:t>(dešimt tūkstančių</w:t>
      </w:r>
      <w:r>
        <w:rPr>
          <w:bCs/>
          <w:szCs w:val="24"/>
          <w:lang w:eastAsia="lt-LT"/>
        </w:rPr>
        <w:t xml:space="preserve">) </w:t>
      </w:r>
      <w:r w:rsidR="007731F8">
        <w:rPr>
          <w:bCs/>
          <w:szCs w:val="24"/>
          <w:lang w:eastAsia="lt-LT"/>
        </w:rPr>
        <w:t xml:space="preserve">Eur </w:t>
      </w:r>
      <w:r>
        <w:rPr>
          <w:bCs/>
          <w:szCs w:val="24"/>
          <w:lang w:eastAsia="lt-LT"/>
        </w:rPr>
        <w:t>be PVM.</w:t>
      </w:r>
    </w:p>
    <w:p w:rsidR="00A8283E" w:rsidRDefault="00BA5045" w:rsidP="005A46C8">
      <w:pPr>
        <w:suppressAutoHyphens/>
        <w:ind w:left="-567" w:firstLine="567"/>
        <w:jc w:val="both"/>
        <w:textAlignment w:val="center"/>
        <w:rPr>
          <w:szCs w:val="24"/>
        </w:rPr>
      </w:pPr>
      <w:r>
        <w:rPr>
          <w:bCs/>
          <w:szCs w:val="24"/>
          <w:lang w:eastAsia="lt-LT"/>
        </w:rPr>
        <w:t xml:space="preserve">15. </w:t>
      </w:r>
      <w:r>
        <w:t xml:space="preserve">Tais atvejais, kai neatliekamas centralizuotas pirkimas, kaip numatyta šio Aprašo 13 punkte, norėdama įsigyti prekių, paslaugų ar darbų, </w:t>
      </w:r>
      <w:r w:rsidR="004035FE">
        <w:t>PS</w:t>
      </w:r>
      <w:r>
        <w:t xml:space="preserve"> gali</w:t>
      </w:r>
      <w:r w:rsidR="004035FE">
        <w:t xml:space="preserve"> </w:t>
      </w:r>
      <w:r>
        <w:t>atlikti pirkimą savarankiškai</w:t>
      </w:r>
      <w:r w:rsidR="004035FE">
        <w:t xml:space="preserve">, </w:t>
      </w:r>
      <w:r>
        <w:t xml:space="preserve">vadovaujantis </w:t>
      </w:r>
      <w:r w:rsidR="000972A0">
        <w:t>KSPĮ 91</w:t>
      </w:r>
      <w:r>
        <w:t xml:space="preserve"> straipsnio nuostatomis, įgalioti kitą </w:t>
      </w:r>
      <w:r w:rsidR="000972A0">
        <w:t xml:space="preserve">perkantįjį subjektą ar </w:t>
      </w:r>
      <w:r>
        <w:t>perkančiąją organizaciją atlikti pirkimo procedūras</w:t>
      </w:r>
      <w:r w:rsidR="000972A0">
        <w:t>, į</w:t>
      </w:r>
      <w:r>
        <w:rPr>
          <w:szCs w:val="24"/>
          <w:lang w:eastAsia="lt-LT"/>
        </w:rPr>
        <w:t>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w:t>
      </w:r>
      <w:r w:rsidR="000972A0">
        <w:t>KSPĮ</w:t>
      </w:r>
      <w:r>
        <w:t xml:space="preserve"> </w:t>
      </w:r>
      <w:r w:rsidR="000972A0">
        <w:t>90</w:t>
      </w:r>
      <w:r>
        <w:t xml:space="preserve"> straipsnio 1 dalies nuostatomis</w:t>
      </w:r>
      <w:r w:rsidR="00F83FAE">
        <w:rPr>
          <w:szCs w:val="24"/>
          <w:lang w:eastAsia="lt-LT"/>
        </w:rPr>
        <w:t xml:space="preserve">, </w:t>
      </w:r>
      <w:r>
        <w:rPr>
          <w:szCs w:val="24"/>
          <w:lang w:eastAsia="lt-LT"/>
        </w:rPr>
        <w:t xml:space="preserve">atlikti bendrus pirkimus kartu su kitomis Lietuvos Respublikos ar kitų valstybių narių </w:t>
      </w:r>
      <w:r w:rsidR="00F83FAE">
        <w:rPr>
          <w:szCs w:val="24"/>
          <w:lang w:eastAsia="lt-LT"/>
        </w:rPr>
        <w:t xml:space="preserve">perkančiaisiais subjektais ar </w:t>
      </w:r>
      <w:r>
        <w:rPr>
          <w:szCs w:val="24"/>
          <w:lang w:eastAsia="lt-LT"/>
        </w:rPr>
        <w:t xml:space="preserve">perkančiosiomis organizacijomis, vadovaujantis </w:t>
      </w:r>
      <w:r w:rsidR="00F83FAE">
        <w:rPr>
          <w:szCs w:val="24"/>
          <w:lang w:eastAsia="lt-LT"/>
        </w:rPr>
        <w:t>KSPĮ</w:t>
      </w:r>
      <w:r>
        <w:rPr>
          <w:szCs w:val="24"/>
          <w:lang w:eastAsia="lt-LT"/>
        </w:rPr>
        <w:t xml:space="preserve"> </w:t>
      </w:r>
      <w:r w:rsidR="00F83FAE">
        <w:rPr>
          <w:szCs w:val="24"/>
          <w:lang w:eastAsia="lt-LT"/>
        </w:rPr>
        <w:t>92</w:t>
      </w:r>
      <w:r>
        <w:rPr>
          <w:szCs w:val="24"/>
          <w:lang w:eastAsia="lt-LT"/>
        </w:rPr>
        <w:t xml:space="preserve"> ir </w:t>
      </w:r>
      <w:r w:rsidR="00F83FAE" w:rsidRPr="00521CB6">
        <w:rPr>
          <w:szCs w:val="24"/>
          <w:lang w:eastAsia="lt-LT"/>
        </w:rPr>
        <w:t>93</w:t>
      </w:r>
      <w:r w:rsidRPr="00521CB6">
        <w:rPr>
          <w:szCs w:val="24"/>
          <w:lang w:eastAsia="lt-LT"/>
        </w:rPr>
        <w:t xml:space="preserve"> straipsnių nuostatomis</w:t>
      </w:r>
      <w:r w:rsidR="00B537C1" w:rsidRPr="00521CB6">
        <w:rPr>
          <w:szCs w:val="24"/>
          <w:lang w:eastAsia="lt-LT"/>
        </w:rPr>
        <w:t xml:space="preserve">, </w:t>
      </w:r>
      <w:r w:rsidRPr="00521CB6">
        <w:rPr>
          <w:bCs/>
          <w:szCs w:val="24"/>
        </w:rPr>
        <w:t xml:space="preserve">naudotis </w:t>
      </w:r>
      <w:r w:rsidRPr="00521CB6">
        <w:rPr>
          <w:szCs w:val="24"/>
        </w:rPr>
        <w:t xml:space="preserve">pagalbinės viešųjų pirkimų veiklos paslaugų teikėjų paslaugomis, vadovaujantis Viešųjų pirkimų įstatymo 2 straipsnio </w:t>
      </w:r>
      <w:r w:rsidR="00521CB6" w:rsidRPr="00521CB6">
        <w:rPr>
          <w:szCs w:val="24"/>
        </w:rPr>
        <w:t>10</w:t>
      </w:r>
      <w:r w:rsidRPr="00521CB6">
        <w:rPr>
          <w:szCs w:val="24"/>
        </w:rPr>
        <w:t xml:space="preserve"> ir </w:t>
      </w:r>
      <w:r w:rsidR="00521CB6" w:rsidRPr="00521CB6">
        <w:rPr>
          <w:szCs w:val="24"/>
        </w:rPr>
        <w:t>11</w:t>
      </w:r>
      <w:r w:rsidRPr="00521CB6">
        <w:rPr>
          <w:szCs w:val="24"/>
        </w:rPr>
        <w:t xml:space="preserve"> dalių nuostatomis.</w:t>
      </w:r>
    </w:p>
    <w:p w:rsidR="00A8283E" w:rsidRDefault="00BA5045" w:rsidP="005A46C8">
      <w:pPr>
        <w:suppressAutoHyphens/>
        <w:ind w:left="-567" w:firstLine="567"/>
        <w:jc w:val="both"/>
        <w:textAlignment w:val="center"/>
        <w:rPr>
          <w:bCs/>
          <w:szCs w:val="24"/>
        </w:rPr>
      </w:pPr>
      <w:r>
        <w:rPr>
          <w:szCs w:val="24"/>
        </w:rPr>
        <w:t xml:space="preserve">16. </w:t>
      </w:r>
      <w:r>
        <w:rPr>
          <w:bCs/>
          <w:szCs w:val="24"/>
        </w:rPr>
        <w:t>Siekdama</w:t>
      </w:r>
      <w:r w:rsidR="00FA0EDF">
        <w:rPr>
          <w:bCs/>
          <w:szCs w:val="24"/>
        </w:rPr>
        <w:t>s</w:t>
      </w:r>
      <w:r>
        <w:rPr>
          <w:bCs/>
          <w:szCs w:val="24"/>
        </w:rPr>
        <w:t xml:space="preserve"> pasirengti pirkimui ir pranešti tiekėjams apie pirkimo planus bei reikalavimus, </w:t>
      </w:r>
      <w:r w:rsidR="00521CB6">
        <w:rPr>
          <w:bCs/>
          <w:szCs w:val="24"/>
        </w:rPr>
        <w:t>PS</w:t>
      </w:r>
      <w:r>
        <w:rPr>
          <w:bCs/>
          <w:szCs w:val="24"/>
        </w:rPr>
        <w:t xml:space="preserve"> gali prašyti suteikti ir gauti rinkos, taip pat nepriklausomų ekspertų, institucijų arba rinkos dalyvių konsultacijas, konsultuotis su visuomene, taip pat gali iš anksto CVP IS pagal V</w:t>
      </w:r>
      <w:r w:rsidR="00521CB6">
        <w:rPr>
          <w:bCs/>
          <w:szCs w:val="24"/>
        </w:rPr>
        <w:t>PT</w:t>
      </w:r>
      <w:r>
        <w:rPr>
          <w:bCs/>
          <w:szCs w:val="24"/>
        </w:rPr>
        <w:t xml:space="preserve"> nustatytą tvarką paskelbti pirkimų techninių specifikacijų projektus, vadovaudamasi</w:t>
      </w:r>
      <w:r w:rsidR="00FA0EDF">
        <w:rPr>
          <w:bCs/>
          <w:szCs w:val="24"/>
        </w:rPr>
        <w:t>s</w:t>
      </w:r>
      <w:r>
        <w:rPr>
          <w:bCs/>
          <w:szCs w:val="24"/>
        </w:rPr>
        <w:t xml:space="preserve"> </w:t>
      </w:r>
      <w:r w:rsidR="00521CB6">
        <w:rPr>
          <w:bCs/>
          <w:szCs w:val="24"/>
        </w:rPr>
        <w:t>KSPĮ 39</w:t>
      </w:r>
      <w:r>
        <w:rPr>
          <w:bCs/>
          <w:szCs w:val="24"/>
        </w:rPr>
        <w:t xml:space="preserve"> straipsnio nuostatomis.</w:t>
      </w:r>
    </w:p>
    <w:p w:rsidR="00A8283E" w:rsidRDefault="00BA5045" w:rsidP="005A46C8">
      <w:pPr>
        <w:suppressAutoHyphens/>
        <w:ind w:left="-567" w:firstLine="567"/>
        <w:jc w:val="both"/>
        <w:textAlignment w:val="center"/>
        <w:rPr>
          <w:szCs w:val="24"/>
        </w:rPr>
      </w:pPr>
      <w:r>
        <w:rPr>
          <w:bCs/>
          <w:szCs w:val="24"/>
        </w:rPr>
        <w:t xml:space="preserve">17.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w:t>
      </w:r>
      <w:r w:rsidR="00521CB6">
        <w:rPr>
          <w:szCs w:val="24"/>
        </w:rPr>
        <w:t>PS</w:t>
      </w:r>
      <w:r>
        <w:rPr>
          <w:szCs w:val="24"/>
        </w:rPr>
        <w:t xml:space="preserve"> nustato savo patvirtint</w:t>
      </w:r>
      <w:r w:rsidR="00972891">
        <w:rPr>
          <w:szCs w:val="24"/>
        </w:rPr>
        <w:t>oje Tvarkoje</w:t>
      </w:r>
      <w:r>
        <w:rPr>
          <w:szCs w:val="24"/>
        </w:rPr>
        <w:t>. Komisija, kai tokia sudaroma, dirba pagal ją sudariusio</w:t>
      </w:r>
      <w:r w:rsidR="00521CB6">
        <w:rPr>
          <w:szCs w:val="24"/>
        </w:rPr>
        <w:t xml:space="preserve"> PS</w:t>
      </w:r>
      <w:r>
        <w:rPr>
          <w:szCs w:val="24"/>
        </w:rPr>
        <w:t xml:space="preserve"> patvirtintą </w:t>
      </w:r>
      <w:r w:rsidR="00FA0EDF">
        <w:rPr>
          <w:szCs w:val="24"/>
        </w:rPr>
        <w:t xml:space="preserve">komisijos </w:t>
      </w:r>
      <w:r>
        <w:rPr>
          <w:szCs w:val="24"/>
        </w:rPr>
        <w:t>darbo reglamentą. Komisija yra atskaiting</w:t>
      </w:r>
      <w:r w:rsidR="00EB50FB">
        <w:rPr>
          <w:szCs w:val="24"/>
        </w:rPr>
        <w:t>a</w:t>
      </w:r>
      <w:r>
        <w:rPr>
          <w:szCs w:val="24"/>
        </w:rPr>
        <w:t xml:space="preserve"> </w:t>
      </w:r>
      <w:r w:rsidR="00521CB6">
        <w:rPr>
          <w:szCs w:val="24"/>
        </w:rPr>
        <w:t>PS</w:t>
      </w:r>
      <w:r>
        <w:rPr>
          <w:szCs w:val="24"/>
        </w:rPr>
        <w:t xml:space="preserve"> ir vykdo tik rašytines jo užduotis bei įpareigojimus.</w:t>
      </w:r>
    </w:p>
    <w:p w:rsidR="00A8283E" w:rsidRDefault="00BA5045" w:rsidP="005A46C8">
      <w:pPr>
        <w:suppressAutoHyphens/>
        <w:ind w:left="-567" w:firstLine="567"/>
        <w:jc w:val="both"/>
        <w:textAlignment w:val="center"/>
        <w:rPr>
          <w:szCs w:val="24"/>
        </w:rPr>
      </w:pPr>
      <w:r>
        <w:rPr>
          <w:color w:val="000000"/>
          <w:szCs w:val="24"/>
        </w:rPr>
        <w:t>1</w:t>
      </w:r>
      <w:r w:rsidR="00972891">
        <w:rPr>
          <w:color w:val="000000"/>
          <w:szCs w:val="24"/>
        </w:rPr>
        <w:t>8</w:t>
      </w:r>
      <w:r>
        <w:rPr>
          <w:szCs w:val="24"/>
        </w:rPr>
        <w:t>. P</w:t>
      </w:r>
      <w:r w:rsidR="00521CB6">
        <w:rPr>
          <w:szCs w:val="24"/>
        </w:rPr>
        <w:t>S</w:t>
      </w:r>
      <w:r>
        <w:rPr>
          <w:szCs w:val="24"/>
        </w:rPr>
        <w:t xml:space="preserve">, </w:t>
      </w:r>
      <w:r>
        <w:t xml:space="preserve">siekdama užkirsti kelią pirkimuose kylantiems interesų konfliktams, užtikrina </w:t>
      </w:r>
      <w:r w:rsidR="00521CB6">
        <w:t>KSPĮ 33</w:t>
      </w:r>
      <w:r>
        <w:t xml:space="preserve"> straipsnyje nustatytų priemonių įgyvendinimą</w:t>
      </w:r>
      <w:r>
        <w:rPr>
          <w:szCs w:val="24"/>
        </w:rPr>
        <w:t>.</w:t>
      </w:r>
    </w:p>
    <w:p w:rsidR="00A8283E" w:rsidRDefault="00972891" w:rsidP="005A46C8">
      <w:pPr>
        <w:suppressAutoHyphens/>
        <w:ind w:left="-567" w:firstLine="567"/>
        <w:jc w:val="both"/>
        <w:textAlignment w:val="center"/>
      </w:pPr>
      <w:r>
        <w:rPr>
          <w:szCs w:val="24"/>
        </w:rPr>
        <w:t>19</w:t>
      </w:r>
      <w:r w:rsidR="00BA5045">
        <w:rPr>
          <w:szCs w:val="24"/>
        </w:rPr>
        <w:t xml:space="preserve">. </w:t>
      </w:r>
      <w:r w:rsidR="00BA5045">
        <w:t>Kiekviena atliekama pirkimo procedūra patvirtinama toliau nurodomais dokumentais:</w:t>
      </w:r>
    </w:p>
    <w:p w:rsidR="00A8283E" w:rsidRDefault="00972891" w:rsidP="005A46C8">
      <w:pPr>
        <w:suppressAutoHyphens/>
        <w:ind w:left="-567" w:firstLine="567"/>
        <w:jc w:val="both"/>
        <w:textAlignment w:val="center"/>
      </w:pPr>
      <w:r>
        <w:t>19</w:t>
      </w:r>
      <w:r w:rsidR="00BA5045">
        <w:t xml:space="preserve">.1. </w:t>
      </w:r>
      <w:r w:rsidR="00FA0EDF">
        <w:t>J</w:t>
      </w:r>
      <w:r w:rsidR="00BA5045">
        <w:t xml:space="preserve">ei pirkimas vykdomas žodžiu, pirkimą patvirtinantys dokumentai yra sutartis </w:t>
      </w:r>
      <w:bookmarkStart w:id="2" w:name="_Hlk125014033"/>
      <w:r w:rsidR="00BA5045">
        <w:t>ir CVP IS paskelbta informacija apie ją</w:t>
      </w:r>
      <w:bookmarkEnd w:id="2"/>
      <w:r w:rsidR="00BA5045">
        <w:t>, o jei sutartis sudaryta žodžiu – sąskaita faktūra arba kiti buhalterinės apskaitos dokumentai</w:t>
      </w:r>
      <w:r w:rsidR="00FA0EDF">
        <w:t xml:space="preserve"> </w:t>
      </w:r>
      <w:r w:rsidR="00FA0EDF" w:rsidRPr="00FA0EDF">
        <w:t>ir CVP IS paskelbta informacija apie ją</w:t>
      </w:r>
      <w:r w:rsidR="00FA0EDF">
        <w:t xml:space="preserve"> (juos)</w:t>
      </w:r>
      <w:r w:rsidR="00BA5045">
        <w:t>;</w:t>
      </w:r>
    </w:p>
    <w:p w:rsidR="00A8283E" w:rsidRDefault="00972891" w:rsidP="005A46C8">
      <w:pPr>
        <w:suppressAutoHyphens/>
        <w:ind w:left="-567" w:firstLine="567"/>
        <w:jc w:val="both"/>
        <w:textAlignment w:val="center"/>
      </w:pPr>
      <w:r>
        <w:t>19</w:t>
      </w:r>
      <w:r w:rsidR="00BA5045">
        <w:t xml:space="preserve">.2. </w:t>
      </w:r>
      <w:r w:rsidR="00FA0EDF">
        <w:t>J</w:t>
      </w:r>
      <w:r w:rsidR="00BA5045">
        <w:t>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r w:rsidR="00FA0EDF" w:rsidRPr="00FA0EDF">
        <w:t xml:space="preserve"> ir CVP IS paskelbta informacija apie ją (juos)</w:t>
      </w:r>
      <w:r w:rsidR="00BA5045">
        <w:t>.</w:t>
      </w:r>
    </w:p>
    <w:p w:rsidR="00A8283E" w:rsidRDefault="00BA5045" w:rsidP="005A46C8">
      <w:pPr>
        <w:suppressAutoHyphens/>
        <w:ind w:left="-567" w:firstLine="567"/>
        <w:jc w:val="both"/>
        <w:textAlignment w:val="center"/>
      </w:pPr>
      <w:r>
        <w:t>2</w:t>
      </w:r>
      <w:r w:rsidR="00972891">
        <w:t>0</w:t>
      </w:r>
      <w:r>
        <w:t xml:space="preserve">. Kokie dokumentai pildomi pirkimo procedūrų metu (neįskaitant nurodytų šio Aprašo </w:t>
      </w:r>
      <w:r w:rsidR="00972891">
        <w:t>19</w:t>
      </w:r>
      <w:r>
        <w:t xml:space="preserve"> punkte), </w:t>
      </w:r>
      <w:r w:rsidR="00BE646B">
        <w:t>PS</w:t>
      </w:r>
      <w:r>
        <w:t xml:space="preserve"> nustato savo patvirtint</w:t>
      </w:r>
      <w:r w:rsidR="00972891">
        <w:t>oje Tvarkoje</w:t>
      </w:r>
      <w:r>
        <w:t xml:space="preserve">. Tais atvejais, kai pirkimą </w:t>
      </w:r>
      <w:r w:rsidR="00FA0EDF">
        <w:t xml:space="preserve">raštu </w:t>
      </w:r>
      <w:r>
        <w:t xml:space="preserve">atlieka vienas asmuo ir jį patvirtinantys dokumentai yra saugomi to asmens elektroniniame pašte ar CVP IS naudotojo paskyroje, </w:t>
      </w:r>
      <w:r w:rsidR="004E4B3C">
        <w:t>PS</w:t>
      </w:r>
      <w:r>
        <w:t xml:space="preserve"> užtikrina tokių dokumentų prieinamumą, iškilus tokiam poreikiui.</w:t>
      </w:r>
    </w:p>
    <w:p w:rsidR="00A8283E" w:rsidRDefault="00BA5045" w:rsidP="005A46C8">
      <w:pPr>
        <w:suppressAutoHyphens/>
        <w:ind w:left="-567" w:firstLine="567"/>
        <w:jc w:val="both"/>
        <w:textAlignment w:val="center"/>
      </w:pPr>
      <w:r>
        <w:lastRenderedPageBreak/>
        <w:t>2</w:t>
      </w:r>
      <w:r w:rsidR="00972891">
        <w:t>1</w:t>
      </w:r>
      <w:r>
        <w:t xml:space="preserve">. </w:t>
      </w:r>
      <w:r>
        <w:rPr>
          <w:rFonts w:eastAsia="Calibri"/>
          <w:szCs w:val="24"/>
        </w:rPr>
        <w:t xml:space="preserve">Visi su pirkimais susiję dokumentai saugomi vadovaujantis </w:t>
      </w:r>
      <w:r w:rsidR="00BE646B">
        <w:rPr>
          <w:rFonts w:eastAsia="Calibri"/>
          <w:szCs w:val="24"/>
        </w:rPr>
        <w:t>KSPĮ</w:t>
      </w:r>
      <w:r>
        <w:rPr>
          <w:rFonts w:eastAsia="Calibri"/>
          <w:szCs w:val="24"/>
        </w:rPr>
        <w:t xml:space="preserve"> </w:t>
      </w:r>
      <w:r w:rsidR="00BE646B">
        <w:rPr>
          <w:rFonts w:eastAsia="Calibri"/>
          <w:szCs w:val="24"/>
        </w:rPr>
        <w:t>103</w:t>
      </w:r>
      <w:r>
        <w:rPr>
          <w:rFonts w:eastAsia="Calibri"/>
          <w:szCs w:val="24"/>
        </w:rPr>
        <w:t xml:space="preserve"> straipsnio 6 dalies reikalavimais.</w:t>
      </w:r>
    </w:p>
    <w:p w:rsidR="00A46DBB" w:rsidRDefault="00BA5045" w:rsidP="005A46C8">
      <w:pPr>
        <w:suppressAutoHyphens/>
        <w:ind w:left="-567" w:firstLine="567"/>
        <w:jc w:val="both"/>
        <w:textAlignment w:val="baseline"/>
      </w:pPr>
      <w:r>
        <w:rPr>
          <w:rFonts w:eastAsia="Calibri"/>
          <w:szCs w:val="24"/>
        </w:rPr>
        <w:t>2</w:t>
      </w:r>
      <w:r w:rsidR="00972891">
        <w:rPr>
          <w:rFonts w:eastAsia="Calibri"/>
          <w:szCs w:val="24"/>
        </w:rPr>
        <w:t>2</w:t>
      </w:r>
      <w:r>
        <w:rPr>
          <w:rFonts w:eastAsia="Calibri"/>
          <w:szCs w:val="24"/>
        </w:rPr>
        <w:t xml:space="preserve">. </w:t>
      </w:r>
      <w:r>
        <w:t>P</w:t>
      </w:r>
      <w:r w:rsidR="00407EBB">
        <w:t>S</w:t>
      </w:r>
      <w:r>
        <w:t xml:space="preserve"> CVP IS priemonėmis</w:t>
      </w:r>
      <w:r w:rsidR="00407EBB">
        <w:t xml:space="preserve"> </w:t>
      </w:r>
      <w:r>
        <w:t>V</w:t>
      </w:r>
      <w:r w:rsidR="00407EBB">
        <w:t>PT</w:t>
      </w:r>
      <w:r>
        <w:t xml:space="preserve"> nustatyta tvarka teikia </w:t>
      </w:r>
      <w:r w:rsidR="00A46DBB">
        <w:t xml:space="preserve">visų </w:t>
      </w:r>
      <w:r>
        <w:t xml:space="preserve">per kalendorinius metus sudarytų </w:t>
      </w:r>
      <w:r>
        <w:rPr>
          <w:rFonts w:eastAsia="Calibri"/>
          <w:bCs/>
          <w:szCs w:val="24"/>
        </w:rPr>
        <w:t xml:space="preserve">pirkimo </w:t>
      </w:r>
      <w:r>
        <w:t xml:space="preserve">sutarčių, </w:t>
      </w:r>
      <w:r w:rsidR="00A46DBB" w:rsidRPr="00A46DBB">
        <w:t xml:space="preserve">kai pirkimo sutartis sudaroma atliekant šio </w:t>
      </w:r>
      <w:r w:rsidR="00A46DBB">
        <w:t>KSPĮ</w:t>
      </w:r>
      <w:r w:rsidR="00A46DBB" w:rsidRPr="00A46DBB">
        <w:t xml:space="preserve"> 37 straipsnio 2 ir 4 dalyse nurodytus pirkimus, atliekant supaprastint</w:t>
      </w:r>
      <w:r w:rsidR="00A46DBB">
        <w:t>us</w:t>
      </w:r>
      <w:r w:rsidR="00A46DBB" w:rsidRPr="00A46DBB">
        <w:t xml:space="preserve"> pirkim</w:t>
      </w:r>
      <w:r w:rsidR="00A46DBB">
        <w:t>us</w:t>
      </w:r>
      <w:r w:rsidR="00A46DBB" w:rsidRPr="00A46DBB">
        <w:t xml:space="preserve"> pagal </w:t>
      </w:r>
      <w:r w:rsidR="00A46DBB">
        <w:t>KSPĮ</w:t>
      </w:r>
      <w:r w:rsidR="00A46DBB" w:rsidRPr="00A46DBB">
        <w:t xml:space="preserve"> 80 straipsnio 2 dalį, ataskaitą per 30 dienų pasibaigus ataskaitiniams kalendoriniams metams</w:t>
      </w:r>
      <w:r w:rsidR="00A46DBB">
        <w:t>.</w:t>
      </w:r>
    </w:p>
    <w:p w:rsidR="00A46DBB" w:rsidRDefault="007E1EC7" w:rsidP="005A46C8">
      <w:pPr>
        <w:suppressAutoHyphens/>
        <w:ind w:left="-567" w:firstLine="567"/>
        <w:jc w:val="both"/>
        <w:textAlignment w:val="baseline"/>
      </w:pPr>
      <w:r>
        <w:t>23. 22 p. nurodyt</w:t>
      </w:r>
      <w:r w:rsidR="00A46DBB">
        <w:t>ą</w:t>
      </w:r>
      <w:r>
        <w:t xml:space="preserve"> a</w:t>
      </w:r>
      <w:r w:rsidR="00BA5045">
        <w:t>taskait</w:t>
      </w:r>
      <w:r w:rsidR="00A46DBB">
        <w:t>ą</w:t>
      </w:r>
      <w:r w:rsidR="00BA5045">
        <w:t xml:space="preserve"> </w:t>
      </w:r>
      <w:r w:rsidR="00A46DBB">
        <w:t xml:space="preserve">rengia pirkimų skyrius, pasirašo </w:t>
      </w:r>
      <w:r w:rsidR="00A46DBB" w:rsidRPr="00A46DBB">
        <w:t>PS vadov</w:t>
      </w:r>
      <w:r w:rsidR="00A46DBB">
        <w:t>as</w:t>
      </w:r>
      <w:r w:rsidR="00A46DBB" w:rsidRPr="00A46DBB">
        <w:t xml:space="preserve"> ar jo įgaliot</w:t>
      </w:r>
      <w:r w:rsidR="00A46DBB">
        <w:t>as</w:t>
      </w:r>
      <w:r w:rsidR="00A46DBB" w:rsidRPr="00A46DBB">
        <w:t xml:space="preserve"> asm</w:t>
      </w:r>
      <w:r w:rsidR="00A46DBB">
        <w:t>uo.</w:t>
      </w:r>
    </w:p>
    <w:p w:rsidR="001845ED" w:rsidRDefault="001845ED" w:rsidP="001A2E6E">
      <w:pPr>
        <w:suppressAutoHyphens/>
        <w:ind w:left="-567"/>
        <w:jc w:val="both"/>
        <w:textAlignment w:val="baseline"/>
      </w:pPr>
    </w:p>
    <w:p w:rsidR="001845ED" w:rsidRDefault="001845ED" w:rsidP="001A2E6E">
      <w:pPr>
        <w:tabs>
          <w:tab w:val="left" w:pos="1134"/>
        </w:tabs>
        <w:ind w:hanging="567"/>
        <w:jc w:val="center"/>
        <w:rPr>
          <w:b/>
        </w:rPr>
      </w:pPr>
      <w:r>
        <w:rPr>
          <w:b/>
        </w:rPr>
        <w:t>III. PIRKIMŲ VYKDYMAS</w:t>
      </w:r>
    </w:p>
    <w:p w:rsidR="00A445C4" w:rsidRDefault="00A445C4" w:rsidP="001A2E6E">
      <w:pPr>
        <w:suppressAutoHyphens/>
        <w:ind w:left="-567"/>
        <w:jc w:val="both"/>
        <w:textAlignment w:val="baseline"/>
      </w:pPr>
    </w:p>
    <w:p w:rsidR="001845ED" w:rsidRDefault="001845ED" w:rsidP="005A46C8">
      <w:pPr>
        <w:suppressAutoHyphens/>
        <w:ind w:left="-567" w:firstLine="567"/>
        <w:jc w:val="both"/>
        <w:textAlignment w:val="baseline"/>
      </w:pPr>
      <w:r w:rsidRPr="001845ED">
        <w:t>24. Pirkimų procedūros vykdomos toliau nurodyta seka</w:t>
      </w:r>
      <w:r w:rsidR="00F228D1">
        <w:t>:</w:t>
      </w:r>
    </w:p>
    <w:p w:rsidR="001845ED" w:rsidRDefault="00AD2EA6" w:rsidP="005A46C8">
      <w:pPr>
        <w:suppressAutoHyphens/>
        <w:ind w:left="-567" w:firstLine="567"/>
        <w:jc w:val="both"/>
        <w:textAlignment w:val="baseline"/>
      </w:pPr>
      <w:r w:rsidRPr="00AD2EA6">
        <w:t>24.1. Pirkimo būdo ypatumai</w:t>
      </w:r>
      <w:r w:rsidR="001A2E6E">
        <w:t>:</w:t>
      </w:r>
    </w:p>
    <w:p w:rsidR="00AD2EA6" w:rsidRPr="00F228D1" w:rsidRDefault="00F228D1" w:rsidP="00F228D1">
      <w:pPr>
        <w:suppressAutoHyphens/>
        <w:ind w:left="-567" w:firstLine="567"/>
        <w:jc w:val="both"/>
        <w:textAlignment w:val="baseline"/>
        <w:rPr>
          <w:b/>
        </w:rPr>
      </w:pPr>
      <w:r w:rsidRPr="00F228D1">
        <w:t>24.1.1.</w:t>
      </w:r>
      <w:r w:rsidRPr="00F228D1">
        <w:rPr>
          <w:b/>
        </w:rPr>
        <w:t xml:space="preserve"> </w:t>
      </w:r>
      <w:r w:rsidR="00AD2EA6" w:rsidRPr="00AD2EA6">
        <w:rPr>
          <w:b/>
        </w:rPr>
        <w:t>Skelbiama apklausa</w:t>
      </w:r>
      <w:r>
        <w:rPr>
          <w:b/>
        </w:rPr>
        <w:t xml:space="preserve"> </w:t>
      </w:r>
      <w:r w:rsidRPr="00F228D1">
        <w:t>a</w:t>
      </w:r>
      <w:r w:rsidR="00AD2EA6" w:rsidRPr="00AD2EA6">
        <w:t>tliekama CVP IS priemonėmis, užpildant skelbimą apie pirkimą, vadovaujantis VPT nustatyta tvarka.</w:t>
      </w:r>
    </w:p>
    <w:p w:rsidR="00AD2EA6" w:rsidRPr="00F228D1" w:rsidRDefault="00F228D1" w:rsidP="00F228D1">
      <w:pPr>
        <w:suppressAutoHyphens/>
        <w:ind w:left="-567" w:firstLine="567"/>
        <w:jc w:val="both"/>
        <w:textAlignment w:val="baseline"/>
        <w:rPr>
          <w:b/>
        </w:rPr>
      </w:pPr>
      <w:r w:rsidRPr="00F228D1">
        <w:t>24.1.2.</w:t>
      </w:r>
      <w:r w:rsidRPr="00F228D1">
        <w:rPr>
          <w:b/>
        </w:rPr>
        <w:t xml:space="preserve"> </w:t>
      </w:r>
      <w:r w:rsidR="00AD2EA6" w:rsidRPr="00AD2EA6">
        <w:rPr>
          <w:b/>
        </w:rPr>
        <w:t>Neskelbiama apklausa</w:t>
      </w:r>
      <w:r>
        <w:rPr>
          <w:b/>
        </w:rPr>
        <w:t xml:space="preserve"> </w:t>
      </w:r>
      <w:r w:rsidRPr="00F228D1">
        <w:t>a</w:t>
      </w:r>
      <w:r w:rsidR="00AD2EA6" w:rsidRPr="00AD2EA6">
        <w:t>tliekama apklausiant pasirinktą skaičių tiekėjų</w:t>
      </w:r>
      <w:r w:rsidR="00AD2EA6">
        <w:t>, a</w:t>
      </w:r>
      <w:r w:rsidR="00AD2EA6" w:rsidRPr="00AD2EA6">
        <w:t>tsižvelg</w:t>
      </w:r>
      <w:r w:rsidR="00AD2EA6">
        <w:t>iant</w:t>
      </w:r>
      <w:r w:rsidR="00AD2EA6" w:rsidRPr="00AD2EA6">
        <w:t xml:space="preserve"> į pirkimo objekto savybes, vertę ir kitas objektyviai pagrįstas aplinkybes</w:t>
      </w:r>
      <w:r w:rsidR="00AD2EA6">
        <w:t xml:space="preserve"> P</w:t>
      </w:r>
      <w:r w:rsidR="00AD2EA6" w:rsidRPr="00AD2EA6">
        <w:t xml:space="preserve">irkimo organizatorius </w:t>
      </w:r>
      <w:r w:rsidR="00AD2EA6">
        <w:t xml:space="preserve">ar komisija </w:t>
      </w:r>
      <w:r w:rsidR="00AD2EA6" w:rsidRPr="00AD2EA6">
        <w:t>pats</w:t>
      </w:r>
      <w:r w:rsidR="00AD2EA6">
        <w:t xml:space="preserve"> (-i)</w:t>
      </w:r>
      <w:r w:rsidR="00AD2EA6" w:rsidRPr="00AD2EA6">
        <w:t xml:space="preserve"> priima sprendimą dėl apklausiamų tiekėjų skaičiaus</w:t>
      </w:r>
      <w:r w:rsidR="00AD2EA6">
        <w:t>:</w:t>
      </w:r>
    </w:p>
    <w:p w:rsidR="00AD2EA6" w:rsidRDefault="00AD2EA6" w:rsidP="00AD2EA6">
      <w:pPr>
        <w:suppressAutoHyphens/>
        <w:ind w:left="-567" w:firstLine="567"/>
        <w:jc w:val="both"/>
        <w:textAlignment w:val="baseline"/>
      </w:pPr>
      <w:r>
        <w:t>24.1.2.</w:t>
      </w:r>
      <w:r w:rsidR="00F228D1">
        <w:t>1.</w:t>
      </w:r>
      <w:r>
        <w:t xml:space="preserve"> žodžiu (telefonu, tiesiogiai prekybos vietoje, vertinama viešai internete tiekėjų skelbiama informacija apie prekių, paslaugų ar darbų kainą ir kitaip);</w:t>
      </w:r>
    </w:p>
    <w:p w:rsidR="00AD2EA6" w:rsidRDefault="00AD2EA6" w:rsidP="00AD2EA6">
      <w:pPr>
        <w:suppressAutoHyphens/>
        <w:ind w:left="-567" w:firstLine="567"/>
        <w:jc w:val="both"/>
        <w:textAlignment w:val="baseline"/>
      </w:pPr>
      <w:r>
        <w:t>24.1.2.</w:t>
      </w:r>
      <w:r w:rsidR="00F228D1">
        <w:t>2.</w:t>
      </w:r>
      <w:r>
        <w:t xml:space="preserve"> raštu (CVP IS priemonėmis,</w:t>
      </w:r>
      <w:r w:rsidRPr="00AD2EA6">
        <w:t xml:space="preserve"> jei pasiūlymą pateikti kviečiami tiekėjai yra registruoti CVP IS</w:t>
      </w:r>
      <w:r>
        <w:t>, elektroniniu paštu, paštu ar kitomis priemonėmis).</w:t>
      </w:r>
    </w:p>
    <w:p w:rsidR="00AD2EA6" w:rsidRPr="00C67E94" w:rsidRDefault="00C67E94" w:rsidP="00AD2EA6">
      <w:pPr>
        <w:suppressAutoHyphens/>
        <w:ind w:left="-567" w:firstLine="567"/>
        <w:jc w:val="both"/>
        <w:textAlignment w:val="baseline"/>
        <w:rPr>
          <w:szCs w:val="24"/>
        </w:rPr>
      </w:pPr>
      <w:r w:rsidRPr="00C67E94">
        <w:rPr>
          <w:szCs w:val="24"/>
        </w:rPr>
        <w:t>24.2. Atvejai, kada pirkimas gali būti atliekamas apklausos būdu</w:t>
      </w:r>
      <w:r w:rsidR="005A122E">
        <w:rPr>
          <w:szCs w:val="24"/>
        </w:rPr>
        <w:t>:</w:t>
      </w:r>
    </w:p>
    <w:p w:rsidR="00C67E94" w:rsidRDefault="00F228D1" w:rsidP="00C67E94">
      <w:pPr>
        <w:suppressAutoHyphens/>
        <w:ind w:left="-567" w:firstLine="567"/>
        <w:jc w:val="both"/>
        <w:textAlignment w:val="baseline"/>
      </w:pPr>
      <w:r w:rsidRPr="00F228D1">
        <w:t>24.2.1.</w:t>
      </w:r>
      <w:r w:rsidRPr="00F228D1">
        <w:rPr>
          <w:b/>
        </w:rPr>
        <w:t xml:space="preserve"> </w:t>
      </w:r>
      <w:r w:rsidR="00C67E94" w:rsidRPr="00C67E94">
        <w:rPr>
          <w:b/>
        </w:rPr>
        <w:t>Skelbiama apklausa</w:t>
      </w:r>
      <w:r>
        <w:rPr>
          <w:b/>
        </w:rPr>
        <w:t xml:space="preserve"> -</w:t>
      </w:r>
      <w:r w:rsidRPr="00F228D1">
        <w:t>v</w:t>
      </w:r>
      <w:r w:rsidR="00C67E94" w:rsidRPr="00C67E94">
        <w:t>isais atvejais, net kai Aprašas leidžia rinktis paprastesnį pirkimo būdą</w:t>
      </w:r>
      <w:r w:rsidR="00C67E94">
        <w:t>.</w:t>
      </w:r>
    </w:p>
    <w:p w:rsidR="00F228D1" w:rsidRDefault="00F228D1" w:rsidP="00F228D1">
      <w:pPr>
        <w:suppressAutoHyphens/>
        <w:ind w:left="-567" w:firstLine="567"/>
        <w:jc w:val="both"/>
        <w:textAlignment w:val="baseline"/>
        <w:rPr>
          <w:b/>
        </w:rPr>
      </w:pPr>
      <w:bookmarkStart w:id="3" w:name="_Hlk125111318"/>
      <w:r w:rsidRPr="00F228D1">
        <w:t>24.2.2.</w:t>
      </w:r>
      <w:r w:rsidRPr="00F228D1">
        <w:rPr>
          <w:b/>
        </w:rPr>
        <w:t xml:space="preserve"> </w:t>
      </w:r>
      <w:bookmarkEnd w:id="3"/>
      <w:r w:rsidR="00C67E94" w:rsidRPr="00C67E94">
        <w:rPr>
          <w:b/>
        </w:rPr>
        <w:t>Neskelbiama apklausa</w:t>
      </w:r>
      <w:bookmarkStart w:id="4" w:name="_Hlk125093880"/>
      <w:r>
        <w:rPr>
          <w:b/>
        </w:rPr>
        <w:t>:</w:t>
      </w:r>
    </w:p>
    <w:p w:rsidR="00C67E94" w:rsidRDefault="00C67E94" w:rsidP="00F228D1">
      <w:pPr>
        <w:suppressAutoHyphens/>
        <w:ind w:left="-567" w:firstLine="567"/>
        <w:jc w:val="both"/>
        <w:textAlignment w:val="baseline"/>
        <w:rPr>
          <w:szCs w:val="24"/>
        </w:rPr>
      </w:pPr>
      <w:r w:rsidRPr="00C67E94">
        <w:rPr>
          <w:bCs/>
          <w:szCs w:val="24"/>
        </w:rPr>
        <w:t>24.2.</w:t>
      </w:r>
      <w:r w:rsidR="00F228D1">
        <w:rPr>
          <w:bCs/>
          <w:szCs w:val="24"/>
        </w:rPr>
        <w:t>2.</w:t>
      </w:r>
      <w:r w:rsidRPr="00C67E94">
        <w:rPr>
          <w:bCs/>
          <w:szCs w:val="24"/>
        </w:rPr>
        <w:t xml:space="preserve">1. </w:t>
      </w:r>
      <w:bookmarkEnd w:id="4"/>
      <w:r w:rsidRPr="00C67E94">
        <w:rPr>
          <w:bCs/>
          <w:szCs w:val="24"/>
        </w:rPr>
        <w:t xml:space="preserve">kai numatoma prekių ar paslaugų </w:t>
      </w:r>
      <w:r w:rsidRPr="00C67E94">
        <w:rPr>
          <w:rFonts w:eastAsia="Calibri"/>
          <w:szCs w:val="24"/>
        </w:rPr>
        <w:t xml:space="preserve">pirkimo sutarties vertė yra mažesnė nei 50 000 (penkiasdešimt tūkstančių) Eur </w:t>
      </w:r>
      <w:r w:rsidRPr="00C67E94">
        <w:rPr>
          <w:szCs w:val="24"/>
        </w:rPr>
        <w:t>be PVM, darbų pirkimo sutarties vertė yra mažesnė nei 130 000 (vienas šimtas trisdešimt tūkstančių) Eur be PVM;</w:t>
      </w:r>
    </w:p>
    <w:p w:rsidR="00C67E94" w:rsidRDefault="00C67E94" w:rsidP="00C67E94">
      <w:pPr>
        <w:tabs>
          <w:tab w:val="left" w:pos="700"/>
          <w:tab w:val="left" w:pos="1833"/>
        </w:tabs>
        <w:suppressAutoHyphens/>
        <w:ind w:left="-567" w:firstLine="567"/>
        <w:jc w:val="both"/>
        <w:textAlignment w:val="center"/>
        <w:rPr>
          <w:szCs w:val="24"/>
        </w:rPr>
      </w:pPr>
      <w:r>
        <w:rPr>
          <w:szCs w:val="24"/>
        </w:rPr>
        <w:t>24.2.</w:t>
      </w:r>
      <w:r w:rsidR="00F228D1">
        <w:rPr>
          <w:szCs w:val="24"/>
        </w:rPr>
        <w:t>2.</w:t>
      </w:r>
      <w:r>
        <w:rPr>
          <w:szCs w:val="24"/>
        </w:rPr>
        <w:t>2. jei pirkime, apie kurį buvo skelbta, nebuvo gauta pasiūlymų arba visi pateikti pasiūlymai yra netinkami, o pirminės pirkimo sąlygos iš esmės nekeičiamos;</w:t>
      </w:r>
    </w:p>
    <w:p w:rsidR="00C67E94" w:rsidRDefault="00C67E94" w:rsidP="00C67E94">
      <w:pPr>
        <w:tabs>
          <w:tab w:val="left" w:pos="700"/>
          <w:tab w:val="left" w:pos="1833"/>
        </w:tabs>
        <w:suppressAutoHyphens/>
        <w:ind w:left="-567" w:firstLine="567"/>
        <w:jc w:val="both"/>
        <w:textAlignment w:val="center"/>
        <w:rPr>
          <w:szCs w:val="24"/>
        </w:rPr>
      </w:pPr>
      <w:r>
        <w:rPr>
          <w:szCs w:val="24"/>
        </w:rPr>
        <w:t>24.2.</w:t>
      </w:r>
      <w:r w:rsidR="00F228D1">
        <w:rPr>
          <w:szCs w:val="24"/>
        </w:rPr>
        <w:t>2.</w:t>
      </w:r>
      <w:r>
        <w:rPr>
          <w:szCs w:val="24"/>
        </w:rPr>
        <w:t>3. jei pirkime, apie kurį buvo skelbta CVP IS, visi pateikti pasiūlymai yra nepriimtini, o pirminės pirkimo sąlygos iš esmės nekeičiamos, į apklausą, vykdomą CVP IS priemonėmis, kviečiami visi pasiūlymus pateikę tiekėjai, atitinkantys PS nustatytus reikalavimus dėl pašalinimo pagrindų, kvalifikacijos, kokybės vadybos sistemos ir (arba) aplinkos apsaugos vadybos sistemos standartų, kai jie buvo keliami, ir formalius pirkimo procedūros reikalavimus;</w:t>
      </w:r>
    </w:p>
    <w:p w:rsidR="00260D33" w:rsidRDefault="00C67E94" w:rsidP="00C67E94">
      <w:pPr>
        <w:tabs>
          <w:tab w:val="left" w:pos="700"/>
          <w:tab w:val="left" w:pos="1833"/>
        </w:tabs>
        <w:suppressAutoHyphens/>
        <w:ind w:left="-567" w:firstLine="567"/>
        <w:jc w:val="both"/>
        <w:textAlignment w:val="center"/>
        <w:rPr>
          <w:szCs w:val="24"/>
        </w:rPr>
      </w:pPr>
      <w:r w:rsidRPr="00ED727C">
        <w:rPr>
          <w:szCs w:val="24"/>
        </w:rPr>
        <w:t>24.2.</w:t>
      </w:r>
      <w:r w:rsidR="00F228D1">
        <w:rPr>
          <w:szCs w:val="24"/>
        </w:rPr>
        <w:t>2.</w:t>
      </w:r>
      <w:r w:rsidRPr="00ED727C">
        <w:rPr>
          <w:szCs w:val="24"/>
        </w:rPr>
        <w:t xml:space="preserve">4. </w:t>
      </w:r>
      <w:r w:rsidR="00260D33" w:rsidRPr="00ED727C">
        <w:rPr>
          <w:szCs w:val="24"/>
        </w:rPr>
        <w:t>kai neišvengiamai būtina pirkimą atlikti ypač skubiai dėl įvykio, kurio PS negalėjo numatyti</w:t>
      </w:r>
      <w:r w:rsidR="00031FCA">
        <w:rPr>
          <w:szCs w:val="24"/>
        </w:rPr>
        <w:t>,</w:t>
      </w:r>
      <w:r w:rsidR="00260D33" w:rsidRPr="00ED727C">
        <w:rPr>
          <w:szCs w:val="24"/>
        </w:rPr>
        <w:t xml:space="preserve"> kai tokio pirkimo neįmanoma atlikti skelbiamos apklausos būdu Apraše nustatytais terminais</w:t>
      </w:r>
      <w:r w:rsidR="00031FCA">
        <w:rPr>
          <w:szCs w:val="24"/>
        </w:rPr>
        <w:t xml:space="preserve">, įskaitant </w:t>
      </w:r>
      <w:r w:rsidR="00031FCA" w:rsidRPr="00031FCA">
        <w:rPr>
          <w:szCs w:val="24"/>
        </w:rPr>
        <w:t>kai po avarinių gedimų</w:t>
      </w:r>
      <w:r w:rsidR="00523DF9">
        <w:rPr>
          <w:szCs w:val="24"/>
        </w:rPr>
        <w:t xml:space="preserve"> ir (ar) </w:t>
      </w:r>
      <w:r w:rsidR="00031FCA" w:rsidRPr="00031FCA">
        <w:rPr>
          <w:szCs w:val="24"/>
        </w:rPr>
        <w:t>po eismo įvykio</w:t>
      </w:r>
      <w:r w:rsidR="00523DF9">
        <w:rPr>
          <w:szCs w:val="24"/>
        </w:rPr>
        <w:t xml:space="preserve"> patirtų avarijų</w:t>
      </w:r>
      <w:r w:rsidR="00031FCA" w:rsidRPr="00031FCA">
        <w:rPr>
          <w:szCs w:val="24"/>
        </w:rPr>
        <w:t xml:space="preserve"> reikalingos prekės, įskaitant atsargines dalis ar detales, ar techninės pagalbos</w:t>
      </w:r>
      <w:r w:rsidR="00523DF9">
        <w:rPr>
          <w:szCs w:val="24"/>
        </w:rPr>
        <w:t xml:space="preserve">, </w:t>
      </w:r>
      <w:r w:rsidR="00031FCA" w:rsidRPr="00031FCA">
        <w:rPr>
          <w:szCs w:val="24"/>
        </w:rPr>
        <w:t>remonto</w:t>
      </w:r>
      <w:r w:rsidR="00523DF9">
        <w:rPr>
          <w:szCs w:val="24"/>
        </w:rPr>
        <w:t xml:space="preserve"> ir kt.</w:t>
      </w:r>
      <w:r w:rsidR="00031FCA" w:rsidRPr="00031FCA">
        <w:rPr>
          <w:szCs w:val="24"/>
        </w:rPr>
        <w:t xml:space="preserve"> paslaug</w:t>
      </w:r>
      <w:r w:rsidR="00523DF9">
        <w:rPr>
          <w:szCs w:val="24"/>
        </w:rPr>
        <w:t>o</w:t>
      </w:r>
      <w:r w:rsidR="00031FCA">
        <w:rPr>
          <w:szCs w:val="24"/>
        </w:rPr>
        <w:t>s</w:t>
      </w:r>
      <w:r w:rsidR="00260D33" w:rsidRPr="00ED727C">
        <w:rPr>
          <w:szCs w:val="24"/>
        </w:rPr>
        <w:t>. Aplinkybės, kuriomis grindžiama ypatinga skuba, negali priklausyti nuo PS;</w:t>
      </w:r>
    </w:p>
    <w:p w:rsidR="00C67E94" w:rsidRPr="00ED727C" w:rsidRDefault="00C67E94" w:rsidP="00C67E94">
      <w:pPr>
        <w:tabs>
          <w:tab w:val="left" w:pos="700"/>
          <w:tab w:val="left" w:pos="1833"/>
        </w:tabs>
        <w:suppressAutoHyphens/>
        <w:ind w:left="-567" w:firstLine="567"/>
        <w:jc w:val="both"/>
        <w:textAlignment w:val="center"/>
        <w:rPr>
          <w:szCs w:val="24"/>
        </w:rPr>
      </w:pPr>
      <w:r w:rsidRPr="00ED727C">
        <w:rPr>
          <w:szCs w:val="24"/>
        </w:rPr>
        <w:t>24.2.</w:t>
      </w:r>
      <w:r w:rsidR="00F228D1">
        <w:rPr>
          <w:szCs w:val="24"/>
        </w:rPr>
        <w:t>2.</w:t>
      </w:r>
      <w:r w:rsidRPr="00ED727C">
        <w:rPr>
          <w:szCs w:val="24"/>
        </w:rPr>
        <w:t>5. kai paslaugos perkamos po projekto konkurso, apie kurį buvo skelbta CVP IS, jeigu pirkimo sutartis sudaroma pagal projekto konkurse nustatytas taisykles ir perkama iš projekto konkurso laimėtojo arba vieno iš jų. Pastaruoju atveju į apklausą,</w:t>
      </w:r>
      <w:r w:rsidRPr="00ED727C">
        <w:t xml:space="preserve"> </w:t>
      </w:r>
      <w:r w:rsidRPr="00ED727C">
        <w:rPr>
          <w:szCs w:val="24"/>
        </w:rPr>
        <w:t>vykdomą CVP IS priemonėmis, kviečiami visi laimėtojai;</w:t>
      </w:r>
    </w:p>
    <w:p w:rsidR="00C67E94" w:rsidRPr="00ED727C" w:rsidRDefault="00C67E94" w:rsidP="00C67E94">
      <w:pPr>
        <w:tabs>
          <w:tab w:val="left" w:pos="700"/>
          <w:tab w:val="left" w:pos="1833"/>
        </w:tabs>
        <w:suppressAutoHyphens/>
        <w:ind w:left="-567" w:firstLine="567"/>
        <w:jc w:val="both"/>
        <w:textAlignment w:val="center"/>
      </w:pPr>
      <w:r w:rsidRPr="00ED727C">
        <w:rPr>
          <w:szCs w:val="24"/>
        </w:rPr>
        <w:t>24.2.</w:t>
      </w:r>
      <w:r w:rsidR="00F228D1">
        <w:rPr>
          <w:szCs w:val="24"/>
        </w:rPr>
        <w:t>2.</w:t>
      </w:r>
      <w:r w:rsidRPr="00ED727C">
        <w:rPr>
          <w:szCs w:val="24"/>
        </w:rPr>
        <w:t>6. jeigu prekes patiekti, paslaugas suteikti ar darbus atlikti gali tik konkretus tiekėjas dėl vienos iš šių priežasčių:</w:t>
      </w:r>
    </w:p>
    <w:p w:rsidR="00C67E94" w:rsidRPr="00ED727C" w:rsidRDefault="00C67E94" w:rsidP="00C67E94">
      <w:pPr>
        <w:suppressAutoHyphens/>
        <w:ind w:left="-567" w:firstLine="567"/>
        <w:jc w:val="both"/>
        <w:textAlignment w:val="baseline"/>
        <w:rPr>
          <w:szCs w:val="24"/>
        </w:rPr>
      </w:pPr>
      <w:r w:rsidRPr="00ED727C">
        <w:rPr>
          <w:szCs w:val="24"/>
        </w:rPr>
        <w:t>a) pirkimo tikslas yra sukurti arba įsigyti unikalų meno kūrinį ar meninį atlikimą;</w:t>
      </w:r>
    </w:p>
    <w:p w:rsidR="00C67E94" w:rsidRPr="00ED727C" w:rsidRDefault="00C67E94" w:rsidP="00C67E94">
      <w:pPr>
        <w:suppressAutoHyphens/>
        <w:ind w:left="-567" w:firstLine="567"/>
        <w:jc w:val="both"/>
        <w:textAlignment w:val="baseline"/>
        <w:rPr>
          <w:szCs w:val="24"/>
        </w:rPr>
      </w:pPr>
      <w:r w:rsidRPr="00ED727C">
        <w:rPr>
          <w:szCs w:val="24"/>
        </w:rPr>
        <w:t xml:space="preserve">b) konkurencijos nėra dėl techninių priežasčių; </w:t>
      </w:r>
    </w:p>
    <w:p w:rsidR="00C67E94" w:rsidRPr="00ED727C" w:rsidRDefault="00C67E94" w:rsidP="00C67E94">
      <w:pPr>
        <w:suppressAutoHyphens/>
        <w:ind w:left="-567" w:firstLine="567"/>
        <w:jc w:val="both"/>
        <w:textAlignment w:val="baseline"/>
        <w:rPr>
          <w:szCs w:val="24"/>
        </w:rPr>
      </w:pPr>
      <w:r w:rsidRPr="00ED727C">
        <w:rPr>
          <w:szCs w:val="24"/>
        </w:rPr>
        <w:t>c) dėl išimtinių teisių, įskaitant intelektinės nuosavybės teises, apsaugos.</w:t>
      </w:r>
    </w:p>
    <w:p w:rsidR="00C67E94" w:rsidRPr="00ED727C" w:rsidRDefault="00C67E94" w:rsidP="00C67E94">
      <w:pPr>
        <w:suppressAutoHyphens/>
        <w:ind w:left="-567" w:firstLine="567"/>
        <w:jc w:val="both"/>
        <w:textAlignment w:val="baseline"/>
        <w:rPr>
          <w:szCs w:val="24"/>
        </w:rPr>
      </w:pPr>
      <w:r w:rsidRPr="00ED727C">
        <w:rPr>
          <w:szCs w:val="24"/>
        </w:rPr>
        <w:lastRenderedPageBreak/>
        <w:t>Šio punkto b ir c papunkčiai gali būti taikomi tik tuo atveju, kai nėra pagrįstos alternatyvos ar pakaitalo ir konkurencijos nebuvimas nėra sukurtas PS, dirbtinai sugriežtinus pirkimo reikalavimus;</w:t>
      </w:r>
    </w:p>
    <w:p w:rsidR="00260D33" w:rsidRPr="00ED727C" w:rsidRDefault="00C67E94" w:rsidP="00C67E94">
      <w:pPr>
        <w:suppressAutoHyphens/>
        <w:ind w:left="-567" w:firstLine="567"/>
        <w:jc w:val="both"/>
        <w:textAlignment w:val="baseline"/>
        <w:rPr>
          <w:rFonts w:eastAsia="Calibri"/>
          <w:szCs w:val="24"/>
        </w:rPr>
      </w:pPr>
      <w:r w:rsidRPr="00ED727C">
        <w:rPr>
          <w:szCs w:val="24"/>
        </w:rPr>
        <w:t>24.2.</w:t>
      </w:r>
      <w:r w:rsidR="00F228D1">
        <w:rPr>
          <w:szCs w:val="24"/>
        </w:rPr>
        <w:t>2.</w:t>
      </w:r>
      <w:r w:rsidRPr="00ED727C">
        <w:rPr>
          <w:szCs w:val="24"/>
        </w:rPr>
        <w:t>7.</w:t>
      </w:r>
      <w:r w:rsidR="00260D33" w:rsidRPr="00ED727C">
        <w:rPr>
          <w:szCs w:val="24"/>
        </w:rPr>
        <w:t xml:space="preserve"> </w:t>
      </w:r>
      <w:bookmarkStart w:id="5" w:name="_Hlk125379377"/>
      <w:r w:rsidR="00260D33" w:rsidRPr="00ED727C">
        <w:rPr>
          <w:rFonts w:eastAsia="Calibri"/>
          <w:szCs w:val="24"/>
        </w:rPr>
        <w:t>jeigu perkama tik mokslo, eksperimentų, studijų, mokslinio ar techninio tobulinimo tikslais, jeigu nesiekiama gauti pelno arba padengti mokslinių tyrimų, eksperimentų, studijų ar eksperimentinės plėtros ar techninio tobulinimo išlaidų ir jeigu toks pirkimas neribos konkurencijos vėlesniuose tokiuose pirkimuose;</w:t>
      </w:r>
    </w:p>
    <w:bookmarkEnd w:id="5"/>
    <w:p w:rsidR="00C67E94" w:rsidRPr="00ED727C" w:rsidRDefault="00C67E94" w:rsidP="00C67E94">
      <w:pPr>
        <w:suppressAutoHyphens/>
        <w:ind w:left="-567" w:firstLine="567"/>
        <w:jc w:val="both"/>
        <w:textAlignment w:val="baseline"/>
        <w:rPr>
          <w:rFonts w:eastAsia="Calibri"/>
          <w:szCs w:val="24"/>
        </w:rPr>
      </w:pPr>
      <w:r w:rsidRPr="00ED727C">
        <w:rPr>
          <w:rFonts w:eastAsia="Calibri"/>
          <w:szCs w:val="24"/>
        </w:rPr>
        <w:t>24.2.</w:t>
      </w:r>
      <w:r w:rsidR="00F228D1">
        <w:rPr>
          <w:rFonts w:eastAsia="Calibri"/>
          <w:szCs w:val="24"/>
        </w:rPr>
        <w:t>2.</w:t>
      </w:r>
      <w:r w:rsidRPr="00ED727C">
        <w:rPr>
          <w:rFonts w:eastAsia="Calibri"/>
          <w:szCs w:val="24"/>
        </w:rPr>
        <w:t>8. jeigu PS pagal ankstesnę pirkimo sutartį iš kokio nors tiekėjo pirko prekių ir nustatė, kad iš jo verta pirkti papildomai, siekiant iš dalies pakeisti turimas prekes ar įrenginius arba padidinti turimų prekių ar įrenginių kiekį, kai, pakeitus tiekėją, PS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C67E94" w:rsidRPr="00ED727C" w:rsidRDefault="00C67E94" w:rsidP="00C67E94">
      <w:pPr>
        <w:suppressAutoHyphens/>
        <w:ind w:left="-567" w:firstLine="567"/>
        <w:jc w:val="both"/>
        <w:textAlignment w:val="baseline"/>
      </w:pPr>
      <w:r w:rsidRPr="00ED727C">
        <w:rPr>
          <w:rFonts w:eastAsia="Calibri"/>
          <w:szCs w:val="24"/>
        </w:rPr>
        <w:t>24.2.</w:t>
      </w:r>
      <w:r w:rsidR="00F228D1">
        <w:rPr>
          <w:rFonts w:eastAsia="Calibri"/>
          <w:szCs w:val="24"/>
        </w:rPr>
        <w:t>2.</w:t>
      </w:r>
      <w:r w:rsidRPr="00ED727C">
        <w:rPr>
          <w:rFonts w:eastAsia="Calibri"/>
          <w:szCs w:val="24"/>
        </w:rPr>
        <w:t>9.</w:t>
      </w:r>
      <w:r w:rsidRPr="00ED727C">
        <w:rPr>
          <w:szCs w:val="24"/>
        </w:rPr>
        <w:t xml:space="preserve"> </w:t>
      </w:r>
      <w:r w:rsidR="00727A3E" w:rsidRPr="00ED727C">
        <w:rPr>
          <w:szCs w:val="24"/>
        </w:rPr>
        <w:t xml:space="preserve">jeigu yra trumpalaikės ypač palankios sąlygos, leidžiančios reikalingas prekes įsigyti už daug mažesnę negu rinkos kainą arba </w:t>
      </w:r>
      <w:r w:rsidRPr="00ED727C">
        <w:t>jeigu prekės kotiruojamos ir perkamos prekių biržoje;</w:t>
      </w:r>
    </w:p>
    <w:p w:rsidR="00C67E94" w:rsidRPr="00ED727C" w:rsidRDefault="00C67E94" w:rsidP="00C67E94">
      <w:pPr>
        <w:suppressAutoHyphens/>
        <w:ind w:left="-567" w:firstLine="567"/>
        <w:jc w:val="both"/>
        <w:textAlignment w:val="baseline"/>
        <w:rPr>
          <w:rFonts w:eastAsia="Calibri"/>
          <w:szCs w:val="24"/>
        </w:rPr>
      </w:pPr>
      <w:r w:rsidRPr="00ED727C">
        <w:t>24.2.</w:t>
      </w:r>
      <w:r w:rsidR="00F228D1">
        <w:t>2.</w:t>
      </w:r>
      <w:r w:rsidRPr="00ED727C">
        <w:t xml:space="preserve">10. </w:t>
      </w:r>
      <w:r w:rsidRPr="00ED727C">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C67E94" w:rsidRPr="00ED727C" w:rsidRDefault="00C67E94" w:rsidP="00C67E94">
      <w:pPr>
        <w:suppressAutoHyphens/>
        <w:ind w:left="-567" w:firstLine="567"/>
        <w:jc w:val="both"/>
        <w:textAlignment w:val="baseline"/>
        <w:rPr>
          <w:szCs w:val="24"/>
        </w:rPr>
      </w:pPr>
      <w:r w:rsidRPr="00ED727C">
        <w:rPr>
          <w:rFonts w:eastAsia="Calibri"/>
          <w:szCs w:val="24"/>
        </w:rPr>
        <w:t>24.2.</w:t>
      </w:r>
      <w:r w:rsidR="00F228D1">
        <w:rPr>
          <w:rFonts w:eastAsia="Calibri"/>
          <w:szCs w:val="24"/>
        </w:rPr>
        <w:t>2.</w:t>
      </w:r>
      <w:r w:rsidRPr="00ED727C">
        <w:rPr>
          <w:rFonts w:eastAsia="Calibri"/>
          <w:szCs w:val="24"/>
        </w:rPr>
        <w:t>11. kai iš to paties tiekėjo perkamos naujos paslaugos ar darbai, panašūs į tuos, kurie buvo pirkti pagal pirminę pirkimo sutartį, kai yra visos šios sąlygos kartu:</w:t>
      </w:r>
    </w:p>
    <w:p w:rsidR="00C67E94" w:rsidRPr="00ED727C" w:rsidRDefault="00C67E94" w:rsidP="00C67E94">
      <w:pPr>
        <w:suppressAutoHyphens/>
        <w:ind w:left="-567" w:firstLine="567"/>
        <w:jc w:val="both"/>
        <w:textAlignment w:val="baseline"/>
      </w:pPr>
      <w:r w:rsidRPr="00ED727C">
        <w:rPr>
          <w:rFonts w:eastAsia="Calibri"/>
          <w:szCs w:val="24"/>
        </w:rPr>
        <w:t>a) visi nauji pirkimai yra skirti tam pačiam projektui</w:t>
      </w:r>
      <w:r w:rsidR="00727A3E" w:rsidRPr="00ED727C">
        <w:rPr>
          <w:rFonts w:eastAsia="Calibri"/>
          <w:szCs w:val="24"/>
        </w:rPr>
        <w:t xml:space="preserve"> ar objektui</w:t>
      </w:r>
      <w:r w:rsidRPr="00ED727C">
        <w:rPr>
          <w:rFonts w:eastAsia="Calibri"/>
          <w:szCs w:val="24"/>
        </w:rPr>
        <w:t>, dėl kurio buvo sudaryta pirminė pirkimo sutartis, vykdyti, o pagrindiniame projekte buvo numatyta galimų papildomų paslaugų ar darbų pirkimo apimtis ir sąlygos, kurioms esant bus perkama papildomai;</w:t>
      </w:r>
    </w:p>
    <w:p w:rsidR="00C67E94" w:rsidRPr="00ED727C" w:rsidRDefault="00C67E94" w:rsidP="00C67E94">
      <w:pPr>
        <w:suppressAutoHyphens/>
        <w:ind w:left="-567" w:firstLine="567"/>
        <w:jc w:val="both"/>
        <w:textAlignment w:val="baseline"/>
      </w:pPr>
      <w:r w:rsidRPr="00ED727C">
        <w:rPr>
          <w:rFonts w:eastAsia="Calibri"/>
          <w:szCs w:val="24"/>
        </w:rPr>
        <w:t>b) pirminė pirkimo sutartis buvo sudaryta paskelbus apie pirkimą Apraše</w:t>
      </w:r>
      <w:r w:rsidR="00727A3E" w:rsidRPr="00ED727C">
        <w:rPr>
          <w:rFonts w:eastAsia="Calibri"/>
          <w:szCs w:val="24"/>
        </w:rPr>
        <w:t xml:space="preserve"> ar KSPĮ</w:t>
      </w:r>
      <w:r w:rsidRPr="00ED727C">
        <w:rPr>
          <w:rFonts w:eastAsia="Calibri"/>
          <w:szCs w:val="24"/>
        </w:rPr>
        <w:t xml:space="preserve"> nustatyta tvarka, skelbime nurodžius apie galimybę pirkti papildomai ir atsižvelgus į papildomų pirkimų vertę;</w:t>
      </w:r>
    </w:p>
    <w:p w:rsidR="00C67E94" w:rsidRPr="00ED727C" w:rsidRDefault="00C67E94" w:rsidP="00C67E94">
      <w:pPr>
        <w:suppressAutoHyphens/>
        <w:ind w:left="-567" w:firstLine="567"/>
        <w:jc w:val="both"/>
        <w:textAlignment w:val="baseline"/>
        <w:rPr>
          <w:rFonts w:eastAsia="Calibri"/>
          <w:szCs w:val="24"/>
        </w:rPr>
      </w:pPr>
      <w:r w:rsidRPr="00ED727C">
        <w:rPr>
          <w:rFonts w:eastAsia="Calibri"/>
          <w:szCs w:val="24"/>
        </w:rPr>
        <w:t>c) nauji pirkimai atliekami nuo pirminės pirkimo sutarties sudarymo momento praėjus ne ilgesniam kaip 3 metų laikotarpiui;</w:t>
      </w:r>
    </w:p>
    <w:p w:rsidR="00C67E94" w:rsidRPr="00ED727C" w:rsidRDefault="00C67E94" w:rsidP="00C67E94">
      <w:pPr>
        <w:suppressAutoHyphens/>
        <w:ind w:left="-567" w:firstLine="567"/>
        <w:jc w:val="both"/>
        <w:textAlignment w:val="baseline"/>
        <w:rPr>
          <w:rFonts w:eastAsia="Calibri"/>
          <w:szCs w:val="24"/>
        </w:rPr>
      </w:pPr>
      <w:r w:rsidRPr="00ED727C">
        <w:rPr>
          <w:rFonts w:eastAsia="Calibri"/>
          <w:szCs w:val="24"/>
        </w:rPr>
        <w:t>24.2.</w:t>
      </w:r>
      <w:r w:rsidR="00F228D1">
        <w:rPr>
          <w:rFonts w:eastAsia="Calibri"/>
          <w:szCs w:val="24"/>
        </w:rPr>
        <w:t>2.</w:t>
      </w:r>
      <w:r w:rsidRPr="00ED727C">
        <w:rPr>
          <w:rFonts w:eastAsia="Calibri"/>
          <w:szCs w:val="24"/>
        </w:rPr>
        <w:t xml:space="preserve">12. </w:t>
      </w:r>
      <w:r w:rsidRPr="00ED727C">
        <w:t xml:space="preserve">jei </w:t>
      </w:r>
      <w:r w:rsidRPr="00ED727C">
        <w:rPr>
          <w:rFonts w:eastAsia="Calibri"/>
          <w:szCs w:val="24"/>
        </w:rPr>
        <w:t>perkamos prekės ir paslaugos</w:t>
      </w:r>
      <w:r w:rsidR="00EC19B7" w:rsidRPr="00ED727C">
        <w:rPr>
          <w:rFonts w:eastAsia="Calibri"/>
          <w:szCs w:val="24"/>
        </w:rPr>
        <w:t>,</w:t>
      </w:r>
      <w:r w:rsidRPr="00ED727C">
        <w:rPr>
          <w:rFonts w:eastAsia="Calibri"/>
          <w:szCs w:val="24"/>
        </w:rPr>
        <w:t xml:space="preserve"> naudojant reprezentacinėms išlaidoms skirtas lėšas;</w:t>
      </w:r>
    </w:p>
    <w:p w:rsidR="00C67E94" w:rsidRPr="00ED727C" w:rsidRDefault="00C67E94" w:rsidP="00C67E94">
      <w:pPr>
        <w:suppressAutoHyphens/>
        <w:ind w:left="-567" w:firstLine="567"/>
        <w:jc w:val="both"/>
        <w:textAlignment w:val="baseline"/>
        <w:rPr>
          <w:rFonts w:eastAsia="Calibri"/>
          <w:szCs w:val="24"/>
        </w:rPr>
      </w:pPr>
      <w:r w:rsidRPr="00ED727C">
        <w:rPr>
          <w:rFonts w:eastAsia="Calibri"/>
          <w:szCs w:val="24"/>
        </w:rPr>
        <w:t>24.2.</w:t>
      </w:r>
      <w:r w:rsidR="00F228D1">
        <w:rPr>
          <w:rFonts w:eastAsia="Calibri"/>
          <w:szCs w:val="24"/>
        </w:rPr>
        <w:t>2.</w:t>
      </w:r>
      <w:r w:rsidRPr="00ED727C">
        <w:rPr>
          <w:rFonts w:eastAsia="Calibri"/>
          <w:szCs w:val="24"/>
        </w:rPr>
        <w:t xml:space="preserve">13. </w:t>
      </w:r>
      <w:r w:rsidRPr="00ED727C">
        <w:t xml:space="preserve">jei </w:t>
      </w:r>
      <w:r w:rsidRPr="00ED727C">
        <w:rPr>
          <w:rFonts w:eastAsia="Calibri"/>
          <w:szCs w:val="24"/>
        </w:rPr>
        <w:t>perkami muziejų eksponatai, archyvų ir bibliotekų dokumentai, prenumeruojami laikraščiai ir žurnalai, tiesiogiai iš leidėjų įsigyjam</w:t>
      </w:r>
      <w:r w:rsidR="00265D47" w:rsidRPr="00ED727C">
        <w:rPr>
          <w:rFonts w:eastAsia="Calibri"/>
          <w:szCs w:val="24"/>
        </w:rPr>
        <w:t>os knygos ar</w:t>
      </w:r>
      <w:r w:rsidRPr="00ED727C">
        <w:rPr>
          <w:rFonts w:eastAsia="Calibri"/>
          <w:szCs w:val="24"/>
        </w:rPr>
        <w:t xml:space="preserve"> leidiniai;</w:t>
      </w:r>
    </w:p>
    <w:p w:rsidR="00C67E94" w:rsidRPr="00ED727C" w:rsidRDefault="00C67E94" w:rsidP="00C67E94">
      <w:pPr>
        <w:suppressAutoHyphens/>
        <w:ind w:left="-567" w:firstLine="567"/>
        <w:jc w:val="both"/>
        <w:textAlignment w:val="baseline"/>
        <w:rPr>
          <w:rFonts w:eastAsia="Calibri"/>
          <w:szCs w:val="24"/>
        </w:rPr>
      </w:pPr>
      <w:r w:rsidRPr="00ED727C">
        <w:rPr>
          <w:rFonts w:eastAsia="Calibri"/>
          <w:szCs w:val="24"/>
        </w:rPr>
        <w:t>24.2.</w:t>
      </w:r>
      <w:r w:rsidR="00F228D1">
        <w:rPr>
          <w:rFonts w:eastAsia="Calibri"/>
          <w:szCs w:val="24"/>
        </w:rPr>
        <w:t>2.</w:t>
      </w:r>
      <w:r w:rsidRPr="00ED727C">
        <w:rPr>
          <w:rFonts w:eastAsia="Calibri"/>
          <w:szCs w:val="24"/>
        </w:rPr>
        <w:t>14. jei perkamos prekės iš valstybės rezervo;</w:t>
      </w:r>
    </w:p>
    <w:p w:rsidR="00C67E94" w:rsidRPr="00ED727C" w:rsidRDefault="00C67E94" w:rsidP="00C67E94">
      <w:pPr>
        <w:suppressAutoHyphens/>
        <w:ind w:left="-567" w:firstLine="567"/>
        <w:jc w:val="both"/>
        <w:textAlignment w:val="baseline"/>
        <w:rPr>
          <w:rFonts w:eastAsia="Calibri"/>
          <w:szCs w:val="24"/>
        </w:rPr>
      </w:pPr>
      <w:r w:rsidRPr="00ED727C">
        <w:rPr>
          <w:rFonts w:eastAsia="Calibri"/>
          <w:szCs w:val="24"/>
        </w:rPr>
        <w:t>24.2.</w:t>
      </w:r>
      <w:r w:rsidR="00F228D1">
        <w:rPr>
          <w:rFonts w:eastAsia="Calibri"/>
          <w:szCs w:val="24"/>
        </w:rPr>
        <w:t>2.</w:t>
      </w:r>
      <w:r w:rsidRPr="00ED727C">
        <w:rPr>
          <w:rFonts w:eastAsia="Calibri"/>
          <w:szCs w:val="24"/>
        </w:rPr>
        <w:t>15. jei perkamos licencijos naudotis bibliotekiniais dokumentais ar duomenų (informacinėmis) bazėmis;</w:t>
      </w:r>
    </w:p>
    <w:p w:rsidR="00C67E94" w:rsidRPr="00ED727C" w:rsidRDefault="00C67E94" w:rsidP="00C67E94">
      <w:pPr>
        <w:suppressAutoHyphens/>
        <w:ind w:left="-567" w:firstLine="567"/>
        <w:jc w:val="both"/>
        <w:textAlignment w:val="baseline"/>
        <w:rPr>
          <w:rFonts w:eastAsia="Calibri"/>
          <w:szCs w:val="24"/>
        </w:rPr>
      </w:pPr>
      <w:r w:rsidRPr="00ED727C">
        <w:rPr>
          <w:rFonts w:eastAsia="Calibri"/>
          <w:szCs w:val="24"/>
        </w:rPr>
        <w:t>24.2.</w:t>
      </w:r>
      <w:r w:rsidR="00F228D1">
        <w:rPr>
          <w:rFonts w:eastAsia="Calibri"/>
          <w:szCs w:val="24"/>
        </w:rPr>
        <w:t>2.</w:t>
      </w:r>
      <w:r w:rsidRPr="00ED727C">
        <w:rPr>
          <w:rFonts w:eastAsia="Calibri"/>
          <w:szCs w:val="24"/>
        </w:rPr>
        <w:t xml:space="preserve">16. jei perkamos teisėjų, prokurorų, profesinės karo tarnybos karių, </w:t>
      </w:r>
      <w:r w:rsidR="00453F56">
        <w:rPr>
          <w:rFonts w:eastAsia="Calibri"/>
          <w:szCs w:val="24"/>
        </w:rPr>
        <w:t xml:space="preserve">perkančiojo subjekto ar </w:t>
      </w:r>
      <w:r w:rsidRPr="00ED727C">
        <w:rPr>
          <w:rFonts w:eastAsia="Calibri"/>
          <w:szCs w:val="24"/>
        </w:rPr>
        <w:t xml:space="preserve">perkančiosios organizacijos valstybės tarnautojų ir (arba) pagal darbo sutartį dirbančių darbuotojų </w:t>
      </w:r>
      <w:r w:rsidR="007B3476" w:rsidRPr="00ED727C">
        <w:rPr>
          <w:rFonts w:eastAsia="Calibri"/>
          <w:szCs w:val="24"/>
        </w:rPr>
        <w:t xml:space="preserve">kvalifikacijos kėlimo specializuotuose apmokymo seminaruose ir kursuose paslaugos, kitos </w:t>
      </w:r>
      <w:r w:rsidRPr="00ED727C">
        <w:rPr>
          <w:rFonts w:eastAsia="Calibri"/>
          <w:szCs w:val="24"/>
        </w:rPr>
        <w:t>mokymo ir konferencijų paslaugos;</w:t>
      </w:r>
    </w:p>
    <w:p w:rsidR="00C67E94" w:rsidRDefault="00C67E94" w:rsidP="00C67E94">
      <w:pPr>
        <w:suppressAutoHyphens/>
        <w:ind w:left="-567" w:firstLine="567"/>
        <w:jc w:val="both"/>
        <w:textAlignment w:val="baseline"/>
        <w:rPr>
          <w:rFonts w:eastAsia="Calibri"/>
          <w:szCs w:val="24"/>
        </w:rPr>
      </w:pPr>
      <w:r w:rsidRPr="00ED727C">
        <w:rPr>
          <w:rFonts w:eastAsia="Calibri"/>
          <w:szCs w:val="24"/>
        </w:rPr>
        <w:t>24.2.</w:t>
      </w:r>
      <w:r w:rsidR="00F228D1">
        <w:rPr>
          <w:rFonts w:eastAsia="Calibri"/>
          <w:szCs w:val="24"/>
        </w:rPr>
        <w:t>2.</w:t>
      </w:r>
      <w:r w:rsidRPr="00ED727C">
        <w:rPr>
          <w:rFonts w:eastAsia="Calibri"/>
          <w:szCs w:val="24"/>
        </w:rPr>
        <w:t>17. jei perkamos ekspertų komisijų, komitetų, tarybų narių, taip pat jų pasitelkiamų ekspertų, valstybės institucijų ar įstaigų kontrolės veiklai reikalingų ekspertų teikiamos nematerialaus pobūdžio (intelektinės) paslaugos;</w:t>
      </w:r>
    </w:p>
    <w:p w:rsidR="00C67E94" w:rsidRDefault="00C67E94" w:rsidP="00C67E94">
      <w:pPr>
        <w:suppressAutoHyphens/>
        <w:ind w:left="-567" w:firstLine="567"/>
        <w:jc w:val="both"/>
        <w:textAlignment w:val="baseline"/>
        <w:rPr>
          <w:rFonts w:eastAsia="Calibri"/>
          <w:szCs w:val="24"/>
          <w:lang w:eastAsia="lt-LT"/>
        </w:rPr>
      </w:pPr>
      <w:r>
        <w:rPr>
          <w:rFonts w:eastAsia="Calibri"/>
          <w:szCs w:val="24"/>
        </w:rPr>
        <w:t>24.2.</w:t>
      </w:r>
      <w:r w:rsidR="00F228D1">
        <w:rPr>
          <w:rFonts w:eastAsia="Calibri"/>
          <w:szCs w:val="24"/>
        </w:rPr>
        <w:t>2.</w:t>
      </w:r>
      <w:r>
        <w:rPr>
          <w:rFonts w:eastAsia="Calibri"/>
          <w:szCs w:val="24"/>
        </w:rPr>
        <w:t xml:space="preserve">18. jei perkamos </w:t>
      </w:r>
      <w:r>
        <w:rPr>
          <w:rFonts w:eastAsia="Calibri"/>
          <w:szCs w:val="24"/>
          <w:lang w:eastAsia="lt-LT"/>
        </w:rPr>
        <w:t>mokslo ir studijų institucijų veiklos, mokslo, meninės veiklos, studijų, taip pat mokslo ir studijų institucijų paraiškų, reikalingų leidimui vykdyti studijas ir su studijomis susijusią veiklą gauti, mokslinių darbų ekspertinio vertinimo paslaugos;</w:t>
      </w:r>
    </w:p>
    <w:p w:rsidR="00C67E94" w:rsidRDefault="00C67E94" w:rsidP="00C67E94">
      <w:pPr>
        <w:suppressAutoHyphens/>
        <w:ind w:left="-567" w:firstLine="567"/>
        <w:jc w:val="both"/>
        <w:textAlignment w:val="baseline"/>
        <w:rPr>
          <w:rFonts w:eastAsia="Calibri"/>
          <w:szCs w:val="24"/>
          <w:lang w:eastAsia="lt-LT"/>
        </w:rPr>
      </w:pPr>
      <w:r w:rsidRPr="00ED727C">
        <w:rPr>
          <w:rFonts w:eastAsia="Calibri"/>
          <w:szCs w:val="24"/>
          <w:lang w:eastAsia="lt-LT"/>
        </w:rPr>
        <w:t>24.2.</w:t>
      </w:r>
      <w:r w:rsidR="00F228D1">
        <w:rPr>
          <w:rFonts w:eastAsia="Calibri"/>
          <w:szCs w:val="24"/>
          <w:lang w:eastAsia="lt-LT"/>
        </w:rPr>
        <w:t>2.</w:t>
      </w:r>
      <w:r w:rsidRPr="00ED727C">
        <w:rPr>
          <w:rFonts w:eastAsia="Calibri"/>
          <w:szCs w:val="24"/>
          <w:lang w:eastAsia="lt-LT"/>
        </w:rPr>
        <w:t xml:space="preserve">19. </w:t>
      </w:r>
      <w:r w:rsidRPr="00ED727C">
        <w:rPr>
          <w:rFonts w:eastAsia="Calibri"/>
          <w:szCs w:val="24"/>
        </w:rPr>
        <w:t xml:space="preserve">jei perkamos </w:t>
      </w:r>
      <w:r w:rsidRPr="00ED727C">
        <w:rPr>
          <w:rFonts w:eastAsia="Calibri"/>
          <w:szCs w:val="24"/>
          <w:lang w:eastAsia="lt-LT"/>
        </w:rPr>
        <w:t>prekės, gaminamos ir (ar) naudojamos tik mokslinių tyrimų, eksperimentų, studijų ar eksperimentinės plėtros tikslais, kai norimo rezultato negalima pasiekti naudojant tokios pačios paskirties gaminius;</w:t>
      </w:r>
    </w:p>
    <w:p w:rsidR="00C67E94" w:rsidRPr="00ED727C" w:rsidRDefault="00C67E94" w:rsidP="00C67E94">
      <w:pPr>
        <w:suppressAutoHyphens/>
        <w:ind w:left="-567" w:firstLine="567"/>
        <w:jc w:val="both"/>
        <w:textAlignment w:val="baseline"/>
        <w:rPr>
          <w:rFonts w:eastAsia="Calibri"/>
          <w:szCs w:val="24"/>
          <w:lang w:eastAsia="lt-LT"/>
        </w:rPr>
      </w:pPr>
      <w:r w:rsidRPr="00ED727C">
        <w:rPr>
          <w:rFonts w:eastAsia="Calibri"/>
          <w:szCs w:val="24"/>
          <w:lang w:eastAsia="lt-LT"/>
        </w:rPr>
        <w:t>24.2.</w:t>
      </w:r>
      <w:r w:rsidR="00F228D1">
        <w:rPr>
          <w:rFonts w:eastAsia="Calibri"/>
          <w:szCs w:val="24"/>
          <w:lang w:eastAsia="lt-LT"/>
        </w:rPr>
        <w:t>2.</w:t>
      </w:r>
      <w:r w:rsidRPr="00ED727C">
        <w:rPr>
          <w:rFonts w:eastAsia="Calibri"/>
          <w:szCs w:val="24"/>
          <w:lang w:eastAsia="lt-LT"/>
        </w:rPr>
        <w:t xml:space="preserve">20. </w:t>
      </w:r>
      <w:r w:rsidRPr="00ED727C">
        <w:rPr>
          <w:rFonts w:eastAsia="Calibri"/>
          <w:szCs w:val="24"/>
        </w:rPr>
        <w:t xml:space="preserve">jei perkamos </w:t>
      </w:r>
      <w:r w:rsidRPr="00ED727C">
        <w:rPr>
          <w:rFonts w:eastAsia="Calibri"/>
          <w:szCs w:val="24"/>
          <w:lang w:eastAsia="lt-LT"/>
        </w:rPr>
        <w:t>valstybės iždo funkcijoms vykdyti reikalingos finansinės, kredito reitingo nustatymo ir finansinės informacijos teikimo paslaugos;</w:t>
      </w:r>
    </w:p>
    <w:p w:rsidR="00C67E94" w:rsidRPr="00ED727C" w:rsidRDefault="00C67E94" w:rsidP="00C67E94">
      <w:pPr>
        <w:suppressAutoHyphens/>
        <w:ind w:left="-567" w:firstLine="567"/>
        <w:jc w:val="both"/>
        <w:textAlignment w:val="baseline"/>
        <w:rPr>
          <w:rFonts w:eastAsia="Calibri"/>
          <w:szCs w:val="24"/>
          <w:lang w:eastAsia="lt-LT"/>
        </w:rPr>
      </w:pPr>
      <w:r w:rsidRPr="00ED727C">
        <w:rPr>
          <w:rFonts w:eastAsia="Calibri"/>
          <w:szCs w:val="24"/>
          <w:lang w:eastAsia="lt-LT"/>
        </w:rPr>
        <w:lastRenderedPageBreak/>
        <w:t>24.2.</w:t>
      </w:r>
      <w:r w:rsidR="00F228D1">
        <w:rPr>
          <w:rFonts w:eastAsia="Calibri"/>
          <w:szCs w:val="24"/>
          <w:lang w:eastAsia="lt-LT"/>
        </w:rPr>
        <w:t>2.</w:t>
      </w:r>
      <w:r w:rsidRPr="00ED727C">
        <w:rPr>
          <w:rFonts w:eastAsia="Calibri"/>
          <w:szCs w:val="24"/>
          <w:lang w:eastAsia="lt-LT"/>
        </w:rPr>
        <w:t xml:space="preserve">21. jei perkamos keleivių pervežimo, nakvynės ir kitos su tarnybine komandiruote susijusios </w:t>
      </w:r>
      <w:r w:rsidR="00EC19B7" w:rsidRPr="00ED727C">
        <w:rPr>
          <w:rFonts w:eastAsia="Calibri"/>
          <w:szCs w:val="24"/>
          <w:lang w:eastAsia="lt-LT"/>
        </w:rPr>
        <w:t xml:space="preserve">prekės ar </w:t>
      </w:r>
      <w:r w:rsidRPr="00ED727C">
        <w:rPr>
          <w:rFonts w:eastAsia="Calibri"/>
          <w:szCs w:val="24"/>
          <w:lang w:eastAsia="lt-LT"/>
        </w:rPr>
        <w:t xml:space="preserve">paslaugos, kai jos įsigyjamos iš tiesioginio </w:t>
      </w:r>
      <w:r w:rsidR="00EC19B7" w:rsidRPr="00ED727C">
        <w:rPr>
          <w:rFonts w:eastAsia="Calibri"/>
          <w:szCs w:val="24"/>
          <w:lang w:eastAsia="lt-LT"/>
        </w:rPr>
        <w:t xml:space="preserve">prekių tiekėjo ar </w:t>
      </w:r>
      <w:r w:rsidRPr="00ED727C">
        <w:rPr>
          <w:rFonts w:eastAsia="Calibri"/>
          <w:szCs w:val="24"/>
          <w:lang w:eastAsia="lt-LT"/>
        </w:rPr>
        <w:t>paslaug</w:t>
      </w:r>
      <w:r w:rsidR="007B3476" w:rsidRPr="00ED727C">
        <w:rPr>
          <w:rFonts w:eastAsia="Calibri"/>
          <w:szCs w:val="24"/>
          <w:lang w:eastAsia="lt-LT"/>
        </w:rPr>
        <w:t>ų</w:t>
      </w:r>
      <w:r w:rsidRPr="00ED727C">
        <w:rPr>
          <w:rFonts w:eastAsia="Calibri"/>
          <w:szCs w:val="24"/>
          <w:lang w:eastAsia="lt-LT"/>
        </w:rPr>
        <w:t xml:space="preserve"> teikėjo;</w:t>
      </w:r>
    </w:p>
    <w:p w:rsidR="00C67E94" w:rsidRPr="00ED727C" w:rsidRDefault="00C67E94" w:rsidP="00C67E94">
      <w:pPr>
        <w:suppressAutoHyphens/>
        <w:ind w:left="-567" w:firstLine="567"/>
        <w:jc w:val="both"/>
        <w:textAlignment w:val="baseline"/>
        <w:rPr>
          <w:bCs/>
          <w:szCs w:val="24"/>
        </w:rPr>
      </w:pPr>
      <w:r w:rsidRPr="00ED727C">
        <w:rPr>
          <w:rFonts w:eastAsia="Calibri"/>
          <w:szCs w:val="24"/>
          <w:lang w:eastAsia="lt-LT"/>
        </w:rPr>
        <w:t>24.2.</w:t>
      </w:r>
      <w:r w:rsidR="00F228D1">
        <w:rPr>
          <w:rFonts w:eastAsia="Calibri"/>
          <w:szCs w:val="24"/>
          <w:lang w:eastAsia="lt-LT"/>
        </w:rPr>
        <w:t>2.</w:t>
      </w:r>
      <w:r w:rsidRPr="00ED727C">
        <w:rPr>
          <w:rFonts w:eastAsia="Calibri"/>
          <w:szCs w:val="24"/>
          <w:lang w:eastAsia="lt-LT"/>
        </w:rPr>
        <w:t xml:space="preserve">22. jei </w:t>
      </w:r>
      <w:r w:rsidRPr="00ED727C">
        <w:rPr>
          <w:rFonts w:eastAsia="Calibri"/>
          <w:szCs w:val="24"/>
        </w:rPr>
        <w:t xml:space="preserve">perkamos </w:t>
      </w:r>
      <w:r w:rsidRPr="00ED727C">
        <w:rPr>
          <w:bCs/>
          <w:szCs w:val="24"/>
        </w:rPr>
        <w:t>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p>
    <w:p w:rsidR="00C67E94" w:rsidRPr="00ED727C" w:rsidRDefault="00C67E94" w:rsidP="00C67E94">
      <w:pPr>
        <w:suppressAutoHyphens/>
        <w:ind w:left="-567" w:firstLine="567"/>
        <w:jc w:val="both"/>
        <w:textAlignment w:val="baseline"/>
        <w:rPr>
          <w:bCs/>
          <w:szCs w:val="24"/>
        </w:rPr>
      </w:pPr>
      <w:r w:rsidRPr="00ED727C">
        <w:rPr>
          <w:bCs/>
          <w:szCs w:val="24"/>
        </w:rPr>
        <w:t>24.2.</w:t>
      </w:r>
      <w:r w:rsidR="00F228D1">
        <w:rPr>
          <w:bCs/>
          <w:szCs w:val="24"/>
        </w:rPr>
        <w:t>2.</w:t>
      </w:r>
      <w:r w:rsidRPr="00ED727C">
        <w:rPr>
          <w:bCs/>
          <w:szCs w:val="24"/>
        </w:rPr>
        <w:t xml:space="preserve">23. </w:t>
      </w:r>
      <w:r w:rsidR="00265D47" w:rsidRPr="00ED727C">
        <w:rPr>
          <w:bCs/>
          <w:szCs w:val="24"/>
        </w:rPr>
        <w:t xml:space="preserve">pašto ženklai, kitos specializuotos pašto prekės </w:t>
      </w:r>
      <w:r w:rsidR="00E81C68">
        <w:rPr>
          <w:bCs/>
          <w:szCs w:val="24"/>
        </w:rPr>
        <w:t>a</w:t>
      </w:r>
      <w:r w:rsidR="00265D47" w:rsidRPr="00ED727C">
        <w:rPr>
          <w:bCs/>
          <w:szCs w:val="24"/>
        </w:rPr>
        <w:t>r paslaugos</w:t>
      </w:r>
      <w:r w:rsidRPr="00ED727C">
        <w:rPr>
          <w:bCs/>
          <w:szCs w:val="24"/>
        </w:rPr>
        <w:t>;</w:t>
      </w:r>
    </w:p>
    <w:p w:rsidR="00C67E94" w:rsidRPr="00ED727C" w:rsidRDefault="00C67E94" w:rsidP="00C67E94">
      <w:pPr>
        <w:suppressAutoHyphens/>
        <w:ind w:left="-567" w:firstLine="567"/>
        <w:jc w:val="both"/>
        <w:textAlignment w:val="baseline"/>
        <w:rPr>
          <w:bCs/>
          <w:szCs w:val="24"/>
        </w:rPr>
      </w:pPr>
      <w:r w:rsidRPr="00ED727C">
        <w:rPr>
          <w:bCs/>
          <w:szCs w:val="24"/>
        </w:rPr>
        <w:t>24.2.</w:t>
      </w:r>
      <w:r w:rsidR="00F228D1">
        <w:rPr>
          <w:bCs/>
          <w:szCs w:val="24"/>
        </w:rPr>
        <w:t>2.</w:t>
      </w:r>
      <w:r w:rsidRPr="00ED727C">
        <w:rPr>
          <w:bCs/>
          <w:szCs w:val="24"/>
        </w:rPr>
        <w:t xml:space="preserve">24. </w:t>
      </w:r>
      <w:r w:rsidR="00265D47" w:rsidRPr="00ED727C">
        <w:rPr>
          <w:bCs/>
          <w:szCs w:val="24"/>
        </w:rPr>
        <w:t>viešojo transporto (troleibuso, autobuso, tramvajaus), geležinkelio, oro ar vandens transporto ir tarpmiestinių autobusų bilietai, stovėjimo aikštelių talonai (bilietai), kelto paslaugos, kai jie įsigyjami iš</w:t>
      </w:r>
      <w:r w:rsidR="00265D47" w:rsidRPr="00ED727C">
        <w:t xml:space="preserve"> </w:t>
      </w:r>
      <w:r w:rsidR="00265D47" w:rsidRPr="00ED727C">
        <w:rPr>
          <w:bCs/>
          <w:szCs w:val="24"/>
        </w:rPr>
        <w:t>tiesioginio prekių tiekėjo ar paslaugų teikėjo</w:t>
      </w:r>
      <w:r w:rsidRPr="00ED727C">
        <w:rPr>
          <w:bCs/>
          <w:szCs w:val="24"/>
        </w:rPr>
        <w:t>;</w:t>
      </w:r>
    </w:p>
    <w:p w:rsidR="00C67E94" w:rsidRPr="00ED727C" w:rsidRDefault="00C67E94" w:rsidP="00C67E94">
      <w:pPr>
        <w:suppressAutoHyphens/>
        <w:ind w:left="-567" w:firstLine="567"/>
        <w:jc w:val="both"/>
        <w:textAlignment w:val="baseline"/>
        <w:rPr>
          <w:bCs/>
          <w:szCs w:val="24"/>
        </w:rPr>
      </w:pPr>
      <w:r w:rsidRPr="00ED727C">
        <w:rPr>
          <w:bCs/>
          <w:szCs w:val="24"/>
        </w:rPr>
        <w:t>24.2.</w:t>
      </w:r>
      <w:r w:rsidR="00F228D1">
        <w:rPr>
          <w:bCs/>
          <w:szCs w:val="24"/>
        </w:rPr>
        <w:t>2.</w:t>
      </w:r>
      <w:r w:rsidRPr="00ED727C">
        <w:rPr>
          <w:bCs/>
          <w:szCs w:val="24"/>
        </w:rPr>
        <w:t xml:space="preserve">25. </w:t>
      </w:r>
      <w:r w:rsidR="00EC19B7" w:rsidRPr="00ED727C">
        <w:rPr>
          <w:bCs/>
          <w:szCs w:val="24"/>
        </w:rPr>
        <w:t>perkamos prekės ir paslaugos, susijusios su dalyvavimu parodose (parodų bilietai, parodų dalyvių mokesčiai, ekspozicijos vietos nuoma ir kitos išlaidos)</w:t>
      </w:r>
      <w:r w:rsidRPr="00ED727C">
        <w:rPr>
          <w:bCs/>
          <w:szCs w:val="24"/>
        </w:rPr>
        <w:t>, kai jos įsigyjamos iš parodos organizatoriaus pagal visiems paslaugų gavėjams taikomą vienodą paslaugų kainodarą;</w:t>
      </w:r>
    </w:p>
    <w:p w:rsidR="00C67E94" w:rsidRPr="00ED727C" w:rsidRDefault="00C67E94" w:rsidP="00C67E94">
      <w:pPr>
        <w:suppressAutoHyphens/>
        <w:ind w:left="-567" w:firstLine="567"/>
        <w:jc w:val="both"/>
        <w:textAlignment w:val="baseline"/>
        <w:rPr>
          <w:bCs/>
          <w:szCs w:val="24"/>
        </w:rPr>
      </w:pPr>
      <w:r w:rsidRPr="00ED727C">
        <w:rPr>
          <w:bCs/>
          <w:szCs w:val="24"/>
        </w:rPr>
        <w:t>24.2.</w:t>
      </w:r>
      <w:r w:rsidR="00F228D1">
        <w:rPr>
          <w:bCs/>
          <w:szCs w:val="24"/>
        </w:rPr>
        <w:t>2.</w:t>
      </w:r>
      <w:r w:rsidRPr="00ED727C">
        <w:rPr>
          <w:bCs/>
          <w:szCs w:val="24"/>
        </w:rPr>
        <w:t>26. mokslinių straipsnių skelbimo paslaugos, kai skelbiamų mokslinių straipsnių atranką vykdo tiesioginis paslaugos teikėjas;</w:t>
      </w:r>
    </w:p>
    <w:p w:rsidR="00C67E94" w:rsidRPr="00ED727C" w:rsidRDefault="00C67E94" w:rsidP="00C67E94">
      <w:pPr>
        <w:suppressAutoHyphens/>
        <w:ind w:left="-567" w:firstLine="567"/>
        <w:jc w:val="both"/>
        <w:textAlignment w:val="baseline"/>
        <w:rPr>
          <w:bCs/>
          <w:szCs w:val="24"/>
        </w:rPr>
      </w:pPr>
      <w:r w:rsidRPr="00ED727C">
        <w:rPr>
          <w:bCs/>
          <w:szCs w:val="24"/>
        </w:rPr>
        <w:t>24.2.</w:t>
      </w:r>
      <w:r w:rsidR="00F228D1">
        <w:rPr>
          <w:bCs/>
          <w:szCs w:val="24"/>
        </w:rPr>
        <w:t>2.</w:t>
      </w:r>
      <w:r w:rsidRPr="00ED727C">
        <w:rPr>
          <w:bCs/>
          <w:szCs w:val="24"/>
        </w:rPr>
        <w:t>27. mokslinių tyrimų ir eksperimentinės plėtros paslaugoms teikti reikalingos prekės ir (ar) paslaugos, jeigu moksliniai tyrimai ir eksperimentinė plėtra finansuojama privataus juridinio asmens lėšomis ir gauta mokslinių tyrimų ir eksperimentinės plėtros nauda naudojama privataus juridinio asmens poreikiams tenkinti;</w:t>
      </w:r>
    </w:p>
    <w:p w:rsidR="00C67E94" w:rsidRPr="00ED727C" w:rsidRDefault="00C67E94" w:rsidP="00C67E94">
      <w:pPr>
        <w:suppressAutoHyphens/>
        <w:ind w:left="-567" w:firstLine="567"/>
        <w:jc w:val="both"/>
        <w:textAlignment w:val="baseline"/>
        <w:rPr>
          <w:bCs/>
          <w:szCs w:val="24"/>
        </w:rPr>
      </w:pPr>
      <w:r w:rsidRPr="00ED727C">
        <w:rPr>
          <w:bCs/>
          <w:szCs w:val="24"/>
        </w:rPr>
        <w:t>24.2.</w:t>
      </w:r>
      <w:r w:rsidR="00F228D1">
        <w:rPr>
          <w:bCs/>
          <w:szCs w:val="24"/>
        </w:rPr>
        <w:t>2.</w:t>
      </w:r>
      <w:r w:rsidRPr="00ED727C">
        <w:rPr>
          <w:bCs/>
          <w:szCs w:val="24"/>
        </w:rPr>
        <w:t>28. maisto produktai, kai jie įsigyjami iš trumposios maisto tiekimo grandinės</w:t>
      </w:r>
      <w:r w:rsidR="00EC19B7" w:rsidRPr="00ED727C">
        <w:rPr>
          <w:bCs/>
          <w:szCs w:val="24"/>
        </w:rPr>
        <w:t>;</w:t>
      </w:r>
    </w:p>
    <w:p w:rsidR="00AB569C" w:rsidRDefault="00AB569C" w:rsidP="00C67E94">
      <w:pPr>
        <w:suppressAutoHyphens/>
        <w:ind w:left="-567" w:firstLine="567"/>
        <w:jc w:val="both"/>
        <w:textAlignment w:val="baseline"/>
      </w:pPr>
      <w:r w:rsidRPr="00ED727C">
        <w:t>24.2.</w:t>
      </w:r>
      <w:r w:rsidR="00F228D1">
        <w:t>2.</w:t>
      </w:r>
      <w:r w:rsidRPr="00ED727C">
        <w:t>29. kai prekių ar paslaugų įkainiai ar kaina yra patvirtinti Lietuvos Respublikos įstatymais ar kitais</w:t>
      </w:r>
      <w:r w:rsidRPr="00AB569C">
        <w:t xml:space="preserve"> </w:t>
      </w:r>
      <w:r>
        <w:t>t</w:t>
      </w:r>
      <w:r w:rsidRPr="00AB569C">
        <w:t>eisės aktais</w:t>
      </w:r>
      <w:r w:rsidR="001D4A29">
        <w:t>;</w:t>
      </w:r>
    </w:p>
    <w:p w:rsidR="001D4A29" w:rsidRDefault="001D4A29" w:rsidP="00C67E94">
      <w:pPr>
        <w:suppressAutoHyphens/>
        <w:ind w:left="-567" w:firstLine="567"/>
        <w:jc w:val="both"/>
        <w:textAlignment w:val="baseline"/>
      </w:pPr>
      <w:r>
        <w:t>24.2.</w:t>
      </w:r>
      <w:r w:rsidR="00F228D1">
        <w:t>2.</w:t>
      </w:r>
      <w:r>
        <w:t xml:space="preserve">30. </w:t>
      </w:r>
      <w:r w:rsidR="00265D47" w:rsidRPr="00265D47">
        <w:t>darbuotojų sveikatos priežiūros paslaugos (pažymų, įvykus nelaimingiems atsitikimams, gavimas iš to sveikatos priežiūros centro, kuriame buvo suteikta pirmoji medicininė pagalba ir pan., darbuotojų sveikatos medicininiai patikrinimai);</w:t>
      </w:r>
    </w:p>
    <w:p w:rsidR="00265D47" w:rsidRDefault="00265D47" w:rsidP="00C67E94">
      <w:pPr>
        <w:suppressAutoHyphens/>
        <w:ind w:left="-567" w:firstLine="567"/>
        <w:jc w:val="both"/>
        <w:textAlignment w:val="baseline"/>
      </w:pPr>
      <w:r>
        <w:t>24.2.</w:t>
      </w:r>
      <w:r w:rsidR="00F228D1">
        <w:t>2.</w:t>
      </w:r>
      <w:r>
        <w:t xml:space="preserve">31. </w:t>
      </w:r>
      <w:r w:rsidRPr="00265D47">
        <w:t xml:space="preserve">technikos </w:t>
      </w:r>
      <w:r>
        <w:t xml:space="preserve">ir įrenginių </w:t>
      </w:r>
      <w:r w:rsidRPr="00265D47">
        <w:t>aptarnavimo garantiniu</w:t>
      </w:r>
      <w:r>
        <w:t xml:space="preserve"> ir po-garantiniu</w:t>
      </w:r>
      <w:r w:rsidRPr="00265D47">
        <w:t xml:space="preserve"> laikotarpiu paslaugos</w:t>
      </w:r>
      <w:r>
        <w:t>;</w:t>
      </w:r>
    </w:p>
    <w:p w:rsidR="00265D47" w:rsidRDefault="00265D47" w:rsidP="00C67E94">
      <w:pPr>
        <w:suppressAutoHyphens/>
        <w:ind w:left="-567" w:firstLine="567"/>
        <w:jc w:val="both"/>
        <w:textAlignment w:val="baseline"/>
      </w:pPr>
      <w:r>
        <w:t>24.2.</w:t>
      </w:r>
      <w:r w:rsidR="00F228D1">
        <w:t>2.</w:t>
      </w:r>
      <w:r>
        <w:t xml:space="preserve">32. PS turimos ir </w:t>
      </w:r>
      <w:r w:rsidRPr="00265D47">
        <w:t>įsigytos programinės įrangos priežiūros, tobulinimo ir vystymo paslaugos;</w:t>
      </w:r>
    </w:p>
    <w:p w:rsidR="00265D47" w:rsidRDefault="00265D47" w:rsidP="00C67E94">
      <w:pPr>
        <w:suppressAutoHyphens/>
        <w:ind w:left="-567" w:firstLine="567"/>
        <w:jc w:val="both"/>
        <w:textAlignment w:val="baseline"/>
      </w:pPr>
      <w:r>
        <w:t>24.2.</w:t>
      </w:r>
      <w:r w:rsidR="00F228D1">
        <w:t>2.</w:t>
      </w:r>
      <w:r>
        <w:t>33.</w:t>
      </w:r>
      <w:r w:rsidRPr="00265D47">
        <w:t xml:space="preserve"> techninio projekto, darbo projekto ar techninio ir darbo projekto autorinės priežiūros paslaugos;</w:t>
      </w:r>
    </w:p>
    <w:p w:rsidR="00AB569C" w:rsidRDefault="00265D47" w:rsidP="00EC19B7">
      <w:pPr>
        <w:suppressAutoHyphens/>
        <w:ind w:left="-567" w:firstLine="567"/>
        <w:jc w:val="both"/>
        <w:textAlignment w:val="baseline"/>
      </w:pPr>
      <w:r>
        <w:t>24.2.</w:t>
      </w:r>
      <w:r w:rsidR="00F228D1">
        <w:t>2.</w:t>
      </w:r>
      <w:r>
        <w:t xml:space="preserve">34. </w:t>
      </w:r>
      <w:r w:rsidRPr="00265D47">
        <w:t>reklamos, skelbimų ar straipsnių spausdinimo spaudoje ar internetiniuose portaluose</w:t>
      </w:r>
      <w:r w:rsidR="00454FAF">
        <w:t>, transliacijų radijo ar televizijos</w:t>
      </w:r>
      <w:r w:rsidRPr="00265D47">
        <w:t xml:space="preserve"> paslaug</w:t>
      </w:r>
      <w:r w:rsidR="00EC19B7">
        <w:t xml:space="preserve">os, kai </w:t>
      </w:r>
      <w:r w:rsidR="00EC19B7" w:rsidRPr="00EC19B7">
        <w:t>jie įsigyjami iš tiesioginio paslaugų teikėjo</w:t>
      </w:r>
      <w:r w:rsidR="00EC19B7">
        <w:t>.</w:t>
      </w:r>
    </w:p>
    <w:p w:rsidR="00EC19B7" w:rsidRPr="00EC19B7" w:rsidRDefault="00EC19B7" w:rsidP="00EC19B7">
      <w:pPr>
        <w:suppressAutoHyphens/>
        <w:ind w:left="-567" w:firstLine="567"/>
        <w:jc w:val="both"/>
        <w:textAlignment w:val="baseline"/>
      </w:pPr>
      <w:r w:rsidRPr="00EC19B7">
        <w:rPr>
          <w:bCs/>
          <w:szCs w:val="24"/>
        </w:rPr>
        <w:t>24.3. Pirkimo eiga</w:t>
      </w:r>
      <w:r w:rsidR="00EC6E9B">
        <w:rPr>
          <w:bCs/>
          <w:szCs w:val="24"/>
        </w:rPr>
        <w:t>:</w:t>
      </w:r>
    </w:p>
    <w:p w:rsidR="00EC19B7" w:rsidRDefault="00EC6E9B" w:rsidP="00EC19B7">
      <w:pPr>
        <w:suppressAutoHyphens/>
        <w:ind w:left="-567" w:firstLine="567"/>
        <w:jc w:val="both"/>
        <w:textAlignment w:val="baseline"/>
        <w:rPr>
          <w:b/>
        </w:rPr>
      </w:pPr>
      <w:r w:rsidRPr="00EC6E9B">
        <w:t>24.3.1.</w:t>
      </w:r>
      <w:r w:rsidRPr="00EC6E9B">
        <w:rPr>
          <w:b/>
        </w:rPr>
        <w:t xml:space="preserve"> </w:t>
      </w:r>
      <w:r w:rsidR="00EC19B7" w:rsidRPr="00EC19B7">
        <w:rPr>
          <w:b/>
        </w:rPr>
        <w:t>Skelbiama</w:t>
      </w:r>
      <w:r>
        <w:rPr>
          <w:b/>
        </w:rPr>
        <w:t>i</w:t>
      </w:r>
      <w:r w:rsidR="00EC19B7" w:rsidRPr="00EC19B7">
        <w:rPr>
          <w:b/>
        </w:rPr>
        <w:t xml:space="preserve"> apklausa</w:t>
      </w:r>
      <w:r>
        <w:rPr>
          <w:b/>
        </w:rPr>
        <w:t>i:</w:t>
      </w:r>
    </w:p>
    <w:p w:rsidR="00EC19B7" w:rsidRDefault="00EC19B7" w:rsidP="00EC19B7">
      <w:pPr>
        <w:suppressAutoHyphens/>
        <w:ind w:left="-567" w:firstLine="567"/>
        <w:jc w:val="both"/>
        <w:textAlignment w:val="baseline"/>
      </w:pPr>
      <w:r>
        <w:rPr>
          <w:szCs w:val="24"/>
        </w:rPr>
        <w:t>24.3.</w:t>
      </w:r>
      <w:r w:rsidR="00EC6E9B">
        <w:rPr>
          <w:szCs w:val="24"/>
        </w:rPr>
        <w:t>1.</w:t>
      </w:r>
      <w:r>
        <w:rPr>
          <w:szCs w:val="24"/>
        </w:rPr>
        <w:t>1.</w:t>
      </w:r>
      <w:r w:rsidRPr="00FA46CA">
        <w:rPr>
          <w:szCs w:val="24"/>
        </w:rPr>
        <w:t xml:space="preserve"> </w:t>
      </w:r>
      <w:r w:rsidR="009D6DB8">
        <w:rPr>
          <w:szCs w:val="24"/>
        </w:rPr>
        <w:t>V</w:t>
      </w:r>
      <w:r w:rsidR="009D6DB8" w:rsidRPr="009D6DB8">
        <w:rPr>
          <w:szCs w:val="24"/>
        </w:rPr>
        <w:t>adovaujantis Lietuvos Respublikos valstybinės kalbos įstatymu</w:t>
      </w:r>
      <w:r w:rsidR="009D6DB8">
        <w:rPr>
          <w:szCs w:val="24"/>
        </w:rPr>
        <w:t xml:space="preserve"> p</w:t>
      </w:r>
      <w:r w:rsidRPr="009D6DB8">
        <w:rPr>
          <w:szCs w:val="24"/>
        </w:rPr>
        <w:t>arengiami pirkimo dokumentai</w:t>
      </w:r>
      <w:r>
        <w:t>.</w:t>
      </w:r>
    </w:p>
    <w:p w:rsidR="00EC19B7" w:rsidRDefault="00EC19B7" w:rsidP="00EC19B7">
      <w:pPr>
        <w:tabs>
          <w:tab w:val="left" w:pos="-4695"/>
        </w:tabs>
        <w:suppressAutoHyphens/>
        <w:ind w:left="-567" w:firstLine="567"/>
        <w:jc w:val="both"/>
        <w:textAlignment w:val="baseline"/>
        <w:rPr>
          <w:szCs w:val="24"/>
        </w:rPr>
      </w:pPr>
      <w:r>
        <w:rPr>
          <w:szCs w:val="24"/>
        </w:rPr>
        <w:t>24.3.</w:t>
      </w:r>
      <w:r w:rsidR="00EC6E9B">
        <w:rPr>
          <w:szCs w:val="24"/>
        </w:rPr>
        <w:t>1.</w:t>
      </w:r>
      <w:r>
        <w:rPr>
          <w:szCs w:val="24"/>
        </w:rPr>
        <w:t>2. Pirkimo dokumentai turi būti tikslūs, aiškūs, be dviprasmybių, kad tiekėjai galėtų pateikti pasiūlymus, o PS nupirkti tai, ko reikia.</w:t>
      </w:r>
    </w:p>
    <w:p w:rsidR="00EC19B7" w:rsidRDefault="00EC19B7" w:rsidP="00EC19B7">
      <w:pPr>
        <w:tabs>
          <w:tab w:val="left" w:pos="-4695"/>
        </w:tabs>
        <w:suppressAutoHyphens/>
        <w:ind w:left="-567" w:firstLine="567"/>
        <w:jc w:val="both"/>
        <w:textAlignment w:val="baseline"/>
        <w:rPr>
          <w:szCs w:val="24"/>
        </w:rPr>
      </w:pPr>
      <w:r>
        <w:rPr>
          <w:szCs w:val="24"/>
        </w:rPr>
        <w:t>24.3.</w:t>
      </w:r>
      <w:r w:rsidR="00EC6E9B">
        <w:rPr>
          <w:szCs w:val="24"/>
        </w:rPr>
        <w:t>1.</w:t>
      </w:r>
      <w:r>
        <w:rPr>
          <w:szCs w:val="24"/>
        </w:rPr>
        <w:t>3. Pirkimo dokumentuose turi būti:</w:t>
      </w:r>
    </w:p>
    <w:p w:rsidR="00EC19B7" w:rsidRDefault="00EC19B7" w:rsidP="00EC19B7">
      <w:pPr>
        <w:tabs>
          <w:tab w:val="left" w:pos="1410"/>
        </w:tabs>
        <w:suppressAutoHyphens/>
        <w:ind w:left="-567" w:firstLine="567"/>
        <w:jc w:val="both"/>
        <w:textAlignment w:val="baseline"/>
        <w:rPr>
          <w:szCs w:val="24"/>
        </w:rPr>
      </w:pPr>
      <w:r>
        <w:rPr>
          <w:szCs w:val="24"/>
        </w:rPr>
        <w:t>24.3.</w:t>
      </w:r>
      <w:r w:rsidR="00EC6E9B">
        <w:rPr>
          <w:szCs w:val="24"/>
        </w:rPr>
        <w:t>1.</w:t>
      </w:r>
      <w:r>
        <w:rPr>
          <w:szCs w:val="24"/>
        </w:rPr>
        <w:t xml:space="preserve">3.1. prekių, paslaugų ar darbų pavadinimas, kiekis (apimtis), su prekėmis teiktinų paslaugų pobūdis, </w:t>
      </w:r>
      <w:r w:rsidR="00ED727C">
        <w:rPr>
          <w:szCs w:val="24"/>
        </w:rPr>
        <w:t>sutartinių įsipareigojimų (</w:t>
      </w:r>
      <w:r>
        <w:rPr>
          <w:szCs w:val="24"/>
        </w:rPr>
        <w:t>prekių tiekimo, paslaugų teikimo ar darbų atlikimo</w:t>
      </w:r>
      <w:r w:rsidR="00ED727C">
        <w:rPr>
          <w:szCs w:val="24"/>
        </w:rPr>
        <w:t>)</w:t>
      </w:r>
      <w:r>
        <w:rPr>
          <w:szCs w:val="24"/>
        </w:rPr>
        <w:t xml:space="preserve"> terminai;</w:t>
      </w:r>
    </w:p>
    <w:p w:rsidR="00EC19B7" w:rsidRDefault="00EC19B7" w:rsidP="00EC19B7">
      <w:pPr>
        <w:suppressAutoHyphens/>
        <w:ind w:left="-567" w:firstLine="567"/>
        <w:jc w:val="both"/>
        <w:textAlignment w:val="baseline"/>
        <w:rPr>
          <w:szCs w:val="24"/>
        </w:rPr>
      </w:pPr>
      <w:r>
        <w:rPr>
          <w:szCs w:val="24"/>
        </w:rPr>
        <w:t>24.3.</w:t>
      </w:r>
      <w:r w:rsidR="00EC6E9B">
        <w:rPr>
          <w:szCs w:val="24"/>
        </w:rPr>
        <w:t>1.</w:t>
      </w:r>
      <w:r>
        <w:rPr>
          <w:szCs w:val="24"/>
        </w:rPr>
        <w:t xml:space="preserve">3.2. </w:t>
      </w:r>
      <w:r w:rsidR="00ED727C" w:rsidRPr="00ED727C">
        <w:rPr>
          <w:szCs w:val="24"/>
        </w:rPr>
        <w:t>pirkimo objektui nustatomi keliami techniniai reikalavimai ir/ar techninis aprašymas ir/ar techninė specifikacija</w:t>
      </w:r>
      <w:r>
        <w:rPr>
          <w:szCs w:val="24"/>
        </w:rPr>
        <w:t>;</w:t>
      </w:r>
    </w:p>
    <w:p w:rsidR="00EC19B7" w:rsidRDefault="00EC19B7" w:rsidP="00EC19B7">
      <w:pPr>
        <w:suppressAutoHyphens/>
        <w:ind w:left="-567" w:firstLine="567"/>
        <w:jc w:val="both"/>
        <w:textAlignment w:val="baseline"/>
        <w:rPr>
          <w:szCs w:val="24"/>
        </w:rPr>
      </w:pPr>
      <w:r>
        <w:rPr>
          <w:szCs w:val="24"/>
        </w:rPr>
        <w:t>24.3.</w:t>
      </w:r>
      <w:r w:rsidR="00EC6E9B">
        <w:rPr>
          <w:szCs w:val="24"/>
        </w:rPr>
        <w:t>1.</w:t>
      </w:r>
      <w:r>
        <w:rPr>
          <w:szCs w:val="24"/>
        </w:rPr>
        <w:t xml:space="preserve">3.3. PS siūlomos šalims pasirašyti pirkimo sutarties sąlygos ir (arba) pirkimo sutarties projektas, jeigu jis yra parengtas, įskaitant šio Aprašo </w:t>
      </w:r>
      <w:r w:rsidRPr="009D6DB8">
        <w:rPr>
          <w:szCs w:val="24"/>
        </w:rPr>
        <w:t>24.4.2</w:t>
      </w:r>
      <w:r>
        <w:rPr>
          <w:szCs w:val="24"/>
        </w:rPr>
        <w:t xml:space="preserve"> punkte nustatytą informaciją;</w:t>
      </w:r>
    </w:p>
    <w:p w:rsidR="00EC19B7" w:rsidRDefault="00EC19B7" w:rsidP="00EC19B7">
      <w:pPr>
        <w:suppressAutoHyphens/>
        <w:ind w:left="-567" w:firstLine="567"/>
        <w:jc w:val="both"/>
        <w:textAlignment w:val="baseline"/>
        <w:rPr>
          <w:szCs w:val="24"/>
        </w:rPr>
      </w:pPr>
      <w:r>
        <w:rPr>
          <w:szCs w:val="24"/>
        </w:rPr>
        <w:t>24.3.</w:t>
      </w:r>
      <w:r w:rsidR="00EC6E9B">
        <w:rPr>
          <w:szCs w:val="24"/>
        </w:rPr>
        <w:t>1.</w:t>
      </w:r>
      <w:r>
        <w:rPr>
          <w:szCs w:val="24"/>
        </w:rPr>
        <w:t xml:space="preserve">3.4. jeigu ketinama sudaryti preliminariąją sutartį, </w:t>
      </w:r>
      <w:r w:rsidR="00ED727C">
        <w:rPr>
          <w:szCs w:val="24"/>
        </w:rPr>
        <w:t>nurodomos</w:t>
      </w:r>
      <w:r>
        <w:rPr>
          <w:szCs w:val="24"/>
        </w:rPr>
        <w:t xml:space="preserve"> preliminariosios sutarties sąlygos ir arba preliminariosios sutarties projektas, jeigu jis yra parengtas</w:t>
      </w:r>
      <w:r w:rsidR="00ED727C">
        <w:rPr>
          <w:szCs w:val="24"/>
        </w:rPr>
        <w:t>, kuriose (-iuose)</w:t>
      </w:r>
      <w:r>
        <w:rPr>
          <w:szCs w:val="24"/>
        </w:rPr>
        <w:t xml:space="preserve"> numat</w:t>
      </w:r>
      <w:r w:rsidR="00ED727C">
        <w:rPr>
          <w:szCs w:val="24"/>
        </w:rPr>
        <w:t>omos</w:t>
      </w:r>
      <w:r>
        <w:rPr>
          <w:szCs w:val="24"/>
        </w:rPr>
        <w:t xml:space="preserve"> preliminariosios sutarties vykdymo, pagrindinių sutarčių sudarymo ir kitos preliminariajai sutarčiai būdingos sąlygos;</w:t>
      </w:r>
    </w:p>
    <w:p w:rsidR="00EC19B7" w:rsidRDefault="00EC19B7" w:rsidP="00EC19B7">
      <w:pPr>
        <w:suppressAutoHyphens/>
        <w:ind w:left="-567" w:firstLine="567"/>
        <w:jc w:val="both"/>
        <w:textAlignment w:val="baseline"/>
        <w:rPr>
          <w:szCs w:val="24"/>
        </w:rPr>
      </w:pPr>
      <w:r>
        <w:rPr>
          <w:szCs w:val="24"/>
        </w:rPr>
        <w:lastRenderedPageBreak/>
        <w:t>24.3.</w:t>
      </w:r>
      <w:r w:rsidR="00EC6E9B">
        <w:rPr>
          <w:szCs w:val="24"/>
        </w:rPr>
        <w:t>1.</w:t>
      </w:r>
      <w:r>
        <w:rPr>
          <w:szCs w:val="24"/>
        </w:rPr>
        <w:t>3.5. pasiūlymų rengimo reikalavimai;</w:t>
      </w:r>
    </w:p>
    <w:p w:rsidR="00EC19B7" w:rsidRDefault="00EC19B7" w:rsidP="00EC19B7">
      <w:pPr>
        <w:suppressAutoHyphens/>
        <w:ind w:left="-567" w:firstLine="567"/>
        <w:jc w:val="both"/>
        <w:textAlignment w:val="baseline"/>
        <w:rPr>
          <w:szCs w:val="24"/>
        </w:rPr>
      </w:pPr>
      <w:r>
        <w:rPr>
          <w:szCs w:val="24"/>
        </w:rPr>
        <w:t>24.3.</w:t>
      </w:r>
      <w:r w:rsidR="00EC6E9B">
        <w:rPr>
          <w:szCs w:val="24"/>
        </w:rPr>
        <w:t>1.</w:t>
      </w:r>
      <w:r>
        <w:rPr>
          <w:szCs w:val="24"/>
        </w:rPr>
        <w:t>3.6. jei taikoma – tiekėjų pašalinimo pagrindai, kvalifikacijos reikalavimai</w:t>
      </w:r>
      <w:r w:rsidR="00ED727C">
        <w:rPr>
          <w:szCs w:val="24"/>
        </w:rPr>
        <w:t xml:space="preserve">, </w:t>
      </w:r>
      <w:r w:rsidR="00ED727C" w:rsidRPr="00ED727C">
        <w:rPr>
          <w:szCs w:val="24"/>
        </w:rPr>
        <w:t>nustat</w:t>
      </w:r>
      <w:r w:rsidR="00ED727C">
        <w:rPr>
          <w:szCs w:val="24"/>
        </w:rPr>
        <w:t>yti</w:t>
      </w:r>
      <w:r w:rsidR="00ED727C" w:rsidRPr="00ED727C">
        <w:rPr>
          <w:szCs w:val="24"/>
        </w:rPr>
        <w:t xml:space="preserve"> vadovaujantis VPT patvirtinta tiekėjų kvalifikacijos nustatymo metodika</w:t>
      </w:r>
      <w:r>
        <w:rPr>
          <w:szCs w:val="24"/>
        </w:rPr>
        <w:t xml:space="preserve"> ir (arba) reikalaujami kokybės vadybos sistemos ir (arba) aplinkos apsaugos vadybos sistemos standartai (toliau – Reikalavimai tiekėjui);</w:t>
      </w:r>
    </w:p>
    <w:p w:rsidR="00EC19B7" w:rsidRDefault="00EC19B7" w:rsidP="00EC19B7">
      <w:pPr>
        <w:suppressAutoHyphens/>
        <w:ind w:left="-567" w:firstLine="567"/>
        <w:jc w:val="both"/>
        <w:textAlignment w:val="baseline"/>
        <w:rPr>
          <w:szCs w:val="24"/>
        </w:rPr>
      </w:pPr>
      <w:r>
        <w:rPr>
          <w:szCs w:val="24"/>
        </w:rPr>
        <w:t>24.3.</w:t>
      </w:r>
      <w:r w:rsidR="00EC6E9B">
        <w:rPr>
          <w:szCs w:val="24"/>
        </w:rPr>
        <w:t>1.</w:t>
      </w:r>
      <w:r>
        <w:rPr>
          <w:szCs w:val="24"/>
        </w:rPr>
        <w:t>3.7. prekių, paslaugų ar darbų aplinkos apsaugos reikalavimai ir (arba) kriterijai Lietuvos Respublikos Vyriausybės ar jos įgaliotos institucijos nustatytais atvejais ir tvarka</w:t>
      </w:r>
      <w:r>
        <w:rPr>
          <w:bCs/>
          <w:szCs w:val="24"/>
        </w:rPr>
        <w:t>;</w:t>
      </w:r>
    </w:p>
    <w:p w:rsidR="00EC19B7" w:rsidRDefault="00EC19B7" w:rsidP="00EC19B7">
      <w:pPr>
        <w:suppressAutoHyphens/>
        <w:ind w:left="-567" w:firstLine="567"/>
        <w:jc w:val="both"/>
        <w:textAlignment w:val="baseline"/>
        <w:rPr>
          <w:sz w:val="20"/>
        </w:rPr>
      </w:pPr>
      <w:r>
        <w:rPr>
          <w:szCs w:val="24"/>
        </w:rPr>
        <w:t>24.3.</w:t>
      </w:r>
      <w:r w:rsidR="00EC6E9B">
        <w:rPr>
          <w:szCs w:val="24"/>
        </w:rPr>
        <w:t>1.</w:t>
      </w:r>
      <w:r>
        <w:rPr>
          <w:szCs w:val="24"/>
        </w:rPr>
        <w:t xml:space="preserve">3.8. jei keliami šio Aprašo </w:t>
      </w:r>
      <w:r w:rsidRPr="005A122E">
        <w:rPr>
          <w:szCs w:val="24"/>
        </w:rPr>
        <w:t>24.3.</w:t>
      </w:r>
      <w:r w:rsidR="005A122E" w:rsidRPr="005A122E">
        <w:rPr>
          <w:szCs w:val="24"/>
        </w:rPr>
        <w:t>1.</w:t>
      </w:r>
      <w:r w:rsidRPr="005A122E">
        <w:rPr>
          <w:szCs w:val="24"/>
        </w:rPr>
        <w:t>3.6</w:t>
      </w:r>
      <w:r>
        <w:rPr>
          <w:szCs w:val="24"/>
        </w:rPr>
        <w:t xml:space="preserve"> punkte nustatyti reikalavimai – atitiktį jiems patvirtinančių dokumentų sąrašas ir informacija, ar pirkime bus naudojamas Europos bendrasis viešojo pirkimo dokumentas (toliau – EBVPD), vadovaujantis VPĮ 50 straipsnio nuostatomis. Jei EBVPD nenaudojamas, turi būti nurodoma, ar visų tiekėjų bus prašoma iškart pateikti dokumentus, patvirtinančius tiekėjo atitiktį keliamiems Reikalavimams tiekėjui, vadovaujantis VPĮ 51 straipsnio nuostatomis, ar jų bus prašoma tik iš </w:t>
      </w:r>
      <w:r w:rsidR="00D83783">
        <w:rPr>
          <w:szCs w:val="24"/>
        </w:rPr>
        <w:t xml:space="preserve">galimo </w:t>
      </w:r>
      <w:r>
        <w:rPr>
          <w:szCs w:val="24"/>
        </w:rPr>
        <w:t xml:space="preserve">laimėtojo. Jei pateikti dokumentus, patvirtinančius tiekėjo atitiktį keliamiems Reikalavimams tiekėjui, bus prašoma tik iš </w:t>
      </w:r>
      <w:r w:rsidR="00D83783">
        <w:rPr>
          <w:szCs w:val="24"/>
        </w:rPr>
        <w:t xml:space="preserve">galimo </w:t>
      </w:r>
      <w:r>
        <w:rPr>
          <w:szCs w:val="24"/>
        </w:rPr>
        <w:t>laimėtojo, gali būti nustatomas reikalavimas pateikti laisvos formos deklaraciją dėl atitikties keliamiems Reikalavimams tiekėjui</w:t>
      </w:r>
      <w:r w:rsidR="00D83783">
        <w:rPr>
          <w:szCs w:val="24"/>
        </w:rPr>
        <w:t xml:space="preserve">. </w:t>
      </w:r>
      <w:r w:rsidR="00D83783" w:rsidRPr="00D83783">
        <w:rPr>
          <w:szCs w:val="24"/>
        </w:rPr>
        <w:t>Jei EBVPD naudojamas – laisvos formos deklaracijos pateikti nereikalaujama</w:t>
      </w:r>
      <w:r>
        <w:rPr>
          <w:szCs w:val="24"/>
        </w:rPr>
        <w:t>;</w:t>
      </w:r>
    </w:p>
    <w:p w:rsidR="00EC19B7" w:rsidRDefault="00EC19B7" w:rsidP="00EC19B7">
      <w:pPr>
        <w:suppressAutoHyphens/>
        <w:ind w:left="-567" w:firstLine="567"/>
        <w:jc w:val="both"/>
        <w:textAlignment w:val="baseline"/>
        <w:rPr>
          <w:szCs w:val="24"/>
        </w:rPr>
      </w:pPr>
      <w:r>
        <w:rPr>
          <w:szCs w:val="24"/>
        </w:rPr>
        <w:t>24.3.</w:t>
      </w:r>
      <w:r w:rsidR="00EC6E9B">
        <w:rPr>
          <w:szCs w:val="24"/>
        </w:rPr>
        <w:t>1.</w:t>
      </w:r>
      <w:r>
        <w:rPr>
          <w:szCs w:val="24"/>
        </w:rPr>
        <w:t>3.9. informacija, kaip turi būti apskaičiuota ir išreikšta pasiūlymuose nurodoma kaina ar sąnaudos</w:t>
      </w:r>
      <w:r w:rsidR="00D83783">
        <w:rPr>
          <w:szCs w:val="24"/>
        </w:rPr>
        <w:t>, kad į</w:t>
      </w:r>
      <w:r>
        <w:rPr>
          <w:szCs w:val="24"/>
        </w:rPr>
        <w:t xml:space="preserve"> kainą ar sąnaudas turi būti įskaičiuoti visi mokesčiai;</w:t>
      </w:r>
    </w:p>
    <w:p w:rsidR="00EC19B7" w:rsidRDefault="00EC19B7" w:rsidP="00EC19B7">
      <w:pPr>
        <w:tabs>
          <w:tab w:val="left" w:pos="-7485"/>
        </w:tabs>
        <w:suppressAutoHyphens/>
        <w:ind w:left="-567" w:firstLine="567"/>
        <w:jc w:val="both"/>
        <w:textAlignment w:val="baseline"/>
        <w:rPr>
          <w:szCs w:val="24"/>
        </w:rPr>
      </w:pPr>
      <w:r>
        <w:rPr>
          <w:szCs w:val="24"/>
        </w:rPr>
        <w:t>24.3.</w:t>
      </w:r>
      <w:r w:rsidR="00EC6E9B">
        <w:rPr>
          <w:szCs w:val="24"/>
        </w:rPr>
        <w:t>1.</w:t>
      </w:r>
      <w:r>
        <w:rPr>
          <w:szCs w:val="24"/>
        </w:rPr>
        <w:t>3.10. reikalavimas tiekėjams nurodyti, kokiai pirkimo daliai ir kokie subtiekėjai (jeigu jie žinomi) pasitelkiami;</w:t>
      </w:r>
    </w:p>
    <w:p w:rsidR="00EC19B7" w:rsidRDefault="00EC19B7" w:rsidP="00EC19B7">
      <w:pPr>
        <w:suppressAutoHyphens/>
        <w:ind w:left="-567" w:firstLine="567"/>
        <w:jc w:val="both"/>
        <w:textAlignment w:val="baseline"/>
        <w:rPr>
          <w:sz w:val="20"/>
        </w:rPr>
      </w:pPr>
      <w:r>
        <w:rPr>
          <w:szCs w:val="24"/>
        </w:rPr>
        <w:t>24.3.</w:t>
      </w:r>
      <w:r w:rsidR="00EC6E9B">
        <w:rPr>
          <w:szCs w:val="24"/>
        </w:rPr>
        <w:t>1.</w:t>
      </w:r>
      <w:r>
        <w:rPr>
          <w:szCs w:val="24"/>
        </w:rPr>
        <w:t>3.11. informacija, kad tiekėja</w:t>
      </w:r>
      <w:r w:rsidR="00D83783">
        <w:rPr>
          <w:szCs w:val="24"/>
        </w:rPr>
        <w:t>i</w:t>
      </w:r>
      <w:r>
        <w:rPr>
          <w:szCs w:val="24"/>
        </w:rPr>
        <w:t xml:space="preserve"> privalo nurodyti, kuri informacija, vadovaujantis KSPĮ 32 straipsniu, yra konfidenciali;</w:t>
      </w:r>
    </w:p>
    <w:p w:rsidR="00EC19B7" w:rsidRDefault="00EC19B7" w:rsidP="00EC19B7">
      <w:pPr>
        <w:suppressAutoHyphens/>
        <w:ind w:left="-567" w:firstLine="567"/>
        <w:jc w:val="both"/>
        <w:textAlignment w:val="baseline"/>
        <w:rPr>
          <w:szCs w:val="24"/>
        </w:rPr>
      </w:pPr>
      <w:r>
        <w:rPr>
          <w:szCs w:val="24"/>
        </w:rPr>
        <w:t>24.3.</w:t>
      </w:r>
      <w:r w:rsidR="00EC6E9B">
        <w:rPr>
          <w:szCs w:val="24"/>
        </w:rPr>
        <w:t>1.</w:t>
      </w:r>
      <w:r>
        <w:rPr>
          <w:szCs w:val="24"/>
        </w:rPr>
        <w:t>3.12. informacija apie pasiūlymų pateikimo termino pabaigą, pateikimo vietą ir būdą;</w:t>
      </w:r>
    </w:p>
    <w:p w:rsidR="00EC19B7" w:rsidRDefault="00EC19B7" w:rsidP="00EC19B7">
      <w:pPr>
        <w:suppressAutoHyphens/>
        <w:ind w:left="-567" w:firstLine="567"/>
        <w:jc w:val="both"/>
        <w:textAlignment w:val="baseline"/>
        <w:rPr>
          <w:szCs w:val="24"/>
        </w:rPr>
      </w:pPr>
      <w:r>
        <w:rPr>
          <w:szCs w:val="24"/>
        </w:rPr>
        <w:t>24.3.</w:t>
      </w:r>
      <w:r w:rsidR="00EC6E9B">
        <w:rPr>
          <w:szCs w:val="24"/>
        </w:rPr>
        <w:t>1.</w:t>
      </w:r>
      <w:r>
        <w:rPr>
          <w:szCs w:val="24"/>
        </w:rPr>
        <w:t>3.13. informacija apie galimybę šifruoti teikiamus pasiūlymus;</w:t>
      </w:r>
    </w:p>
    <w:p w:rsidR="00571869" w:rsidRDefault="00EC19B7" w:rsidP="00571869">
      <w:pPr>
        <w:suppressAutoHyphens/>
        <w:ind w:left="-567" w:firstLine="567"/>
        <w:jc w:val="both"/>
        <w:textAlignment w:val="baseline"/>
        <w:rPr>
          <w:szCs w:val="24"/>
        </w:rPr>
      </w:pPr>
      <w:r>
        <w:rPr>
          <w:szCs w:val="24"/>
        </w:rPr>
        <w:t>24.3.</w:t>
      </w:r>
      <w:r w:rsidR="00EC6E9B">
        <w:rPr>
          <w:szCs w:val="24"/>
        </w:rPr>
        <w:t>1.</w:t>
      </w:r>
      <w:r>
        <w:rPr>
          <w:szCs w:val="24"/>
        </w:rPr>
        <w:t>3.14. jei pasiūlymai teikiami CVP IS priemonėmis – informacija, kad susipažinimo su pasiūlymais procedūroje tiekėjai ar jų įgalioti atstovai nedalyvauja;</w:t>
      </w:r>
    </w:p>
    <w:p w:rsidR="00EC19B7" w:rsidRDefault="00EC19B7" w:rsidP="00571869">
      <w:pPr>
        <w:suppressAutoHyphens/>
        <w:ind w:left="-567" w:firstLine="567"/>
        <w:jc w:val="both"/>
        <w:textAlignment w:val="baseline"/>
        <w:rPr>
          <w:szCs w:val="24"/>
        </w:rPr>
      </w:pPr>
      <w:r>
        <w:rPr>
          <w:szCs w:val="24"/>
        </w:rPr>
        <w:t>24.3.</w:t>
      </w:r>
      <w:r w:rsidR="00EC6E9B">
        <w:rPr>
          <w:szCs w:val="24"/>
        </w:rPr>
        <w:t>1.</w:t>
      </w:r>
      <w:r>
        <w:rPr>
          <w:szCs w:val="24"/>
        </w:rPr>
        <w:t xml:space="preserve">3.15. pasiūlymų vertinimo kriterijai ir sąlygos. </w:t>
      </w:r>
      <w:r>
        <w:rPr>
          <w:rFonts w:eastAsia="Calibri"/>
          <w:szCs w:val="24"/>
        </w:rPr>
        <w:t xml:space="preserve">PS ekonomiškai naudingiausią pasiūlymą išrenka vadovaudamasi KSPĮ 64 straipsnio 1 dalyje ir 3 </w:t>
      </w:r>
      <w:r>
        <w:rPr>
          <w:szCs w:val="24"/>
        </w:rPr>
        <w:t xml:space="preserve">– </w:t>
      </w:r>
      <w:r>
        <w:rPr>
          <w:rFonts w:eastAsia="Calibri"/>
          <w:szCs w:val="24"/>
        </w:rPr>
        <w:t>7 dalyse nustatytais reikalavimais</w:t>
      </w:r>
      <w:r>
        <w:rPr>
          <w:szCs w:val="24"/>
        </w:rPr>
        <w:t>;</w:t>
      </w:r>
    </w:p>
    <w:p w:rsidR="00EC19B7" w:rsidRDefault="00EC19B7" w:rsidP="00EC19B7">
      <w:pPr>
        <w:tabs>
          <w:tab w:val="left" w:pos="-11277"/>
          <w:tab w:val="left" w:pos="-7485"/>
          <w:tab w:val="left" w:pos="1230"/>
        </w:tabs>
        <w:suppressAutoHyphens/>
        <w:ind w:left="-567" w:firstLine="567"/>
        <w:jc w:val="both"/>
        <w:textAlignment w:val="baseline"/>
        <w:rPr>
          <w:szCs w:val="24"/>
        </w:rPr>
      </w:pPr>
      <w:r>
        <w:rPr>
          <w:szCs w:val="24"/>
        </w:rPr>
        <w:t>24.3.</w:t>
      </w:r>
      <w:r w:rsidR="00EC6E9B">
        <w:rPr>
          <w:szCs w:val="24"/>
        </w:rPr>
        <w:t>1.</w:t>
      </w:r>
      <w:r>
        <w:rPr>
          <w:szCs w:val="24"/>
        </w:rPr>
        <w:t>3.16. informacija, ar pirkimo metu bus deramasi ir kokiais atvejais bus deramasi, derybų sąlygos bei tvarka ir ar bus prašoma pateikti galutinius pasiūlymus;</w:t>
      </w:r>
    </w:p>
    <w:p w:rsidR="00EC19B7" w:rsidRDefault="00EC19B7" w:rsidP="00EC19B7">
      <w:pPr>
        <w:tabs>
          <w:tab w:val="left" w:pos="-11277"/>
          <w:tab w:val="left" w:pos="-7485"/>
          <w:tab w:val="left" w:pos="1230"/>
        </w:tabs>
        <w:suppressAutoHyphens/>
        <w:ind w:left="-567" w:firstLine="567"/>
        <w:jc w:val="both"/>
        <w:textAlignment w:val="baseline"/>
        <w:rPr>
          <w:szCs w:val="24"/>
        </w:rPr>
      </w:pPr>
      <w:r>
        <w:rPr>
          <w:szCs w:val="24"/>
        </w:rPr>
        <w:t>24.3.</w:t>
      </w:r>
      <w:r w:rsidR="00EC6E9B">
        <w:rPr>
          <w:szCs w:val="24"/>
        </w:rPr>
        <w:t>1.</w:t>
      </w:r>
      <w:r>
        <w:rPr>
          <w:szCs w:val="24"/>
        </w:rPr>
        <w:t xml:space="preserve">3.17. būdai, kuriais tiekėjai gali prašyti pirkimo dokumentų paaiškinimų ir tokių prašymų pateikimo terminas, informacija, ar </w:t>
      </w:r>
      <w:r w:rsidR="00571869">
        <w:rPr>
          <w:szCs w:val="24"/>
        </w:rPr>
        <w:t>PS</w:t>
      </w:r>
      <w:r>
        <w:rPr>
          <w:szCs w:val="24"/>
        </w:rPr>
        <w:t xml:space="preserve"> ketina rengti susitikimą su tiekėjais dėl pirkimo dokumentų paaiškinimo, taip pat būdai, kuriais PS savo iniciatyva gali paaiškinti (patikslinti) pirkimo dokumentus;</w:t>
      </w:r>
    </w:p>
    <w:p w:rsidR="00EC19B7" w:rsidRDefault="00EC19B7" w:rsidP="00EC19B7">
      <w:pPr>
        <w:tabs>
          <w:tab w:val="left" w:pos="-11277"/>
          <w:tab w:val="left" w:pos="-7485"/>
          <w:tab w:val="left" w:pos="1230"/>
        </w:tabs>
        <w:suppressAutoHyphens/>
        <w:ind w:left="-567" w:firstLine="567"/>
        <w:jc w:val="both"/>
        <w:textAlignment w:val="baseline"/>
        <w:rPr>
          <w:szCs w:val="24"/>
        </w:rPr>
      </w:pPr>
      <w:r>
        <w:rPr>
          <w:szCs w:val="24"/>
        </w:rPr>
        <w:t>24.3.</w:t>
      </w:r>
      <w:r w:rsidR="00EC6E9B">
        <w:rPr>
          <w:szCs w:val="24"/>
        </w:rPr>
        <w:t>1.</w:t>
      </w:r>
      <w:r>
        <w:rPr>
          <w:szCs w:val="24"/>
        </w:rPr>
        <w:t>3.18. pirkimo organizatoriaus arba Komisijos narių (vieno ar kelių), kurie įgalioti palaikyti tiesioginį ryšį su tiekėjais ir gauti iš jų (ne tarpininkų) pranešimus, susijusius su pirkimų procedūromis, vardai, pavardės, kontaktinė informacija;</w:t>
      </w:r>
    </w:p>
    <w:p w:rsidR="00EC19B7" w:rsidRDefault="00EC19B7" w:rsidP="00EC19B7">
      <w:pPr>
        <w:suppressAutoHyphens/>
        <w:ind w:left="-567" w:firstLine="567"/>
        <w:jc w:val="both"/>
        <w:textAlignment w:val="baseline"/>
        <w:rPr>
          <w:szCs w:val="24"/>
        </w:rPr>
      </w:pPr>
      <w:r>
        <w:rPr>
          <w:szCs w:val="24"/>
        </w:rPr>
        <w:t>24.3.</w:t>
      </w:r>
      <w:r w:rsidR="00EC6E9B">
        <w:rPr>
          <w:szCs w:val="24"/>
        </w:rPr>
        <w:t>1.</w:t>
      </w:r>
      <w:r>
        <w:rPr>
          <w:szCs w:val="24"/>
        </w:rPr>
        <w:t xml:space="preserve">3.19. kita informacija, nurodyta KSPĮ 48 straipsnyje, </w:t>
      </w:r>
      <w:r w:rsidR="00571869" w:rsidRPr="00571869">
        <w:rPr>
          <w:szCs w:val="24"/>
        </w:rPr>
        <w:t>pirkimo dokumentuose pateikiama pagal poreikį, atsižvelgiant į pirkimo objekto specifiką</w:t>
      </w:r>
      <w:r>
        <w:rPr>
          <w:szCs w:val="24"/>
        </w:rPr>
        <w:t>;</w:t>
      </w:r>
    </w:p>
    <w:p w:rsidR="00EC19B7" w:rsidRDefault="00EC19B7" w:rsidP="00EC19B7">
      <w:pPr>
        <w:suppressAutoHyphens/>
        <w:ind w:left="-567" w:firstLine="567"/>
        <w:jc w:val="both"/>
        <w:textAlignment w:val="baseline"/>
        <w:rPr>
          <w:color w:val="000000"/>
          <w:shd w:val="clear" w:color="auto" w:fill="FFFFFF"/>
        </w:rPr>
      </w:pPr>
      <w:r w:rsidRPr="009D6DB8">
        <w:rPr>
          <w:szCs w:val="24"/>
        </w:rPr>
        <w:t>24.3.</w:t>
      </w:r>
      <w:r w:rsidR="00EC6E9B" w:rsidRPr="009D6DB8">
        <w:rPr>
          <w:szCs w:val="24"/>
        </w:rPr>
        <w:t>1.</w:t>
      </w:r>
      <w:r w:rsidRPr="009D6DB8">
        <w:rPr>
          <w:szCs w:val="24"/>
        </w:rPr>
        <w:t>3.20.</w:t>
      </w:r>
      <w:r>
        <w:rPr>
          <w:szCs w:val="24"/>
        </w:rPr>
        <w:t xml:space="preserve"> jei </w:t>
      </w:r>
      <w:r>
        <w:rPr>
          <w:color w:val="000000"/>
          <w:shd w:val="clear" w:color="auto" w:fill="FFFFFF"/>
        </w:rPr>
        <w:t>PS veikia gynybos srityje, valdo ypatingos svarbos informacinę infrastruktūrą ar veikia srityse, kurios laikomos nacionaliniam saugumui užtikrinti strategiškai svarbių ūkio sektorių dalimi ar yra įrašyta į Saugiojo tinklo naudotojų sąrašą:</w:t>
      </w:r>
    </w:p>
    <w:p w:rsidR="00EC19B7" w:rsidRDefault="00EC19B7" w:rsidP="00EC19B7">
      <w:pPr>
        <w:suppressAutoHyphens/>
        <w:ind w:left="-567" w:firstLine="567"/>
        <w:jc w:val="both"/>
        <w:textAlignment w:val="baseline"/>
        <w:rPr>
          <w:shd w:val="clear" w:color="auto" w:fill="FFFFFF"/>
        </w:rPr>
      </w:pPr>
      <w:r w:rsidRPr="009D6DB8">
        <w:rPr>
          <w:color w:val="000000"/>
          <w:shd w:val="clear" w:color="auto" w:fill="FFFFFF"/>
        </w:rPr>
        <w:t>24.3.</w:t>
      </w:r>
      <w:r w:rsidR="00EC6E9B" w:rsidRPr="009D6DB8">
        <w:rPr>
          <w:color w:val="000000"/>
          <w:shd w:val="clear" w:color="auto" w:fill="FFFFFF"/>
        </w:rPr>
        <w:t>1.</w:t>
      </w:r>
      <w:r w:rsidRPr="009D6DB8">
        <w:rPr>
          <w:color w:val="000000"/>
          <w:shd w:val="clear" w:color="auto" w:fill="FFFFFF"/>
        </w:rPr>
        <w:t>3.20.1</w:t>
      </w:r>
      <w:r>
        <w:rPr>
          <w:color w:val="000000"/>
          <w:shd w:val="clear" w:color="auto" w:fill="FFFFFF"/>
        </w:rPr>
        <w:t xml:space="preserve">. </w:t>
      </w:r>
      <w:r w:rsidR="00511D8F">
        <w:rPr>
          <w:color w:val="000000"/>
          <w:shd w:val="clear" w:color="auto" w:fill="FFFFFF"/>
        </w:rPr>
        <w:t xml:space="preserve">kai taikoma, </w:t>
      </w:r>
      <w:r>
        <w:rPr>
          <w:color w:val="000000"/>
          <w:shd w:val="clear" w:color="auto" w:fill="FFFFFF"/>
        </w:rPr>
        <w:t xml:space="preserve">informacija, kad, atlikdama pirkimus, kurių objektas apima VPĮ 92 straipsnio 13 dalyje numatytame sąraše nurodytų BVPŽ kodų prekes ar paslaugas, laikys, kad prekės ar paslaugos kelia </w:t>
      </w:r>
      <w:r w:rsidRPr="009D6DB8">
        <w:rPr>
          <w:color w:val="000000"/>
          <w:shd w:val="clear" w:color="auto" w:fill="FFFFFF"/>
        </w:rPr>
        <w:t xml:space="preserve">grėsmę nacionaliniam saugumui, kai egzistuoja aplinkybės, nurodytos </w:t>
      </w:r>
      <w:r w:rsidR="009D6DB8" w:rsidRPr="009D6DB8">
        <w:rPr>
          <w:color w:val="000000"/>
          <w:shd w:val="clear" w:color="auto" w:fill="FFFFFF"/>
        </w:rPr>
        <w:t>KSPĮ 50</w:t>
      </w:r>
      <w:r w:rsidRPr="009D6DB8">
        <w:rPr>
          <w:color w:val="000000"/>
          <w:shd w:val="clear" w:color="auto" w:fill="FFFFFF"/>
        </w:rPr>
        <w:t xml:space="preserve"> straipsnio 9 dalyje </w:t>
      </w:r>
      <w:r w:rsidRPr="009D6DB8">
        <w:rPr>
          <w:shd w:val="clear" w:color="auto" w:fill="FFFFFF"/>
        </w:rPr>
        <w:t xml:space="preserve">(išskyrus atvejus, kai prekių gamintojas ar paslaugų teikėjas ar jį kontroliuojantis asmuo patenka į </w:t>
      </w:r>
      <w:r w:rsidR="009D6DB8" w:rsidRPr="009D6DB8">
        <w:rPr>
          <w:shd w:val="clear" w:color="auto" w:fill="FFFFFF"/>
        </w:rPr>
        <w:t>KSPĮ 50</w:t>
      </w:r>
      <w:r w:rsidRPr="009D6DB8">
        <w:rPr>
          <w:shd w:val="clear" w:color="auto" w:fill="FFFFFF"/>
        </w:rPr>
        <w:t xml:space="preserve"> straipsnio 10 dalyje išvardintą subjektų sąrašą);</w:t>
      </w:r>
    </w:p>
    <w:p w:rsidR="00EC19B7" w:rsidRDefault="00EC19B7" w:rsidP="00EC19B7">
      <w:pPr>
        <w:suppressAutoHyphens/>
        <w:ind w:left="-567" w:firstLine="567"/>
        <w:jc w:val="both"/>
        <w:textAlignment w:val="baseline"/>
      </w:pPr>
      <w:r w:rsidRPr="009D6DB8">
        <w:rPr>
          <w:shd w:val="clear" w:color="auto" w:fill="FFFFFF"/>
        </w:rPr>
        <w:t>24.3.</w:t>
      </w:r>
      <w:r w:rsidR="00EC6E9B" w:rsidRPr="009D6DB8">
        <w:rPr>
          <w:shd w:val="clear" w:color="auto" w:fill="FFFFFF"/>
        </w:rPr>
        <w:t>1.</w:t>
      </w:r>
      <w:r w:rsidRPr="009D6DB8">
        <w:rPr>
          <w:shd w:val="clear" w:color="auto" w:fill="FFFFFF"/>
        </w:rPr>
        <w:t>3.20.2.</w:t>
      </w:r>
      <w:r>
        <w:rPr>
          <w:shd w:val="clear" w:color="auto" w:fill="FFFFFF"/>
        </w:rPr>
        <w:t xml:space="preserve"> </w:t>
      </w:r>
      <w:r w:rsidR="005A122E">
        <w:rPr>
          <w:shd w:val="clear" w:color="auto" w:fill="FFFFFF"/>
        </w:rPr>
        <w:t xml:space="preserve">kai taikoma, </w:t>
      </w:r>
      <w:r>
        <w:rPr>
          <w:shd w:val="clear" w:color="auto" w:fill="FFFFFF"/>
        </w:rPr>
        <w:t xml:space="preserve">informacija, kad </w:t>
      </w:r>
      <w:r>
        <w:t xml:space="preserve">įsigydama prekių ar paslaugų, kurių BVPŽ kodai nurodyti VPĮ 92 straipsnio 13 dalyje numatytame sąraše, laikys, kad tiekėjas turi interesų, galinčių kelti grėsmę </w:t>
      </w:r>
      <w:r>
        <w:lastRenderedPageBreak/>
        <w:t xml:space="preserve">nacionaliniam saugumui, ir draudžia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w:t>
      </w:r>
      <w:r w:rsidRPr="009D6DB8">
        <w:t xml:space="preserve">VPĮ 92 straipsnio 14 dalyje numatytame sąraše nurodytose valstybėse ar teritorijose (išskyrus atvejus, kai </w:t>
      </w:r>
      <w:r w:rsidRPr="009D6DB8">
        <w:rPr>
          <w:shd w:val="clear" w:color="auto" w:fill="FFFFFF"/>
        </w:rPr>
        <w:t>tiekėjas, jo subtiekėjas, ūkio subjektai, kurių pajėgumais remiamasi, ar juos kontroliuojantys asmenys yra VPĮ 47 straipsnio 10</w:t>
      </w:r>
      <w:r>
        <w:rPr>
          <w:shd w:val="clear" w:color="auto" w:fill="FFFFFF"/>
        </w:rPr>
        <w:t xml:space="preserve"> dalyje išvardinti subjektai</w:t>
      </w:r>
      <w:r>
        <w:t>);</w:t>
      </w:r>
    </w:p>
    <w:p w:rsidR="00EC19B7" w:rsidRDefault="00EC19B7" w:rsidP="00EC19B7">
      <w:pPr>
        <w:suppressAutoHyphens/>
        <w:ind w:left="-567" w:firstLine="567"/>
        <w:jc w:val="both"/>
        <w:textAlignment w:val="baseline"/>
      </w:pPr>
      <w:r w:rsidRPr="009D6DB8">
        <w:rPr>
          <w:shd w:val="clear" w:color="auto" w:fill="FFFFFF"/>
        </w:rPr>
        <w:t>24.3.</w:t>
      </w:r>
      <w:r w:rsidR="00EC6E9B" w:rsidRPr="009D6DB8">
        <w:rPr>
          <w:shd w:val="clear" w:color="auto" w:fill="FFFFFF"/>
        </w:rPr>
        <w:t>1.</w:t>
      </w:r>
      <w:r w:rsidRPr="009D6DB8">
        <w:rPr>
          <w:shd w:val="clear" w:color="auto" w:fill="FFFFFF"/>
        </w:rPr>
        <w:t>3.20.3.</w:t>
      </w:r>
      <w:r>
        <w:rPr>
          <w:shd w:val="clear" w:color="auto" w:fill="FFFFFF"/>
        </w:rPr>
        <w:t xml:space="preserve"> </w:t>
      </w:r>
      <w:r w:rsidR="005A122E">
        <w:rPr>
          <w:shd w:val="clear" w:color="auto" w:fill="FFFFFF"/>
        </w:rPr>
        <w:t xml:space="preserve">kai taikoma, </w:t>
      </w:r>
      <w:r>
        <w:rPr>
          <w:shd w:val="clear" w:color="auto" w:fill="FFFFFF"/>
        </w:rPr>
        <w:t xml:space="preserve">informacija, kad tiekėjas, siekdamas įrodyti atitiktį šiame punkte keliamus reikalavimus, kartu su pasiūlymu turi pateikti VPT nustatytos formos atitikties deklaraciją (toliau – Atitikties deklaracija), o ekonomiškai naudingiausią pasiūlymą pateikęs tiekėjas – dokumentus, nurodytus </w:t>
      </w:r>
      <w:r w:rsidR="009D6DB8" w:rsidRPr="00AE1869">
        <w:rPr>
          <w:shd w:val="clear" w:color="auto" w:fill="FFFFFF"/>
        </w:rPr>
        <w:t>KS</w:t>
      </w:r>
      <w:r w:rsidRPr="00AE1869">
        <w:rPr>
          <w:shd w:val="clear" w:color="auto" w:fill="FFFFFF"/>
        </w:rPr>
        <w:t xml:space="preserve">PĮ </w:t>
      </w:r>
      <w:r w:rsidR="009D6DB8" w:rsidRPr="00AE1869">
        <w:rPr>
          <w:shd w:val="clear" w:color="auto" w:fill="FFFFFF"/>
        </w:rPr>
        <w:t>52</w:t>
      </w:r>
      <w:r w:rsidRPr="00AE1869">
        <w:rPr>
          <w:shd w:val="clear" w:color="auto" w:fill="FFFFFF"/>
        </w:rPr>
        <w:t xml:space="preserve"> straipsnio 3 dalyje ir </w:t>
      </w:r>
      <w:r w:rsidR="00AE1869" w:rsidRPr="00AE1869">
        <w:rPr>
          <w:shd w:val="clear" w:color="auto" w:fill="FFFFFF"/>
        </w:rPr>
        <w:t xml:space="preserve">VPĮ </w:t>
      </w:r>
      <w:r w:rsidRPr="00AE1869">
        <w:rPr>
          <w:shd w:val="clear" w:color="auto" w:fill="FFFFFF"/>
        </w:rPr>
        <w:t>51 straipsnio 12 dalyje.</w:t>
      </w:r>
      <w:r>
        <w:rPr>
          <w:shd w:val="clear" w:color="auto" w:fill="FFFFFF"/>
        </w:rPr>
        <w:t xml:space="preserve"> Taip pat nurodoma, jog dokumentų iš ekonomiškai naudingiausią pasiūlymą pateikusio tiekėjo nebus prašoma, </w:t>
      </w:r>
      <w:r>
        <w:t>jeigu PS gali nustatyti pasiūlymo atitiktį keliamiems reikalavimams iš kitų šaltinių.</w:t>
      </w:r>
    </w:p>
    <w:p w:rsidR="00EC19B7" w:rsidRDefault="00EC19B7" w:rsidP="00EC19B7">
      <w:pPr>
        <w:suppressAutoHyphens/>
        <w:ind w:left="-567" w:firstLine="567"/>
        <w:jc w:val="both"/>
        <w:textAlignment w:val="baseline"/>
      </w:pPr>
      <w:r>
        <w:rPr>
          <w:szCs w:val="24"/>
        </w:rPr>
        <w:t>Aukščiau išvardintos nuostatos gali būti netaikomos, jei egzistuoja šio Aprašo</w:t>
      </w:r>
      <w:r w:rsidRPr="007E2316">
        <w:rPr>
          <w:szCs w:val="24"/>
        </w:rPr>
        <w:t xml:space="preserve"> </w:t>
      </w:r>
      <w:r w:rsidR="00571869">
        <w:rPr>
          <w:szCs w:val="24"/>
        </w:rPr>
        <w:t>7</w:t>
      </w:r>
      <w:r w:rsidRPr="007E2316">
        <w:rPr>
          <w:szCs w:val="24"/>
        </w:rPr>
        <w:t xml:space="preserve"> </w:t>
      </w:r>
      <w:r w:rsidRPr="007E2316">
        <w:t>punkte</w:t>
      </w:r>
      <w:r>
        <w:t xml:space="preserve"> nurodytos aplinkybės.</w:t>
      </w:r>
    </w:p>
    <w:p w:rsidR="00EC19B7" w:rsidRDefault="00EC19B7" w:rsidP="00EC19B7">
      <w:pPr>
        <w:suppressAutoHyphens/>
        <w:ind w:left="-567" w:firstLine="567"/>
        <w:jc w:val="both"/>
        <w:textAlignment w:val="center"/>
        <w:rPr>
          <w:b/>
          <w:szCs w:val="24"/>
        </w:rPr>
      </w:pPr>
      <w:r w:rsidRPr="00571869">
        <w:rPr>
          <w:szCs w:val="24"/>
        </w:rPr>
        <w:t>24.3.</w:t>
      </w:r>
      <w:r w:rsidR="00EC6E9B">
        <w:rPr>
          <w:szCs w:val="24"/>
        </w:rPr>
        <w:t>1.</w:t>
      </w:r>
      <w:r w:rsidRPr="00571869">
        <w:rPr>
          <w:szCs w:val="24"/>
        </w:rPr>
        <w:t>4. Nustatomas pasiūlymų pateikimo terminas. Jis nustatomas toks, kad tiekėjui pakaktų laiko</w:t>
      </w:r>
      <w:r>
        <w:rPr>
          <w:szCs w:val="24"/>
        </w:rPr>
        <w:t xml:space="preserve"> parengti pasiūlymą pagal nustatytus reikalavimus. Minimalus pasiūlymų pateikimo terminas – 3 darbo dienos nuo skelbimo paskelbimo CVP IS dienos.</w:t>
      </w:r>
    </w:p>
    <w:p w:rsidR="00571869" w:rsidRDefault="00EC19B7" w:rsidP="00571869">
      <w:pPr>
        <w:suppressAutoHyphens/>
        <w:ind w:left="-567" w:firstLine="567"/>
        <w:jc w:val="both"/>
        <w:textAlignment w:val="baseline"/>
        <w:rPr>
          <w:szCs w:val="24"/>
        </w:rPr>
      </w:pPr>
      <w:r w:rsidRPr="00571869">
        <w:rPr>
          <w:szCs w:val="24"/>
        </w:rPr>
        <w:t>24.3.</w:t>
      </w:r>
      <w:r w:rsidR="00EC6E9B">
        <w:rPr>
          <w:szCs w:val="24"/>
        </w:rPr>
        <w:t>1.</w:t>
      </w:r>
      <w:r w:rsidRPr="00571869">
        <w:rPr>
          <w:szCs w:val="24"/>
        </w:rPr>
        <w:t>5. Paskelbiamas skelbimas apie pirkimą Viešųjų pirkimų tarnybos nustatyta tvarka.</w:t>
      </w:r>
    </w:p>
    <w:p w:rsidR="00EC19B7" w:rsidRDefault="00EC19B7" w:rsidP="00571869">
      <w:pPr>
        <w:suppressAutoHyphens/>
        <w:ind w:left="-567" w:firstLine="567"/>
        <w:jc w:val="both"/>
        <w:textAlignment w:val="baseline"/>
      </w:pPr>
      <w:r w:rsidRPr="00C14FF0">
        <w:rPr>
          <w:szCs w:val="24"/>
        </w:rPr>
        <w:t>24.3.</w:t>
      </w:r>
      <w:r w:rsidR="00EC6E9B">
        <w:rPr>
          <w:szCs w:val="24"/>
        </w:rPr>
        <w:t>1.</w:t>
      </w:r>
      <w:r w:rsidRPr="00C14FF0">
        <w:rPr>
          <w:szCs w:val="24"/>
        </w:rPr>
        <w:t>6. Jei gauta paklausimų dėl pirkimo dokumentų, teikiami pirkimo dokumentų paaiškinimai ar patikslinimai. Paaiškinimai ar patikslinimai, kol nėra pasibaigęs pasiūlymų pateikimo terminas, gali būti</w:t>
      </w:r>
      <w:r>
        <w:rPr>
          <w:szCs w:val="24"/>
        </w:rPr>
        <w:t xml:space="preserve"> teikiami ir PS iniciatyva. Tiekėjai pasiūlymus dėl pirkimo dokumentų patikslinimų ar prašymus dėl pirkimo dokumentų paaiškinimo gali pateikti ne vėliau kaip likus 2 darbo dienoms iki pasiūlymų pateikimo termino pabaigos.</w:t>
      </w:r>
      <w:r w:rsidR="00C14FF0" w:rsidRPr="00C14FF0">
        <w:t xml:space="preserve"> </w:t>
      </w:r>
      <w:r w:rsidR="00C14FF0" w:rsidRPr="00C14FF0">
        <w:rPr>
          <w:szCs w:val="24"/>
        </w:rPr>
        <w:t xml:space="preserve">Jeigu </w:t>
      </w:r>
      <w:r w:rsidR="00C14FF0">
        <w:rPr>
          <w:szCs w:val="24"/>
        </w:rPr>
        <w:t>p</w:t>
      </w:r>
      <w:r w:rsidR="00C14FF0" w:rsidRPr="00C14FF0">
        <w:rPr>
          <w:szCs w:val="24"/>
        </w:rPr>
        <w:t>aaiškinima</w:t>
      </w:r>
      <w:r w:rsidR="00C14FF0">
        <w:rPr>
          <w:szCs w:val="24"/>
        </w:rPr>
        <w:t>ms</w:t>
      </w:r>
      <w:r w:rsidR="00C14FF0" w:rsidRPr="00C14FF0">
        <w:rPr>
          <w:szCs w:val="24"/>
        </w:rPr>
        <w:t xml:space="preserve"> ar patikslinima</w:t>
      </w:r>
      <w:r w:rsidR="00C14FF0">
        <w:rPr>
          <w:szCs w:val="24"/>
        </w:rPr>
        <w:t>ms parengti</w:t>
      </w:r>
      <w:r w:rsidR="00C14FF0" w:rsidRPr="00C14FF0">
        <w:rPr>
          <w:szCs w:val="24"/>
        </w:rPr>
        <w:t xml:space="preserve"> reikia specialiųjų žinių, pirkimo organizatorius ar komisija </w:t>
      </w:r>
      <w:r w:rsidR="00225401">
        <w:rPr>
          <w:szCs w:val="24"/>
        </w:rPr>
        <w:t xml:space="preserve">tokių </w:t>
      </w:r>
      <w:r w:rsidR="00225401" w:rsidRPr="00225401">
        <w:rPr>
          <w:szCs w:val="24"/>
        </w:rPr>
        <w:t>paaiškinim</w:t>
      </w:r>
      <w:r w:rsidR="00225401">
        <w:rPr>
          <w:szCs w:val="24"/>
        </w:rPr>
        <w:t>ų</w:t>
      </w:r>
      <w:r w:rsidR="00225401" w:rsidRPr="00225401">
        <w:rPr>
          <w:szCs w:val="24"/>
        </w:rPr>
        <w:t xml:space="preserve"> ar patikslinim</w:t>
      </w:r>
      <w:r w:rsidR="00225401">
        <w:rPr>
          <w:szCs w:val="24"/>
        </w:rPr>
        <w:t>ų</w:t>
      </w:r>
      <w:r w:rsidR="00225401" w:rsidRPr="00225401">
        <w:rPr>
          <w:szCs w:val="24"/>
        </w:rPr>
        <w:t xml:space="preserve"> </w:t>
      </w:r>
      <w:r w:rsidR="00C14FF0" w:rsidRPr="00C14FF0">
        <w:rPr>
          <w:szCs w:val="24"/>
        </w:rPr>
        <w:t>parengimui gali pasitelkti teisininką, pirkimo iniciatorių, rengusį techninę specifikaciją, ar kitus, specialiųjų žinių turinčius specialistus ir/ar ekspertus</w:t>
      </w:r>
      <w:r w:rsidR="00225401">
        <w:rPr>
          <w:szCs w:val="24"/>
        </w:rPr>
        <w:t>.</w:t>
      </w:r>
    </w:p>
    <w:p w:rsidR="00EC19B7" w:rsidRDefault="00EC19B7" w:rsidP="00EC19B7">
      <w:pPr>
        <w:tabs>
          <w:tab w:val="left" w:pos="885"/>
        </w:tabs>
        <w:suppressAutoHyphens/>
        <w:ind w:left="-567" w:firstLine="567"/>
        <w:jc w:val="both"/>
        <w:textAlignment w:val="baseline"/>
      </w:pPr>
      <w:r>
        <w:t>24.3.</w:t>
      </w:r>
      <w:r w:rsidR="00EC6E9B">
        <w:t>1.</w:t>
      </w:r>
      <w:r>
        <w:t>7. Paaiškinimai ar patikslinimai skelbiami CVP IS priemonėmis ir siunčiami užklausą pateikusiam bei visiems prie pirkimo prisijungusiems tiekėjams. Jei paaiškinimai ar patikslinimai teikiami PS iniciatyva, jų paskelbimas CVP IS priemonėmis laikomas pakankamu. Paaiškinimai ar patikslinimai turi būti pateikiami likus ne mažiau kaip 1 darbo dienai iki pasiūlymų pateikimo termino pabaigos. Jei PS paaiškinimų ar patikslinimų nepateikia per nurodytą terminą, pasiūlymų pateikimo terminas nukeliamas ne trumpesniam laikui nei tas, kiek vėluojama pateikti paaiškinimus ar patikslinimus. Nukėlus pasiūlymų pateikimo terminą skelbimas dėl pakeitimų ar papildomos informacijos</w:t>
      </w:r>
      <w:r>
        <w:rPr>
          <w:sz w:val="16"/>
          <w:szCs w:val="16"/>
        </w:rPr>
        <w:t xml:space="preserve"> </w:t>
      </w:r>
      <w:r>
        <w:t>nepildomas.</w:t>
      </w:r>
    </w:p>
    <w:p w:rsidR="00EC19B7" w:rsidRDefault="00EC19B7" w:rsidP="00EC19B7">
      <w:pPr>
        <w:tabs>
          <w:tab w:val="left" w:pos="783"/>
          <w:tab w:val="left" w:pos="885"/>
        </w:tabs>
        <w:suppressAutoHyphens/>
        <w:ind w:left="-567" w:firstLine="567"/>
        <w:jc w:val="both"/>
        <w:textAlignment w:val="baseline"/>
      </w:pPr>
      <w:r>
        <w:t>24.3.</w:t>
      </w:r>
      <w:r w:rsidR="00EC6E9B">
        <w:t>1.</w:t>
      </w:r>
      <w:r>
        <w:t xml:space="preserve">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EC19B7" w:rsidRDefault="00EC19B7" w:rsidP="00EC19B7">
      <w:pPr>
        <w:tabs>
          <w:tab w:val="left" w:pos="885"/>
        </w:tabs>
        <w:suppressAutoHyphens/>
        <w:ind w:left="-567" w:firstLine="567"/>
        <w:jc w:val="both"/>
        <w:textAlignment w:val="baseline"/>
      </w:pPr>
      <w:r>
        <w:rPr>
          <w:szCs w:val="24"/>
        </w:rPr>
        <w:t>24.3.</w:t>
      </w:r>
      <w:r w:rsidR="00EC6E9B">
        <w:rPr>
          <w:szCs w:val="24"/>
        </w:rPr>
        <w:t>1.</w:t>
      </w:r>
      <w:r>
        <w:rPr>
          <w:szCs w:val="24"/>
        </w:rPr>
        <w:t>9. Jeigu rengiami susitikimai su tiekėjais dėl pirkimo dokumentų</w:t>
      </w:r>
      <w:r w:rsidR="00C14FF0" w:rsidRPr="00C14FF0">
        <w:t xml:space="preserve"> </w:t>
      </w:r>
      <w:r w:rsidR="00C14FF0" w:rsidRPr="00C14FF0">
        <w:rPr>
          <w:szCs w:val="24"/>
        </w:rPr>
        <w:t>ar pirkimo objekto apžiūros</w:t>
      </w:r>
      <w:r>
        <w:rPr>
          <w:szCs w:val="24"/>
        </w:rPr>
        <w:t>, tai daroma su kiekvienu tiekėju individualiai. Surašomas tokio susitikimo protokolas</w:t>
      </w:r>
      <w:r w:rsidR="00C14FF0">
        <w:rPr>
          <w:szCs w:val="24"/>
        </w:rPr>
        <w:t>/aktas</w:t>
      </w:r>
      <w:r>
        <w:rPr>
          <w:szCs w:val="24"/>
        </w:rPr>
        <w:t>, jame fiksuojami visi susitikimo metu pateikti klausimai ir atsakymai į juos. Parengtas susitikimo protokolo</w:t>
      </w:r>
      <w:r w:rsidR="00C14FF0">
        <w:rPr>
          <w:szCs w:val="24"/>
        </w:rPr>
        <w:t>/akto</w:t>
      </w:r>
      <w:r>
        <w:rPr>
          <w:szCs w:val="24"/>
        </w:rPr>
        <w:t xml:space="preserve"> išrašas pateikiamas tomis pat priemonėmis ir būdu, kuriais pateikti pirkimo dokumentai. Protokolo išraše negali būti atskleidžiama informacija apie susitikimo dalyvius.</w:t>
      </w:r>
      <w:r w:rsidR="00C14FF0">
        <w:rPr>
          <w:szCs w:val="24"/>
        </w:rPr>
        <w:t xml:space="preserve"> </w:t>
      </w:r>
      <w:r w:rsidR="00C14FF0" w:rsidRPr="00C14FF0">
        <w:rPr>
          <w:szCs w:val="24"/>
        </w:rPr>
        <w:t>Kai planuojama rengti susitikimus su tiekėjais dėl pirkimo objekto apžiūros vietoje – pirkimo organizatorius ar komisija privalo į tai atsižvelgti nustatydama pasiūlymų pateikimo terminą</w:t>
      </w:r>
      <w:r w:rsidR="00C14FF0">
        <w:rPr>
          <w:szCs w:val="24"/>
        </w:rPr>
        <w:t>.</w:t>
      </w:r>
    </w:p>
    <w:p w:rsidR="00B13BD2" w:rsidRDefault="00EC19B7" w:rsidP="00B13BD2">
      <w:pPr>
        <w:suppressAutoHyphens/>
        <w:ind w:left="-567" w:firstLine="567"/>
        <w:jc w:val="both"/>
        <w:textAlignment w:val="baseline"/>
        <w:rPr>
          <w:szCs w:val="24"/>
        </w:rPr>
      </w:pPr>
      <w:r>
        <w:rPr>
          <w:szCs w:val="24"/>
        </w:rPr>
        <w:t>24.3.</w:t>
      </w:r>
      <w:r w:rsidR="00EC6E9B">
        <w:rPr>
          <w:szCs w:val="24"/>
        </w:rPr>
        <w:t>1.</w:t>
      </w:r>
      <w:r>
        <w:rPr>
          <w:szCs w:val="24"/>
        </w:rPr>
        <w:t xml:space="preserve">10. Jei gauta pretenzijų – į jas atsakoma KSPĮ 108 straipsnyje nurodyta tvarka ir terminais, įvertinant, ar dėl pateikto atsakymo į pretenziją būtini pirkimo dokumentų patikslinimai. Jei taip, jie teikiami </w:t>
      </w:r>
      <w:r w:rsidRPr="00AE1869">
        <w:rPr>
          <w:szCs w:val="24"/>
        </w:rPr>
        <w:t>24.3.</w:t>
      </w:r>
      <w:r w:rsidR="006261BD" w:rsidRPr="00AE1869">
        <w:rPr>
          <w:szCs w:val="24"/>
        </w:rPr>
        <w:t>1.</w:t>
      </w:r>
      <w:r w:rsidRPr="00AE1869">
        <w:rPr>
          <w:szCs w:val="24"/>
        </w:rPr>
        <w:t>7. – 24.3.</w:t>
      </w:r>
      <w:r w:rsidR="006261BD" w:rsidRPr="00AE1869">
        <w:rPr>
          <w:szCs w:val="24"/>
        </w:rPr>
        <w:t>1.</w:t>
      </w:r>
      <w:r w:rsidRPr="00AE1869">
        <w:rPr>
          <w:szCs w:val="24"/>
        </w:rPr>
        <w:t>8.</w:t>
      </w:r>
      <w:r>
        <w:rPr>
          <w:szCs w:val="24"/>
        </w:rPr>
        <w:t xml:space="preserve"> punktuose nustatyta tvarka ir terminais.</w:t>
      </w:r>
      <w:r w:rsidR="00C14FF0">
        <w:rPr>
          <w:szCs w:val="24"/>
        </w:rPr>
        <w:t xml:space="preserve"> </w:t>
      </w:r>
      <w:r w:rsidR="00C14FF0" w:rsidRPr="00C14FF0">
        <w:rPr>
          <w:szCs w:val="24"/>
        </w:rPr>
        <w:t xml:space="preserve">Jeigu atsakymui į pretenziją rengti reikia </w:t>
      </w:r>
      <w:r w:rsidR="00C14FF0" w:rsidRPr="00C14FF0">
        <w:rPr>
          <w:szCs w:val="24"/>
        </w:rPr>
        <w:lastRenderedPageBreak/>
        <w:t xml:space="preserve">specialiųjų žinių, pirkimo organizatorius ar komisija atsakymo į pretenziją parengimui gali pasitelkti </w:t>
      </w:r>
      <w:r w:rsidR="00C14FF0">
        <w:rPr>
          <w:szCs w:val="24"/>
        </w:rPr>
        <w:t xml:space="preserve">teisininką, </w:t>
      </w:r>
      <w:r w:rsidR="00C14FF0" w:rsidRPr="00C14FF0">
        <w:rPr>
          <w:szCs w:val="24"/>
        </w:rPr>
        <w:t xml:space="preserve">pirkimo iniciatorių, </w:t>
      </w:r>
      <w:r w:rsidR="00C14FF0">
        <w:rPr>
          <w:szCs w:val="24"/>
        </w:rPr>
        <w:t xml:space="preserve">rengusį techninę specifikaciją, </w:t>
      </w:r>
      <w:r w:rsidR="00C14FF0" w:rsidRPr="00C14FF0">
        <w:rPr>
          <w:szCs w:val="24"/>
        </w:rPr>
        <w:t>ar kitus, specialiųjų žinių turinčius specialistus ir/ar ekspertus.</w:t>
      </w:r>
    </w:p>
    <w:p w:rsidR="00EC19B7" w:rsidRPr="00B13BD2" w:rsidRDefault="00EC19B7" w:rsidP="00B13BD2">
      <w:pPr>
        <w:suppressAutoHyphens/>
        <w:ind w:left="-567" w:firstLine="567"/>
        <w:jc w:val="both"/>
        <w:textAlignment w:val="baseline"/>
        <w:rPr>
          <w:szCs w:val="24"/>
        </w:rPr>
      </w:pPr>
      <w:r w:rsidRPr="00B13BD2">
        <w:rPr>
          <w:szCs w:val="24"/>
        </w:rPr>
        <w:t>24.3.</w:t>
      </w:r>
      <w:r w:rsidR="006261BD">
        <w:rPr>
          <w:szCs w:val="24"/>
        </w:rPr>
        <w:t>1.</w:t>
      </w:r>
      <w:r w:rsidRPr="00B13BD2">
        <w:rPr>
          <w:szCs w:val="24"/>
        </w:rPr>
        <w:t xml:space="preserve">11. </w:t>
      </w:r>
      <w:r w:rsidR="00B13BD2" w:rsidRPr="00B13BD2">
        <w:rPr>
          <w:szCs w:val="24"/>
        </w:rPr>
        <w:t>Vadovaujantis KSPĮ 57 str. nuostatomis, suėjus pasiūlymų pateikimo terminui CVP IS priemonėmis s</w:t>
      </w:r>
      <w:r w:rsidRPr="00B13BD2">
        <w:rPr>
          <w:szCs w:val="24"/>
        </w:rPr>
        <w:t xml:space="preserve">usipažįstama su </w:t>
      </w:r>
      <w:r w:rsidR="00B13BD2" w:rsidRPr="00B13BD2">
        <w:rPr>
          <w:szCs w:val="24"/>
        </w:rPr>
        <w:t xml:space="preserve">pateiktais </w:t>
      </w:r>
      <w:r w:rsidRPr="00B13BD2">
        <w:rPr>
          <w:szCs w:val="24"/>
        </w:rPr>
        <w:t>pasiūlymais.</w:t>
      </w:r>
    </w:p>
    <w:p w:rsidR="00EC19B7" w:rsidRPr="00B13BD2" w:rsidRDefault="00EC19B7" w:rsidP="00EC19B7">
      <w:pPr>
        <w:suppressAutoHyphens/>
        <w:ind w:left="-567" w:firstLine="567"/>
        <w:jc w:val="both"/>
        <w:textAlignment w:val="baseline"/>
        <w:rPr>
          <w:szCs w:val="24"/>
        </w:rPr>
      </w:pPr>
      <w:r w:rsidRPr="00B13BD2">
        <w:rPr>
          <w:szCs w:val="24"/>
        </w:rPr>
        <w:t>24.3.</w:t>
      </w:r>
      <w:r w:rsidR="006261BD">
        <w:rPr>
          <w:szCs w:val="24"/>
        </w:rPr>
        <w:t>1.</w:t>
      </w:r>
      <w:r w:rsidRPr="00B13BD2">
        <w:rPr>
          <w:szCs w:val="24"/>
        </w:rPr>
        <w:t>12. Įvertinami gauti pasiūlymai:</w:t>
      </w:r>
    </w:p>
    <w:p w:rsidR="00B13BD2" w:rsidRDefault="00EC19B7" w:rsidP="00B13BD2">
      <w:pPr>
        <w:suppressAutoHyphens/>
        <w:ind w:left="-567" w:firstLine="567"/>
        <w:jc w:val="both"/>
        <w:textAlignment w:val="baseline"/>
      </w:pPr>
      <w:r>
        <w:t>24.3.</w:t>
      </w:r>
      <w:r w:rsidR="006261BD">
        <w:t>1.</w:t>
      </w:r>
      <w:r>
        <w:t xml:space="preserve">12.1. jei pirkimo dokumentuose buvo nustatyti Reikalavimai tiekėjui ir nereikalauta EBVPD, o prašyta pateikti atitiktį keliamiems Reikalavimams tiekėjui patvirtinančius dokumentus pagal </w:t>
      </w:r>
      <w:r w:rsidRPr="00B13BD2">
        <w:t>VPĮ 51 straipsnį</w:t>
      </w:r>
      <w:r>
        <w:t>, patikrinama, ar pagal pateiktuose dokumentuose nurodytą informaciją tiekėjas atitinka keliamus reikalavimus;</w:t>
      </w:r>
    </w:p>
    <w:p w:rsidR="00B13BD2" w:rsidRDefault="00EC19B7" w:rsidP="00B13BD2">
      <w:pPr>
        <w:suppressAutoHyphens/>
        <w:ind w:left="-567" w:firstLine="567"/>
        <w:jc w:val="both"/>
        <w:textAlignment w:val="baseline"/>
        <w:rPr>
          <w:rFonts w:eastAsia="Calibri"/>
          <w:szCs w:val="24"/>
        </w:rPr>
      </w:pPr>
      <w:r>
        <w:t>24.3.</w:t>
      </w:r>
      <w:r w:rsidR="006261BD">
        <w:t>1.</w:t>
      </w:r>
      <w:r>
        <w:t xml:space="preserve">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B13BD2" w:rsidRDefault="00EC19B7" w:rsidP="00B13BD2">
      <w:pPr>
        <w:suppressAutoHyphens/>
        <w:ind w:left="-567" w:firstLine="567"/>
        <w:jc w:val="both"/>
        <w:textAlignment w:val="baseline"/>
        <w:rPr>
          <w:rFonts w:eastAsia="Calibri"/>
          <w:szCs w:val="24"/>
        </w:rPr>
      </w:pPr>
      <w:r w:rsidRPr="00AE1869">
        <w:rPr>
          <w:rFonts w:eastAsia="Calibri"/>
          <w:szCs w:val="24"/>
        </w:rPr>
        <w:t>24.3.</w:t>
      </w:r>
      <w:r w:rsidR="006261BD" w:rsidRPr="00AE1869">
        <w:rPr>
          <w:rFonts w:eastAsia="Calibri"/>
          <w:szCs w:val="24"/>
        </w:rPr>
        <w:t>1.</w:t>
      </w:r>
      <w:r w:rsidRPr="00AE1869">
        <w:rPr>
          <w:rFonts w:eastAsia="Calibri"/>
          <w:szCs w:val="24"/>
        </w:rPr>
        <w:t xml:space="preserve">12.3. jei pirkimo dokumentuose buvo numatyti reikalavimai dėl nacionalinio saugumo, kaip nurodyta šio Aprašo </w:t>
      </w:r>
      <w:r w:rsidRPr="00AE1869">
        <w:rPr>
          <w:szCs w:val="24"/>
        </w:rPr>
        <w:t>24.3.</w:t>
      </w:r>
      <w:r w:rsidR="006261BD" w:rsidRPr="00AE1869">
        <w:rPr>
          <w:szCs w:val="24"/>
        </w:rPr>
        <w:t>1.</w:t>
      </w:r>
      <w:r w:rsidRPr="00AE1869">
        <w:rPr>
          <w:szCs w:val="24"/>
        </w:rPr>
        <w:t>3.20</w:t>
      </w:r>
      <w:r>
        <w:rPr>
          <w:szCs w:val="24"/>
        </w:rPr>
        <w:t xml:space="preserve"> punkte, įvertinama tiekėjo pateiktoje Atitikties deklaracijoje nurodoma informacija ir priimamas sprendimas dėl </w:t>
      </w:r>
      <w:r>
        <w:rPr>
          <w:rFonts w:eastAsia="Calibri"/>
          <w:szCs w:val="24"/>
        </w:rPr>
        <w:t>kiekvieno pasiūlymą pateikusio tiekėjo atitikties šiems reikalavimams;</w:t>
      </w:r>
    </w:p>
    <w:p w:rsidR="00B13BD2" w:rsidRDefault="00EC19B7" w:rsidP="00B13BD2">
      <w:pPr>
        <w:suppressAutoHyphens/>
        <w:ind w:left="-567" w:firstLine="567"/>
        <w:jc w:val="both"/>
        <w:textAlignment w:val="baseline"/>
      </w:pPr>
      <w:r>
        <w:t>24.3.</w:t>
      </w:r>
      <w:r w:rsidR="006261BD">
        <w:t>1.</w:t>
      </w:r>
      <w:r>
        <w:t xml:space="preserve">12.4. </w:t>
      </w:r>
      <w:r>
        <w:rPr>
          <w:szCs w:val="24"/>
        </w:rPr>
        <w:t>tiekėjai informuojami apie patikrinimo rezultatus</w:t>
      </w:r>
      <w:r>
        <w:t xml:space="preserve">. Teisę dalyvauti tolesnėse pirkimo procedūrose turi keliamus reikalavimus atitinkantys tiekėjai. Jei tiekėjas šalinamas iš pirkimo, </w:t>
      </w:r>
      <w:r w:rsidR="00B13BD2">
        <w:t>jam</w:t>
      </w:r>
      <w:r>
        <w:t xml:space="preserve"> nurodomas jo pašalinimo pagrindas;</w:t>
      </w:r>
    </w:p>
    <w:p w:rsidR="00B13BD2" w:rsidRDefault="00EC19B7" w:rsidP="00B13BD2">
      <w:pPr>
        <w:suppressAutoHyphens/>
        <w:ind w:left="-567" w:firstLine="567"/>
        <w:jc w:val="both"/>
        <w:textAlignment w:val="baseline"/>
        <w:rPr>
          <w:szCs w:val="24"/>
        </w:rPr>
      </w:pPr>
      <w:r>
        <w:t>24.3.</w:t>
      </w:r>
      <w:r w:rsidR="006261BD">
        <w:t>1.</w:t>
      </w:r>
      <w:r>
        <w:t xml:space="preserve">12.5. jei tiekėjas nebuvo pašalintas – vertinama, ar </w:t>
      </w:r>
      <w:r>
        <w:rPr>
          <w:szCs w:val="24"/>
        </w:rPr>
        <w:t>jo siūlomas pirkimo objektas atitinka nustatytus reikalavimus;</w:t>
      </w:r>
    </w:p>
    <w:p w:rsidR="00145886" w:rsidRDefault="00EC19B7" w:rsidP="00145886">
      <w:pPr>
        <w:suppressAutoHyphens/>
        <w:ind w:left="-567" w:firstLine="567"/>
        <w:jc w:val="both"/>
        <w:textAlignment w:val="baseline"/>
      </w:pPr>
      <w:r>
        <w:rPr>
          <w:szCs w:val="24"/>
        </w:rPr>
        <w:t>24.3.</w:t>
      </w:r>
      <w:r w:rsidR="006261BD">
        <w:rPr>
          <w:szCs w:val="24"/>
        </w:rPr>
        <w:t>1.</w:t>
      </w:r>
      <w:r>
        <w:rPr>
          <w:szCs w:val="24"/>
        </w:rPr>
        <w:t xml:space="preserve">12.6. jei pirkime nebus deramasi – įvertinama, ar pasiūlyme nurodoma kaina nėra per didelė ir PS nepriimtina. </w:t>
      </w:r>
      <w:r w:rsidR="00B13BD2" w:rsidRPr="00B13BD2">
        <w:rPr>
          <w:szCs w:val="24"/>
        </w:rPr>
        <w:t>Jei pasiūlyta kaina viršija pirkimui skirtas lėšas – pasiūlymas atmetamas, apie tai informuojant dalyvį ir toliau dalyvio pasiūlymas nevertinamas.</w:t>
      </w:r>
      <w:r w:rsidR="00B13BD2">
        <w:rPr>
          <w:szCs w:val="24"/>
        </w:rPr>
        <w:t xml:space="preserve"> </w:t>
      </w:r>
      <w:r>
        <w:rPr>
          <w:szCs w:val="24"/>
        </w:rPr>
        <w:t>Jei ekonomiškai naudingiausią pasiūlymą pateikusio</w:t>
      </w:r>
      <w:r>
        <w:rPr>
          <w:b/>
          <w:bCs/>
          <w:szCs w:val="24"/>
        </w:rPr>
        <w:t xml:space="preserve"> </w:t>
      </w:r>
      <w:r>
        <w:rPr>
          <w:szCs w:val="24"/>
        </w:rPr>
        <w:t xml:space="preserve">tiekėjo pasiūlyme nurodoma prekių, paslaugų ar darbų, ar jų sudedamųjų dalių kaina ar sąnaudos atrodo neįprastai mažos, </w:t>
      </w:r>
      <w:r w:rsidR="001C6DEE">
        <w:rPr>
          <w:szCs w:val="24"/>
        </w:rPr>
        <w:t xml:space="preserve">gali būti </w:t>
      </w:r>
      <w:r>
        <w:rPr>
          <w:szCs w:val="24"/>
        </w:rPr>
        <w:t>prašoma pagrįsti neįprastai mažą kainą ar sąnaudas KSPĮ 66 straipsn</w:t>
      </w:r>
      <w:r w:rsidR="00145886">
        <w:rPr>
          <w:szCs w:val="24"/>
        </w:rPr>
        <w:t>yje</w:t>
      </w:r>
      <w:r>
        <w:rPr>
          <w:szCs w:val="24"/>
        </w:rPr>
        <w:t xml:space="preserve"> nustatyta tvarka. Toliau vykdoma </w:t>
      </w:r>
      <w:r w:rsidRPr="0020104C">
        <w:rPr>
          <w:szCs w:val="24"/>
        </w:rPr>
        <w:t>24.3.</w:t>
      </w:r>
      <w:r w:rsidR="0020104C" w:rsidRPr="0020104C">
        <w:rPr>
          <w:szCs w:val="24"/>
        </w:rPr>
        <w:t>1.</w:t>
      </w:r>
      <w:r w:rsidRPr="0020104C">
        <w:rPr>
          <w:szCs w:val="24"/>
        </w:rPr>
        <w:t>13</w:t>
      </w:r>
      <w:r>
        <w:rPr>
          <w:szCs w:val="24"/>
        </w:rPr>
        <w:t xml:space="preserve"> punkte nurodyta procedūra</w:t>
      </w:r>
      <w:r>
        <w:t>;</w:t>
      </w:r>
    </w:p>
    <w:p w:rsidR="00145886" w:rsidRDefault="00EC19B7" w:rsidP="00145886">
      <w:pPr>
        <w:suppressAutoHyphens/>
        <w:ind w:left="-567" w:firstLine="567"/>
        <w:jc w:val="both"/>
        <w:textAlignment w:val="baseline"/>
      </w:pPr>
      <w:r>
        <w:t>24.3.</w:t>
      </w:r>
      <w:r w:rsidR="006261BD">
        <w:t>1.</w:t>
      </w:r>
      <w:r>
        <w:t xml:space="preserve">12.7. jei pirkimo dokumentuose buvo numatyta, kad pirkimo metu bus deramasi, vykdomos derybos, siekiant geriausio </w:t>
      </w:r>
      <w:r>
        <w:rPr>
          <w:szCs w:val="24"/>
        </w:rPr>
        <w:t xml:space="preserve">PS poreikius atitinkančio </w:t>
      </w:r>
      <w:r>
        <w:t>rezultato ir laikantis toliau nurodytų sąlygų:</w:t>
      </w:r>
    </w:p>
    <w:p w:rsidR="00145886" w:rsidRDefault="00EC19B7" w:rsidP="00145886">
      <w:pPr>
        <w:suppressAutoHyphens/>
        <w:ind w:left="-567" w:firstLine="567"/>
        <w:jc w:val="both"/>
        <w:textAlignment w:val="baseline"/>
        <w:rPr>
          <w:szCs w:val="24"/>
        </w:rPr>
      </w:pPr>
      <w:r>
        <w:rPr>
          <w:szCs w:val="24"/>
        </w:rPr>
        <w:t>a) visiems tiekėjams taikomi vienodi reikalavimai, suteikiamos vienodos galimybės ir pateikiama vienoda informacija – teikdama informaciją, PS neturi diskriminuoti tiekėjų;</w:t>
      </w:r>
    </w:p>
    <w:p w:rsidR="00145886" w:rsidRDefault="00EC19B7" w:rsidP="00145886">
      <w:pPr>
        <w:suppressAutoHyphens/>
        <w:ind w:left="-567" w:firstLine="567"/>
        <w:jc w:val="both"/>
        <w:textAlignment w:val="baseline"/>
        <w:rPr>
          <w:szCs w:val="24"/>
        </w:rPr>
      </w:pPr>
      <w:r>
        <w:rPr>
          <w:szCs w:val="24"/>
        </w:rPr>
        <w:t>b) tretiesiems asmenims ir derybose dalyvaujantiems tiekėjams negali būti atskleidžiama jokia derybų metu iš tiekėjo gauta informacija, taip pat informacija apie derybų metu pasiektus susitarimus;</w:t>
      </w:r>
    </w:p>
    <w:p w:rsidR="00145886" w:rsidRDefault="00EC19B7" w:rsidP="00145886">
      <w:pPr>
        <w:suppressAutoHyphens/>
        <w:ind w:left="-567" w:firstLine="567"/>
        <w:jc w:val="both"/>
        <w:textAlignment w:val="baseline"/>
        <w:rPr>
          <w:szCs w:val="24"/>
        </w:rPr>
      </w:pPr>
      <w:r>
        <w:rPr>
          <w:szCs w:val="24"/>
        </w:rPr>
        <w:t>c) ne</w:t>
      </w:r>
      <w:r w:rsidR="00145886">
        <w:rPr>
          <w:szCs w:val="24"/>
        </w:rPr>
        <w:t>sid</w:t>
      </w:r>
      <w:r>
        <w:rPr>
          <w:szCs w:val="24"/>
        </w:rPr>
        <w:t>er</w:t>
      </w:r>
      <w:r w:rsidR="00145886">
        <w:rPr>
          <w:szCs w:val="24"/>
        </w:rPr>
        <w:t>ima</w:t>
      </w:r>
      <w:r>
        <w:rPr>
          <w:szCs w:val="24"/>
        </w:rPr>
        <w:t xml:space="preserve"> dėl Reikalavimų tiekėjui, pasiūlymo vertinimo kriterijų ir vertinimo tvarkos. PS </w:t>
      </w:r>
      <w:r w:rsidR="00145886">
        <w:rPr>
          <w:szCs w:val="24"/>
        </w:rPr>
        <w:t xml:space="preserve">pirkimo dokumentuose </w:t>
      </w:r>
      <w:r>
        <w:rPr>
          <w:szCs w:val="24"/>
        </w:rPr>
        <w:t>gali nusimatyti ir daugiau aspektų, dėl kurių nesiderama;</w:t>
      </w:r>
    </w:p>
    <w:p w:rsidR="00D479BE" w:rsidRDefault="00EC19B7" w:rsidP="00D479BE">
      <w:pPr>
        <w:suppressAutoHyphens/>
        <w:ind w:left="-567" w:firstLine="567"/>
        <w:jc w:val="both"/>
        <w:textAlignment w:val="baseline"/>
      </w:pPr>
      <w:r>
        <w:rPr>
          <w:szCs w:val="24"/>
        </w:rPr>
        <w:t>24.3.</w:t>
      </w:r>
      <w:r w:rsidR="006261BD">
        <w:rPr>
          <w:szCs w:val="24"/>
        </w:rPr>
        <w:t>1.</w:t>
      </w:r>
      <w:r>
        <w:rPr>
          <w:szCs w:val="24"/>
        </w:rPr>
        <w:t xml:space="preserve">12.8. </w:t>
      </w:r>
      <w:r w:rsidR="00364BB9" w:rsidRPr="00364BB9">
        <w:rPr>
          <w:szCs w:val="24"/>
        </w:rPr>
        <w:t>derybos gali</w:t>
      </w:r>
      <w:r w:rsidR="00364BB9">
        <w:rPr>
          <w:szCs w:val="24"/>
        </w:rPr>
        <w:t xml:space="preserve"> būti vykdomos</w:t>
      </w:r>
      <w:r w:rsidR="00364BB9" w:rsidRPr="00364BB9">
        <w:rPr>
          <w:szCs w:val="24"/>
        </w:rPr>
        <w:t xml:space="preserve"> raštu (elektroniniu paštu ar CVP IS) arba žodžiu (susitikimo su </w:t>
      </w:r>
      <w:r w:rsidR="00364BB9">
        <w:rPr>
          <w:szCs w:val="24"/>
        </w:rPr>
        <w:t>tiekėju</w:t>
      </w:r>
      <w:r w:rsidR="00364BB9" w:rsidRPr="00364BB9">
        <w:rPr>
          <w:szCs w:val="24"/>
        </w:rPr>
        <w:t xml:space="preserve"> metu arba nuotoliniu būdu telekomunikacijų įrenginiais). Jei derybos vykdomos raštu, pasirašyti šalių pasiektų susitarimų nereikalaujama, šalių pasiekto susitarimo patvirtinimas </w:t>
      </w:r>
      <w:r w:rsidR="00364BB9">
        <w:rPr>
          <w:szCs w:val="24"/>
        </w:rPr>
        <w:t xml:space="preserve">elektroniniu paštu ar </w:t>
      </w:r>
      <w:r w:rsidR="00364BB9" w:rsidRPr="00364BB9">
        <w:rPr>
          <w:szCs w:val="24"/>
        </w:rPr>
        <w:t>C</w:t>
      </w:r>
      <w:r w:rsidR="00364BB9">
        <w:rPr>
          <w:szCs w:val="24"/>
        </w:rPr>
        <w:t>VP</w:t>
      </w:r>
      <w:r w:rsidR="00364BB9" w:rsidRPr="00364BB9">
        <w:rPr>
          <w:szCs w:val="24"/>
        </w:rPr>
        <w:t xml:space="preserve"> IS priemonėmis laikomas pakankamu. Jei derybos vykdomos žodžiu – </w:t>
      </w:r>
      <w:r w:rsidR="00364BB9">
        <w:rPr>
          <w:szCs w:val="24"/>
        </w:rPr>
        <w:t xml:space="preserve">surašomas </w:t>
      </w:r>
      <w:r w:rsidR="00364BB9" w:rsidRPr="00364BB9">
        <w:rPr>
          <w:szCs w:val="24"/>
        </w:rPr>
        <w:t>derybų eigos protokolas</w:t>
      </w:r>
      <w:r w:rsidR="00364BB9">
        <w:rPr>
          <w:szCs w:val="24"/>
        </w:rPr>
        <w:t>, kurį</w:t>
      </w:r>
      <w:r w:rsidR="00364BB9" w:rsidRPr="00364BB9">
        <w:rPr>
          <w:szCs w:val="24"/>
        </w:rPr>
        <w:t xml:space="preserve"> pasirašo pirkimo organizatorius arba komisijos posėdžiui pirmininkaujantis narys ir dalyvio, su kuriuo derėtasi, įgaliotasis atstovas. Kai derybos vykdomos nuotoliniu būdu telekomunikacijų įrenginiais – protokolas nesurašomas, o derybų eiga ir rezultatas fiksuojamas galutini</w:t>
      </w:r>
      <w:r w:rsidR="00364BB9">
        <w:rPr>
          <w:szCs w:val="24"/>
        </w:rPr>
        <w:t>u</w:t>
      </w:r>
      <w:r w:rsidR="00364BB9" w:rsidRPr="00364BB9">
        <w:rPr>
          <w:szCs w:val="24"/>
        </w:rPr>
        <w:t xml:space="preserve"> tiekėj</w:t>
      </w:r>
      <w:r w:rsidR="00364BB9">
        <w:rPr>
          <w:szCs w:val="24"/>
        </w:rPr>
        <w:t>o</w:t>
      </w:r>
      <w:r w:rsidR="00364BB9" w:rsidRPr="00364BB9">
        <w:rPr>
          <w:szCs w:val="24"/>
        </w:rPr>
        <w:t xml:space="preserve"> pateikt</w:t>
      </w:r>
      <w:r w:rsidR="00364BB9">
        <w:rPr>
          <w:szCs w:val="24"/>
        </w:rPr>
        <w:t>u</w:t>
      </w:r>
      <w:r w:rsidR="00364BB9" w:rsidRPr="00364BB9">
        <w:rPr>
          <w:szCs w:val="24"/>
        </w:rPr>
        <w:t xml:space="preserve"> pasiūlym</w:t>
      </w:r>
      <w:r w:rsidR="00364BB9">
        <w:rPr>
          <w:szCs w:val="24"/>
        </w:rPr>
        <w:t>u</w:t>
      </w:r>
      <w:r w:rsidR="00364BB9" w:rsidRPr="00364BB9">
        <w:rPr>
          <w:szCs w:val="24"/>
        </w:rPr>
        <w:t xml:space="preserve"> raštu</w:t>
      </w:r>
      <w:r w:rsidR="00364BB9">
        <w:rPr>
          <w:szCs w:val="24"/>
        </w:rPr>
        <w:t xml:space="preserve">. </w:t>
      </w:r>
      <w:r>
        <w:t xml:space="preserve">Jei tai buvo numatyta pirkimo dokumentuose – </w:t>
      </w:r>
      <w:r w:rsidR="00D479BE">
        <w:t xml:space="preserve">po derybų </w:t>
      </w:r>
      <w:r>
        <w:t>tiekėjai kviečiami pateikti galutinius pasiūlymus;</w:t>
      </w:r>
    </w:p>
    <w:p w:rsidR="004C0575" w:rsidRDefault="00EC19B7" w:rsidP="004C0575">
      <w:pPr>
        <w:suppressAutoHyphens/>
        <w:ind w:left="-567" w:firstLine="567"/>
        <w:jc w:val="both"/>
        <w:textAlignment w:val="baseline"/>
      </w:pPr>
      <w:r>
        <w:t>24.3.</w:t>
      </w:r>
      <w:r w:rsidR="006261BD">
        <w:t>1.</w:t>
      </w:r>
      <w:r>
        <w:t xml:space="preserve">12.9. įvertinama, ar derybų metu pasiūlyta ar galutiniame pasiūlyme nurodoma kaina nėra per didelė ir PS nepriimtina. </w:t>
      </w:r>
      <w:r w:rsidR="004C0575" w:rsidRPr="004C0575">
        <w:t>Jei pasiūlyta kaina viršija pirkimui skirtas lėšas – pasiūlymas atmetamas, apie tai informuojant dalyvį ir toliau dalyvio pasiūlymas nevertinamas</w:t>
      </w:r>
      <w:r w:rsidR="00092B3E">
        <w:t>.</w:t>
      </w:r>
      <w:r w:rsidR="004C0575" w:rsidRPr="004C0575">
        <w:t xml:space="preserve"> </w:t>
      </w:r>
      <w:r>
        <w:t xml:space="preserve">Jei ekonomiškai naudingiausią pasiūlymą </w:t>
      </w:r>
      <w:r>
        <w:lastRenderedPageBreak/>
        <w:t xml:space="preserve">pateikusio tiekėjo derybų metu pasiūlyta ar galutiniame pasiūlyme nurodoma prekių, paslaugų ar darbų, ar jų sudedamųjų dalių kaina ar sąnaudos atrodo neįprastai mažos, </w:t>
      </w:r>
      <w:r w:rsidR="004C0575">
        <w:t xml:space="preserve">gali būti </w:t>
      </w:r>
      <w:r>
        <w:t>prašoma pagrįsti neįprastai mažą kainą ar sąnaudas KSPĮ 66 straipsn</w:t>
      </w:r>
      <w:r w:rsidR="004C0575">
        <w:t>yje</w:t>
      </w:r>
      <w:r>
        <w:t xml:space="preserve"> nustatyta tvarka;</w:t>
      </w:r>
    </w:p>
    <w:p w:rsidR="004C0575" w:rsidRDefault="00EC19B7" w:rsidP="004C0575">
      <w:pPr>
        <w:suppressAutoHyphens/>
        <w:ind w:left="-567" w:firstLine="567"/>
        <w:jc w:val="both"/>
        <w:textAlignment w:val="baseline"/>
      </w:pPr>
      <w:bookmarkStart w:id="6" w:name="_Hlk125036588"/>
      <w:r>
        <w:t>24.3.</w:t>
      </w:r>
      <w:r w:rsidR="006261BD">
        <w:t>1.</w:t>
      </w:r>
      <w:r>
        <w:t xml:space="preserve">12.10. </w:t>
      </w:r>
      <w:bookmarkEnd w:id="6"/>
      <w:r w:rsidR="004C0575">
        <w:t>i</w:t>
      </w:r>
      <w:r w:rsidR="004C0575" w:rsidRPr="004C0575">
        <w:t xml:space="preserve">škilus klausimams dėl pasiūlymų turinio ir/ar jeigu </w:t>
      </w:r>
      <w:r w:rsidR="004C0575">
        <w:t>tiekėjas</w:t>
      </w:r>
      <w:r w:rsidR="004C0575" w:rsidRPr="004C0575">
        <w:t xml:space="preserve"> pateikė netikslius, neišsamius ar klaidingus dokumentus ar duomenis apie savo atitiktį pirkimo dokumentų reikalavimams ar šių dokumentų ar duomenų trūksta, PS, nepažeisdamas lygiateisiškumo ir skaidrumo principų, prašys dalyvį šiuos dokumentus ar duomenis patikslinti, papildyti arba paaiškinti per jos nustatytą protingą terminą. </w:t>
      </w:r>
      <w:r w:rsidR="00CB5ABD">
        <w:t xml:space="preserve">PS </w:t>
      </w:r>
      <w:r w:rsidR="00CB5ABD" w:rsidRPr="00CB5ABD">
        <w:t>dėl dokumentų tikslinimo turi pareigą kreiptis į tiekėją tik vieną kartą.</w:t>
      </w:r>
      <w:r w:rsidR="00CB5ABD">
        <w:t xml:space="preserve"> </w:t>
      </w:r>
      <w:r w:rsidR="004C0575" w:rsidRPr="004C0575">
        <w:t>Pasiūlymai tikslinami, papildomi arba paaiškinami vadovaujantis VPT nustatytomis taisyklėmis.</w:t>
      </w:r>
    </w:p>
    <w:p w:rsidR="00215792" w:rsidRDefault="004C0575" w:rsidP="00215792">
      <w:pPr>
        <w:suppressAutoHyphens/>
        <w:ind w:left="-567" w:firstLine="567"/>
        <w:jc w:val="both"/>
        <w:textAlignment w:val="baseline"/>
      </w:pPr>
      <w:r w:rsidRPr="00215792">
        <w:t>24.3.</w:t>
      </w:r>
      <w:r w:rsidR="006261BD">
        <w:t>1.</w:t>
      </w:r>
      <w:r w:rsidRPr="00215792">
        <w:t xml:space="preserve">12.11. </w:t>
      </w:r>
      <w:r w:rsidR="00571869" w:rsidRPr="00215792">
        <w:t>PS gali nevertinti viso tiekėjo pasiūlymo, jeigu patikrinusi jo dalį nustato, kad pasiūlymas,</w:t>
      </w:r>
      <w:r w:rsidR="00571869" w:rsidRPr="00571869">
        <w:t xml:space="preserve"> vadovaujantis </w:t>
      </w:r>
      <w:r w:rsidR="00571869">
        <w:t>PS</w:t>
      </w:r>
      <w:r w:rsidR="00571869" w:rsidRPr="00571869">
        <w:t xml:space="preserve"> nustatytais reikalavimais, turi būti atmetamas.</w:t>
      </w:r>
    </w:p>
    <w:p w:rsidR="00215792" w:rsidRDefault="00EC19B7" w:rsidP="00215792">
      <w:pPr>
        <w:suppressAutoHyphens/>
        <w:ind w:left="-567" w:firstLine="567"/>
        <w:jc w:val="both"/>
        <w:textAlignment w:val="baseline"/>
      </w:pPr>
      <w:r w:rsidRPr="00215792">
        <w:t>24.3.</w:t>
      </w:r>
      <w:r w:rsidR="006261BD">
        <w:t>1.</w:t>
      </w:r>
      <w:r w:rsidRPr="00215792">
        <w:t xml:space="preserve">13. Sudaroma pasiūlymų eilė. </w:t>
      </w:r>
      <w:r w:rsidR="00215792">
        <w:t xml:space="preserve">Į </w:t>
      </w:r>
      <w:r>
        <w:t>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75B14" w:rsidRDefault="00EC19B7" w:rsidP="00575B14">
      <w:pPr>
        <w:suppressAutoHyphens/>
        <w:ind w:left="-567" w:firstLine="567"/>
        <w:jc w:val="both"/>
        <w:textAlignment w:val="baseline"/>
        <w:rPr>
          <w:szCs w:val="24"/>
        </w:rPr>
      </w:pPr>
      <w:r>
        <w:t>24.3.</w:t>
      </w:r>
      <w:r w:rsidR="006261BD">
        <w:t>1.</w:t>
      </w:r>
      <w:r>
        <w:t xml:space="preserve">14. Laimėtoju gali būti pasirenkamas tik toks tiekėjas, kurio pasiūlymas atitinka pirkimo dokumentuose nustatytus reikalavimus, </w:t>
      </w:r>
      <w:r>
        <w:rPr>
          <w:szCs w:val="24"/>
        </w:rPr>
        <w:t>atitinka reikalavimus dėl nacionalinio saugumo (jei tokie buvo taikyti)</w:t>
      </w:r>
      <w:r>
        <w:t xml:space="preserve"> ir tiekėjo siūloma kaina nėra per didelė ir PS nepriimtina</w:t>
      </w:r>
      <w:r>
        <w:rPr>
          <w:bCs/>
          <w:iCs/>
        </w:rPr>
        <w:t xml:space="preserve">. </w:t>
      </w:r>
      <w:r>
        <w:t>Jeigu ekonomiškai naudingiausiame pasiūlyme nurodyta kaina viršija pirkimui skirtas lėšas, nustatytas PS prieš pradedant pirkimo procedūrą, ir PS pirkimo dokumentuose nėra nurodžiusi pirkimui skirtų lėšų sumos, kiti pasiūlymų eilėje esantys pasiūlymai laimėjusiais negali būti nustatyti. Kaina laikytina per didele ir nepriimtina, jei ji viršija pirkimui skirtas lėšas, numatytas prieš pradedant pirkimo procedūrą. Pirkimui skirtų lėšų suma, nustatyta ir užfiksuota PS rengiamuose dokumentuose prieš pradedant pirkimo procedūras, gali būti keičiama, kai ji nėra nurodyta pirkimo dokumentuose, PS ekonomiškai naudingiausiame pasiūlyme nurodyta kaina yra priimtina ir PS gali pagrįsti šios kainos priimtinumą ir suderinamumą su racionalaus lėšų naudojimo principu</w:t>
      </w:r>
      <w:r w:rsidRPr="00575B14">
        <w:rPr>
          <w:szCs w:val="24"/>
        </w:rPr>
        <w:t>.</w:t>
      </w:r>
    </w:p>
    <w:p w:rsidR="00CB5ABD" w:rsidRDefault="00EC19B7" w:rsidP="00CB5ABD">
      <w:pPr>
        <w:suppressAutoHyphens/>
        <w:ind w:left="-567" w:firstLine="567"/>
        <w:jc w:val="both"/>
        <w:textAlignment w:val="baseline"/>
        <w:rPr>
          <w:szCs w:val="24"/>
        </w:rPr>
      </w:pPr>
      <w:r>
        <w:t>24.3.</w:t>
      </w:r>
      <w:r w:rsidR="006261BD">
        <w:t>1.</w:t>
      </w:r>
      <w:r>
        <w:t>15. Jei</w:t>
      </w:r>
      <w:r>
        <w:rPr>
          <w:b/>
        </w:rPr>
        <w:t xml:space="preserve"> </w:t>
      </w:r>
      <w:r>
        <w:rPr>
          <w:bCs/>
        </w:rPr>
        <w:t xml:space="preserve">pirkime naudotas EBVPD ar prašyta pateikti laisvos formos deklaraciją dėl tiekėjo atitikties Reikalavimams tiekėjui ir, kai taikoma, </w:t>
      </w:r>
      <w:r>
        <w:rPr>
          <w:szCs w:val="24"/>
        </w:rPr>
        <w:t>Atitikties deklaraciją,</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w:t>
      </w:r>
      <w:r w:rsidRPr="00AE1869">
        <w:rPr>
          <w:szCs w:val="24"/>
        </w:rPr>
        <w:t>V</w:t>
      </w:r>
      <w:r w:rsidR="00575B14" w:rsidRPr="00AE1869">
        <w:rPr>
          <w:szCs w:val="24"/>
        </w:rPr>
        <w:t>PĮ</w:t>
      </w:r>
      <w:r w:rsidRPr="00AE1869">
        <w:rPr>
          <w:szCs w:val="24"/>
        </w:rPr>
        <w:t xml:space="preserve"> 51</w:t>
      </w:r>
      <w:r>
        <w:rPr>
          <w:szCs w:val="24"/>
        </w:rPr>
        <w:t xml:space="preserve"> straipsnio reikalavimais, ir, kai taikoma, dokumentus patvirtinančius atitiktį Atitikties deklaracijoje nurodomai informacijai, vadovaujantis </w:t>
      </w:r>
      <w:r w:rsidR="00AE1869" w:rsidRPr="00AE1869">
        <w:rPr>
          <w:szCs w:val="24"/>
        </w:rPr>
        <w:t>KS</w:t>
      </w:r>
      <w:r w:rsidR="00575B14" w:rsidRPr="00AE1869">
        <w:rPr>
          <w:szCs w:val="24"/>
        </w:rPr>
        <w:t>PĮ</w:t>
      </w:r>
      <w:r w:rsidRPr="00AE1869">
        <w:rPr>
          <w:szCs w:val="24"/>
        </w:rPr>
        <w:t xml:space="preserve"> </w:t>
      </w:r>
      <w:r w:rsidR="00AE1869" w:rsidRPr="00AE1869">
        <w:rPr>
          <w:szCs w:val="24"/>
        </w:rPr>
        <w:t>52</w:t>
      </w:r>
      <w:r w:rsidRPr="00AE1869">
        <w:rPr>
          <w:szCs w:val="24"/>
        </w:rPr>
        <w:t xml:space="preserve"> straipsnio 3 dalies ir 51 straipsnio 12 dalies reikalavimais</w:t>
      </w:r>
      <w:r>
        <w:rPr>
          <w:szCs w:val="24"/>
        </w:rPr>
        <w:t xml:space="preserve">. </w:t>
      </w:r>
      <w:r>
        <w:t xml:space="preserve">Tiekėjo pateikta informacija patikslinama, papildoma arba paaiškinama pagal KSPĮ 58 straipsnio 5 dalyje nustatytus reikalavimus ir vadovaujantis pagrindiniais pirkimų principais. </w:t>
      </w:r>
      <w:r w:rsidR="00575B14" w:rsidRPr="00575B14">
        <w:t>PS dėl dokumentų tikslinimo turi pareigą kreiptis į tiekėją tik vieną kartą.</w:t>
      </w:r>
      <w:r w:rsidR="00575B14">
        <w:t xml:space="preserve"> </w:t>
      </w:r>
      <w:r>
        <w:rPr>
          <w:szCs w:val="24"/>
        </w:rPr>
        <w:t xml:space="preserve">Jei šių dokumentų tiekėjas pateikti negali, jis šalinamas iš pirkimo. </w:t>
      </w:r>
      <w:r w:rsidR="00092B3E">
        <w:rPr>
          <w:szCs w:val="24"/>
        </w:rPr>
        <w:t xml:space="preserve">Tokiu atveju </w:t>
      </w:r>
      <w:r>
        <w:rPr>
          <w:szCs w:val="24"/>
        </w:rPr>
        <w:t xml:space="preserve">kreipiamasi į tiekėją, </w:t>
      </w:r>
      <w:r w:rsidR="00092B3E">
        <w:rPr>
          <w:szCs w:val="24"/>
        </w:rPr>
        <w:t>pasiūlymų eilėje esantį po pašalinto tiekėjo</w:t>
      </w:r>
      <w:r w:rsidR="00575B14" w:rsidRPr="00575B14">
        <w:t xml:space="preserve"> </w:t>
      </w:r>
      <w:r w:rsidR="00575B14" w:rsidRPr="00575B14">
        <w:rPr>
          <w:szCs w:val="24"/>
        </w:rPr>
        <w:t xml:space="preserve">dėl </w:t>
      </w:r>
      <w:r w:rsidR="00575B14">
        <w:rPr>
          <w:szCs w:val="24"/>
        </w:rPr>
        <w:t>atitinkamų</w:t>
      </w:r>
      <w:r w:rsidR="00575B14" w:rsidRPr="00575B14">
        <w:rPr>
          <w:szCs w:val="24"/>
        </w:rPr>
        <w:t xml:space="preserve"> dokumentų pateikimo</w:t>
      </w:r>
      <w:r>
        <w:rPr>
          <w:szCs w:val="24"/>
        </w:rPr>
        <w:t>. Jei pateikti dokumentai patvirtina EBVPD nurodytą informaciją ar laisvos formos deklaracijoje nurodomą atitiktį keliamiems Reikalavimams tiekėjui ir, kai taikoma, Atitikties deklaracijoje nurodomai informacijai, tiekėjo pasiūlymas skelbiamas pirkimo laimėtoju. Dalyviai ne vėliau kaip per 3 darbo dienas nuo sprendimo priėmimo raštu informuojami apie procedūros rezultatus, vadovaujantis KSPĮ 68 straipsnio 1 dalies reikalavimais. Tiekėjas, kurio pasiūlymas nustatytas laimėjęs, kviečiamas sudaryti pirkimo ar preliminariosios sutarties.</w:t>
      </w:r>
    </w:p>
    <w:p w:rsidR="00CB5ABD" w:rsidRDefault="00EC19B7" w:rsidP="00CB5ABD">
      <w:pPr>
        <w:suppressAutoHyphens/>
        <w:ind w:left="-567" w:firstLine="567"/>
        <w:jc w:val="both"/>
        <w:textAlignment w:val="baseline"/>
        <w:rPr>
          <w:szCs w:val="24"/>
        </w:rPr>
      </w:pPr>
      <w:r>
        <w:t>24.3.</w:t>
      </w:r>
      <w:r w:rsidR="006261BD">
        <w:t>1.</w:t>
      </w:r>
      <w:r>
        <w:t>16. Jei</w:t>
      </w:r>
      <w:r>
        <w:rPr>
          <w:b/>
        </w:rPr>
        <w:t xml:space="preserve"> </w:t>
      </w:r>
      <w:r>
        <w:rPr>
          <w:bCs/>
        </w:rPr>
        <w:t>pirkime EBVPD nenaudotas</w:t>
      </w:r>
      <w:r>
        <w:t xml:space="preserve"> ir prašyta pateikti atitiktį keliamiems Reikalavimams tiekėjui patvirtinančius dokumentus, ir, kai taikoma, įvertinta, jog tiekėjas atitinka reikalavimus dėl nacionalinio saugumo kaip tai nustatyta šio Aprašo 24.3.15 punkte – pirmasis pasiūlymų eilėje esantis </w:t>
      </w:r>
      <w:r>
        <w:rPr>
          <w:szCs w:val="24"/>
        </w:rPr>
        <w:t xml:space="preserve">tiekėjas (o jeigu ji nesudaroma – vienintelis pasiūlymą pateikęs ar vienintelis likęs nepašalintas tiekėjas) skelbiamas pirkimo laimėtoju, dalyviai ne vėliau kaip per 3 darbo dienas nuo sprendimo priėmimo raštu informuojami apie </w:t>
      </w:r>
      <w:r>
        <w:rPr>
          <w:szCs w:val="24"/>
        </w:rPr>
        <w:lastRenderedPageBreak/>
        <w:t>procedūros rezultatus, vadovaujantis KSPĮ 68 straipsnio 1 dalies reikalavimais. Tiekėjas, kurio pasiūlymas nustatytas laimėjęs, kviečiamas sudaryti pirkimo ar preliminariosios sutarties.</w:t>
      </w:r>
    </w:p>
    <w:p w:rsidR="00EC19B7" w:rsidRDefault="00EC19B7" w:rsidP="00CB5ABD">
      <w:pPr>
        <w:suppressAutoHyphens/>
        <w:ind w:left="-567" w:firstLine="567"/>
        <w:jc w:val="both"/>
        <w:textAlignment w:val="baseline"/>
        <w:rPr>
          <w:rFonts w:eastAsia="Calibri"/>
          <w:szCs w:val="24"/>
        </w:rPr>
      </w:pPr>
      <w:r w:rsidRPr="00CB5ABD">
        <w:rPr>
          <w:szCs w:val="24"/>
        </w:rPr>
        <w:t>24.3.</w:t>
      </w:r>
      <w:r w:rsidR="006261BD">
        <w:rPr>
          <w:szCs w:val="24"/>
        </w:rPr>
        <w:t>1.</w:t>
      </w:r>
      <w:r w:rsidRPr="00CB5ABD">
        <w:rPr>
          <w:szCs w:val="24"/>
        </w:rPr>
        <w:t>17.</w:t>
      </w:r>
      <w:r>
        <w:rPr>
          <w:szCs w:val="24"/>
        </w:rPr>
        <w:t xml:space="preserve"> Jeigu tiekėjas, kuriam buvo pasiūlyta sudaryti pirkimo sutartį ar preliminariąją sutartį, atsisako ją sudaryti arba iki PS nurodyto laiko nepasirašo pirkimo sutarties ar preliminariosios sutarties, arba atsisako sudaryti pirkimo sutartį ar preliminariąją sutartį pirkimo dokumentuose nustatytomis sąlygomis</w:t>
      </w:r>
      <w:r>
        <w:rPr>
          <w:rFonts w:eastAsia="Calibri"/>
          <w:szCs w:val="24"/>
        </w:rPr>
        <w:t>, laikoma, kad jis atsisakė sudaryti pirkimo sutartį ar preliminariąją sutartį. Tokiu atveju PS</w:t>
      </w:r>
      <w:r w:rsidR="00CB5ABD" w:rsidRPr="00CB5ABD">
        <w:t xml:space="preserve"> </w:t>
      </w:r>
      <w:r w:rsidR="00CB5ABD" w:rsidRPr="00CB5ABD">
        <w:rPr>
          <w:rFonts w:eastAsia="Calibri"/>
          <w:szCs w:val="24"/>
        </w:rPr>
        <w:t>kreip</w:t>
      </w:r>
      <w:r w:rsidR="00CB5ABD">
        <w:rPr>
          <w:rFonts w:eastAsia="Calibri"/>
          <w:szCs w:val="24"/>
        </w:rPr>
        <w:t>iasi</w:t>
      </w:r>
      <w:r w:rsidR="00CB5ABD" w:rsidRPr="00CB5ABD">
        <w:rPr>
          <w:rFonts w:eastAsia="Calibri"/>
          <w:szCs w:val="24"/>
        </w:rPr>
        <w:t xml:space="preserve"> į tiekėją, pasiūlymų eilėje esantį po pašalinto dalyvio, dėl </w:t>
      </w:r>
      <w:r w:rsidR="00CB5ABD">
        <w:rPr>
          <w:rFonts w:eastAsia="Calibri"/>
          <w:szCs w:val="24"/>
        </w:rPr>
        <w:t xml:space="preserve">pirkimo dokumentuose </w:t>
      </w:r>
      <w:r w:rsidR="00CB5ABD" w:rsidRPr="00CB5ABD">
        <w:rPr>
          <w:rFonts w:eastAsia="Calibri"/>
          <w:szCs w:val="24"/>
        </w:rPr>
        <w:t>nurodytų dokumentų pateikimo</w:t>
      </w:r>
      <w:r w:rsidR="00CB5ABD">
        <w:rPr>
          <w:rFonts w:eastAsia="Calibri"/>
          <w:szCs w:val="24"/>
        </w:rPr>
        <w:t xml:space="preserve"> ir</w:t>
      </w:r>
      <w:r>
        <w:rPr>
          <w:rFonts w:eastAsia="Calibri"/>
          <w:szCs w:val="24"/>
        </w:rPr>
        <w:t xml:space="preserve"> siūlo </w:t>
      </w:r>
      <w:r w:rsidR="00CB5ABD">
        <w:rPr>
          <w:rFonts w:eastAsia="Calibri"/>
          <w:szCs w:val="24"/>
        </w:rPr>
        <w:t xml:space="preserve">jam </w:t>
      </w:r>
      <w:r>
        <w:rPr>
          <w:rFonts w:eastAsia="Calibri"/>
          <w:szCs w:val="24"/>
        </w:rPr>
        <w:t>sudaryti pirkimo sutartį ar preliminariąją sutartį</w:t>
      </w:r>
      <w:r>
        <w:rPr>
          <w:color w:val="000000"/>
        </w:rPr>
        <w:t>,</w:t>
      </w:r>
      <w:r>
        <w:rPr>
          <w:rFonts w:eastAsia="Calibri"/>
          <w:szCs w:val="24"/>
        </w:rPr>
        <w:t xml:space="preserve"> jeigu </w:t>
      </w:r>
      <w:r w:rsidR="009F4FB5" w:rsidRPr="009F4FB5">
        <w:rPr>
          <w:rFonts w:eastAsia="Calibri"/>
          <w:szCs w:val="24"/>
        </w:rPr>
        <w:t xml:space="preserve">jo pasiūlymas atitinka visus </w:t>
      </w:r>
      <w:r w:rsidR="009F4FB5">
        <w:rPr>
          <w:rFonts w:eastAsia="Calibri"/>
          <w:szCs w:val="24"/>
        </w:rPr>
        <w:t>p</w:t>
      </w:r>
      <w:r w:rsidR="009F4FB5" w:rsidRPr="009F4FB5">
        <w:rPr>
          <w:rFonts w:eastAsia="Calibri"/>
          <w:szCs w:val="24"/>
        </w:rPr>
        <w:t>irkimo dokumentų reikalavimus</w:t>
      </w:r>
      <w:r>
        <w:rPr>
          <w:rFonts w:eastAsia="Calibri"/>
          <w:szCs w:val="24"/>
        </w:rPr>
        <w:t>.</w:t>
      </w:r>
    </w:p>
    <w:p w:rsidR="00EC19B7" w:rsidRPr="00EC19B7" w:rsidRDefault="00EC19B7" w:rsidP="00EC19B7">
      <w:pPr>
        <w:suppressAutoHyphens/>
        <w:ind w:left="-567" w:firstLine="567"/>
        <w:jc w:val="both"/>
        <w:textAlignment w:val="baseline"/>
        <w:rPr>
          <w:b/>
        </w:rPr>
      </w:pPr>
      <w:r>
        <w:rPr>
          <w:szCs w:val="24"/>
        </w:rPr>
        <w:t>24.3.</w:t>
      </w:r>
      <w:r w:rsidR="006261BD">
        <w:rPr>
          <w:szCs w:val="24"/>
        </w:rPr>
        <w:t>1.</w:t>
      </w:r>
      <w:r>
        <w:rPr>
          <w:szCs w:val="24"/>
        </w:rPr>
        <w:t>18. Jei</w:t>
      </w:r>
      <w:r>
        <w:rPr>
          <w:b/>
          <w:szCs w:val="24"/>
        </w:rPr>
        <w:t xml:space="preserve"> </w:t>
      </w:r>
      <w:r>
        <w:rPr>
          <w:bCs/>
          <w:szCs w:val="24"/>
        </w:rPr>
        <w:t>priimamas sprendimas nesudaryti pirkimo sutarties ar preliminariosios sutarties arba pradėti pirkimą iš naujo</w:t>
      </w:r>
      <w:r>
        <w:rPr>
          <w:szCs w:val="24"/>
        </w:rPr>
        <w:t xml:space="preserve"> – dalyviai apie tai informuojami, nurodant tokio sprendimo priežastis.</w:t>
      </w:r>
    </w:p>
    <w:p w:rsidR="00CB5ABD" w:rsidRDefault="006261BD" w:rsidP="00CB5ABD">
      <w:pPr>
        <w:suppressAutoHyphens/>
        <w:ind w:left="-567" w:firstLine="567"/>
        <w:jc w:val="both"/>
        <w:textAlignment w:val="baseline"/>
        <w:rPr>
          <w:b/>
        </w:rPr>
      </w:pPr>
      <w:r>
        <w:rPr>
          <w:b/>
        </w:rPr>
        <w:t>2</w:t>
      </w:r>
      <w:r w:rsidR="001C713B">
        <w:rPr>
          <w:b/>
        </w:rPr>
        <w:t>4</w:t>
      </w:r>
      <w:r>
        <w:rPr>
          <w:b/>
        </w:rPr>
        <w:t xml:space="preserve">.3.2. </w:t>
      </w:r>
      <w:r w:rsidR="00EC19B7" w:rsidRPr="00EC19B7">
        <w:rPr>
          <w:b/>
        </w:rPr>
        <w:t>Neskelbiama</w:t>
      </w:r>
      <w:r>
        <w:rPr>
          <w:b/>
        </w:rPr>
        <w:t>i</w:t>
      </w:r>
      <w:r w:rsidR="00EC19B7" w:rsidRPr="00EC19B7">
        <w:rPr>
          <w:b/>
        </w:rPr>
        <w:t xml:space="preserve"> apklausa</w:t>
      </w:r>
      <w:r>
        <w:rPr>
          <w:b/>
        </w:rPr>
        <w:t>i:</w:t>
      </w:r>
    </w:p>
    <w:p w:rsidR="003D5CF6" w:rsidRDefault="00EC19B7" w:rsidP="005856A4">
      <w:pPr>
        <w:suppressAutoHyphens/>
        <w:ind w:left="-567" w:firstLine="567"/>
        <w:jc w:val="both"/>
        <w:textAlignment w:val="baseline"/>
        <w:rPr>
          <w:bCs/>
        </w:rPr>
      </w:pPr>
      <w:r>
        <w:t>24.3.</w:t>
      </w:r>
      <w:r w:rsidR="006261BD">
        <w:t>2.</w:t>
      </w:r>
      <w:r>
        <w:t>1.</w:t>
      </w:r>
      <w:r w:rsidRPr="001C713B">
        <w:rPr>
          <w:bCs/>
        </w:rPr>
        <w:t xml:space="preserve"> </w:t>
      </w:r>
      <w:r w:rsidR="003D5CF6" w:rsidRPr="003D5CF6">
        <w:rPr>
          <w:bCs/>
        </w:rPr>
        <w:t xml:space="preserve">Atliekant </w:t>
      </w:r>
      <w:r w:rsidR="003D5CF6">
        <w:rPr>
          <w:bCs/>
        </w:rPr>
        <w:t>p</w:t>
      </w:r>
      <w:r w:rsidR="003D5CF6" w:rsidRPr="003D5CF6">
        <w:rPr>
          <w:bCs/>
        </w:rPr>
        <w:t xml:space="preserve">irkimą </w:t>
      </w:r>
      <w:r w:rsidR="003D5CF6">
        <w:rPr>
          <w:bCs/>
        </w:rPr>
        <w:t>n</w:t>
      </w:r>
      <w:r w:rsidR="003D5CF6" w:rsidRPr="003D5CF6">
        <w:rPr>
          <w:bCs/>
        </w:rPr>
        <w:t xml:space="preserve">eskelbiamos apklausos būdu </w:t>
      </w:r>
      <w:r w:rsidR="003D5CF6">
        <w:rPr>
          <w:bCs/>
        </w:rPr>
        <w:t>p</w:t>
      </w:r>
      <w:r w:rsidR="003D5CF6" w:rsidRPr="003D5CF6">
        <w:rPr>
          <w:bCs/>
        </w:rPr>
        <w:t>irkimo dokumentai gali būti nerengiami</w:t>
      </w:r>
      <w:r w:rsidR="003D5CF6">
        <w:rPr>
          <w:bCs/>
        </w:rPr>
        <w:t xml:space="preserve">, išskyrus </w:t>
      </w:r>
      <w:r w:rsidR="003D5CF6" w:rsidRPr="003D5CF6">
        <w:rPr>
          <w:bCs/>
        </w:rPr>
        <w:t>Aprašo 24.2.2.2, 24.2.2.3 ir 24.2.</w:t>
      </w:r>
      <w:r w:rsidR="001C713B">
        <w:rPr>
          <w:bCs/>
        </w:rPr>
        <w:t>2</w:t>
      </w:r>
      <w:r w:rsidR="003D5CF6" w:rsidRPr="003D5CF6">
        <w:rPr>
          <w:bCs/>
        </w:rPr>
        <w:t>.5 punktuose nustatytais atvejais.</w:t>
      </w:r>
      <w:r w:rsidR="003D5CF6">
        <w:rPr>
          <w:bCs/>
        </w:rPr>
        <w:t xml:space="preserve"> J</w:t>
      </w:r>
      <w:r w:rsidR="003D5CF6" w:rsidRPr="003D5CF6">
        <w:rPr>
          <w:bCs/>
        </w:rPr>
        <w:t>ei pirkimo organizatorius ar komisija nusprendžia pirkimo dokumentus rengti, jų reikalavimai nustatomi PS nuožiūra.</w:t>
      </w:r>
    </w:p>
    <w:p w:rsidR="003D5CF6" w:rsidRPr="003D5CF6" w:rsidRDefault="003D5CF6" w:rsidP="005856A4">
      <w:pPr>
        <w:suppressAutoHyphens/>
        <w:ind w:left="-567" w:firstLine="567"/>
        <w:jc w:val="both"/>
        <w:textAlignment w:val="baseline"/>
        <w:rPr>
          <w:bCs/>
        </w:rPr>
      </w:pPr>
      <w:r>
        <w:rPr>
          <w:bCs/>
        </w:rPr>
        <w:t xml:space="preserve">24.3.2.2. </w:t>
      </w:r>
      <w:r w:rsidRPr="003D5CF6">
        <w:rPr>
          <w:bCs/>
        </w:rPr>
        <w:t xml:space="preserve">Pirkimo dokumentai turi būti tikslūs, aiškūs, be dviprasmybių, kad </w:t>
      </w:r>
      <w:r>
        <w:rPr>
          <w:bCs/>
        </w:rPr>
        <w:t>t</w:t>
      </w:r>
      <w:r w:rsidRPr="003D5CF6">
        <w:rPr>
          <w:bCs/>
        </w:rPr>
        <w:t xml:space="preserve">iekėjai galėtų pateikti pasiūlymus, o </w:t>
      </w:r>
      <w:r>
        <w:rPr>
          <w:bCs/>
        </w:rPr>
        <w:t>PS</w:t>
      </w:r>
      <w:r w:rsidRPr="003D5CF6">
        <w:rPr>
          <w:bCs/>
        </w:rPr>
        <w:t xml:space="preserve"> nupirkti tai, ko reikia.</w:t>
      </w:r>
    </w:p>
    <w:p w:rsidR="005856A4" w:rsidRDefault="00EC19B7" w:rsidP="005856A4">
      <w:pPr>
        <w:suppressAutoHyphens/>
        <w:ind w:left="-567" w:firstLine="567"/>
        <w:jc w:val="both"/>
        <w:textAlignment w:val="baseline"/>
        <w:rPr>
          <w:szCs w:val="24"/>
        </w:rPr>
      </w:pPr>
      <w:r>
        <w:t>24.3.</w:t>
      </w:r>
      <w:r w:rsidR="006261BD">
        <w:t>2.</w:t>
      </w:r>
      <w:r w:rsidR="003D5CF6">
        <w:t>3</w:t>
      </w:r>
      <w:r>
        <w:t xml:space="preserve">. Vykdant neskelbiamą apklausą Aprašo </w:t>
      </w:r>
      <w:r w:rsidRPr="003D5CF6">
        <w:t>24.2</w:t>
      </w:r>
      <w:r w:rsidR="00063E35" w:rsidRPr="003D5CF6">
        <w:t>.2</w:t>
      </w:r>
      <w:r w:rsidRPr="003D5CF6">
        <w:t>.4, 24.2</w:t>
      </w:r>
      <w:r w:rsidR="00063E35" w:rsidRPr="003D5CF6">
        <w:t>.2</w:t>
      </w:r>
      <w:r w:rsidRPr="003D5CF6">
        <w:t>.6, 24.2</w:t>
      </w:r>
      <w:r w:rsidR="00063E35" w:rsidRPr="003D5CF6">
        <w:t>.2</w:t>
      </w:r>
      <w:r w:rsidRPr="003D5CF6">
        <w:t xml:space="preserve">.8 </w:t>
      </w:r>
      <w:r w:rsidRPr="003D5CF6">
        <w:rPr>
          <w:szCs w:val="24"/>
        </w:rPr>
        <w:t>– 24.2.</w:t>
      </w:r>
      <w:r w:rsidR="00063E35" w:rsidRPr="003D5CF6">
        <w:rPr>
          <w:szCs w:val="24"/>
        </w:rPr>
        <w:t>2.34</w:t>
      </w:r>
      <w:r>
        <w:rPr>
          <w:szCs w:val="24"/>
        </w:rPr>
        <w:t xml:space="preserve"> papunkčiuose nustatytomis sąlygomis, PS gali pirkimo sutartį sudaryti nesilaikydama šiame Apraše pirkimo procedūroms bei pirkimo sutarties turiniui ir formai nustatytų reikalavimų.</w:t>
      </w:r>
    </w:p>
    <w:p w:rsidR="00EC19B7" w:rsidRDefault="00EC19B7" w:rsidP="00EC19B7">
      <w:pPr>
        <w:suppressAutoHyphens/>
        <w:ind w:left="-567" w:firstLine="567"/>
        <w:jc w:val="both"/>
        <w:textAlignment w:val="baseline"/>
      </w:pPr>
      <w:r>
        <w:rPr>
          <w:bCs/>
          <w:szCs w:val="24"/>
        </w:rPr>
        <w:t>24.3.</w:t>
      </w:r>
      <w:r w:rsidR="003D5CF6">
        <w:rPr>
          <w:bCs/>
          <w:szCs w:val="24"/>
        </w:rPr>
        <w:t>2.</w:t>
      </w:r>
      <w:r>
        <w:rPr>
          <w:bCs/>
          <w:szCs w:val="24"/>
        </w:rPr>
        <w:t>4. J</w:t>
      </w:r>
      <w:r>
        <w:rPr>
          <w:szCs w:val="24"/>
        </w:rPr>
        <w:t xml:space="preserve">ei </w:t>
      </w:r>
      <w:r>
        <w:rPr>
          <w:color w:val="000000"/>
          <w:shd w:val="clear" w:color="auto" w:fill="FFFFFF"/>
        </w:rPr>
        <w:t>PS veikia gynybos srityje, valdo ypatingos svarbos informacinę infrastruktūrą ar veikia srityse, kurios laikomos nacionaliniam saugumui užtikrinti strategiškai svarbių ūkio sektorių dalimi ar yra įrašyta į Saugiojo tinklo naudotojų sąrašą</w:t>
      </w:r>
      <w:r w:rsidR="00147670">
        <w:rPr>
          <w:color w:val="000000"/>
          <w:shd w:val="clear" w:color="auto" w:fill="FFFFFF"/>
        </w:rPr>
        <w:t xml:space="preserve"> vadovaujamasi Aprašo 24.3.1.3.20 ir 24.3.1.12.3 p. nuostatomis, šios</w:t>
      </w:r>
      <w:r>
        <w:rPr>
          <w:szCs w:val="24"/>
        </w:rPr>
        <w:t xml:space="preserve"> nuostatos gali būti netaikomos, jei egzistuoja šio Aprašo </w:t>
      </w:r>
      <w:r w:rsidR="00063E35">
        <w:rPr>
          <w:szCs w:val="24"/>
        </w:rPr>
        <w:t>7</w:t>
      </w:r>
      <w:r>
        <w:rPr>
          <w:vertAlign w:val="superscript"/>
        </w:rPr>
        <w:t xml:space="preserve"> </w:t>
      </w:r>
      <w:r>
        <w:t>punkte nurodytos aplinkybės.</w:t>
      </w:r>
    </w:p>
    <w:p w:rsidR="00EC19B7" w:rsidRDefault="00EC19B7" w:rsidP="00EC19B7">
      <w:pPr>
        <w:tabs>
          <w:tab w:val="left" w:pos="1833"/>
        </w:tabs>
        <w:suppressAutoHyphens/>
        <w:ind w:left="-567" w:firstLine="567"/>
        <w:jc w:val="both"/>
        <w:textAlignment w:val="center"/>
        <w:rPr>
          <w:szCs w:val="24"/>
        </w:rPr>
      </w:pPr>
      <w:r>
        <w:rPr>
          <w:szCs w:val="24"/>
        </w:rPr>
        <w:t>24.3.</w:t>
      </w:r>
      <w:r w:rsidR="00147670">
        <w:rPr>
          <w:szCs w:val="24"/>
        </w:rPr>
        <w:t>2.</w:t>
      </w:r>
      <w:r>
        <w:rPr>
          <w:szCs w:val="24"/>
        </w:rPr>
        <w:t>5.</w:t>
      </w:r>
      <w:r>
        <w:rPr>
          <w:b/>
          <w:szCs w:val="24"/>
        </w:rPr>
        <w:t xml:space="preserve"> </w:t>
      </w:r>
      <w:r w:rsidRPr="004C748E">
        <w:rPr>
          <w:szCs w:val="24"/>
        </w:rPr>
        <w:t xml:space="preserve">Kreipiamasi į tiekėją (-us) žodžiu ar raštu. Jei kreipiamasi raštu – nurodomas pasiūlymų pateikimo terminas. Jis nustatomas toks, kad tiekėjui </w:t>
      </w:r>
      <w:r w:rsidR="00147670">
        <w:rPr>
          <w:szCs w:val="24"/>
        </w:rPr>
        <w:t xml:space="preserve">(-ams) </w:t>
      </w:r>
      <w:r w:rsidRPr="004C748E">
        <w:rPr>
          <w:szCs w:val="24"/>
        </w:rPr>
        <w:t>pakaktų laiko parengti pasiūlymą.</w:t>
      </w:r>
    </w:p>
    <w:p w:rsidR="00EC19B7" w:rsidRDefault="00EC19B7" w:rsidP="00EC19B7">
      <w:pPr>
        <w:tabs>
          <w:tab w:val="left" w:pos="1833"/>
        </w:tabs>
        <w:suppressAutoHyphens/>
        <w:ind w:left="-567" w:firstLine="567"/>
        <w:jc w:val="both"/>
        <w:textAlignment w:val="center"/>
        <w:rPr>
          <w:szCs w:val="24"/>
        </w:rPr>
      </w:pPr>
      <w:r w:rsidRPr="004C748E">
        <w:rPr>
          <w:szCs w:val="24"/>
        </w:rPr>
        <w:t>24.3.</w:t>
      </w:r>
      <w:r w:rsidR="00147670">
        <w:rPr>
          <w:szCs w:val="24"/>
        </w:rPr>
        <w:t>2.</w:t>
      </w:r>
      <w:r w:rsidRPr="004C748E">
        <w:rPr>
          <w:szCs w:val="24"/>
        </w:rPr>
        <w:t xml:space="preserve">6. Susipažinimo su pateiktais pasiūlymais procedūra </w:t>
      </w:r>
      <w:r w:rsidR="00147670">
        <w:rPr>
          <w:szCs w:val="24"/>
        </w:rPr>
        <w:t xml:space="preserve">gali </w:t>
      </w:r>
      <w:r w:rsidRPr="004C748E">
        <w:rPr>
          <w:szCs w:val="24"/>
        </w:rPr>
        <w:t xml:space="preserve">nevykti – tokiu atveju patikrinama, ar tiekėjo siūlomas pirkimo objektas atitinka PS poreikius, reikalavimus dėl nacionalinio saugumo (jei tokie buvo taikyti) ir ar tiekėjo siūloma kaina </w:t>
      </w:r>
      <w:r w:rsidRPr="004C748E">
        <w:rPr>
          <w:rFonts w:eastAsia="Calibri"/>
          <w:szCs w:val="24"/>
        </w:rPr>
        <w:t>nėra per didelė ir PS nepriimtina</w:t>
      </w:r>
      <w:r w:rsidRPr="004C748E">
        <w:rPr>
          <w:szCs w:val="24"/>
        </w:rPr>
        <w:t>.</w:t>
      </w:r>
    </w:p>
    <w:p w:rsidR="003D5CF6" w:rsidRDefault="00EC19B7" w:rsidP="003D5CF6">
      <w:pPr>
        <w:tabs>
          <w:tab w:val="left" w:pos="1833"/>
        </w:tabs>
        <w:suppressAutoHyphens/>
        <w:ind w:left="-567" w:firstLine="567"/>
        <w:jc w:val="both"/>
        <w:textAlignment w:val="center"/>
      </w:pPr>
      <w:r>
        <w:rPr>
          <w:szCs w:val="24"/>
        </w:rPr>
        <w:t>24.3.</w:t>
      </w:r>
      <w:r w:rsidR="001B7DB6">
        <w:rPr>
          <w:szCs w:val="24"/>
        </w:rPr>
        <w:t>2.</w:t>
      </w:r>
      <w:r>
        <w:rPr>
          <w:szCs w:val="24"/>
        </w:rPr>
        <w:t xml:space="preserve">7. </w:t>
      </w:r>
      <w:r>
        <w:t>PS gali nevertinti viso tiekėjo pasiūlymo, jeigu patikrinusi jo dalį nustato, kad pasiūlymas, vadovaujantis jam nustatytais reikalavimais, turi būti atmetamas.</w:t>
      </w:r>
    </w:p>
    <w:p w:rsidR="001B7DB6" w:rsidRDefault="00EC19B7" w:rsidP="003D5CF6">
      <w:pPr>
        <w:tabs>
          <w:tab w:val="left" w:pos="1833"/>
        </w:tabs>
        <w:suppressAutoHyphens/>
        <w:ind w:left="-567" w:firstLine="567"/>
        <w:jc w:val="both"/>
        <w:textAlignment w:val="center"/>
        <w:rPr>
          <w:szCs w:val="24"/>
        </w:rPr>
      </w:pPr>
      <w:r>
        <w:t>24.3.</w:t>
      </w:r>
      <w:r w:rsidR="001B7DB6">
        <w:t>2.</w:t>
      </w:r>
      <w:r>
        <w:t xml:space="preserve">8. </w:t>
      </w:r>
      <w:r>
        <w:rPr>
          <w:szCs w:val="24"/>
        </w:rPr>
        <w:t>Jei buvo numatyta, kad pirkimo metu bus deramasi – vykdomos derybos</w:t>
      </w:r>
      <w:r w:rsidR="001B7DB6">
        <w:rPr>
          <w:szCs w:val="24"/>
        </w:rPr>
        <w:t xml:space="preserve"> </w:t>
      </w:r>
      <w:r w:rsidR="00236153">
        <w:rPr>
          <w:szCs w:val="24"/>
        </w:rPr>
        <w:t>24.3.1.12.7</w:t>
      </w:r>
      <w:r w:rsidR="0075380C">
        <w:rPr>
          <w:szCs w:val="24"/>
        </w:rPr>
        <w:t xml:space="preserve"> </w:t>
      </w:r>
      <w:r w:rsidR="00236153">
        <w:rPr>
          <w:szCs w:val="24"/>
        </w:rPr>
        <w:t>-</w:t>
      </w:r>
      <w:r w:rsidR="0075380C">
        <w:rPr>
          <w:szCs w:val="24"/>
        </w:rPr>
        <w:t xml:space="preserve"> </w:t>
      </w:r>
      <w:r w:rsidR="00236153">
        <w:rPr>
          <w:szCs w:val="24"/>
        </w:rPr>
        <w:t>24.3.1.12</w:t>
      </w:r>
      <w:r w:rsidR="0075380C">
        <w:rPr>
          <w:szCs w:val="24"/>
        </w:rPr>
        <w:t>.</w:t>
      </w:r>
      <w:r w:rsidR="00236153">
        <w:rPr>
          <w:szCs w:val="24"/>
        </w:rPr>
        <w:t>9 p</w:t>
      </w:r>
      <w:r w:rsidR="0075380C">
        <w:rPr>
          <w:szCs w:val="24"/>
        </w:rPr>
        <w:t>.</w:t>
      </w:r>
      <w:r w:rsidR="00236153">
        <w:rPr>
          <w:szCs w:val="24"/>
        </w:rPr>
        <w:t xml:space="preserve"> nustatyta tvarka.</w:t>
      </w:r>
    </w:p>
    <w:p w:rsidR="00236153" w:rsidRDefault="00EC19B7" w:rsidP="003D5CF6">
      <w:pPr>
        <w:tabs>
          <w:tab w:val="left" w:pos="1833"/>
        </w:tabs>
        <w:suppressAutoHyphens/>
        <w:ind w:left="-567" w:firstLine="567"/>
        <w:jc w:val="both"/>
        <w:textAlignment w:val="center"/>
      </w:pPr>
      <w:r>
        <w:t>24.3.</w:t>
      </w:r>
      <w:r w:rsidR="00236153">
        <w:t>2</w:t>
      </w:r>
      <w:r w:rsidR="001B7DB6">
        <w:t>.</w:t>
      </w:r>
      <w:r>
        <w:t>9</w:t>
      </w:r>
      <w:r w:rsidR="001B7DB6">
        <w:t xml:space="preserve"> </w:t>
      </w:r>
      <w:r w:rsidRPr="004C748E">
        <w:t>Priimamas sprendimas dėl laimėtojo:</w:t>
      </w:r>
    </w:p>
    <w:p w:rsidR="003D5CF6" w:rsidRDefault="00EC19B7" w:rsidP="003D5CF6">
      <w:pPr>
        <w:tabs>
          <w:tab w:val="left" w:pos="1833"/>
        </w:tabs>
        <w:suppressAutoHyphens/>
        <w:ind w:left="-567" w:firstLine="567"/>
        <w:jc w:val="both"/>
        <w:textAlignment w:val="center"/>
        <w:rPr>
          <w:bCs/>
        </w:rPr>
      </w:pPr>
      <w:r>
        <w:t>24.3.</w:t>
      </w:r>
      <w:r w:rsidR="00236153">
        <w:t>2.</w:t>
      </w:r>
      <w:r>
        <w:t xml:space="preserve">9.1. </w:t>
      </w:r>
      <w:r>
        <w:rPr>
          <w:bCs/>
        </w:rPr>
        <w:t>Sudaroma pasiūlymų eilė. Į pasiūlymų eilę įtraukiami tie tiekėjai, kurių pasiūlymai atitiko keliamus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pateikti kviečiamas, pasiūlymą pateikė arba įvertinus pasiūlymus liko vienas tiekėjas;</w:t>
      </w:r>
    </w:p>
    <w:p w:rsidR="003D5CF6" w:rsidRDefault="00EC19B7" w:rsidP="003D5CF6">
      <w:pPr>
        <w:tabs>
          <w:tab w:val="left" w:pos="1833"/>
        </w:tabs>
        <w:suppressAutoHyphens/>
        <w:ind w:left="-567" w:firstLine="567"/>
        <w:jc w:val="both"/>
        <w:textAlignment w:val="center"/>
        <w:rPr>
          <w:szCs w:val="24"/>
        </w:rPr>
      </w:pPr>
      <w:r>
        <w:rPr>
          <w:szCs w:val="24"/>
        </w:rPr>
        <w:t>24.3.</w:t>
      </w:r>
      <w:r w:rsidR="00236153">
        <w:rPr>
          <w:szCs w:val="24"/>
        </w:rPr>
        <w:t>2.</w:t>
      </w:r>
      <w:r>
        <w:rPr>
          <w:szCs w:val="24"/>
        </w:rPr>
        <w:t xml:space="preserve">9.2. Laimėtoju gali būti pasirenkamas tik toks tiekėjas, kurio pasiūlymas atitinka PS poreikius (jei buvo rengiami pirkimo dokumentai – juose nustatytus reikalavimus), atitinka reikalavimus dėl nacionalinio saugumo (jei tokie buvo taikyti) ir tiekėjo siūloma kaina nėra per didelė ir PS nepriimtina. Jeigu ekonomiškai naudingiausiame pasiūlyme nurodyta kaina viršija pirkimui skirtas lėšas, nustatytas PS prieš pradedant pirkimo procedūrą, ir PS pirkimo dokumentuose nėra nurodžiusi pirkimui skirtų lėšų sumos, kiti pasiūlymų eilėje esantys pasiūlymai laimėjusiais negali būti nustatyti. Kaina laikytina per didele ir nepriimtina, jei ji viršija pirkimui skirtas lėšas, numatytas prieš pradedant pirkimo procedūrą. Pirkimui skirtų lėšų suma, nustatyta ir užfiksuota PS rengiamuose dokumentuose prieš pradedant pirkimo procedūras, gali būti keičiama, kai ji nėra </w:t>
      </w:r>
      <w:r>
        <w:rPr>
          <w:szCs w:val="24"/>
        </w:rPr>
        <w:lastRenderedPageBreak/>
        <w:t>nurodyta pirkimo dokumentuose, PS ekonomiškai naudingiausiame pasiūlyme nurodyta kaina yra priimtina ir PS gali pagrįsti šios kainos priimtinumą ir suderinamumą su racionalaus lėšų naudojimo principu</w:t>
      </w:r>
      <w:r w:rsidR="00236153">
        <w:rPr>
          <w:szCs w:val="24"/>
        </w:rPr>
        <w:t>.</w:t>
      </w:r>
    </w:p>
    <w:p w:rsidR="00EC19B7" w:rsidRDefault="00EC19B7" w:rsidP="003D5CF6">
      <w:pPr>
        <w:tabs>
          <w:tab w:val="left" w:pos="1833"/>
        </w:tabs>
        <w:suppressAutoHyphens/>
        <w:ind w:left="-567" w:firstLine="567"/>
        <w:jc w:val="both"/>
        <w:textAlignment w:val="center"/>
        <w:rPr>
          <w:szCs w:val="24"/>
        </w:rPr>
      </w:pPr>
      <w:r>
        <w:rPr>
          <w:szCs w:val="24"/>
        </w:rPr>
        <w:t>24.3.</w:t>
      </w:r>
      <w:r w:rsidR="00236153">
        <w:rPr>
          <w:szCs w:val="24"/>
        </w:rPr>
        <w:t>2.</w:t>
      </w:r>
      <w:r>
        <w:rPr>
          <w:szCs w:val="24"/>
        </w:rPr>
        <w:t>10. Dalyviai ne vėliau kaip per 3 darbo dienas nuo sprendimo priėmimo raštu informuojami apie procedūros rezultatus, vadovaujantis KSPĮ 68 straipsnio 1 dalies reikalavimais.</w:t>
      </w:r>
    </w:p>
    <w:p w:rsidR="00EC19B7" w:rsidRDefault="00EC19B7" w:rsidP="00EC19B7">
      <w:pPr>
        <w:suppressAutoHyphens/>
        <w:ind w:left="-567" w:firstLine="567"/>
        <w:jc w:val="both"/>
        <w:textAlignment w:val="baseline"/>
        <w:rPr>
          <w:szCs w:val="24"/>
        </w:rPr>
      </w:pPr>
      <w:r>
        <w:rPr>
          <w:szCs w:val="24"/>
        </w:rPr>
        <w:t>24.3.</w:t>
      </w:r>
      <w:r w:rsidR="00236153">
        <w:rPr>
          <w:szCs w:val="24"/>
        </w:rPr>
        <w:t>2.</w:t>
      </w:r>
      <w:r>
        <w:rPr>
          <w:szCs w:val="24"/>
        </w:rPr>
        <w:t xml:space="preserve">11. </w:t>
      </w:r>
      <w:r w:rsidRPr="00D83272">
        <w:rPr>
          <w:szCs w:val="24"/>
        </w:rPr>
        <w:t>Su tiekėju, kurio pasiūlymas nustatytas laimėjęs, sudaroma pirkimo ar preliminarioji sutartis.</w:t>
      </w:r>
    </w:p>
    <w:p w:rsidR="00236153" w:rsidRDefault="00EC19B7" w:rsidP="00236153">
      <w:pPr>
        <w:suppressAutoHyphens/>
        <w:ind w:left="-567" w:firstLine="567"/>
        <w:jc w:val="both"/>
        <w:textAlignment w:val="baseline"/>
        <w:rPr>
          <w:szCs w:val="24"/>
        </w:rPr>
      </w:pPr>
      <w:r w:rsidRPr="00EC19B7">
        <w:rPr>
          <w:szCs w:val="24"/>
        </w:rPr>
        <w:t>24.4. Pirkimo sutarties sudarymas</w:t>
      </w:r>
      <w:r w:rsidR="00236153">
        <w:rPr>
          <w:szCs w:val="24"/>
        </w:rPr>
        <w:t>:</w:t>
      </w:r>
    </w:p>
    <w:p w:rsidR="00011986" w:rsidRDefault="00011986" w:rsidP="00236153">
      <w:pPr>
        <w:suppressAutoHyphens/>
        <w:ind w:left="-567" w:firstLine="567"/>
        <w:jc w:val="both"/>
        <w:textAlignment w:val="baseline"/>
      </w:pPr>
      <w:r>
        <w:rPr>
          <w:rFonts w:eastAsia="Calibri"/>
          <w:szCs w:val="24"/>
        </w:rPr>
        <w:t>24.4.1. Pirkimo sutartis sudaroma</w:t>
      </w:r>
      <w:r w:rsidR="00B97F8A">
        <w:rPr>
          <w:rFonts w:eastAsia="Calibri"/>
          <w:szCs w:val="24"/>
        </w:rPr>
        <w:t xml:space="preserve"> </w:t>
      </w:r>
      <w:r>
        <w:rPr>
          <w:rFonts w:eastAsia="Calibri"/>
          <w:szCs w:val="24"/>
        </w:rPr>
        <w:t xml:space="preserve">ir skelbiama vadovaujantis </w:t>
      </w:r>
      <w:r w:rsidR="00236153" w:rsidRPr="00236153">
        <w:rPr>
          <w:szCs w:val="24"/>
        </w:rPr>
        <w:t>KSPĮ</w:t>
      </w:r>
      <w:r w:rsidRPr="00236153">
        <w:rPr>
          <w:szCs w:val="24"/>
        </w:rPr>
        <w:t xml:space="preserve"> </w:t>
      </w:r>
      <w:r w:rsidR="00236153" w:rsidRPr="00236153">
        <w:rPr>
          <w:szCs w:val="24"/>
        </w:rPr>
        <w:t>94</w:t>
      </w:r>
      <w:r w:rsidRPr="00236153">
        <w:rPr>
          <w:szCs w:val="24"/>
        </w:rPr>
        <w:t xml:space="preserve"> straipsnio 5, 6, 7 ir 9 dalies </w:t>
      </w:r>
      <w:r>
        <w:rPr>
          <w:szCs w:val="24"/>
        </w:rPr>
        <w:t>reikalavimais</w:t>
      </w:r>
      <w:r>
        <w:rPr>
          <w:rFonts w:eastAsia="Calibri"/>
          <w:bCs/>
          <w:szCs w:val="24"/>
        </w:rPr>
        <w:t>.</w:t>
      </w:r>
      <w:r w:rsidR="0075380C">
        <w:rPr>
          <w:rFonts w:eastAsia="Calibri"/>
          <w:bCs/>
          <w:szCs w:val="24"/>
        </w:rPr>
        <w:t xml:space="preserve"> Mažos vertės pirkimams </w:t>
      </w:r>
      <w:r w:rsidR="0075380C" w:rsidRPr="0075380C">
        <w:rPr>
          <w:rFonts w:eastAsia="Calibri"/>
          <w:bCs/>
          <w:szCs w:val="24"/>
        </w:rPr>
        <w:t>atidėjimo terminas gali būti netaikomas</w:t>
      </w:r>
      <w:r w:rsidR="0075380C">
        <w:rPr>
          <w:rFonts w:eastAsia="Calibri"/>
          <w:bCs/>
          <w:szCs w:val="24"/>
        </w:rPr>
        <w:t>.</w:t>
      </w:r>
    </w:p>
    <w:p w:rsidR="00011986" w:rsidRDefault="00011986" w:rsidP="00011986">
      <w:pPr>
        <w:tabs>
          <w:tab w:val="left" w:pos="870"/>
        </w:tabs>
        <w:suppressAutoHyphens/>
        <w:ind w:left="-567" w:firstLine="567"/>
        <w:jc w:val="both"/>
        <w:textAlignment w:val="baseline"/>
        <w:rPr>
          <w:rFonts w:eastAsia="Calibri"/>
          <w:szCs w:val="24"/>
        </w:rPr>
      </w:pPr>
      <w:r>
        <w:rPr>
          <w:rFonts w:eastAsia="Calibri"/>
          <w:szCs w:val="24"/>
        </w:rPr>
        <w:t>24.4.2. Kai pirkimo sutartis sudaroma raštu, joje turi būti nurodoma:</w:t>
      </w:r>
    </w:p>
    <w:p w:rsidR="00011986" w:rsidRDefault="00011986" w:rsidP="00011986">
      <w:pPr>
        <w:suppressAutoHyphens/>
        <w:ind w:left="-567" w:firstLine="567"/>
        <w:jc w:val="both"/>
        <w:textAlignment w:val="baseline"/>
        <w:rPr>
          <w:rFonts w:eastAsia="Calibri"/>
          <w:szCs w:val="24"/>
        </w:rPr>
      </w:pPr>
      <w:r>
        <w:rPr>
          <w:rFonts w:eastAsia="Calibri"/>
          <w:szCs w:val="24"/>
        </w:rPr>
        <w:t>24.4.2.1. perkamos prekės, paslaugos ar darbai, preliminarus, o jeigu įmanoma – tikslus jų kiekis (apimtis);</w:t>
      </w:r>
    </w:p>
    <w:p w:rsidR="00011986" w:rsidRDefault="00011986" w:rsidP="00011986">
      <w:pPr>
        <w:suppressAutoHyphens/>
        <w:ind w:left="-567" w:firstLine="567"/>
        <w:jc w:val="both"/>
        <w:textAlignment w:val="baseline"/>
      </w:pPr>
      <w:r>
        <w:rPr>
          <w:rFonts w:eastAsia="Calibri"/>
          <w:szCs w:val="24"/>
          <w:lang w:eastAsia="lt-LT"/>
        </w:rPr>
        <w:t>24.4.2.2. kainodaros taisyklės;</w:t>
      </w:r>
    </w:p>
    <w:p w:rsidR="00011986" w:rsidRDefault="00011986" w:rsidP="00011986">
      <w:pPr>
        <w:suppressAutoHyphens/>
        <w:ind w:left="-567" w:firstLine="567"/>
        <w:jc w:val="both"/>
        <w:textAlignment w:val="baseline"/>
        <w:rPr>
          <w:rFonts w:eastAsia="Calibri"/>
          <w:szCs w:val="24"/>
        </w:rPr>
      </w:pPr>
      <w:r>
        <w:rPr>
          <w:rFonts w:eastAsia="Calibri"/>
          <w:szCs w:val="24"/>
        </w:rPr>
        <w:t xml:space="preserve">24.4.2.3. mokėjimo tvarka. Mokėjimo laikotarpiai turi atitikti Lietuvos Respublikos mokėjimų, atliekamų pagal komercines sutartis, vėlavimo prevencijos įstatymo </w:t>
      </w:r>
      <w:r w:rsidR="00273D03">
        <w:rPr>
          <w:rFonts w:eastAsia="Calibri"/>
          <w:szCs w:val="24"/>
        </w:rPr>
        <w:t>4</w:t>
      </w:r>
      <w:r>
        <w:rPr>
          <w:rFonts w:eastAsia="Calibri"/>
          <w:szCs w:val="24"/>
        </w:rPr>
        <w:t xml:space="preserve"> straipsnyje nustatytus reikalavimus;</w:t>
      </w:r>
    </w:p>
    <w:p w:rsidR="00011986" w:rsidRDefault="00011986" w:rsidP="00011986">
      <w:pPr>
        <w:suppressAutoHyphens/>
        <w:ind w:left="-567" w:firstLine="567"/>
        <w:jc w:val="both"/>
        <w:textAlignment w:val="baseline"/>
      </w:pPr>
      <w:r>
        <w:rPr>
          <w:szCs w:val="24"/>
        </w:rPr>
        <w:t>24.4.2.4. sutarties prievolių įvykdymo terminai;</w:t>
      </w:r>
    </w:p>
    <w:p w:rsidR="00011986" w:rsidRDefault="00011986" w:rsidP="00011986">
      <w:pPr>
        <w:suppressAutoHyphens/>
        <w:ind w:left="-567" w:firstLine="567"/>
        <w:jc w:val="both"/>
        <w:textAlignment w:val="baseline"/>
        <w:rPr>
          <w:rFonts w:eastAsia="Calibri"/>
          <w:szCs w:val="24"/>
        </w:rPr>
      </w:pPr>
      <w:r>
        <w:rPr>
          <w:rFonts w:eastAsia="Calibri"/>
          <w:szCs w:val="24"/>
        </w:rPr>
        <w:t>24.4.2.5. sutarties peržiūros sąlygos ar pasirinkimo galimybės, jeigu tai numatoma;</w:t>
      </w:r>
    </w:p>
    <w:p w:rsidR="00011986" w:rsidRDefault="00011986" w:rsidP="00011986">
      <w:pPr>
        <w:suppressAutoHyphens/>
        <w:ind w:left="-567" w:firstLine="567"/>
        <w:jc w:val="both"/>
        <w:textAlignment w:val="baseline"/>
        <w:rPr>
          <w:rFonts w:eastAsia="Calibri"/>
          <w:szCs w:val="24"/>
        </w:rPr>
      </w:pPr>
      <w:r>
        <w:rPr>
          <w:rFonts w:eastAsia="Calibri"/>
          <w:szCs w:val="24"/>
        </w:rPr>
        <w:t>24.4.2.6. subtiekėjai, jeigu vykdant pirkimo sutartį jie pasitelkiami, ir jų keitimo tvarka;</w:t>
      </w:r>
    </w:p>
    <w:p w:rsidR="00236153" w:rsidRDefault="00011986" w:rsidP="00236153">
      <w:pPr>
        <w:suppressAutoHyphens/>
        <w:ind w:left="-567" w:firstLine="567"/>
        <w:jc w:val="both"/>
        <w:textAlignment w:val="baseline"/>
      </w:pPr>
      <w:r>
        <w:rPr>
          <w:rFonts w:eastAsia="Calibri"/>
          <w:szCs w:val="24"/>
        </w:rPr>
        <w:t xml:space="preserve">24.4.2.7. </w:t>
      </w:r>
      <w:r>
        <w:t xml:space="preserve">informacija, kad jeigu tiekėjo kvalifikacija dėl teisės verstis atitinkama veikla nebuvo tikrinama arba tikrinama ne visa apimtimi, tiekėjas </w:t>
      </w:r>
      <w:r w:rsidR="00236153">
        <w:t>PS</w:t>
      </w:r>
      <w:r>
        <w:t xml:space="preserve"> įsipareigoja, kad pirkimo sutartį vykdys tik tokią teisę turintys asmenys.</w:t>
      </w:r>
    </w:p>
    <w:p w:rsidR="00236153" w:rsidRDefault="00011986" w:rsidP="00236153">
      <w:pPr>
        <w:suppressAutoHyphens/>
        <w:ind w:left="-567" w:firstLine="567"/>
        <w:jc w:val="both"/>
        <w:textAlignment w:val="baseline"/>
        <w:rPr>
          <w:szCs w:val="24"/>
        </w:rPr>
      </w:pPr>
      <w:r>
        <w:t xml:space="preserve">24.4.3. Kita informacija, </w:t>
      </w:r>
      <w:r>
        <w:rPr>
          <w:szCs w:val="24"/>
        </w:rPr>
        <w:t xml:space="preserve">nurodyta </w:t>
      </w:r>
      <w:r w:rsidR="00236153">
        <w:rPr>
          <w:szCs w:val="24"/>
        </w:rPr>
        <w:t>KSPĮ 95</w:t>
      </w:r>
      <w:r>
        <w:rPr>
          <w:szCs w:val="24"/>
        </w:rPr>
        <w:t xml:space="preserve"> straipsnyje, pirkimo sutartyje pateikiama pagal poreikį, atsižvelgiant į pirkimo objekto specifiką.</w:t>
      </w:r>
    </w:p>
    <w:p w:rsidR="001A5A4D" w:rsidRDefault="00011986" w:rsidP="001A5A4D">
      <w:pPr>
        <w:suppressAutoHyphens/>
        <w:ind w:left="-567" w:firstLine="567"/>
        <w:jc w:val="both"/>
        <w:textAlignment w:val="baseline"/>
        <w:rPr>
          <w:szCs w:val="24"/>
        </w:rPr>
      </w:pPr>
      <w:r>
        <w:rPr>
          <w:szCs w:val="24"/>
        </w:rPr>
        <w:t xml:space="preserve">24.4.4. Vykdydama neskelbiamą apklausą vadovaudamasi šio Aprašo </w:t>
      </w:r>
      <w:r w:rsidR="001A5A4D" w:rsidRPr="001A5A4D">
        <w:rPr>
          <w:szCs w:val="24"/>
        </w:rPr>
        <w:t xml:space="preserve">24.2.2.4, 24.2.2.6, 24.2.2.8 – 24.2.2.34 </w:t>
      </w:r>
      <w:r>
        <w:rPr>
          <w:szCs w:val="24"/>
        </w:rPr>
        <w:t xml:space="preserve">punktų nuostatomis, </w:t>
      </w:r>
      <w:r w:rsidR="00236153">
        <w:rPr>
          <w:szCs w:val="24"/>
        </w:rPr>
        <w:t>PS</w:t>
      </w:r>
      <w:r>
        <w:rPr>
          <w:szCs w:val="24"/>
        </w:rPr>
        <w:t xml:space="preserve"> gali sudaryti pirkimo sutartį nesilaikydama pirkimo sutarties turiniui nustatytų reikalavimų.</w:t>
      </w:r>
    </w:p>
    <w:p w:rsidR="00011986" w:rsidRDefault="00011986" w:rsidP="001A5A4D">
      <w:pPr>
        <w:suppressAutoHyphens/>
        <w:ind w:left="-567" w:firstLine="567"/>
        <w:jc w:val="both"/>
        <w:textAlignment w:val="baseline"/>
        <w:rPr>
          <w:rFonts w:eastAsia="Calibri"/>
          <w:szCs w:val="24"/>
          <w:lang w:eastAsia="lt-LT"/>
        </w:rPr>
      </w:pPr>
      <w:r>
        <w:rPr>
          <w:rFonts w:eastAsia="Calibri"/>
          <w:szCs w:val="24"/>
          <w:lang w:eastAsia="lt-LT"/>
        </w:rPr>
        <w:t>24.4.5.</w:t>
      </w:r>
      <w:r>
        <w:rPr>
          <w:bCs/>
        </w:rPr>
        <w:t xml:space="preserve"> P</w:t>
      </w:r>
      <w:r w:rsidR="001A5A4D">
        <w:rPr>
          <w:bCs/>
        </w:rPr>
        <w:t>S</w:t>
      </w:r>
      <w:r>
        <w:rPr>
          <w:bCs/>
        </w:rPr>
        <w:t xml:space="preserve"> ir tiekėjo bendravimas bei keitimasis informacija pasirašant, vykdant ir keičiant pirkimo ar preliminariąją sutartį, sąskaitų faktūrų teikimas vyksta vadovaujantis </w:t>
      </w:r>
      <w:r w:rsidR="001A5A4D">
        <w:rPr>
          <w:bCs/>
        </w:rPr>
        <w:t>KSPĮ</w:t>
      </w:r>
      <w:r>
        <w:rPr>
          <w:bCs/>
        </w:rPr>
        <w:t xml:space="preserve"> </w:t>
      </w:r>
      <w:r w:rsidR="001A5A4D">
        <w:rPr>
          <w:bCs/>
        </w:rPr>
        <w:t>34</w:t>
      </w:r>
      <w:r>
        <w:rPr>
          <w:bCs/>
        </w:rPr>
        <w:t xml:space="preserve"> straipsnio 3 dalies nuostatomis.</w:t>
      </w:r>
    </w:p>
    <w:p w:rsidR="00011986" w:rsidRDefault="00011986" w:rsidP="00011986">
      <w:pPr>
        <w:tabs>
          <w:tab w:val="left" w:pos="1833"/>
        </w:tabs>
        <w:suppressAutoHyphens/>
        <w:ind w:left="-567" w:firstLine="567"/>
        <w:jc w:val="both"/>
        <w:textAlignment w:val="center"/>
        <w:rPr>
          <w:szCs w:val="24"/>
        </w:rPr>
      </w:pPr>
      <w:r>
        <w:rPr>
          <w:szCs w:val="24"/>
        </w:rPr>
        <w:t xml:space="preserve">24.4.6. Pirkimo sutartis ar preliminarioji sutartis keičiama vadovaujantis </w:t>
      </w:r>
      <w:r w:rsidR="001A5A4D">
        <w:rPr>
          <w:szCs w:val="24"/>
        </w:rPr>
        <w:t>KSPĮ</w:t>
      </w:r>
      <w:r>
        <w:rPr>
          <w:szCs w:val="24"/>
        </w:rPr>
        <w:t xml:space="preserve"> 9</w:t>
      </w:r>
      <w:r w:rsidR="001A5A4D">
        <w:rPr>
          <w:szCs w:val="24"/>
        </w:rPr>
        <w:t>7</w:t>
      </w:r>
      <w:r>
        <w:rPr>
          <w:szCs w:val="24"/>
        </w:rPr>
        <w:t xml:space="preserve"> straipsnio nuostatomis.</w:t>
      </w:r>
    </w:p>
    <w:p w:rsidR="001A5A4D" w:rsidRPr="001A2E6E" w:rsidRDefault="001A5A4D" w:rsidP="001A2E6E">
      <w:pPr>
        <w:suppressAutoHyphens/>
        <w:ind w:left="-567"/>
        <w:jc w:val="both"/>
        <w:textAlignment w:val="baseline"/>
      </w:pPr>
    </w:p>
    <w:p w:rsidR="00011986" w:rsidRDefault="00011986" w:rsidP="001A2E6E">
      <w:pPr>
        <w:pStyle w:val="Default"/>
        <w:jc w:val="center"/>
        <w:rPr>
          <w:b/>
          <w:bCs/>
          <w:sz w:val="23"/>
          <w:szCs w:val="23"/>
        </w:rPr>
      </w:pPr>
      <w:r>
        <w:rPr>
          <w:b/>
        </w:rPr>
        <w:t xml:space="preserve">IV. </w:t>
      </w:r>
      <w:r>
        <w:rPr>
          <w:b/>
          <w:bCs/>
          <w:sz w:val="23"/>
          <w:szCs w:val="23"/>
        </w:rPr>
        <w:t>APRAŠO DALYVIŲ ATSAKOMYBĖS IR FUNKCIJOS</w:t>
      </w:r>
    </w:p>
    <w:p w:rsidR="00011986" w:rsidRPr="001A2E6E" w:rsidRDefault="00011986" w:rsidP="001A2E6E">
      <w:pPr>
        <w:suppressAutoHyphens/>
        <w:ind w:left="-567"/>
        <w:jc w:val="both"/>
        <w:textAlignment w:val="baseline"/>
      </w:pPr>
    </w:p>
    <w:tbl>
      <w:tblPr>
        <w:tblpPr w:leftFromText="180" w:rightFromText="180" w:vertAnchor="text" w:horzAnchor="margin" w:tblpXSpec="right" w:tblpY="463"/>
        <w:tblOverlap w:val="never"/>
        <w:tblW w:w="107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122"/>
        <w:gridCol w:w="8651"/>
      </w:tblGrid>
      <w:tr w:rsidR="00011986" w:rsidRPr="001A23D2" w:rsidTr="00BE4977">
        <w:tc>
          <w:tcPr>
            <w:tcW w:w="2122" w:type="dxa"/>
            <w:shd w:val="clear" w:color="auto" w:fill="auto"/>
            <w:vAlign w:val="center"/>
          </w:tcPr>
          <w:p w:rsidR="00011986" w:rsidRPr="00011986" w:rsidRDefault="00241868" w:rsidP="00011986">
            <w:pPr>
              <w:suppressAutoHyphens/>
              <w:spacing w:line="276" w:lineRule="auto"/>
              <w:jc w:val="center"/>
              <w:rPr>
                <w:b/>
              </w:rPr>
            </w:pPr>
            <w:r>
              <w:rPr>
                <w:b/>
              </w:rPr>
              <w:t>D</w:t>
            </w:r>
            <w:r w:rsidR="00011986" w:rsidRPr="00011986">
              <w:rPr>
                <w:b/>
              </w:rPr>
              <w:t>alyviai</w:t>
            </w:r>
          </w:p>
        </w:tc>
        <w:tc>
          <w:tcPr>
            <w:tcW w:w="8651" w:type="dxa"/>
            <w:shd w:val="clear" w:color="auto" w:fill="auto"/>
            <w:vAlign w:val="center"/>
          </w:tcPr>
          <w:p w:rsidR="00011986" w:rsidRPr="00011986" w:rsidRDefault="00011986" w:rsidP="00011986">
            <w:pPr>
              <w:jc w:val="center"/>
              <w:rPr>
                <w:b/>
              </w:rPr>
            </w:pPr>
            <w:r w:rsidRPr="00011986">
              <w:rPr>
                <w:b/>
              </w:rPr>
              <w:t>Pagrindinės atsakomybės ir funkcijos</w:t>
            </w:r>
          </w:p>
        </w:tc>
      </w:tr>
      <w:tr w:rsidR="00011986" w:rsidRPr="001A23D2" w:rsidTr="00BE4977">
        <w:tc>
          <w:tcPr>
            <w:tcW w:w="2122" w:type="dxa"/>
            <w:shd w:val="clear" w:color="auto" w:fill="auto"/>
            <w:vAlign w:val="center"/>
          </w:tcPr>
          <w:p w:rsidR="00011986" w:rsidRDefault="00241868" w:rsidP="00BE4977">
            <w:pPr>
              <w:suppressAutoHyphens/>
              <w:spacing w:line="276" w:lineRule="auto"/>
              <w:rPr>
                <w:b/>
              </w:rPr>
            </w:pPr>
            <w:r w:rsidRPr="00241868">
              <w:rPr>
                <w:b/>
              </w:rPr>
              <w:t>Perkančiojo subjekto vadov</w:t>
            </w:r>
            <w:r>
              <w:rPr>
                <w:b/>
              </w:rPr>
              <w:t>as</w:t>
            </w:r>
          </w:p>
        </w:tc>
        <w:tc>
          <w:tcPr>
            <w:tcW w:w="8651" w:type="dxa"/>
            <w:shd w:val="clear" w:color="auto" w:fill="auto"/>
            <w:vAlign w:val="center"/>
          </w:tcPr>
          <w:p w:rsidR="00011986" w:rsidRPr="00F724C5" w:rsidRDefault="00241868" w:rsidP="00BE4977">
            <w:pPr>
              <w:jc w:val="both"/>
            </w:pPr>
            <w:r w:rsidRPr="00241868">
              <w:t>Tvirtina Aprašą</w:t>
            </w:r>
            <w:r>
              <w:t>, p</w:t>
            </w:r>
            <w:r w:rsidRPr="00241868">
              <w:t>riima sprendimus keisti / atnaujinti / papildyti Aprašą</w:t>
            </w:r>
            <w:r w:rsidR="000539B2">
              <w:t>, u</w:t>
            </w:r>
            <w:r w:rsidR="000539B2" w:rsidRPr="000539B2">
              <w:t>žtikrina, kad būtų skiriama pakankamai žmogiškųjų išteklių Aprašo vykdymo užtikrinimui</w:t>
            </w:r>
            <w:r w:rsidR="000539B2">
              <w:t xml:space="preserve">, </w:t>
            </w:r>
            <w:r w:rsidR="000539B2" w:rsidRPr="000539B2">
              <w:t>įpareigoja</w:t>
            </w:r>
            <w:r w:rsidR="000539B2">
              <w:t xml:space="preserve"> p</w:t>
            </w:r>
            <w:r w:rsidR="000539B2" w:rsidRPr="000539B2">
              <w:t>irkimų procedūrose dalyvaujan</w:t>
            </w:r>
            <w:r w:rsidR="000539B2">
              <w:t>čius</w:t>
            </w:r>
            <w:r w:rsidR="000539B2" w:rsidRPr="000539B2">
              <w:t xml:space="preserve"> ar su pirkimais susijusius sprendimus priiman</w:t>
            </w:r>
            <w:r w:rsidR="000539B2">
              <w:t>čius</w:t>
            </w:r>
            <w:r w:rsidR="000539B2" w:rsidRPr="000539B2">
              <w:t xml:space="preserve"> darbuotoj</w:t>
            </w:r>
            <w:r w:rsidR="000539B2">
              <w:t>us</w:t>
            </w:r>
            <w:r w:rsidR="000539B2" w:rsidRPr="000539B2">
              <w:t xml:space="preserve"> laikytis Apraše numatytų reikalavimų</w:t>
            </w:r>
          </w:p>
        </w:tc>
      </w:tr>
      <w:tr w:rsidR="00011986" w:rsidRPr="001A23D2" w:rsidTr="00BE4977">
        <w:tc>
          <w:tcPr>
            <w:tcW w:w="2122" w:type="dxa"/>
            <w:shd w:val="clear" w:color="auto" w:fill="auto"/>
            <w:vAlign w:val="center"/>
          </w:tcPr>
          <w:p w:rsidR="00011986" w:rsidRDefault="000539B2" w:rsidP="00BE4977">
            <w:pPr>
              <w:suppressAutoHyphens/>
              <w:spacing w:line="276" w:lineRule="auto"/>
              <w:rPr>
                <w:b/>
              </w:rPr>
            </w:pPr>
            <w:r w:rsidRPr="000539B2">
              <w:rPr>
                <w:b/>
              </w:rPr>
              <w:t>Vidaus auditorius</w:t>
            </w:r>
          </w:p>
        </w:tc>
        <w:tc>
          <w:tcPr>
            <w:tcW w:w="8651" w:type="dxa"/>
            <w:shd w:val="clear" w:color="auto" w:fill="auto"/>
            <w:vAlign w:val="center"/>
          </w:tcPr>
          <w:p w:rsidR="00011986" w:rsidRPr="00F724C5" w:rsidRDefault="000539B2" w:rsidP="00BE4977">
            <w:pPr>
              <w:jc w:val="both"/>
            </w:pPr>
            <w:r>
              <w:t>Vykdo</w:t>
            </w:r>
            <w:r w:rsidRPr="000539B2">
              <w:t xml:space="preserve"> Aprašo nuostatų tinkamo įgyvendinimo</w:t>
            </w:r>
            <w:r>
              <w:t xml:space="preserve"> stebėseną ir kontrolę, </w:t>
            </w:r>
            <w:r w:rsidRPr="000539B2">
              <w:t>teikia rekomendacijas</w:t>
            </w:r>
            <w:r>
              <w:t xml:space="preserve"> ar</w:t>
            </w:r>
            <w:r w:rsidRPr="000539B2">
              <w:t xml:space="preserve"> siūlymus</w:t>
            </w:r>
            <w:r>
              <w:t xml:space="preserve"> </w:t>
            </w:r>
            <w:r w:rsidRPr="000539B2">
              <w:t>dėl Aprašo veiksmingumo ir efektyvumo</w:t>
            </w:r>
            <w:r>
              <w:t xml:space="preserve">, nustatytų trūkumų šalinimo ar </w:t>
            </w:r>
            <w:r w:rsidRPr="000539B2">
              <w:t>Aprašo nuostatų keitimo / atnaujinimo / papildymo</w:t>
            </w:r>
          </w:p>
        </w:tc>
      </w:tr>
      <w:tr w:rsidR="00011986" w:rsidRPr="001A23D2" w:rsidTr="00BE4977">
        <w:tc>
          <w:tcPr>
            <w:tcW w:w="2122" w:type="dxa"/>
            <w:shd w:val="clear" w:color="auto" w:fill="auto"/>
            <w:vAlign w:val="center"/>
          </w:tcPr>
          <w:p w:rsidR="00011986" w:rsidRPr="000539B2" w:rsidRDefault="000539B2" w:rsidP="000539B2">
            <w:pPr>
              <w:pStyle w:val="Default"/>
              <w:rPr>
                <w:b/>
                <w:color w:val="auto"/>
                <w:szCs w:val="20"/>
                <w:lang w:val="lt-LT"/>
              </w:rPr>
            </w:pPr>
            <w:r>
              <w:rPr>
                <w:b/>
                <w:color w:val="auto"/>
                <w:szCs w:val="20"/>
                <w:lang w:val="lt-LT"/>
              </w:rPr>
              <w:t>Pirkimų</w:t>
            </w:r>
            <w:r w:rsidRPr="000539B2">
              <w:rPr>
                <w:b/>
                <w:color w:val="auto"/>
                <w:szCs w:val="20"/>
                <w:lang w:val="lt-LT"/>
              </w:rPr>
              <w:t xml:space="preserve"> skyriaus vadovas </w:t>
            </w:r>
          </w:p>
        </w:tc>
        <w:tc>
          <w:tcPr>
            <w:tcW w:w="8651" w:type="dxa"/>
            <w:shd w:val="clear" w:color="auto" w:fill="auto"/>
            <w:vAlign w:val="center"/>
          </w:tcPr>
          <w:p w:rsidR="00011986" w:rsidRPr="00F724C5" w:rsidRDefault="000539B2" w:rsidP="00BE4977">
            <w:pPr>
              <w:jc w:val="both"/>
            </w:pPr>
            <w:r w:rsidRPr="000539B2">
              <w:t xml:space="preserve">Rengia </w:t>
            </w:r>
            <w:r>
              <w:t>Ap</w:t>
            </w:r>
            <w:r w:rsidRPr="000539B2">
              <w:t>rašą</w:t>
            </w:r>
            <w:r>
              <w:t xml:space="preserve">, </w:t>
            </w:r>
            <w:r w:rsidR="00A42957" w:rsidRPr="00A42957">
              <w:t>pasikeitus teisiniam reglamentavimui</w:t>
            </w:r>
            <w:r w:rsidR="00A42957">
              <w:t xml:space="preserve"> ar esant kt.</w:t>
            </w:r>
            <w:r w:rsidRPr="000539B2">
              <w:t xml:space="preserve"> poreikiui</w:t>
            </w:r>
            <w:r>
              <w:t>,</w:t>
            </w:r>
            <w:r w:rsidRPr="000539B2">
              <w:t xml:space="preserve"> </w:t>
            </w:r>
            <w:r>
              <w:t xml:space="preserve">inicijuoja ir atlieka </w:t>
            </w:r>
            <w:r w:rsidRPr="000539B2">
              <w:t>Aprašo</w:t>
            </w:r>
            <w:r>
              <w:t xml:space="preserve"> </w:t>
            </w:r>
            <w:r w:rsidRPr="000539B2">
              <w:t>kei</w:t>
            </w:r>
            <w:r>
              <w:t>timus</w:t>
            </w:r>
            <w:r w:rsidRPr="000539B2">
              <w:t xml:space="preserve"> / atnaujin</w:t>
            </w:r>
            <w:r>
              <w:t>imus</w:t>
            </w:r>
            <w:r w:rsidRPr="000539B2">
              <w:t>/ papildy</w:t>
            </w:r>
            <w:r>
              <w:t xml:space="preserve">mus, </w:t>
            </w:r>
            <w:r w:rsidR="00830DFD">
              <w:t>u</w:t>
            </w:r>
            <w:r w:rsidR="00830DFD" w:rsidRPr="00830DFD">
              <w:t>žtikrina</w:t>
            </w:r>
            <w:r w:rsidR="00830DFD">
              <w:t xml:space="preserve"> </w:t>
            </w:r>
            <w:r w:rsidR="00830DFD" w:rsidRPr="00830DFD">
              <w:t xml:space="preserve">Aprašo </w:t>
            </w:r>
            <w:r w:rsidR="00830DFD">
              <w:t xml:space="preserve">vykdymo kontrolę, </w:t>
            </w:r>
            <w:r>
              <w:t>konsultuoja ir t</w:t>
            </w:r>
            <w:r w:rsidRPr="000539B2">
              <w:t>eikia metodinę pagalbą pirkimų procedūrose dalyvaujan</w:t>
            </w:r>
            <w:r>
              <w:t>čius</w:t>
            </w:r>
            <w:r w:rsidRPr="000539B2">
              <w:t xml:space="preserve"> ar su pirkimais susijusius sprendimus priiman</w:t>
            </w:r>
            <w:r>
              <w:t>čius</w:t>
            </w:r>
            <w:r w:rsidRPr="000539B2">
              <w:t xml:space="preserve"> darbuotoj</w:t>
            </w:r>
            <w:r>
              <w:t>us dėl</w:t>
            </w:r>
            <w:r w:rsidRPr="000539B2">
              <w:t xml:space="preserve"> Apraš</w:t>
            </w:r>
            <w:r>
              <w:t>o</w:t>
            </w:r>
            <w:r w:rsidRPr="000539B2">
              <w:t xml:space="preserve"> numatytų reikalavimų</w:t>
            </w:r>
            <w:r>
              <w:t xml:space="preserve"> tinkamo vykdymo</w:t>
            </w:r>
            <w:r w:rsidR="00A42957">
              <w:t xml:space="preserve">, </w:t>
            </w:r>
            <w:r w:rsidR="00A42957" w:rsidRPr="00A42957">
              <w:t xml:space="preserve">su Aprašo tvarka supažindina visus naujai skiriamus ir </w:t>
            </w:r>
            <w:r w:rsidR="00A42957" w:rsidRPr="00A42957">
              <w:lastRenderedPageBreak/>
              <w:t>perkančiojo subjekto vadovo įsakymu paskirtus darbuotojus, VPT nustatyta tvarka ir terminais Aprašą skelbia CVP IS</w:t>
            </w:r>
          </w:p>
        </w:tc>
      </w:tr>
      <w:tr w:rsidR="00011986" w:rsidRPr="001A23D2" w:rsidTr="00BE4977">
        <w:tc>
          <w:tcPr>
            <w:tcW w:w="2122" w:type="dxa"/>
            <w:shd w:val="clear" w:color="auto" w:fill="auto"/>
            <w:vAlign w:val="center"/>
          </w:tcPr>
          <w:p w:rsidR="00011986" w:rsidRPr="00B52DD0" w:rsidRDefault="00830DFD" w:rsidP="00BE4977">
            <w:pPr>
              <w:suppressAutoHyphens/>
              <w:spacing w:line="276" w:lineRule="auto"/>
              <w:rPr>
                <w:b/>
              </w:rPr>
            </w:pPr>
            <w:r w:rsidRPr="00830DFD">
              <w:rPr>
                <w:b/>
              </w:rPr>
              <w:lastRenderedPageBreak/>
              <w:t>Perkančiojo subjekto vadovo įsakymu paskirti darbuotojai</w:t>
            </w:r>
          </w:p>
        </w:tc>
        <w:tc>
          <w:tcPr>
            <w:tcW w:w="8651" w:type="dxa"/>
            <w:shd w:val="clear" w:color="auto" w:fill="auto"/>
            <w:vAlign w:val="center"/>
          </w:tcPr>
          <w:p w:rsidR="00011986" w:rsidRPr="00F724C5" w:rsidRDefault="00830DFD" w:rsidP="00BE4977">
            <w:pPr>
              <w:jc w:val="both"/>
            </w:pPr>
            <w:r>
              <w:t>Dalyvaujantys p</w:t>
            </w:r>
            <w:r w:rsidRPr="00830DFD">
              <w:t xml:space="preserve">irkimų procedūrose ar </w:t>
            </w:r>
            <w:r>
              <w:t xml:space="preserve">priimantys </w:t>
            </w:r>
            <w:r w:rsidRPr="00830DFD">
              <w:t xml:space="preserve">su pirkimais susijusius sprendimus </w:t>
            </w:r>
            <w:r>
              <w:t>laikosi Apraše nustatytos tvarkos</w:t>
            </w:r>
          </w:p>
        </w:tc>
      </w:tr>
    </w:tbl>
    <w:p w:rsidR="00A8283E" w:rsidRPr="001A2E6E" w:rsidRDefault="00A8283E" w:rsidP="001A2E6E">
      <w:pPr>
        <w:suppressAutoHyphens/>
        <w:ind w:left="-567"/>
        <w:jc w:val="both"/>
        <w:textAlignment w:val="baseline"/>
      </w:pPr>
    </w:p>
    <w:p w:rsidR="00830DFD" w:rsidRDefault="00011986" w:rsidP="001A2E6E">
      <w:pPr>
        <w:suppressAutoHyphens/>
        <w:ind w:left="720" w:hanging="720"/>
        <w:jc w:val="center"/>
        <w:textAlignment w:val="baseline"/>
        <w:rPr>
          <w:b/>
        </w:rPr>
      </w:pPr>
      <w:r>
        <w:rPr>
          <w:b/>
        </w:rPr>
        <w:t>V</w:t>
      </w:r>
      <w:r w:rsidR="00BA5045">
        <w:rPr>
          <w:b/>
        </w:rPr>
        <w:t>. BAIGIAMOSIOS NUOSTATOS</w:t>
      </w:r>
    </w:p>
    <w:p w:rsidR="001A2E6E" w:rsidRPr="001A2E6E" w:rsidRDefault="001A2E6E" w:rsidP="001A2E6E">
      <w:pPr>
        <w:suppressAutoHyphens/>
        <w:ind w:left="-567"/>
        <w:jc w:val="both"/>
        <w:textAlignment w:val="baseline"/>
      </w:pPr>
    </w:p>
    <w:p w:rsidR="00746C33" w:rsidRDefault="00BA5045" w:rsidP="00746C33">
      <w:pPr>
        <w:suppressAutoHyphens/>
        <w:ind w:left="-567" w:firstLine="567"/>
        <w:textAlignment w:val="baseline"/>
      </w:pPr>
      <w:r>
        <w:t xml:space="preserve">25. Ginčų nagrinėjimas, žalos atlyginimas, pirkimo sutarties pripažinimas negaliojančia, alternatyvios sankcijos reglamentuojamos </w:t>
      </w:r>
      <w:r w:rsidR="00830DFD">
        <w:t>KSPĮ</w:t>
      </w:r>
      <w:r>
        <w:t xml:space="preserve"> VII skyriaus </w:t>
      </w:r>
      <w:r w:rsidR="00511361" w:rsidRPr="00511361">
        <w:t>nustatyta tvarka</w:t>
      </w:r>
      <w:r>
        <w:t>.</w:t>
      </w:r>
    </w:p>
    <w:p w:rsidR="00746C33" w:rsidRPr="00746C33" w:rsidRDefault="00746C33" w:rsidP="00746C33">
      <w:pPr>
        <w:suppressAutoHyphens/>
        <w:ind w:left="-567" w:firstLine="567"/>
        <w:jc w:val="both"/>
        <w:textAlignment w:val="baseline"/>
        <w:rPr>
          <w:color w:val="000000"/>
        </w:rPr>
      </w:pPr>
      <w:r w:rsidRPr="00746C33">
        <w:rPr>
          <w:color w:val="000000"/>
        </w:rPr>
        <w:t>2</w:t>
      </w:r>
      <w:r>
        <w:rPr>
          <w:color w:val="000000"/>
        </w:rPr>
        <w:t xml:space="preserve">6. </w:t>
      </w:r>
      <w:r w:rsidRPr="00746C33">
        <w:rPr>
          <w:color w:val="000000"/>
        </w:rPr>
        <w:t>Procedūros, kurios neapibrėžtos ši</w:t>
      </w:r>
      <w:r>
        <w:rPr>
          <w:color w:val="000000"/>
        </w:rPr>
        <w:t>ame Apraše,</w:t>
      </w:r>
      <w:r w:rsidRPr="00746C33">
        <w:rPr>
          <w:color w:val="000000"/>
        </w:rPr>
        <w:t xml:space="preserve"> vykdomos vadovaujantis </w:t>
      </w:r>
      <w:r>
        <w:rPr>
          <w:color w:val="000000"/>
        </w:rPr>
        <w:t>PS</w:t>
      </w:r>
      <w:r w:rsidRPr="00746C33">
        <w:rPr>
          <w:color w:val="000000"/>
        </w:rPr>
        <w:t xml:space="preserve"> patvirtintais teisės aktais</w:t>
      </w:r>
      <w:r>
        <w:rPr>
          <w:color w:val="000000"/>
        </w:rPr>
        <w:t>,</w:t>
      </w:r>
      <w:r w:rsidRPr="00746C33">
        <w:rPr>
          <w:color w:val="000000"/>
        </w:rPr>
        <w:t xml:space="preserve"> reglamentuojančiais pirkimus, nepatenkančius į šios Aprašo reguliavimo sritį.</w:t>
      </w:r>
    </w:p>
    <w:p w:rsidR="00A8283E" w:rsidRDefault="00BA5045" w:rsidP="00511361">
      <w:pPr>
        <w:spacing w:line="259" w:lineRule="auto"/>
        <w:ind w:hanging="567"/>
        <w:jc w:val="center"/>
        <w:rPr>
          <w:color w:val="000000"/>
        </w:rPr>
      </w:pPr>
      <w:r>
        <w:rPr>
          <w:color w:val="000000"/>
        </w:rPr>
        <w:t>_________________</w:t>
      </w:r>
    </w:p>
    <w:sectPr w:rsidR="00A8283E" w:rsidSect="0064774F">
      <w:headerReference w:type="default" r:id="rId8"/>
      <w:headerReference w:type="first" r:id="rId9"/>
      <w:type w:val="continuous"/>
      <w:pgSz w:w="12240" w:h="15840" w:code="1"/>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CF8" w:rsidRDefault="00F92CF8">
      <w:pPr>
        <w:suppressAutoHyphens/>
        <w:textAlignment w:val="baseline"/>
      </w:pPr>
      <w:r>
        <w:separator/>
      </w:r>
    </w:p>
  </w:endnote>
  <w:endnote w:type="continuationSeparator" w:id="0">
    <w:p w:rsidR="00F92CF8" w:rsidRDefault="00F92CF8">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BA"/>
    <w:family w:val="swiss"/>
    <w:pitch w:val="variable"/>
    <w:sig w:usb0="E4002EFF" w:usb1="C000247B" w:usb2="00000009" w:usb3="00000000" w:csb0="000001FF" w:csb1="00000000"/>
  </w:font>
  <w:font w:name="Andale Sans UI">
    <w:altName w:val="Times New Roman"/>
    <w:charset w:val="BA"/>
    <w:family w:val="auto"/>
    <w:pitch w:val="variable"/>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CF8" w:rsidRDefault="00F92CF8">
      <w:pPr>
        <w:suppressAutoHyphens/>
        <w:textAlignment w:val="baseline"/>
      </w:pPr>
      <w:r>
        <w:separator/>
      </w:r>
    </w:p>
  </w:footnote>
  <w:footnote w:type="continuationSeparator" w:id="0">
    <w:p w:rsidR="00F92CF8" w:rsidRDefault="00F92CF8">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7E6E6" w:themeFill="background2"/>
      <w:tblLook w:val="04A0" w:firstRow="1" w:lastRow="0" w:firstColumn="1" w:lastColumn="0" w:noHBand="0" w:noVBand="1"/>
    </w:tblPr>
    <w:tblGrid>
      <w:gridCol w:w="2846"/>
      <w:gridCol w:w="2180"/>
      <w:gridCol w:w="1792"/>
      <w:gridCol w:w="1106"/>
      <w:gridCol w:w="910"/>
      <w:gridCol w:w="1231"/>
      <w:gridCol w:w="709"/>
    </w:tblGrid>
    <w:tr w:rsidR="003D6674" w:rsidRPr="00510D97" w:rsidTr="003D6674">
      <w:trPr>
        <w:trHeight w:val="257"/>
      </w:trPr>
      <w:tc>
        <w:tcPr>
          <w:tcW w:w="2846" w:type="dxa"/>
          <w:shd w:val="clear" w:color="auto" w:fill="E7E6E6" w:themeFill="background2"/>
        </w:tcPr>
        <w:p w:rsidR="003D6674" w:rsidRPr="00510D97" w:rsidRDefault="003D6674" w:rsidP="003D6674">
          <w:pPr>
            <w:jc w:val="center"/>
            <w:rPr>
              <w:b/>
              <w:sz w:val="16"/>
              <w:szCs w:val="16"/>
            </w:rPr>
          </w:pPr>
          <w:r w:rsidRPr="00510D97">
            <w:rPr>
              <w:b/>
              <w:sz w:val="16"/>
              <w:szCs w:val="16"/>
            </w:rPr>
            <w:t>Norminis vidaus teisės aktas</w:t>
          </w:r>
        </w:p>
      </w:tc>
      <w:tc>
        <w:tcPr>
          <w:tcW w:w="2180" w:type="dxa"/>
          <w:shd w:val="clear" w:color="auto" w:fill="E7E6E6" w:themeFill="background2"/>
        </w:tcPr>
        <w:p w:rsidR="003D6674" w:rsidRPr="00510D97" w:rsidRDefault="003D6674" w:rsidP="003D6674">
          <w:pPr>
            <w:jc w:val="center"/>
            <w:rPr>
              <w:b/>
              <w:sz w:val="16"/>
              <w:szCs w:val="16"/>
            </w:rPr>
          </w:pPr>
          <w:r w:rsidRPr="00510D97">
            <w:rPr>
              <w:b/>
              <w:sz w:val="16"/>
              <w:szCs w:val="16"/>
            </w:rPr>
            <w:t>Savininkas</w:t>
          </w:r>
        </w:p>
      </w:tc>
      <w:tc>
        <w:tcPr>
          <w:tcW w:w="1792" w:type="dxa"/>
          <w:shd w:val="clear" w:color="auto" w:fill="E7E6E6" w:themeFill="background2"/>
        </w:tcPr>
        <w:p w:rsidR="003D6674" w:rsidRPr="00510D97" w:rsidRDefault="003D6674" w:rsidP="003D6674">
          <w:pPr>
            <w:jc w:val="center"/>
            <w:rPr>
              <w:b/>
              <w:sz w:val="16"/>
              <w:szCs w:val="16"/>
            </w:rPr>
          </w:pPr>
          <w:r w:rsidRPr="00510D97">
            <w:rPr>
              <w:b/>
              <w:sz w:val="16"/>
              <w:szCs w:val="16"/>
            </w:rPr>
            <w:t>Patvirtinimo data ir Nr.</w:t>
          </w:r>
        </w:p>
      </w:tc>
      <w:tc>
        <w:tcPr>
          <w:tcW w:w="1106" w:type="dxa"/>
          <w:shd w:val="clear" w:color="auto" w:fill="E7E6E6" w:themeFill="background2"/>
        </w:tcPr>
        <w:p w:rsidR="003D6674" w:rsidRPr="00510D97" w:rsidRDefault="003D6674" w:rsidP="003D6674">
          <w:pPr>
            <w:jc w:val="center"/>
            <w:rPr>
              <w:b/>
              <w:sz w:val="16"/>
              <w:szCs w:val="16"/>
            </w:rPr>
          </w:pPr>
          <w:r w:rsidRPr="00510D97">
            <w:rPr>
              <w:b/>
              <w:sz w:val="16"/>
              <w:szCs w:val="16"/>
            </w:rPr>
            <w:t xml:space="preserve">Statusas </w:t>
          </w:r>
        </w:p>
      </w:tc>
      <w:tc>
        <w:tcPr>
          <w:tcW w:w="910" w:type="dxa"/>
          <w:shd w:val="clear" w:color="auto" w:fill="E7E6E6" w:themeFill="background2"/>
        </w:tcPr>
        <w:p w:rsidR="003D6674" w:rsidRPr="00510D97" w:rsidRDefault="003D6674" w:rsidP="003D6674">
          <w:pPr>
            <w:jc w:val="center"/>
            <w:rPr>
              <w:b/>
              <w:sz w:val="16"/>
              <w:szCs w:val="16"/>
            </w:rPr>
          </w:pPr>
          <w:r w:rsidRPr="00510D97">
            <w:rPr>
              <w:b/>
              <w:sz w:val="16"/>
              <w:szCs w:val="16"/>
            </w:rPr>
            <w:t>Redakcija</w:t>
          </w:r>
        </w:p>
      </w:tc>
      <w:tc>
        <w:tcPr>
          <w:tcW w:w="1231" w:type="dxa"/>
          <w:shd w:val="clear" w:color="auto" w:fill="E7E6E6" w:themeFill="background2"/>
        </w:tcPr>
        <w:p w:rsidR="003D6674" w:rsidRPr="00510D97" w:rsidRDefault="003D6674" w:rsidP="003D6674">
          <w:pPr>
            <w:jc w:val="center"/>
            <w:rPr>
              <w:b/>
              <w:sz w:val="16"/>
              <w:szCs w:val="16"/>
            </w:rPr>
          </w:pPr>
          <w:r w:rsidRPr="00510D97">
            <w:rPr>
              <w:b/>
              <w:sz w:val="16"/>
              <w:szCs w:val="16"/>
            </w:rPr>
            <w:t>Koregavimo data</w:t>
          </w:r>
        </w:p>
      </w:tc>
      <w:tc>
        <w:tcPr>
          <w:tcW w:w="709" w:type="dxa"/>
          <w:shd w:val="clear" w:color="auto" w:fill="E7E6E6" w:themeFill="background2"/>
        </w:tcPr>
        <w:p w:rsidR="003D6674" w:rsidRPr="00510D97" w:rsidRDefault="003D6674" w:rsidP="003D6674">
          <w:pPr>
            <w:jc w:val="center"/>
            <w:rPr>
              <w:b/>
              <w:sz w:val="16"/>
              <w:szCs w:val="16"/>
            </w:rPr>
          </w:pPr>
          <w:r w:rsidRPr="00510D97">
            <w:rPr>
              <w:b/>
              <w:sz w:val="16"/>
              <w:szCs w:val="16"/>
            </w:rPr>
            <w:t>Psl.</w:t>
          </w:r>
        </w:p>
      </w:tc>
    </w:tr>
    <w:tr w:rsidR="003D6674" w:rsidRPr="00510D97" w:rsidTr="003D6674">
      <w:trPr>
        <w:trHeight w:val="177"/>
      </w:trPr>
      <w:tc>
        <w:tcPr>
          <w:tcW w:w="2846" w:type="dxa"/>
          <w:shd w:val="clear" w:color="auto" w:fill="E7E6E6" w:themeFill="background2"/>
          <w:vAlign w:val="center"/>
        </w:tcPr>
        <w:p w:rsidR="003D6674" w:rsidRPr="00510D97" w:rsidRDefault="003D6674" w:rsidP="003D6674">
          <w:pPr>
            <w:ind w:left="-110"/>
            <w:jc w:val="center"/>
            <w:rPr>
              <w:sz w:val="16"/>
              <w:szCs w:val="16"/>
            </w:rPr>
          </w:pPr>
          <w:r w:rsidRPr="00510D97">
            <w:rPr>
              <w:sz w:val="16"/>
              <w:szCs w:val="16"/>
            </w:rPr>
            <w:t xml:space="preserve">UAB „Klaipėdos autobusų parkas“ </w:t>
          </w:r>
          <w:r>
            <w:rPr>
              <w:sz w:val="16"/>
              <w:szCs w:val="16"/>
            </w:rPr>
            <w:t xml:space="preserve">mažos vertės pirkimų </w:t>
          </w:r>
          <w:r w:rsidRPr="00510D97">
            <w:rPr>
              <w:sz w:val="16"/>
              <w:szCs w:val="16"/>
            </w:rPr>
            <w:t>tvark</w:t>
          </w:r>
          <w:r>
            <w:rPr>
              <w:sz w:val="16"/>
              <w:szCs w:val="16"/>
            </w:rPr>
            <w:t>os aprašas</w:t>
          </w:r>
          <w:r w:rsidRPr="00510D97">
            <w:rPr>
              <w:sz w:val="16"/>
              <w:szCs w:val="16"/>
            </w:rPr>
            <w:t xml:space="preserve"> </w:t>
          </w:r>
        </w:p>
      </w:tc>
      <w:tc>
        <w:tcPr>
          <w:tcW w:w="2180" w:type="dxa"/>
          <w:shd w:val="clear" w:color="auto" w:fill="E7E6E6" w:themeFill="background2"/>
        </w:tcPr>
        <w:p w:rsidR="003D6674" w:rsidRPr="00510D97" w:rsidRDefault="003D6674" w:rsidP="003D6674">
          <w:pPr>
            <w:jc w:val="center"/>
            <w:rPr>
              <w:sz w:val="16"/>
              <w:szCs w:val="16"/>
            </w:rPr>
          </w:pPr>
          <w:r>
            <w:rPr>
              <w:sz w:val="16"/>
              <w:szCs w:val="16"/>
            </w:rPr>
            <w:t xml:space="preserve">Pirkimų </w:t>
          </w:r>
          <w:r w:rsidRPr="00510D97">
            <w:rPr>
              <w:sz w:val="16"/>
              <w:szCs w:val="16"/>
            </w:rPr>
            <w:t>skyrius</w:t>
          </w:r>
        </w:p>
      </w:tc>
      <w:tc>
        <w:tcPr>
          <w:tcW w:w="1792" w:type="dxa"/>
          <w:shd w:val="clear" w:color="auto" w:fill="E7E6E6" w:themeFill="background2"/>
        </w:tcPr>
        <w:p w:rsidR="003D6674" w:rsidRPr="00510D97" w:rsidRDefault="003D6674" w:rsidP="003D6674">
          <w:pPr>
            <w:rPr>
              <w:sz w:val="16"/>
              <w:szCs w:val="16"/>
              <w:highlight w:val="yellow"/>
            </w:rPr>
          </w:pPr>
        </w:p>
      </w:tc>
      <w:tc>
        <w:tcPr>
          <w:tcW w:w="1106" w:type="dxa"/>
          <w:shd w:val="clear" w:color="auto" w:fill="E7E6E6" w:themeFill="background2"/>
        </w:tcPr>
        <w:p w:rsidR="003D6674" w:rsidRPr="00510D97" w:rsidRDefault="003D6674" w:rsidP="003D6674">
          <w:pPr>
            <w:jc w:val="center"/>
            <w:rPr>
              <w:sz w:val="16"/>
              <w:szCs w:val="16"/>
              <w:highlight w:val="yellow"/>
            </w:rPr>
          </w:pPr>
        </w:p>
      </w:tc>
      <w:tc>
        <w:tcPr>
          <w:tcW w:w="910" w:type="dxa"/>
          <w:shd w:val="clear" w:color="auto" w:fill="E7E6E6" w:themeFill="background2"/>
        </w:tcPr>
        <w:p w:rsidR="003D6674" w:rsidRPr="00510D97" w:rsidRDefault="003D6674" w:rsidP="003D6674">
          <w:pPr>
            <w:jc w:val="center"/>
            <w:rPr>
              <w:bCs/>
              <w:sz w:val="16"/>
              <w:szCs w:val="16"/>
            </w:rPr>
          </w:pPr>
          <w:r w:rsidRPr="00510D97">
            <w:rPr>
              <w:bCs/>
              <w:sz w:val="16"/>
              <w:szCs w:val="16"/>
            </w:rPr>
            <w:t>1</w:t>
          </w:r>
        </w:p>
      </w:tc>
      <w:tc>
        <w:tcPr>
          <w:tcW w:w="1231" w:type="dxa"/>
          <w:shd w:val="clear" w:color="auto" w:fill="E7E6E6" w:themeFill="background2"/>
        </w:tcPr>
        <w:p w:rsidR="003D6674" w:rsidRPr="00510D97" w:rsidRDefault="003D6674" w:rsidP="003D6674">
          <w:pPr>
            <w:jc w:val="center"/>
            <w:rPr>
              <w:bCs/>
              <w:sz w:val="16"/>
              <w:szCs w:val="16"/>
            </w:rPr>
          </w:pPr>
        </w:p>
      </w:tc>
      <w:tc>
        <w:tcPr>
          <w:tcW w:w="709" w:type="dxa"/>
          <w:shd w:val="clear" w:color="auto" w:fill="E7E6E6" w:themeFill="background2"/>
        </w:tcPr>
        <w:p w:rsidR="003D6674" w:rsidRPr="00510D97" w:rsidRDefault="003D6674" w:rsidP="003D6674">
          <w:pPr>
            <w:jc w:val="center"/>
            <w:rPr>
              <w:bCs/>
              <w:sz w:val="16"/>
              <w:szCs w:val="16"/>
            </w:rPr>
          </w:pPr>
          <w:r w:rsidRPr="00510D97">
            <w:rPr>
              <w:bCs/>
              <w:sz w:val="16"/>
              <w:szCs w:val="16"/>
            </w:rPr>
            <w:fldChar w:fldCharType="begin"/>
          </w:r>
          <w:r w:rsidRPr="00510D97">
            <w:rPr>
              <w:bCs/>
              <w:sz w:val="16"/>
              <w:szCs w:val="16"/>
            </w:rPr>
            <w:instrText>PAGE</w:instrText>
          </w:r>
          <w:r w:rsidRPr="00510D97">
            <w:rPr>
              <w:bCs/>
              <w:sz w:val="16"/>
              <w:szCs w:val="16"/>
            </w:rPr>
            <w:fldChar w:fldCharType="separate"/>
          </w:r>
          <w:r>
            <w:rPr>
              <w:bCs/>
              <w:noProof/>
              <w:sz w:val="16"/>
              <w:szCs w:val="16"/>
            </w:rPr>
            <w:t>9</w:t>
          </w:r>
          <w:r w:rsidRPr="00510D97">
            <w:rPr>
              <w:bCs/>
              <w:sz w:val="16"/>
              <w:szCs w:val="16"/>
            </w:rPr>
            <w:fldChar w:fldCharType="end"/>
          </w:r>
          <w:r w:rsidRPr="00510D97">
            <w:rPr>
              <w:sz w:val="16"/>
              <w:szCs w:val="16"/>
            </w:rPr>
            <w:t xml:space="preserve"> iš </w:t>
          </w:r>
          <w:r w:rsidRPr="00510D97">
            <w:rPr>
              <w:bCs/>
              <w:sz w:val="16"/>
              <w:szCs w:val="16"/>
            </w:rPr>
            <w:fldChar w:fldCharType="begin"/>
          </w:r>
          <w:r w:rsidRPr="00510D97">
            <w:rPr>
              <w:bCs/>
              <w:sz w:val="16"/>
              <w:szCs w:val="16"/>
            </w:rPr>
            <w:instrText>NUMPAGES</w:instrText>
          </w:r>
          <w:r w:rsidRPr="00510D97">
            <w:rPr>
              <w:bCs/>
              <w:sz w:val="16"/>
              <w:szCs w:val="16"/>
            </w:rPr>
            <w:fldChar w:fldCharType="separate"/>
          </w:r>
          <w:r>
            <w:rPr>
              <w:bCs/>
              <w:noProof/>
              <w:sz w:val="16"/>
              <w:szCs w:val="16"/>
            </w:rPr>
            <w:t>10</w:t>
          </w:r>
          <w:r w:rsidRPr="00510D97">
            <w:rPr>
              <w:bCs/>
              <w:sz w:val="16"/>
              <w:szCs w:val="16"/>
            </w:rPr>
            <w:fldChar w:fldCharType="end"/>
          </w:r>
          <w:r w:rsidRPr="00510D97">
            <w:rPr>
              <w:bCs/>
              <w:sz w:val="16"/>
              <w:szCs w:val="16"/>
            </w:rPr>
            <w:t xml:space="preserve"> </w:t>
          </w:r>
        </w:p>
      </w:tc>
    </w:tr>
  </w:tbl>
  <w:p w:rsidR="003D6674" w:rsidRPr="003D6674" w:rsidRDefault="003D6674">
    <w:pPr>
      <w:pStyle w:val="Antrat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9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7E6E6" w:themeFill="background2"/>
      <w:tblLook w:val="04A0" w:firstRow="1" w:lastRow="0" w:firstColumn="1" w:lastColumn="0" w:noHBand="0" w:noVBand="1"/>
    </w:tblPr>
    <w:tblGrid>
      <w:gridCol w:w="2968"/>
      <w:gridCol w:w="2168"/>
      <w:gridCol w:w="1785"/>
      <w:gridCol w:w="1103"/>
      <w:gridCol w:w="910"/>
      <w:gridCol w:w="1131"/>
      <w:gridCol w:w="709"/>
    </w:tblGrid>
    <w:tr w:rsidR="009D6DB8" w:rsidRPr="00510D97" w:rsidTr="003D6674">
      <w:trPr>
        <w:trHeight w:val="257"/>
      </w:trPr>
      <w:tc>
        <w:tcPr>
          <w:tcW w:w="2968" w:type="dxa"/>
          <w:shd w:val="clear" w:color="auto" w:fill="E7E6E6" w:themeFill="background2"/>
        </w:tcPr>
        <w:p w:rsidR="00B9141E" w:rsidRPr="00510D97" w:rsidRDefault="00B9141E" w:rsidP="00B9141E">
          <w:pPr>
            <w:jc w:val="center"/>
            <w:rPr>
              <w:b/>
              <w:sz w:val="16"/>
              <w:szCs w:val="16"/>
            </w:rPr>
          </w:pPr>
          <w:r w:rsidRPr="00510D97">
            <w:rPr>
              <w:b/>
              <w:sz w:val="16"/>
              <w:szCs w:val="16"/>
            </w:rPr>
            <w:t>Norminis vidaus teisės aktas</w:t>
          </w:r>
        </w:p>
      </w:tc>
      <w:tc>
        <w:tcPr>
          <w:tcW w:w="2168" w:type="dxa"/>
          <w:shd w:val="clear" w:color="auto" w:fill="E7E6E6" w:themeFill="background2"/>
        </w:tcPr>
        <w:p w:rsidR="00B9141E" w:rsidRPr="00510D97" w:rsidRDefault="00B9141E" w:rsidP="00B9141E">
          <w:pPr>
            <w:jc w:val="center"/>
            <w:rPr>
              <w:b/>
              <w:sz w:val="16"/>
              <w:szCs w:val="16"/>
            </w:rPr>
          </w:pPr>
          <w:r w:rsidRPr="00510D97">
            <w:rPr>
              <w:b/>
              <w:sz w:val="16"/>
              <w:szCs w:val="16"/>
            </w:rPr>
            <w:t>Savininkas</w:t>
          </w:r>
        </w:p>
      </w:tc>
      <w:tc>
        <w:tcPr>
          <w:tcW w:w="1785" w:type="dxa"/>
          <w:shd w:val="clear" w:color="auto" w:fill="E7E6E6" w:themeFill="background2"/>
        </w:tcPr>
        <w:p w:rsidR="00B9141E" w:rsidRPr="00510D97" w:rsidRDefault="00B9141E" w:rsidP="00B9141E">
          <w:pPr>
            <w:jc w:val="center"/>
            <w:rPr>
              <w:b/>
              <w:sz w:val="16"/>
              <w:szCs w:val="16"/>
            </w:rPr>
          </w:pPr>
          <w:r w:rsidRPr="00510D97">
            <w:rPr>
              <w:b/>
              <w:sz w:val="16"/>
              <w:szCs w:val="16"/>
            </w:rPr>
            <w:t>Patvirtinimo data ir Nr.</w:t>
          </w:r>
        </w:p>
      </w:tc>
      <w:tc>
        <w:tcPr>
          <w:tcW w:w="1103" w:type="dxa"/>
          <w:shd w:val="clear" w:color="auto" w:fill="E7E6E6" w:themeFill="background2"/>
        </w:tcPr>
        <w:p w:rsidR="00B9141E" w:rsidRPr="00510D97" w:rsidRDefault="00B9141E" w:rsidP="00B9141E">
          <w:pPr>
            <w:jc w:val="center"/>
            <w:rPr>
              <w:b/>
              <w:sz w:val="16"/>
              <w:szCs w:val="16"/>
            </w:rPr>
          </w:pPr>
          <w:r w:rsidRPr="00510D97">
            <w:rPr>
              <w:b/>
              <w:sz w:val="16"/>
              <w:szCs w:val="16"/>
            </w:rPr>
            <w:t xml:space="preserve">Statusas </w:t>
          </w:r>
        </w:p>
      </w:tc>
      <w:tc>
        <w:tcPr>
          <w:tcW w:w="910" w:type="dxa"/>
          <w:shd w:val="clear" w:color="auto" w:fill="E7E6E6" w:themeFill="background2"/>
        </w:tcPr>
        <w:p w:rsidR="00B9141E" w:rsidRPr="00510D97" w:rsidRDefault="00B9141E" w:rsidP="00B9141E">
          <w:pPr>
            <w:jc w:val="center"/>
            <w:rPr>
              <w:b/>
              <w:sz w:val="16"/>
              <w:szCs w:val="16"/>
            </w:rPr>
          </w:pPr>
          <w:r w:rsidRPr="00510D97">
            <w:rPr>
              <w:b/>
              <w:sz w:val="16"/>
              <w:szCs w:val="16"/>
            </w:rPr>
            <w:t>Redakcija</w:t>
          </w:r>
        </w:p>
      </w:tc>
      <w:tc>
        <w:tcPr>
          <w:tcW w:w="1131" w:type="dxa"/>
          <w:shd w:val="clear" w:color="auto" w:fill="E7E6E6" w:themeFill="background2"/>
        </w:tcPr>
        <w:p w:rsidR="00B9141E" w:rsidRPr="00510D97" w:rsidRDefault="00B9141E" w:rsidP="00B9141E">
          <w:pPr>
            <w:jc w:val="center"/>
            <w:rPr>
              <w:b/>
              <w:sz w:val="16"/>
              <w:szCs w:val="16"/>
            </w:rPr>
          </w:pPr>
          <w:r w:rsidRPr="00510D97">
            <w:rPr>
              <w:b/>
              <w:sz w:val="16"/>
              <w:szCs w:val="16"/>
            </w:rPr>
            <w:t>Koregavimo data</w:t>
          </w:r>
        </w:p>
      </w:tc>
      <w:tc>
        <w:tcPr>
          <w:tcW w:w="709" w:type="dxa"/>
          <w:shd w:val="clear" w:color="auto" w:fill="E7E6E6" w:themeFill="background2"/>
        </w:tcPr>
        <w:p w:rsidR="00B9141E" w:rsidRPr="00510D97" w:rsidRDefault="00B9141E" w:rsidP="00B9141E">
          <w:pPr>
            <w:jc w:val="center"/>
            <w:rPr>
              <w:b/>
              <w:sz w:val="16"/>
              <w:szCs w:val="16"/>
            </w:rPr>
          </w:pPr>
          <w:r w:rsidRPr="00510D97">
            <w:rPr>
              <w:b/>
              <w:sz w:val="16"/>
              <w:szCs w:val="16"/>
            </w:rPr>
            <w:t>Psl.</w:t>
          </w:r>
        </w:p>
      </w:tc>
    </w:tr>
    <w:tr w:rsidR="009D6DB8" w:rsidRPr="00510D97" w:rsidTr="003D6674">
      <w:trPr>
        <w:trHeight w:val="177"/>
      </w:trPr>
      <w:tc>
        <w:tcPr>
          <w:tcW w:w="2968" w:type="dxa"/>
          <w:shd w:val="clear" w:color="auto" w:fill="E7E6E6" w:themeFill="background2"/>
          <w:vAlign w:val="center"/>
        </w:tcPr>
        <w:p w:rsidR="00B9141E" w:rsidRPr="00510D97" w:rsidRDefault="00B9141E" w:rsidP="00B9141E">
          <w:pPr>
            <w:ind w:left="-110"/>
            <w:jc w:val="center"/>
            <w:rPr>
              <w:sz w:val="16"/>
              <w:szCs w:val="16"/>
            </w:rPr>
          </w:pPr>
          <w:r w:rsidRPr="00510D97">
            <w:rPr>
              <w:sz w:val="16"/>
              <w:szCs w:val="16"/>
            </w:rPr>
            <w:t xml:space="preserve">UAB „Klaipėdos autobusų parkas“ </w:t>
          </w:r>
          <w:r w:rsidR="009D6DB8">
            <w:rPr>
              <w:sz w:val="16"/>
              <w:szCs w:val="16"/>
            </w:rPr>
            <w:t xml:space="preserve">mažos vertės pirkimų </w:t>
          </w:r>
          <w:r w:rsidRPr="00510D97">
            <w:rPr>
              <w:sz w:val="16"/>
              <w:szCs w:val="16"/>
            </w:rPr>
            <w:t>tvark</w:t>
          </w:r>
          <w:r>
            <w:rPr>
              <w:sz w:val="16"/>
              <w:szCs w:val="16"/>
            </w:rPr>
            <w:t>os aprašas</w:t>
          </w:r>
          <w:r w:rsidRPr="00510D97">
            <w:rPr>
              <w:sz w:val="16"/>
              <w:szCs w:val="16"/>
            </w:rPr>
            <w:t xml:space="preserve"> </w:t>
          </w:r>
        </w:p>
      </w:tc>
      <w:tc>
        <w:tcPr>
          <w:tcW w:w="2168" w:type="dxa"/>
          <w:shd w:val="clear" w:color="auto" w:fill="E7E6E6" w:themeFill="background2"/>
        </w:tcPr>
        <w:p w:rsidR="00B9141E" w:rsidRPr="00510D97" w:rsidRDefault="009D6DB8" w:rsidP="00B9141E">
          <w:pPr>
            <w:jc w:val="center"/>
            <w:rPr>
              <w:sz w:val="16"/>
              <w:szCs w:val="16"/>
            </w:rPr>
          </w:pPr>
          <w:r>
            <w:rPr>
              <w:sz w:val="16"/>
              <w:szCs w:val="16"/>
            </w:rPr>
            <w:t xml:space="preserve">Pirkimų </w:t>
          </w:r>
          <w:r w:rsidR="00B9141E" w:rsidRPr="00510D97">
            <w:rPr>
              <w:sz w:val="16"/>
              <w:szCs w:val="16"/>
            </w:rPr>
            <w:t>skyrius</w:t>
          </w:r>
        </w:p>
      </w:tc>
      <w:tc>
        <w:tcPr>
          <w:tcW w:w="1785" w:type="dxa"/>
          <w:shd w:val="clear" w:color="auto" w:fill="E7E6E6" w:themeFill="background2"/>
        </w:tcPr>
        <w:p w:rsidR="00B9141E" w:rsidRPr="00362093" w:rsidRDefault="00362093" w:rsidP="00362093">
          <w:pPr>
            <w:jc w:val="center"/>
            <w:rPr>
              <w:sz w:val="16"/>
              <w:szCs w:val="16"/>
            </w:rPr>
          </w:pPr>
          <w:r w:rsidRPr="00362093">
            <w:rPr>
              <w:sz w:val="16"/>
              <w:szCs w:val="16"/>
            </w:rPr>
            <w:t xml:space="preserve">2023-01-24 </w:t>
          </w:r>
          <w:r>
            <w:rPr>
              <w:sz w:val="16"/>
              <w:szCs w:val="16"/>
            </w:rPr>
            <w:t xml:space="preserve">įsakymu Nr. </w:t>
          </w:r>
          <w:r w:rsidRPr="00362093">
            <w:rPr>
              <w:sz w:val="16"/>
              <w:szCs w:val="16"/>
            </w:rPr>
            <w:t>V-2023/8</w:t>
          </w:r>
        </w:p>
      </w:tc>
      <w:tc>
        <w:tcPr>
          <w:tcW w:w="1103" w:type="dxa"/>
          <w:shd w:val="clear" w:color="auto" w:fill="E7E6E6" w:themeFill="background2"/>
        </w:tcPr>
        <w:p w:rsidR="00B9141E" w:rsidRPr="00362093" w:rsidRDefault="00362093" w:rsidP="00B9141E">
          <w:pPr>
            <w:jc w:val="center"/>
            <w:rPr>
              <w:sz w:val="16"/>
              <w:szCs w:val="16"/>
            </w:rPr>
          </w:pPr>
          <w:r w:rsidRPr="00362093">
            <w:rPr>
              <w:sz w:val="16"/>
              <w:szCs w:val="16"/>
            </w:rPr>
            <w:t>patvirtinta</w:t>
          </w:r>
        </w:p>
      </w:tc>
      <w:tc>
        <w:tcPr>
          <w:tcW w:w="910" w:type="dxa"/>
          <w:shd w:val="clear" w:color="auto" w:fill="E7E6E6" w:themeFill="background2"/>
        </w:tcPr>
        <w:p w:rsidR="00B9141E" w:rsidRPr="00510D97" w:rsidRDefault="00B9141E" w:rsidP="00B9141E">
          <w:pPr>
            <w:jc w:val="center"/>
            <w:rPr>
              <w:bCs/>
              <w:sz w:val="16"/>
              <w:szCs w:val="16"/>
            </w:rPr>
          </w:pPr>
          <w:r w:rsidRPr="00510D97">
            <w:rPr>
              <w:bCs/>
              <w:sz w:val="16"/>
              <w:szCs w:val="16"/>
            </w:rPr>
            <w:t>1</w:t>
          </w:r>
        </w:p>
      </w:tc>
      <w:tc>
        <w:tcPr>
          <w:tcW w:w="1131" w:type="dxa"/>
          <w:shd w:val="clear" w:color="auto" w:fill="E7E6E6" w:themeFill="background2"/>
        </w:tcPr>
        <w:p w:rsidR="00B9141E" w:rsidRPr="00510D97" w:rsidRDefault="00B9141E" w:rsidP="00B9141E">
          <w:pPr>
            <w:jc w:val="center"/>
            <w:rPr>
              <w:bCs/>
              <w:sz w:val="16"/>
              <w:szCs w:val="16"/>
            </w:rPr>
          </w:pPr>
        </w:p>
      </w:tc>
      <w:tc>
        <w:tcPr>
          <w:tcW w:w="709" w:type="dxa"/>
          <w:shd w:val="clear" w:color="auto" w:fill="E7E6E6" w:themeFill="background2"/>
        </w:tcPr>
        <w:p w:rsidR="00B9141E" w:rsidRPr="00510D97" w:rsidRDefault="00B9141E" w:rsidP="00B9141E">
          <w:pPr>
            <w:jc w:val="center"/>
            <w:rPr>
              <w:bCs/>
              <w:sz w:val="16"/>
              <w:szCs w:val="16"/>
            </w:rPr>
          </w:pPr>
          <w:r w:rsidRPr="00510D97">
            <w:rPr>
              <w:bCs/>
              <w:sz w:val="16"/>
              <w:szCs w:val="16"/>
            </w:rPr>
            <w:fldChar w:fldCharType="begin"/>
          </w:r>
          <w:r w:rsidRPr="00510D97">
            <w:rPr>
              <w:bCs/>
              <w:sz w:val="16"/>
              <w:szCs w:val="16"/>
            </w:rPr>
            <w:instrText>PAGE</w:instrText>
          </w:r>
          <w:r w:rsidRPr="00510D97">
            <w:rPr>
              <w:bCs/>
              <w:sz w:val="16"/>
              <w:szCs w:val="16"/>
            </w:rPr>
            <w:fldChar w:fldCharType="separate"/>
          </w:r>
          <w:r>
            <w:rPr>
              <w:bCs/>
              <w:noProof/>
              <w:sz w:val="16"/>
              <w:szCs w:val="16"/>
            </w:rPr>
            <w:t>9</w:t>
          </w:r>
          <w:r w:rsidRPr="00510D97">
            <w:rPr>
              <w:bCs/>
              <w:sz w:val="16"/>
              <w:szCs w:val="16"/>
            </w:rPr>
            <w:fldChar w:fldCharType="end"/>
          </w:r>
          <w:r w:rsidRPr="00510D97">
            <w:rPr>
              <w:sz w:val="16"/>
              <w:szCs w:val="16"/>
            </w:rPr>
            <w:t xml:space="preserve"> iš </w:t>
          </w:r>
          <w:r w:rsidRPr="00510D97">
            <w:rPr>
              <w:bCs/>
              <w:sz w:val="16"/>
              <w:szCs w:val="16"/>
            </w:rPr>
            <w:fldChar w:fldCharType="begin"/>
          </w:r>
          <w:r w:rsidRPr="00510D97">
            <w:rPr>
              <w:bCs/>
              <w:sz w:val="16"/>
              <w:szCs w:val="16"/>
            </w:rPr>
            <w:instrText>NUMPAGES</w:instrText>
          </w:r>
          <w:r w:rsidRPr="00510D97">
            <w:rPr>
              <w:bCs/>
              <w:sz w:val="16"/>
              <w:szCs w:val="16"/>
            </w:rPr>
            <w:fldChar w:fldCharType="separate"/>
          </w:r>
          <w:r>
            <w:rPr>
              <w:bCs/>
              <w:noProof/>
              <w:sz w:val="16"/>
              <w:szCs w:val="16"/>
            </w:rPr>
            <w:t>10</w:t>
          </w:r>
          <w:r w:rsidRPr="00510D97">
            <w:rPr>
              <w:bCs/>
              <w:sz w:val="16"/>
              <w:szCs w:val="16"/>
            </w:rPr>
            <w:fldChar w:fldCharType="end"/>
          </w:r>
          <w:r w:rsidRPr="00510D97">
            <w:rPr>
              <w:bCs/>
              <w:sz w:val="16"/>
              <w:szCs w:val="16"/>
            </w:rPr>
            <w:t xml:space="preserve"> </w:t>
          </w:r>
        </w:p>
      </w:tc>
    </w:tr>
  </w:tbl>
  <w:p w:rsidR="00265D47" w:rsidRPr="009D6DB8" w:rsidRDefault="00265D47">
    <w:pPr>
      <w:tabs>
        <w:tab w:val="center" w:pos="4680"/>
        <w:tab w:val="right" w:pos="9360"/>
      </w:tabs>
      <w:suppressAutoHyphens/>
      <w:textAlignment w:val="baseli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15749"/>
    <w:multiLevelType w:val="hybridMultilevel"/>
    <w:tmpl w:val="876A5BCE"/>
    <w:lvl w:ilvl="0" w:tplc="D050467A">
      <w:numFmt w:val="bullet"/>
      <w:lvlText w:val="-"/>
      <w:lvlJc w:val="left"/>
      <w:pPr>
        <w:ind w:left="751" w:hanging="360"/>
      </w:pPr>
      <w:rPr>
        <w:rFonts w:ascii="Calibri Light" w:eastAsia="Andale Sans UI" w:hAnsi="Calibri Light" w:cs="Calibri Light" w:hint="default"/>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CB"/>
    <w:rsid w:val="00011986"/>
    <w:rsid w:val="00031FCA"/>
    <w:rsid w:val="00051C3D"/>
    <w:rsid w:val="000539B2"/>
    <w:rsid w:val="00063E35"/>
    <w:rsid w:val="00070C89"/>
    <w:rsid w:val="00092B3E"/>
    <w:rsid w:val="000972A0"/>
    <w:rsid w:val="00145886"/>
    <w:rsid w:val="00147670"/>
    <w:rsid w:val="001845ED"/>
    <w:rsid w:val="001A23D2"/>
    <w:rsid w:val="001A2E6E"/>
    <w:rsid w:val="001A5A4D"/>
    <w:rsid w:val="001B7DB6"/>
    <w:rsid w:val="001C6DEE"/>
    <w:rsid w:val="001C713B"/>
    <w:rsid w:val="001D4A29"/>
    <w:rsid w:val="001D6043"/>
    <w:rsid w:val="0020104C"/>
    <w:rsid w:val="00215792"/>
    <w:rsid w:val="00217254"/>
    <w:rsid w:val="00220C69"/>
    <w:rsid w:val="00225401"/>
    <w:rsid w:val="00236153"/>
    <w:rsid w:val="00241868"/>
    <w:rsid w:val="00260D33"/>
    <w:rsid w:val="00265D47"/>
    <w:rsid w:val="00273D03"/>
    <w:rsid w:val="00292881"/>
    <w:rsid w:val="002A0E01"/>
    <w:rsid w:val="00326E94"/>
    <w:rsid w:val="00347D30"/>
    <w:rsid w:val="00362093"/>
    <w:rsid w:val="00364BB9"/>
    <w:rsid w:val="0039788F"/>
    <w:rsid w:val="003A446B"/>
    <w:rsid w:val="003D00D6"/>
    <w:rsid w:val="003D5CF6"/>
    <w:rsid w:val="003D6674"/>
    <w:rsid w:val="003F3ED1"/>
    <w:rsid w:val="004035FE"/>
    <w:rsid w:val="00405054"/>
    <w:rsid w:val="00407EBB"/>
    <w:rsid w:val="00412E12"/>
    <w:rsid w:val="00433B7A"/>
    <w:rsid w:val="00453F56"/>
    <w:rsid w:val="00454FAF"/>
    <w:rsid w:val="004B339D"/>
    <w:rsid w:val="004C0575"/>
    <w:rsid w:val="004C748E"/>
    <w:rsid w:val="004D6302"/>
    <w:rsid w:val="004E4B3C"/>
    <w:rsid w:val="004E71E6"/>
    <w:rsid w:val="00511361"/>
    <w:rsid w:val="00511D8F"/>
    <w:rsid w:val="005121AA"/>
    <w:rsid w:val="00521CB6"/>
    <w:rsid w:val="00523DF9"/>
    <w:rsid w:val="00571869"/>
    <w:rsid w:val="00575B14"/>
    <w:rsid w:val="005856A4"/>
    <w:rsid w:val="005A122E"/>
    <w:rsid w:val="005A46C8"/>
    <w:rsid w:val="005E3203"/>
    <w:rsid w:val="006261BD"/>
    <w:rsid w:val="0064774F"/>
    <w:rsid w:val="00727A3E"/>
    <w:rsid w:val="00746C33"/>
    <w:rsid w:val="0075380C"/>
    <w:rsid w:val="007731F8"/>
    <w:rsid w:val="007B3476"/>
    <w:rsid w:val="007E1EC7"/>
    <w:rsid w:val="007E2316"/>
    <w:rsid w:val="007F2022"/>
    <w:rsid w:val="007F4ECB"/>
    <w:rsid w:val="007F7F46"/>
    <w:rsid w:val="00830DFD"/>
    <w:rsid w:val="00831AA9"/>
    <w:rsid w:val="008450E7"/>
    <w:rsid w:val="00902226"/>
    <w:rsid w:val="00972891"/>
    <w:rsid w:val="009D16CC"/>
    <w:rsid w:val="009D6DB8"/>
    <w:rsid w:val="009F4FB5"/>
    <w:rsid w:val="00A116CA"/>
    <w:rsid w:val="00A42957"/>
    <w:rsid w:val="00A445C4"/>
    <w:rsid w:val="00A46DBB"/>
    <w:rsid w:val="00A63E6F"/>
    <w:rsid w:val="00A8283E"/>
    <w:rsid w:val="00AA4C68"/>
    <w:rsid w:val="00AB569C"/>
    <w:rsid w:val="00AD2EA6"/>
    <w:rsid w:val="00AE1869"/>
    <w:rsid w:val="00B040B1"/>
    <w:rsid w:val="00B070B4"/>
    <w:rsid w:val="00B13BD2"/>
    <w:rsid w:val="00B2544D"/>
    <w:rsid w:val="00B52DD0"/>
    <w:rsid w:val="00B537C1"/>
    <w:rsid w:val="00B80F1A"/>
    <w:rsid w:val="00B9141E"/>
    <w:rsid w:val="00B92A2B"/>
    <w:rsid w:val="00B944A0"/>
    <w:rsid w:val="00B96246"/>
    <w:rsid w:val="00B97F8A"/>
    <w:rsid w:val="00BA5045"/>
    <w:rsid w:val="00BD409B"/>
    <w:rsid w:val="00BE646B"/>
    <w:rsid w:val="00C01242"/>
    <w:rsid w:val="00C14FF0"/>
    <w:rsid w:val="00C61D85"/>
    <w:rsid w:val="00C67E94"/>
    <w:rsid w:val="00C86A6A"/>
    <w:rsid w:val="00CA4DBA"/>
    <w:rsid w:val="00CA5308"/>
    <w:rsid w:val="00CB5ABD"/>
    <w:rsid w:val="00CE47B6"/>
    <w:rsid w:val="00D479BE"/>
    <w:rsid w:val="00D54ABC"/>
    <w:rsid w:val="00D751AC"/>
    <w:rsid w:val="00D83272"/>
    <w:rsid w:val="00D83783"/>
    <w:rsid w:val="00DA676E"/>
    <w:rsid w:val="00DF3C64"/>
    <w:rsid w:val="00E209FB"/>
    <w:rsid w:val="00E709E0"/>
    <w:rsid w:val="00E81C68"/>
    <w:rsid w:val="00E93359"/>
    <w:rsid w:val="00EB50FB"/>
    <w:rsid w:val="00EC19B7"/>
    <w:rsid w:val="00EC6E9B"/>
    <w:rsid w:val="00ED59FC"/>
    <w:rsid w:val="00ED727C"/>
    <w:rsid w:val="00F228D1"/>
    <w:rsid w:val="00F724C5"/>
    <w:rsid w:val="00F83FAE"/>
    <w:rsid w:val="00F87A59"/>
    <w:rsid w:val="00F92CF8"/>
    <w:rsid w:val="00FA0EDF"/>
    <w:rsid w:val="00FA46CA"/>
    <w:rsid w:val="00FB5FF9"/>
    <w:rsid w:val="00FD40E0"/>
    <w:rsid w:val="00FF14F3"/>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7159"/>
  <w15:docId w15:val="{40931CF2-3F2F-40AE-AE6C-EDB8549E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011986"/>
  </w:style>
  <w:style w:type="paragraph" w:styleId="Antrat1">
    <w:name w:val="heading 1"/>
    <w:basedOn w:val="prastasis"/>
    <w:next w:val="prastasis"/>
    <w:link w:val="Antrat1Diagrama"/>
    <w:qFormat/>
    <w:rsid w:val="00C61D85"/>
    <w:pPr>
      <w:keepNext/>
      <w:keepLines/>
      <w:overflowPunct w:val="0"/>
      <w:autoSpaceDE w:val="0"/>
      <w:autoSpaceDN w:val="0"/>
      <w:adjustRightInd w:val="0"/>
      <w:spacing w:before="240" w:after="160" w:line="259" w:lineRule="auto"/>
      <w:textAlignment w:val="baseline"/>
      <w:outlineLvl w:val="0"/>
    </w:pPr>
    <w:rPr>
      <w:rFonts w:asciiTheme="minorHAnsi" w:eastAsiaTheme="majorEastAsia" w:hAnsiTheme="minorHAnsi" w:cstheme="majorBidi"/>
      <w:b/>
      <w:caps/>
      <w:color w:val="000000" w:themeColor="text1"/>
      <w:sz w:val="28"/>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sid w:val="00C61D85"/>
    <w:rPr>
      <w:rFonts w:asciiTheme="minorHAnsi" w:eastAsiaTheme="majorEastAsia" w:hAnsiTheme="minorHAnsi" w:cstheme="majorBidi"/>
      <w:b/>
      <w:caps/>
      <w:color w:val="000000" w:themeColor="text1"/>
      <w:sz w:val="28"/>
      <w:szCs w:val="32"/>
      <w:lang w:val="en-US"/>
    </w:rPr>
  </w:style>
  <w:style w:type="paragraph" w:styleId="Sraopastraipa">
    <w:name w:val="List Paragraph"/>
    <w:aliases w:val="List not in Table,Buletai,Bullet EY,List Paragraph21,List Paragraph1,List Paragraph2,lp1,Bullet 1,Use Case List Paragraph,Numbering,ERP-List Paragraph,List Paragraph11,List Paragraph111,List Paragraph Red,Paragraph"/>
    <w:basedOn w:val="prastasis"/>
    <w:link w:val="SraopastraipaDiagrama"/>
    <w:qFormat/>
    <w:rsid w:val="00C61D85"/>
    <w:pPr>
      <w:spacing w:after="160" w:line="259" w:lineRule="auto"/>
      <w:ind w:left="720"/>
      <w:contextualSpacing/>
    </w:pPr>
    <w:rPr>
      <w:rFonts w:asciiTheme="minorHAnsi" w:eastAsiaTheme="minorHAnsi" w:hAnsiTheme="minorHAnsi" w:cstheme="minorBidi"/>
      <w:szCs w:val="24"/>
      <w:lang w:val="en-US" w:eastAsia="lt-LT"/>
    </w:rPr>
  </w:style>
  <w:style w:type="character" w:customStyle="1" w:styleId="SraopastraipaDiagrama">
    <w:name w:val="Sąrašo pastraipa Diagrama"/>
    <w:aliases w:val="List not in Table Diagrama,Buletai Diagrama,Bullet EY Diagrama,List Paragraph21 Diagrama,List Paragraph1 Diagrama,List Paragraph2 Diagrama,lp1 Diagrama,Bullet 1 Diagrama,Use Case List Paragraph Diagrama,Numbering Diagrama"/>
    <w:link w:val="Sraopastraipa"/>
    <w:locked/>
    <w:rsid w:val="00C61D85"/>
    <w:rPr>
      <w:rFonts w:asciiTheme="minorHAnsi" w:eastAsiaTheme="minorHAnsi" w:hAnsiTheme="minorHAnsi" w:cstheme="minorBidi"/>
      <w:szCs w:val="24"/>
      <w:lang w:val="en-US" w:eastAsia="lt-LT"/>
    </w:rPr>
  </w:style>
  <w:style w:type="paragraph" w:styleId="Puslapioinaostekstas">
    <w:name w:val="footnote text"/>
    <w:basedOn w:val="prastasis"/>
    <w:link w:val="PuslapioinaostekstasDiagrama"/>
    <w:semiHidden/>
    <w:unhideWhenUsed/>
    <w:rsid w:val="00B92A2B"/>
    <w:rPr>
      <w:sz w:val="20"/>
    </w:rPr>
  </w:style>
  <w:style w:type="character" w:customStyle="1" w:styleId="PuslapioinaostekstasDiagrama">
    <w:name w:val="Puslapio išnašos tekstas Diagrama"/>
    <w:basedOn w:val="Numatytasispastraiposriftas"/>
    <w:link w:val="Puslapioinaostekstas"/>
    <w:semiHidden/>
    <w:rsid w:val="00B92A2B"/>
    <w:rPr>
      <w:sz w:val="20"/>
    </w:rPr>
  </w:style>
  <w:style w:type="paragraph" w:customStyle="1" w:styleId="Default">
    <w:name w:val="Default"/>
    <w:rsid w:val="00011986"/>
    <w:pPr>
      <w:autoSpaceDE w:val="0"/>
      <w:autoSpaceDN w:val="0"/>
      <w:adjustRightInd w:val="0"/>
    </w:pPr>
    <w:rPr>
      <w:color w:val="000000"/>
      <w:szCs w:val="24"/>
      <w:lang w:val="en-US"/>
    </w:rPr>
  </w:style>
  <w:style w:type="paragraph" w:styleId="Debesliotekstas">
    <w:name w:val="Balloon Text"/>
    <w:basedOn w:val="prastasis"/>
    <w:link w:val="DebesliotekstasDiagrama"/>
    <w:semiHidden/>
    <w:unhideWhenUsed/>
    <w:rsid w:val="0036209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62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762730100">
      <w:bodyDiv w:val="1"/>
      <w:marLeft w:val="0"/>
      <w:marRight w:val="0"/>
      <w:marTop w:val="0"/>
      <w:marBottom w:val="0"/>
      <w:divBdr>
        <w:top w:val="none" w:sz="0" w:space="0" w:color="auto"/>
        <w:left w:val="none" w:sz="0" w:space="0" w:color="auto"/>
        <w:bottom w:val="none" w:sz="0" w:space="0" w:color="auto"/>
        <w:right w:val="none" w:sz="0" w:space="0" w:color="auto"/>
      </w:divBdr>
      <w:divsChild>
        <w:div w:id="1370034598">
          <w:marLeft w:val="0"/>
          <w:marRight w:val="0"/>
          <w:marTop w:val="0"/>
          <w:marBottom w:val="0"/>
          <w:divBdr>
            <w:top w:val="none" w:sz="0" w:space="0" w:color="auto"/>
            <w:left w:val="none" w:sz="0" w:space="0" w:color="auto"/>
            <w:bottom w:val="none" w:sz="0" w:space="0" w:color="auto"/>
            <w:right w:val="none" w:sz="0" w:space="0" w:color="auto"/>
          </w:divBdr>
        </w:div>
        <w:div w:id="636760620">
          <w:marLeft w:val="0"/>
          <w:marRight w:val="0"/>
          <w:marTop w:val="0"/>
          <w:marBottom w:val="0"/>
          <w:divBdr>
            <w:top w:val="none" w:sz="0" w:space="0" w:color="auto"/>
            <w:left w:val="none" w:sz="0" w:space="0" w:color="auto"/>
            <w:bottom w:val="none" w:sz="0" w:space="0" w:color="auto"/>
            <w:right w:val="none" w:sz="0" w:space="0" w:color="auto"/>
          </w:divBdr>
        </w:div>
        <w:div w:id="1244603255">
          <w:marLeft w:val="0"/>
          <w:marRight w:val="0"/>
          <w:marTop w:val="0"/>
          <w:marBottom w:val="0"/>
          <w:divBdr>
            <w:top w:val="none" w:sz="0" w:space="0" w:color="auto"/>
            <w:left w:val="none" w:sz="0" w:space="0" w:color="auto"/>
            <w:bottom w:val="none" w:sz="0" w:space="0" w:color="auto"/>
            <w:right w:val="none" w:sz="0" w:space="0" w:color="auto"/>
          </w:divBdr>
        </w:div>
      </w:divsChild>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36249390">
      <w:bodyDiv w:val="1"/>
      <w:marLeft w:val="0"/>
      <w:marRight w:val="0"/>
      <w:marTop w:val="0"/>
      <w:marBottom w:val="0"/>
      <w:divBdr>
        <w:top w:val="none" w:sz="0" w:space="0" w:color="auto"/>
        <w:left w:val="none" w:sz="0" w:space="0" w:color="auto"/>
        <w:bottom w:val="none" w:sz="0" w:space="0" w:color="auto"/>
        <w:right w:val="none" w:sz="0" w:space="0" w:color="auto"/>
      </w:divBdr>
      <w:divsChild>
        <w:div w:id="200751363">
          <w:marLeft w:val="0"/>
          <w:marRight w:val="0"/>
          <w:marTop w:val="0"/>
          <w:marBottom w:val="0"/>
          <w:divBdr>
            <w:top w:val="none" w:sz="0" w:space="0" w:color="auto"/>
            <w:left w:val="none" w:sz="0" w:space="0" w:color="auto"/>
            <w:bottom w:val="none" w:sz="0" w:space="0" w:color="auto"/>
            <w:right w:val="none" w:sz="0" w:space="0" w:color="auto"/>
          </w:divBdr>
        </w:div>
        <w:div w:id="957687466">
          <w:marLeft w:val="0"/>
          <w:marRight w:val="0"/>
          <w:marTop w:val="0"/>
          <w:marBottom w:val="0"/>
          <w:divBdr>
            <w:top w:val="none" w:sz="0" w:space="0" w:color="auto"/>
            <w:left w:val="none" w:sz="0" w:space="0" w:color="auto"/>
            <w:bottom w:val="none" w:sz="0" w:space="0" w:color="auto"/>
            <w:right w:val="none" w:sz="0" w:space="0" w:color="auto"/>
          </w:divBdr>
        </w:div>
        <w:div w:id="1720086811">
          <w:marLeft w:val="0"/>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E1F8499-19D7-4ECE-99CA-1C132EA2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7085</Words>
  <Characters>40390</Characters>
  <Application>Microsoft Office Word</Application>
  <DocSecurity>0</DocSecurity>
  <Lines>336</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Vartotojas</cp:lastModifiedBy>
  <cp:revision>66</cp:revision>
  <cp:lastPrinted>2023-01-24T08:56:00Z</cp:lastPrinted>
  <dcterms:created xsi:type="dcterms:W3CDTF">2023-01-18T08:31:00Z</dcterms:created>
  <dcterms:modified xsi:type="dcterms:W3CDTF">2023-01-24T09:19:00Z</dcterms:modified>
</cp:coreProperties>
</file>