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B0229" w14:textId="77777777" w:rsidR="00EF08CD" w:rsidRPr="008E1C30" w:rsidRDefault="00EF08CD" w:rsidP="005C05E6">
      <w:pPr>
        <w:spacing w:after="0" w:line="240" w:lineRule="auto"/>
        <w:ind w:left="5103"/>
        <w:rPr>
          <w:rFonts w:ascii="Times New Roman" w:eastAsia="Times New Roman" w:hAnsi="Times New Roman" w:cs="Times New Roman"/>
          <w:sz w:val="24"/>
          <w:szCs w:val="24"/>
        </w:rPr>
      </w:pPr>
      <w:bookmarkStart w:id="0" w:name="_GoBack"/>
      <w:bookmarkEnd w:id="0"/>
      <w:r w:rsidRPr="008E1C30">
        <w:rPr>
          <w:rFonts w:ascii="Times New Roman" w:eastAsia="Times New Roman" w:hAnsi="Times New Roman" w:cs="Times New Roman"/>
          <w:sz w:val="24"/>
          <w:szCs w:val="24"/>
        </w:rPr>
        <w:t>PATVIRTINTA</w:t>
      </w:r>
    </w:p>
    <w:p w14:paraId="68740D18" w14:textId="77777777" w:rsidR="00566048" w:rsidRDefault="00EF08CD" w:rsidP="005C05E6">
      <w:pPr>
        <w:tabs>
          <w:tab w:val="left" w:pos="4253"/>
        </w:tabs>
        <w:spacing w:after="0" w:line="240" w:lineRule="auto"/>
        <w:ind w:left="5103"/>
        <w:rPr>
          <w:rFonts w:ascii="Times New Roman" w:eastAsia="Times New Roman" w:hAnsi="Times New Roman" w:cs="Times New Roman"/>
          <w:sz w:val="24"/>
          <w:szCs w:val="24"/>
        </w:rPr>
      </w:pPr>
      <w:r w:rsidRPr="008E1C30">
        <w:rPr>
          <w:rFonts w:ascii="Times New Roman" w:eastAsia="Times New Roman" w:hAnsi="Times New Roman" w:cs="Times New Roman"/>
          <w:sz w:val="24"/>
          <w:szCs w:val="24"/>
        </w:rPr>
        <w:t>Lietuvos darbo biržos prie Socialinės apsaugos ir dar</w:t>
      </w:r>
      <w:r w:rsidR="00523C0B">
        <w:rPr>
          <w:rFonts w:ascii="Times New Roman" w:eastAsia="Times New Roman" w:hAnsi="Times New Roman" w:cs="Times New Roman"/>
          <w:sz w:val="24"/>
          <w:szCs w:val="24"/>
        </w:rPr>
        <w:t>bo ministerijos direktoriaus</w:t>
      </w:r>
      <w:r w:rsidR="008A5CAF">
        <w:rPr>
          <w:rFonts w:ascii="Times New Roman" w:eastAsia="Times New Roman" w:hAnsi="Times New Roman" w:cs="Times New Roman"/>
          <w:sz w:val="24"/>
          <w:szCs w:val="24"/>
        </w:rPr>
        <w:t xml:space="preserve"> </w:t>
      </w:r>
    </w:p>
    <w:p w14:paraId="588B022A" w14:textId="6EBC1770" w:rsidR="00EF08CD" w:rsidRDefault="008A5CAF" w:rsidP="005C05E6">
      <w:pPr>
        <w:tabs>
          <w:tab w:val="left" w:pos="4253"/>
        </w:tabs>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r w:rsidR="00EF08CD" w:rsidRPr="008E1C30">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gruodžio</w:t>
      </w:r>
      <w:r w:rsidR="00795397">
        <w:rPr>
          <w:rFonts w:ascii="Times New Roman" w:eastAsia="Times New Roman" w:hAnsi="Times New Roman" w:cs="Times New Roman"/>
          <w:sz w:val="24"/>
          <w:szCs w:val="24"/>
        </w:rPr>
        <w:t xml:space="preserve"> 8 </w:t>
      </w:r>
      <w:r w:rsidR="00523C0B">
        <w:rPr>
          <w:rFonts w:ascii="Times New Roman" w:eastAsia="Times New Roman" w:hAnsi="Times New Roman" w:cs="Times New Roman"/>
          <w:sz w:val="24"/>
          <w:szCs w:val="24"/>
        </w:rPr>
        <w:t xml:space="preserve">d. įsakymu Nr. </w:t>
      </w:r>
      <w:r w:rsidR="00795397">
        <w:rPr>
          <w:rFonts w:ascii="Times New Roman" w:eastAsia="Times New Roman" w:hAnsi="Times New Roman" w:cs="Times New Roman"/>
          <w:sz w:val="24"/>
          <w:szCs w:val="24"/>
        </w:rPr>
        <w:t>V-929</w:t>
      </w:r>
    </w:p>
    <w:p w14:paraId="588B022E" w14:textId="77777777" w:rsidR="00DB6737" w:rsidRPr="00DB6737" w:rsidRDefault="00DB6737" w:rsidP="00523C0B">
      <w:pPr>
        <w:spacing w:after="0" w:line="240" w:lineRule="auto"/>
        <w:rPr>
          <w:rFonts w:ascii="Times New Roman Bold" w:eastAsia="Calibri" w:hAnsi="Times New Roman Bold" w:cs="Times New Roman"/>
          <w:b/>
          <w:caps/>
          <w:color w:val="000000"/>
          <w:sz w:val="24"/>
          <w:szCs w:val="24"/>
        </w:rPr>
      </w:pPr>
    </w:p>
    <w:p w14:paraId="588B022F" w14:textId="77777777" w:rsidR="008E1C30" w:rsidRPr="008E1C30" w:rsidRDefault="008E1C30" w:rsidP="005C05E6">
      <w:pPr>
        <w:pStyle w:val="Default"/>
        <w:jc w:val="center"/>
        <w:rPr>
          <w:b/>
          <w:bCs/>
        </w:rPr>
      </w:pPr>
    </w:p>
    <w:p w14:paraId="588B0230" w14:textId="77777777" w:rsidR="002D7ADA" w:rsidRPr="0082536A" w:rsidRDefault="002D7ADA" w:rsidP="005C05E6">
      <w:pPr>
        <w:pStyle w:val="Default"/>
        <w:jc w:val="center"/>
      </w:pPr>
      <w:r w:rsidRPr="0082536A">
        <w:rPr>
          <w:b/>
          <w:bCs/>
        </w:rPr>
        <w:t>LIETUVOS DARBO BIRŽOS PRIE SOCIALINĖS APSAUGOS IR DARBO MINISTERIJOS SUPAPRASTINTŲ VIEŠŲJŲ PIRKIMŲ TAISYKLĖS</w:t>
      </w:r>
    </w:p>
    <w:p w14:paraId="588B0231" w14:textId="77777777" w:rsidR="002D7ADA" w:rsidRPr="0082536A" w:rsidRDefault="002D7ADA" w:rsidP="005C05E6">
      <w:pPr>
        <w:pStyle w:val="Default"/>
        <w:jc w:val="center"/>
        <w:rPr>
          <w:b/>
          <w:bCs/>
        </w:rPr>
      </w:pPr>
    </w:p>
    <w:p w14:paraId="588B0232" w14:textId="77777777" w:rsidR="002D7ADA" w:rsidRPr="0082536A" w:rsidRDefault="002D7ADA" w:rsidP="005C05E6">
      <w:pPr>
        <w:pStyle w:val="Default"/>
        <w:jc w:val="center"/>
        <w:rPr>
          <w:b/>
          <w:bCs/>
        </w:rPr>
      </w:pPr>
      <w:r w:rsidRPr="0082536A">
        <w:rPr>
          <w:b/>
          <w:bCs/>
        </w:rPr>
        <w:t>TURINYS</w:t>
      </w:r>
    </w:p>
    <w:p w14:paraId="588B0233" w14:textId="77777777" w:rsidR="002D7ADA" w:rsidRPr="0082536A" w:rsidRDefault="002D7ADA" w:rsidP="005C05E6">
      <w:pPr>
        <w:pStyle w:val="Default"/>
        <w:jc w:val="both"/>
      </w:pPr>
    </w:p>
    <w:p w14:paraId="588B0234" w14:textId="77777777" w:rsidR="008E1C30" w:rsidRPr="0082536A" w:rsidRDefault="008E1C30" w:rsidP="005C05E6">
      <w:pPr>
        <w:pStyle w:val="Default"/>
        <w:jc w:val="both"/>
      </w:pPr>
    </w:p>
    <w:p w14:paraId="588B0235" w14:textId="77777777" w:rsidR="002D7ADA" w:rsidRPr="0082536A" w:rsidRDefault="002D7ADA" w:rsidP="005C05E6">
      <w:pPr>
        <w:pStyle w:val="Default"/>
        <w:jc w:val="both"/>
      </w:pPr>
      <w:r w:rsidRPr="0082536A">
        <w:t xml:space="preserve">I. BENDROSIOS NUOSTATOS </w:t>
      </w:r>
    </w:p>
    <w:p w14:paraId="588B0236" w14:textId="77777777" w:rsidR="002D7ADA" w:rsidRPr="0082536A" w:rsidRDefault="002D7ADA" w:rsidP="005C05E6">
      <w:pPr>
        <w:pStyle w:val="Default"/>
        <w:jc w:val="both"/>
      </w:pPr>
      <w:r w:rsidRPr="0082536A">
        <w:t xml:space="preserve">II. SUPAPRASTINTŲ PIRKIMŲ ORGANIZAVIMAS </w:t>
      </w:r>
    </w:p>
    <w:p w14:paraId="588B0237" w14:textId="77777777" w:rsidR="002D7ADA" w:rsidRPr="0082536A" w:rsidRDefault="002D7ADA" w:rsidP="005C05E6">
      <w:pPr>
        <w:pStyle w:val="Default"/>
        <w:jc w:val="both"/>
      </w:pPr>
      <w:r w:rsidRPr="0082536A">
        <w:t xml:space="preserve">III. SUPAPRASTINTŲ PIRKIMŲ PASKELBIMAS </w:t>
      </w:r>
    </w:p>
    <w:p w14:paraId="588B0238" w14:textId="77777777" w:rsidR="002D7ADA" w:rsidRPr="0082536A" w:rsidRDefault="002D7ADA" w:rsidP="005C05E6">
      <w:pPr>
        <w:pStyle w:val="Default"/>
        <w:jc w:val="both"/>
      </w:pPr>
      <w:r w:rsidRPr="0082536A">
        <w:t xml:space="preserve">IV. PIRKIMO DOKUMENTŲ RENGIMAS, PAAIŠKINIMAI, TEIKIMAS </w:t>
      </w:r>
    </w:p>
    <w:p w14:paraId="588B0239" w14:textId="77777777" w:rsidR="002D7ADA" w:rsidRPr="0082536A" w:rsidRDefault="002D7ADA" w:rsidP="005C05E6">
      <w:pPr>
        <w:pStyle w:val="Default"/>
        <w:jc w:val="both"/>
      </w:pPr>
      <w:r w:rsidRPr="0082536A">
        <w:t xml:space="preserve">V. REIKALAVIMAI PASIŪLYMŲ IR PARAIŠKŲ RENGIMUI </w:t>
      </w:r>
    </w:p>
    <w:p w14:paraId="588B023A" w14:textId="77777777" w:rsidR="002D7ADA" w:rsidRPr="0082536A" w:rsidRDefault="002D7ADA" w:rsidP="005C05E6">
      <w:pPr>
        <w:pStyle w:val="Default"/>
        <w:jc w:val="both"/>
      </w:pPr>
      <w:r w:rsidRPr="0082536A">
        <w:t xml:space="preserve">VI. TECHNINĖ SPECIFIKACIJA </w:t>
      </w:r>
    </w:p>
    <w:p w14:paraId="588B023B" w14:textId="77777777" w:rsidR="002D7ADA" w:rsidRPr="0082536A" w:rsidRDefault="002D7ADA" w:rsidP="005C05E6">
      <w:pPr>
        <w:pStyle w:val="Default"/>
        <w:jc w:val="both"/>
      </w:pPr>
      <w:r w:rsidRPr="0082536A">
        <w:t xml:space="preserve">VII. TIEKĖJŲ KVALIFIKACIJOS PATIKRINIMAS </w:t>
      </w:r>
    </w:p>
    <w:p w14:paraId="588B023C" w14:textId="77777777" w:rsidR="002D7ADA" w:rsidRPr="0082536A" w:rsidRDefault="002D7ADA" w:rsidP="005C05E6">
      <w:pPr>
        <w:pStyle w:val="Default"/>
        <w:jc w:val="both"/>
      </w:pPr>
      <w:r w:rsidRPr="0082536A">
        <w:t xml:space="preserve">VIII. PASIŪLYMŲ NAGRINĖJIMAS IR VERTINIMAS </w:t>
      </w:r>
    </w:p>
    <w:p w14:paraId="588B023D" w14:textId="77777777" w:rsidR="002D7ADA" w:rsidRPr="0082536A" w:rsidRDefault="002D7ADA" w:rsidP="005C05E6">
      <w:pPr>
        <w:pStyle w:val="Default"/>
        <w:jc w:val="both"/>
      </w:pPr>
      <w:r w:rsidRPr="0082536A">
        <w:t xml:space="preserve">IX. PIRKIMO SUTARTIS </w:t>
      </w:r>
    </w:p>
    <w:p w14:paraId="588B023E" w14:textId="77777777" w:rsidR="002D7ADA" w:rsidRPr="0082536A" w:rsidRDefault="002D7ADA" w:rsidP="005C05E6">
      <w:pPr>
        <w:pStyle w:val="Default"/>
        <w:jc w:val="both"/>
      </w:pPr>
      <w:r w:rsidRPr="0082536A">
        <w:t xml:space="preserve">X. SUPAPRASTINTŲ PIRKIMŲ BŪDAI IR JŲ PASIRINKIMO SĄLYGOS </w:t>
      </w:r>
    </w:p>
    <w:p w14:paraId="588B023F" w14:textId="77777777" w:rsidR="002D7ADA" w:rsidRPr="0082536A" w:rsidRDefault="002D7ADA" w:rsidP="005C05E6">
      <w:pPr>
        <w:pStyle w:val="Default"/>
        <w:jc w:val="both"/>
      </w:pPr>
      <w:r w:rsidRPr="0082536A">
        <w:t xml:space="preserve">XI. SUPAPRASTINTAS ATVIRAS KONKURSAS </w:t>
      </w:r>
    </w:p>
    <w:p w14:paraId="588B0240" w14:textId="77777777" w:rsidR="002D7ADA" w:rsidRPr="0082536A" w:rsidRDefault="002D7ADA" w:rsidP="005C05E6">
      <w:pPr>
        <w:pStyle w:val="Default"/>
        <w:jc w:val="both"/>
      </w:pPr>
      <w:r w:rsidRPr="0082536A">
        <w:t xml:space="preserve">XII. SUPAPRASTINTAS RIBOTAS KONKURSAS </w:t>
      </w:r>
    </w:p>
    <w:p w14:paraId="588B0241" w14:textId="77777777" w:rsidR="002D7ADA" w:rsidRPr="0082536A" w:rsidRDefault="002D7ADA" w:rsidP="005C05E6">
      <w:pPr>
        <w:pStyle w:val="Default"/>
        <w:jc w:val="both"/>
      </w:pPr>
      <w:r w:rsidRPr="0082536A">
        <w:t xml:space="preserve">XIII. SUPAPRASTINTOS SKELBIAMOS DERYBOS </w:t>
      </w:r>
    </w:p>
    <w:p w14:paraId="588B0243" w14:textId="2ACE79FC" w:rsidR="002D7ADA" w:rsidRPr="0082536A" w:rsidRDefault="002D7ADA" w:rsidP="005C05E6">
      <w:pPr>
        <w:pStyle w:val="Default"/>
        <w:jc w:val="both"/>
      </w:pPr>
      <w:r w:rsidRPr="0082536A">
        <w:t>X</w:t>
      </w:r>
      <w:r w:rsidR="00CA4F42">
        <w:t>I</w:t>
      </w:r>
      <w:r w:rsidRPr="0082536A">
        <w:t xml:space="preserve">V. </w:t>
      </w:r>
      <w:r w:rsidR="00C014F3" w:rsidRPr="0082536A">
        <w:t>APKLAUSA</w:t>
      </w:r>
      <w:r w:rsidR="00C014F3" w:rsidRPr="0082536A" w:rsidDel="00C014F3">
        <w:t xml:space="preserve"> </w:t>
      </w:r>
    </w:p>
    <w:p w14:paraId="588B0244" w14:textId="643011D5" w:rsidR="002D7ADA" w:rsidRPr="0082536A" w:rsidRDefault="002D7ADA" w:rsidP="005C05E6">
      <w:pPr>
        <w:pStyle w:val="Default"/>
        <w:jc w:val="both"/>
      </w:pPr>
      <w:r w:rsidRPr="0082536A">
        <w:t xml:space="preserve">XV. MAŽOS VERTĖS PIRKIMŲ YPATUMAI </w:t>
      </w:r>
    </w:p>
    <w:p w14:paraId="588B0245" w14:textId="2328F870" w:rsidR="002D7ADA" w:rsidRPr="0082536A" w:rsidRDefault="002D7ADA" w:rsidP="005C05E6">
      <w:pPr>
        <w:pStyle w:val="Default"/>
        <w:jc w:val="both"/>
      </w:pPr>
      <w:r w:rsidRPr="0082536A">
        <w:t xml:space="preserve">XVI. KITOS PIRKIMO PROCEDŪROS </w:t>
      </w:r>
    </w:p>
    <w:p w14:paraId="588B0246" w14:textId="75CFB547" w:rsidR="002D7ADA" w:rsidRPr="0082536A" w:rsidRDefault="002D7ADA" w:rsidP="005C05E6">
      <w:pPr>
        <w:pStyle w:val="Default"/>
        <w:jc w:val="both"/>
      </w:pPr>
      <w:r w:rsidRPr="0082536A">
        <w:t xml:space="preserve">XVII. </w:t>
      </w:r>
      <w:r w:rsidR="00886587" w:rsidRPr="0082536A">
        <w:t>BAIGIAMOSIOS NUOSTATOS</w:t>
      </w:r>
      <w:r w:rsidRPr="0082536A">
        <w:t xml:space="preserve"> </w:t>
      </w:r>
    </w:p>
    <w:p w14:paraId="588B0247" w14:textId="3C6A67C5" w:rsidR="002D7ADA" w:rsidRPr="0082536A" w:rsidRDefault="002D7ADA" w:rsidP="005C05E6">
      <w:pPr>
        <w:pStyle w:val="Default"/>
        <w:jc w:val="both"/>
      </w:pPr>
      <w:r w:rsidRPr="0082536A">
        <w:t>X</w:t>
      </w:r>
      <w:r w:rsidR="00CA4F42">
        <w:t>VII</w:t>
      </w:r>
      <w:r w:rsidR="00EF08CD" w:rsidRPr="0082536A">
        <w:t>I</w:t>
      </w:r>
      <w:r w:rsidRPr="0082536A">
        <w:t xml:space="preserve">. PRIEDAI </w:t>
      </w:r>
    </w:p>
    <w:p w14:paraId="588B0248" w14:textId="77777777" w:rsidR="002D7ADA" w:rsidRPr="0082536A" w:rsidRDefault="002D7ADA" w:rsidP="005C05E6">
      <w:pPr>
        <w:spacing w:after="0" w:line="240" w:lineRule="auto"/>
        <w:jc w:val="both"/>
        <w:rPr>
          <w:rFonts w:ascii="Times New Roman" w:hAnsi="Times New Roman" w:cs="Times New Roman"/>
          <w:color w:val="000000"/>
          <w:sz w:val="24"/>
          <w:szCs w:val="24"/>
        </w:rPr>
      </w:pPr>
      <w:r w:rsidRPr="0082536A">
        <w:rPr>
          <w:rFonts w:ascii="Times New Roman" w:hAnsi="Times New Roman" w:cs="Times New Roman"/>
          <w:sz w:val="24"/>
          <w:szCs w:val="24"/>
        </w:rPr>
        <w:br w:type="page"/>
      </w:r>
    </w:p>
    <w:p w14:paraId="1FECDD37" w14:textId="591BB786" w:rsidR="001B0E32" w:rsidRDefault="001B0A0A" w:rsidP="005C05E6">
      <w:pPr>
        <w:pStyle w:val="Default"/>
        <w:jc w:val="center"/>
        <w:rPr>
          <w:b/>
          <w:bCs/>
        </w:rPr>
      </w:pPr>
      <w:r w:rsidRPr="0082536A">
        <w:rPr>
          <w:b/>
          <w:bCs/>
        </w:rPr>
        <w:lastRenderedPageBreak/>
        <w:t>I</w:t>
      </w:r>
      <w:r w:rsidR="001B0E32">
        <w:rPr>
          <w:b/>
          <w:bCs/>
        </w:rPr>
        <w:t xml:space="preserve"> SKYRIUS</w:t>
      </w:r>
      <w:r w:rsidRPr="0082536A">
        <w:rPr>
          <w:b/>
          <w:bCs/>
        </w:rPr>
        <w:t xml:space="preserve"> </w:t>
      </w:r>
    </w:p>
    <w:p w14:paraId="588B0249" w14:textId="5CEF3AAE" w:rsidR="002D7ADA" w:rsidRPr="0082536A" w:rsidRDefault="002D7ADA" w:rsidP="005C05E6">
      <w:pPr>
        <w:pStyle w:val="Default"/>
        <w:jc w:val="center"/>
        <w:rPr>
          <w:b/>
          <w:bCs/>
        </w:rPr>
      </w:pPr>
      <w:r w:rsidRPr="0082536A">
        <w:rPr>
          <w:b/>
          <w:bCs/>
        </w:rPr>
        <w:t>BENDROSIOS NUOSTATOS</w:t>
      </w:r>
    </w:p>
    <w:p w14:paraId="588B024A" w14:textId="77777777" w:rsidR="008703F2" w:rsidRPr="0082536A" w:rsidRDefault="008703F2" w:rsidP="005C05E6">
      <w:pPr>
        <w:pStyle w:val="Default"/>
        <w:ind w:left="1080"/>
        <w:jc w:val="both"/>
      </w:pPr>
    </w:p>
    <w:p w14:paraId="588B024B" w14:textId="77777777" w:rsidR="002D7ADA" w:rsidRPr="0082536A" w:rsidRDefault="002D7ADA" w:rsidP="005C05E6">
      <w:pPr>
        <w:pStyle w:val="Default"/>
        <w:ind w:firstLine="709"/>
        <w:jc w:val="both"/>
      </w:pPr>
      <w:r w:rsidRPr="0082536A">
        <w:t xml:space="preserve">1. Lietuvos darbo biržos prie Socialinės apsaugos ir darbo ministerijos supaprastintų viešųjų pirkimų taisyklės (toliau – Taisyklės) parengtos vadovaujantis Lietuvos Respublikos viešųjų pirkimų įstatymu (toliau – Įstatymas), kitais viešuosius pirkimus reglamentuojančiais teisės aktais. </w:t>
      </w:r>
    </w:p>
    <w:p w14:paraId="588B024C" w14:textId="77777777" w:rsidR="002D7ADA" w:rsidRPr="0082536A" w:rsidRDefault="001B0A0A" w:rsidP="005C05E6">
      <w:pPr>
        <w:pStyle w:val="Default"/>
        <w:ind w:firstLine="709"/>
        <w:jc w:val="both"/>
      </w:pPr>
      <w:r w:rsidRPr="0082536A">
        <w:t>2</w:t>
      </w:r>
      <w:r w:rsidR="002D7ADA" w:rsidRPr="0082536A">
        <w:t xml:space="preserve">. Taisyklės nustato </w:t>
      </w:r>
      <w:r w:rsidR="003E6C57" w:rsidRPr="0082536A">
        <w:t xml:space="preserve">prekių, paslaugų ir darbų supaprastintų </w:t>
      </w:r>
      <w:r w:rsidR="00B6678C" w:rsidRPr="0082536A">
        <w:t xml:space="preserve">viešųjų </w:t>
      </w:r>
      <w:r w:rsidR="003E6C57" w:rsidRPr="0082536A">
        <w:t xml:space="preserve">pirkimų </w:t>
      </w:r>
      <w:r w:rsidR="0082536A" w:rsidRPr="0082536A">
        <w:t xml:space="preserve">(toliau – pirkimai) </w:t>
      </w:r>
      <w:r w:rsidR="0082536A">
        <w:t xml:space="preserve"> </w:t>
      </w:r>
      <w:r w:rsidR="007522AA" w:rsidRPr="0082536A">
        <w:t xml:space="preserve">atlikimo </w:t>
      </w:r>
      <w:r w:rsidR="00EB1186" w:rsidRPr="0082536A">
        <w:t xml:space="preserve">Lietuvos darbo biržoje prie Socialinės apsaugos ir darbo ministerijos (toliau – </w:t>
      </w:r>
      <w:r w:rsidR="007522AA" w:rsidRPr="0082536A">
        <w:t>LDB</w:t>
      </w:r>
      <w:r w:rsidR="00EB1186" w:rsidRPr="0082536A">
        <w:t xml:space="preserve">) </w:t>
      </w:r>
      <w:r w:rsidR="003E6C57" w:rsidRPr="0082536A">
        <w:t xml:space="preserve">tvarką, </w:t>
      </w:r>
      <w:r w:rsidR="009A79BD" w:rsidRPr="0082536A">
        <w:t>jų</w:t>
      </w:r>
      <w:r w:rsidR="002D7ADA" w:rsidRPr="0082536A">
        <w:t xml:space="preserve"> būdus ir atlikimo procedūras, ginčų nagrinėjimo tvarką, pirkimo dokumentų rengimo ir teikimo tiekėjams reikalavimus. </w:t>
      </w:r>
    </w:p>
    <w:p w14:paraId="588B024D" w14:textId="77777777" w:rsidR="000B3B90" w:rsidRPr="003E393B" w:rsidRDefault="001B0A0A" w:rsidP="005C05E6">
      <w:pPr>
        <w:pStyle w:val="Default"/>
        <w:ind w:firstLine="709"/>
        <w:jc w:val="both"/>
        <w:rPr>
          <w:color w:val="000000" w:themeColor="text1"/>
        </w:rPr>
      </w:pPr>
      <w:r w:rsidRPr="0082536A">
        <w:t>3</w:t>
      </w:r>
      <w:r w:rsidR="000B3B90" w:rsidRPr="0082536A">
        <w:t xml:space="preserve">. </w:t>
      </w:r>
      <w:r w:rsidR="000B3B90" w:rsidRPr="003E393B">
        <w:rPr>
          <w:color w:val="000000" w:themeColor="text1"/>
        </w:rPr>
        <w:t xml:space="preserve">LDB </w:t>
      </w:r>
      <w:r w:rsidR="0037635B" w:rsidRPr="003E393B">
        <w:rPr>
          <w:color w:val="000000" w:themeColor="text1"/>
        </w:rPr>
        <w:t>pirkim</w:t>
      </w:r>
      <w:r w:rsidR="0082536A" w:rsidRPr="003E393B">
        <w:rPr>
          <w:color w:val="000000" w:themeColor="text1"/>
        </w:rPr>
        <w:t>us</w:t>
      </w:r>
      <w:r w:rsidR="0037635B" w:rsidRPr="003E393B">
        <w:rPr>
          <w:color w:val="000000" w:themeColor="text1"/>
        </w:rPr>
        <w:t xml:space="preserve"> </w:t>
      </w:r>
      <w:r w:rsidR="000B3B90" w:rsidRPr="003E393B">
        <w:rPr>
          <w:color w:val="000000" w:themeColor="text1"/>
        </w:rPr>
        <w:t xml:space="preserve">gali atlikti Įstatymo 84 straipsnyje nustatytais atvejais. </w:t>
      </w:r>
    </w:p>
    <w:p w14:paraId="588B024E" w14:textId="77777777" w:rsidR="002D7ADA" w:rsidRPr="003E393B" w:rsidRDefault="003E6C57" w:rsidP="005C05E6">
      <w:pPr>
        <w:pStyle w:val="Default"/>
        <w:ind w:firstLine="709"/>
        <w:jc w:val="both"/>
        <w:rPr>
          <w:color w:val="000000" w:themeColor="text1"/>
        </w:rPr>
      </w:pPr>
      <w:r w:rsidRPr="003E393B">
        <w:rPr>
          <w:color w:val="000000" w:themeColor="text1"/>
        </w:rPr>
        <w:t>4</w:t>
      </w:r>
      <w:r w:rsidR="002D7ADA" w:rsidRPr="003E393B">
        <w:rPr>
          <w:color w:val="000000" w:themeColor="text1"/>
        </w:rPr>
        <w:t xml:space="preserve">. Atlikdama pirkimus </w:t>
      </w:r>
      <w:r w:rsidRPr="003E393B">
        <w:rPr>
          <w:color w:val="000000" w:themeColor="text1"/>
        </w:rPr>
        <w:t>LDB</w:t>
      </w:r>
      <w:r w:rsidR="002D7ADA" w:rsidRPr="003E393B">
        <w:rPr>
          <w:color w:val="000000" w:themeColor="text1"/>
        </w:rPr>
        <w:t xml:space="preserve"> vadovaujasi Įstatymu, šiomis Taisyklėmis, Lietuvos Respublikos civiliniu kodeksu, kitais </w:t>
      </w:r>
      <w:r w:rsidR="00D2214D" w:rsidRPr="003E393B">
        <w:rPr>
          <w:color w:val="000000" w:themeColor="text1"/>
        </w:rPr>
        <w:t xml:space="preserve">įstatymais ir juos įgyvendinančiais </w:t>
      </w:r>
      <w:r w:rsidR="002D7ADA" w:rsidRPr="003E393B">
        <w:rPr>
          <w:color w:val="000000" w:themeColor="text1"/>
        </w:rPr>
        <w:t xml:space="preserve">teisės aktais. </w:t>
      </w:r>
    </w:p>
    <w:p w14:paraId="588B0251" w14:textId="77777777" w:rsidR="002D7ADA" w:rsidRPr="0082536A" w:rsidRDefault="003E6C57" w:rsidP="005C05E6">
      <w:pPr>
        <w:pStyle w:val="Default"/>
        <w:ind w:firstLine="709"/>
        <w:jc w:val="both"/>
      </w:pPr>
      <w:r w:rsidRPr="003E393B">
        <w:rPr>
          <w:color w:val="000000" w:themeColor="text1"/>
        </w:rPr>
        <w:t>5</w:t>
      </w:r>
      <w:r w:rsidR="002D7ADA" w:rsidRPr="003E393B">
        <w:rPr>
          <w:color w:val="000000" w:themeColor="text1"/>
        </w:rPr>
        <w:t xml:space="preserve">. </w:t>
      </w:r>
      <w:r w:rsidR="00986B02" w:rsidRPr="003E393B">
        <w:rPr>
          <w:color w:val="000000" w:themeColor="text1"/>
        </w:rPr>
        <w:t>P</w:t>
      </w:r>
      <w:r w:rsidR="002D7ADA" w:rsidRPr="003E393B">
        <w:rPr>
          <w:color w:val="000000" w:themeColor="text1"/>
        </w:rPr>
        <w:t>irkimai atliekami laikantis lygiateisiškumo, nediskriminavimo</w:t>
      </w:r>
      <w:r w:rsidR="002D7ADA" w:rsidRPr="0082536A">
        <w:t xml:space="preserve">, skaidrumo, abipusio pripažinimo ir proporcingumo principų, konfidencialumo ir nešališkumo reikalavimų. </w:t>
      </w:r>
    </w:p>
    <w:p w14:paraId="588B0252" w14:textId="77777777" w:rsidR="003E6C57" w:rsidRPr="0082536A" w:rsidRDefault="00EF2E46" w:rsidP="005C05E6">
      <w:pPr>
        <w:pStyle w:val="Default"/>
        <w:ind w:firstLine="709"/>
        <w:jc w:val="both"/>
      </w:pPr>
      <w:r w:rsidRPr="0082536A">
        <w:t>6</w:t>
      </w:r>
      <w:r w:rsidR="002D7ADA" w:rsidRPr="0082536A">
        <w:t xml:space="preserve">. </w:t>
      </w:r>
      <w:r w:rsidR="00147841" w:rsidRPr="0082536A">
        <w:t xml:space="preserve">Pasikeitus Taisyklėse nurodytų teisės aktų nuostatoms, teisės aktams netekus galios arba įsigaliojus naujiems teisės aktams, kurie kitaip reguliuoja Taisyklėse aptariamus </w:t>
      </w:r>
      <w:r w:rsidR="00B6678C" w:rsidRPr="0082536A">
        <w:t xml:space="preserve">pirkimų </w:t>
      </w:r>
      <w:r w:rsidR="00147841" w:rsidRPr="0082536A">
        <w:t>aspektus, Taisyklėmis vadovaujamasi tiek, kiek jos neprieštarauja teisės aktams, kartu atsižvelgiant į pasikeitusį</w:t>
      </w:r>
      <w:r w:rsidR="006475D0" w:rsidRPr="0082536A">
        <w:t xml:space="preserve"> </w:t>
      </w:r>
      <w:r w:rsidR="00147841" w:rsidRPr="0082536A">
        <w:t>teisės aktuose įtvirtintą teisinį reguliavimą</w:t>
      </w:r>
      <w:r w:rsidR="006F24FF" w:rsidRPr="0082536A">
        <w:t xml:space="preserve">. </w:t>
      </w:r>
      <w:r w:rsidR="00147841" w:rsidRPr="0082536A">
        <w:t xml:space="preserve"> </w:t>
      </w:r>
    </w:p>
    <w:p w14:paraId="588B0253" w14:textId="77777777" w:rsidR="002D7ADA" w:rsidRPr="0082536A" w:rsidRDefault="00EF2E46" w:rsidP="005C05E6">
      <w:pPr>
        <w:pStyle w:val="Default"/>
        <w:ind w:firstLine="709"/>
        <w:jc w:val="both"/>
      </w:pPr>
      <w:r w:rsidRPr="0082536A">
        <w:t>7</w:t>
      </w:r>
      <w:r w:rsidR="002D7ADA" w:rsidRPr="0082536A">
        <w:t xml:space="preserve">. Taisyklėse vartojamos sąvokos: </w:t>
      </w:r>
    </w:p>
    <w:p w14:paraId="588B0254" w14:textId="77777777" w:rsidR="008C35C6" w:rsidRPr="003E393B" w:rsidRDefault="008C35C6" w:rsidP="008C35C6">
      <w:pPr>
        <w:pStyle w:val="Default"/>
        <w:ind w:firstLine="709"/>
        <w:jc w:val="both"/>
        <w:rPr>
          <w:color w:val="000000" w:themeColor="text1"/>
        </w:rPr>
      </w:pPr>
      <w:r w:rsidRPr="003E393B">
        <w:rPr>
          <w:bCs/>
          <w:color w:val="000000" w:themeColor="text1"/>
        </w:rPr>
        <w:t>7.1.</w:t>
      </w:r>
      <w:r w:rsidRPr="003E393B">
        <w:rPr>
          <w:b/>
          <w:bCs/>
          <w:color w:val="000000" w:themeColor="text1"/>
        </w:rPr>
        <w:t xml:space="preserve"> Apklausa </w:t>
      </w:r>
      <w:r w:rsidRPr="003E393B">
        <w:rPr>
          <w:color w:val="000000" w:themeColor="text1"/>
        </w:rPr>
        <w:t xml:space="preserve">– pirkimo būdas, kai LDB skelbimu, raštu ar žodžiu kviečia tiekėjus pateikti pasiūlymus ir perka prekes, paslaugas ar darbus iš </w:t>
      </w:r>
      <w:r w:rsidR="00AF55FE" w:rsidRPr="003E393B">
        <w:rPr>
          <w:bCs/>
          <w:color w:val="000000" w:themeColor="text1"/>
        </w:rPr>
        <w:t xml:space="preserve">pagal keliamus reikalavimus ir nustatytą pasiūlymo vertinimo kriterijų, tinkamiausią pasiūlymą pateikusio </w:t>
      </w:r>
      <w:r w:rsidRPr="003E393B">
        <w:rPr>
          <w:color w:val="000000" w:themeColor="text1"/>
        </w:rPr>
        <w:t>tiekėjo;</w:t>
      </w:r>
    </w:p>
    <w:p w14:paraId="588B0255" w14:textId="77777777" w:rsidR="008C35C6" w:rsidRPr="003E393B" w:rsidRDefault="008C35C6" w:rsidP="008C35C6">
      <w:pPr>
        <w:pStyle w:val="Default"/>
        <w:ind w:firstLine="709"/>
        <w:jc w:val="both"/>
        <w:rPr>
          <w:color w:val="000000" w:themeColor="text1"/>
        </w:rPr>
      </w:pPr>
      <w:r w:rsidRPr="003E393B">
        <w:rPr>
          <w:bCs/>
          <w:color w:val="000000" w:themeColor="text1"/>
        </w:rPr>
        <w:t>7.2.</w:t>
      </w:r>
      <w:r w:rsidRPr="003E393B">
        <w:rPr>
          <w:b/>
          <w:bCs/>
          <w:color w:val="000000" w:themeColor="text1"/>
        </w:rPr>
        <w:t xml:space="preserve"> Mažos vertės viešasis pirkimas </w:t>
      </w:r>
      <w:r w:rsidRPr="003E393B">
        <w:rPr>
          <w:bCs/>
          <w:color w:val="000000" w:themeColor="text1"/>
        </w:rPr>
        <w:t>(toliau – mažos vertės pirkimas)</w:t>
      </w:r>
      <w:r w:rsidRPr="003E393B">
        <w:rPr>
          <w:b/>
          <w:bCs/>
          <w:color w:val="000000" w:themeColor="text1"/>
        </w:rPr>
        <w:t xml:space="preserve"> </w:t>
      </w:r>
      <w:r w:rsidRPr="003E393B">
        <w:rPr>
          <w:color w:val="000000" w:themeColor="text1"/>
        </w:rPr>
        <w:t>–</w:t>
      </w:r>
      <w:r w:rsidR="00986B02" w:rsidRPr="003E393B">
        <w:rPr>
          <w:color w:val="000000" w:themeColor="text1"/>
        </w:rPr>
        <w:t xml:space="preserve"> </w:t>
      </w:r>
      <w:r w:rsidRPr="003E393B">
        <w:rPr>
          <w:color w:val="000000" w:themeColor="text1"/>
        </w:rPr>
        <w:t xml:space="preserve">pirkimas, kai yra bent viena iš šių sąlygų: </w:t>
      </w:r>
    </w:p>
    <w:p w14:paraId="588B0256" w14:textId="77777777" w:rsidR="008C35C6" w:rsidRPr="003E393B" w:rsidRDefault="008C35C6" w:rsidP="008C35C6">
      <w:pPr>
        <w:pStyle w:val="Default"/>
        <w:ind w:firstLine="709"/>
        <w:jc w:val="both"/>
        <w:rPr>
          <w:color w:val="000000" w:themeColor="text1"/>
        </w:rPr>
      </w:pPr>
      <w:r w:rsidRPr="003E393B">
        <w:rPr>
          <w:color w:val="000000" w:themeColor="text1"/>
        </w:rPr>
        <w:t xml:space="preserve">7.2.1. prekių ar paslaugų pirkimo vertė yra mažesnė kaip </w:t>
      </w:r>
      <w:r w:rsidR="003141E3" w:rsidRPr="003E393B">
        <w:rPr>
          <w:color w:val="000000" w:themeColor="text1"/>
        </w:rPr>
        <w:t xml:space="preserve">58 000 eurų </w:t>
      </w:r>
      <w:r w:rsidRPr="003E393B">
        <w:rPr>
          <w:color w:val="000000" w:themeColor="text1"/>
        </w:rPr>
        <w:t xml:space="preserve">(be pridėtinės vertės mokesčio (toliau – PVM)), o darbų pirkimo vertė mažesnė kaip </w:t>
      </w:r>
      <w:r w:rsidR="003141E3" w:rsidRPr="003E393B">
        <w:rPr>
          <w:color w:val="000000" w:themeColor="text1"/>
        </w:rPr>
        <w:t xml:space="preserve">145 000 eurų </w:t>
      </w:r>
      <w:r w:rsidRPr="003E393B">
        <w:rPr>
          <w:color w:val="000000" w:themeColor="text1"/>
        </w:rPr>
        <w:t xml:space="preserve">(be PVM); </w:t>
      </w:r>
    </w:p>
    <w:p w14:paraId="588B0259" w14:textId="4ED3BC8F" w:rsidR="003E393B" w:rsidRPr="00523C0B" w:rsidRDefault="008C35C6" w:rsidP="00523C0B">
      <w:pPr>
        <w:pStyle w:val="Default"/>
        <w:ind w:firstLine="709"/>
        <w:jc w:val="both"/>
        <w:rPr>
          <w:color w:val="000000" w:themeColor="text1"/>
        </w:rPr>
      </w:pPr>
      <w:r w:rsidRPr="003E393B">
        <w:rPr>
          <w:color w:val="000000" w:themeColor="text1"/>
        </w:rPr>
        <w:t xml:space="preserve">7.2.2. perkamos panašios prekės, paslaugos ar perkami darbai dėl to paties objekto yra suskirstyti į atskiras dalis, kurių kiekvienai numatoma sudaryti atskirą pirkimo sutartį, jeigu bendra šių pirkimo sutarčių vertė yra ne didesnė kaip 10 procentų prekių ar paslaugų pirkimų to paties tipo pirkimo sutarčių vertės ir mažesnė kaip </w:t>
      </w:r>
      <w:r w:rsidR="003141E3" w:rsidRPr="003E393B">
        <w:rPr>
          <w:color w:val="000000" w:themeColor="text1"/>
        </w:rPr>
        <w:t>58 000 eurų</w:t>
      </w:r>
      <w:r w:rsidRPr="003E393B">
        <w:rPr>
          <w:color w:val="000000" w:themeColor="text1"/>
        </w:rPr>
        <w:t xml:space="preserve"> (be PVM), o perkant darbus – ne didesnė kaip 1,5 procento to paties objekto pirkimo vertės ir mažesnė kaip </w:t>
      </w:r>
      <w:r w:rsidR="003141E3" w:rsidRPr="003E393B">
        <w:rPr>
          <w:color w:val="000000" w:themeColor="text1"/>
        </w:rPr>
        <w:t xml:space="preserve">145 000 eurų </w:t>
      </w:r>
      <w:r w:rsidRPr="003E393B">
        <w:rPr>
          <w:color w:val="000000" w:themeColor="text1"/>
        </w:rPr>
        <w:t>(be PVM);</w:t>
      </w:r>
    </w:p>
    <w:p w14:paraId="588B025A" w14:textId="77777777" w:rsidR="008C35C6" w:rsidRPr="0082536A" w:rsidRDefault="008C35C6" w:rsidP="008C35C6">
      <w:pPr>
        <w:pStyle w:val="Default"/>
        <w:ind w:firstLine="709"/>
        <w:jc w:val="both"/>
      </w:pPr>
      <w:r w:rsidRPr="0082536A">
        <w:rPr>
          <w:bCs/>
        </w:rPr>
        <w:t>7.3.</w:t>
      </w:r>
      <w:r w:rsidRPr="0082536A">
        <w:rPr>
          <w:b/>
          <w:bCs/>
        </w:rPr>
        <w:t xml:space="preserve"> Mažos vertės pirkimo sąlygos – </w:t>
      </w:r>
      <w:r w:rsidRPr="0082536A">
        <w:t>raštu arba žodžiu tiekėjams pateikiama informacija, apibūdinanti perkamą objektą</w:t>
      </w:r>
      <w:r w:rsidR="002815F7" w:rsidRPr="0082536A">
        <w:t>, pirkimo procedūras</w:t>
      </w:r>
      <w:r w:rsidRPr="0082536A">
        <w:t xml:space="preserve"> ir kitas sąlygas, taip pat šių sąlygų paaiškinimai (patikslinimai);</w:t>
      </w:r>
    </w:p>
    <w:p w14:paraId="588B025B" w14:textId="77777777" w:rsidR="00665F51" w:rsidRPr="0082536A" w:rsidRDefault="00604E43" w:rsidP="005C05E6">
      <w:pPr>
        <w:pStyle w:val="Default"/>
        <w:ind w:firstLine="709"/>
        <w:jc w:val="both"/>
        <w:rPr>
          <w:bCs/>
        </w:rPr>
      </w:pPr>
      <w:r w:rsidRPr="0082536A">
        <w:rPr>
          <w:bCs/>
        </w:rPr>
        <w:t>7.</w:t>
      </w:r>
      <w:r w:rsidR="008C35C6" w:rsidRPr="0082536A">
        <w:rPr>
          <w:bCs/>
        </w:rPr>
        <w:t>4</w:t>
      </w:r>
      <w:r w:rsidRPr="0082536A">
        <w:rPr>
          <w:bCs/>
        </w:rPr>
        <w:t>.</w:t>
      </w:r>
      <w:r w:rsidRPr="0082536A">
        <w:rPr>
          <w:b/>
          <w:bCs/>
        </w:rPr>
        <w:t xml:space="preserve"> </w:t>
      </w:r>
      <w:r w:rsidR="00665F51" w:rsidRPr="0082536A">
        <w:rPr>
          <w:b/>
          <w:bCs/>
        </w:rPr>
        <w:t xml:space="preserve">Pirkimo komisija </w:t>
      </w:r>
      <w:r w:rsidR="00665F51" w:rsidRPr="0082536A">
        <w:rPr>
          <w:bCs/>
        </w:rPr>
        <w:t xml:space="preserve">– LDB direktoriaus įsakymu iš ne mažiau </w:t>
      </w:r>
      <w:r w:rsidR="004961E8" w:rsidRPr="0082536A">
        <w:rPr>
          <w:bCs/>
        </w:rPr>
        <w:t xml:space="preserve">kaip </w:t>
      </w:r>
      <w:r w:rsidR="00665F51" w:rsidRPr="0082536A">
        <w:rPr>
          <w:bCs/>
        </w:rPr>
        <w:t xml:space="preserve">3 </w:t>
      </w:r>
      <w:r w:rsidR="000A723E" w:rsidRPr="0082536A">
        <w:rPr>
          <w:bCs/>
        </w:rPr>
        <w:t xml:space="preserve">fizinių </w:t>
      </w:r>
      <w:r w:rsidR="00665F51" w:rsidRPr="0082536A">
        <w:rPr>
          <w:bCs/>
        </w:rPr>
        <w:t>asmenų sudaryta komisija, kuri LDB nustatyta tvarka organizuoja ir atlieka pirkimus</w:t>
      </w:r>
      <w:r w:rsidR="00CD3BBF" w:rsidRPr="0082536A">
        <w:rPr>
          <w:bCs/>
        </w:rPr>
        <w:t>;</w:t>
      </w:r>
    </w:p>
    <w:p w14:paraId="588B025C" w14:textId="77777777" w:rsidR="002D7ADA" w:rsidRPr="0082536A" w:rsidRDefault="00604E43" w:rsidP="005C05E6">
      <w:pPr>
        <w:pStyle w:val="Default"/>
        <w:ind w:firstLine="709"/>
        <w:jc w:val="both"/>
      </w:pPr>
      <w:r w:rsidRPr="0082536A">
        <w:rPr>
          <w:bCs/>
        </w:rPr>
        <w:t>7.</w:t>
      </w:r>
      <w:r w:rsidR="008C35C6" w:rsidRPr="0082536A">
        <w:rPr>
          <w:bCs/>
        </w:rPr>
        <w:t>5</w:t>
      </w:r>
      <w:r w:rsidRPr="0082536A">
        <w:rPr>
          <w:bCs/>
        </w:rPr>
        <w:t>.</w:t>
      </w:r>
      <w:r w:rsidRPr="0082536A">
        <w:rPr>
          <w:b/>
          <w:bCs/>
        </w:rPr>
        <w:t xml:space="preserve"> </w:t>
      </w:r>
      <w:r w:rsidR="002D7ADA" w:rsidRPr="0082536A">
        <w:rPr>
          <w:b/>
          <w:bCs/>
        </w:rPr>
        <w:t xml:space="preserve">Pirkimo organizatorius </w:t>
      </w:r>
      <w:r w:rsidR="002D7ADA" w:rsidRPr="0082536A">
        <w:t xml:space="preserve">– </w:t>
      </w:r>
      <w:r w:rsidR="00435A89" w:rsidRPr="0082536A">
        <w:rPr>
          <w:color w:val="auto"/>
        </w:rPr>
        <w:t>LDB</w:t>
      </w:r>
      <w:r w:rsidR="002D7ADA" w:rsidRPr="0082536A">
        <w:t xml:space="preserve"> </w:t>
      </w:r>
      <w:r w:rsidR="00665F51" w:rsidRPr="0082536A">
        <w:t xml:space="preserve">direktoriaus </w:t>
      </w:r>
      <w:r w:rsidR="002D7ADA" w:rsidRPr="0082536A">
        <w:t xml:space="preserve">įsakymu paskirtas </w:t>
      </w:r>
      <w:r w:rsidR="00435A89" w:rsidRPr="0082536A">
        <w:rPr>
          <w:color w:val="auto"/>
        </w:rPr>
        <w:t>LDB</w:t>
      </w:r>
      <w:r w:rsidR="00172D4B" w:rsidRPr="0082536A">
        <w:rPr>
          <w:color w:val="auto"/>
        </w:rPr>
        <w:t xml:space="preserve"> </w:t>
      </w:r>
      <w:r w:rsidR="0049706F" w:rsidRPr="0082536A">
        <w:rPr>
          <w:color w:val="auto"/>
        </w:rPr>
        <w:t xml:space="preserve">valstybės tarnautojas ar </w:t>
      </w:r>
      <w:r w:rsidR="002D7ADA" w:rsidRPr="0082536A">
        <w:t>darbuotojas</w:t>
      </w:r>
      <w:r w:rsidR="0049706F" w:rsidRPr="0082536A">
        <w:t>, dirbantis pagal darbo sutartį</w:t>
      </w:r>
      <w:r w:rsidR="002D7ADA" w:rsidRPr="0082536A">
        <w:t xml:space="preserve">, kuris Taisyklių nustatyta tvarka organizuoja ir atlieka pirkimus, kai tokiems pirkimams atlikti nesudaroma pirkimo komisija; </w:t>
      </w:r>
    </w:p>
    <w:p w14:paraId="588B025D" w14:textId="60AB0BC9" w:rsidR="002D7ADA" w:rsidRPr="0082536A" w:rsidRDefault="00604E43" w:rsidP="005C05E6">
      <w:pPr>
        <w:pStyle w:val="Default"/>
        <w:ind w:firstLine="709"/>
        <w:jc w:val="both"/>
      </w:pPr>
      <w:r w:rsidRPr="0082536A">
        <w:rPr>
          <w:bCs/>
        </w:rPr>
        <w:t>7.</w:t>
      </w:r>
      <w:r w:rsidR="008C35C6" w:rsidRPr="0082536A">
        <w:rPr>
          <w:bCs/>
        </w:rPr>
        <w:t>6</w:t>
      </w:r>
      <w:r w:rsidRPr="0082536A">
        <w:rPr>
          <w:bCs/>
        </w:rPr>
        <w:t>.</w:t>
      </w:r>
      <w:r w:rsidRPr="0082536A">
        <w:rPr>
          <w:b/>
          <w:bCs/>
        </w:rPr>
        <w:t xml:space="preserve"> </w:t>
      </w:r>
      <w:r w:rsidR="002D7ADA" w:rsidRPr="0082536A">
        <w:rPr>
          <w:b/>
          <w:bCs/>
        </w:rPr>
        <w:t xml:space="preserve">Pirkimo iniciatorius – </w:t>
      </w:r>
      <w:r w:rsidR="00435A89" w:rsidRPr="0082536A">
        <w:rPr>
          <w:color w:val="auto"/>
        </w:rPr>
        <w:t>LDB</w:t>
      </w:r>
      <w:r w:rsidR="002D7ADA" w:rsidRPr="0082536A">
        <w:t xml:space="preserve"> </w:t>
      </w:r>
      <w:r w:rsidR="00F23F75" w:rsidRPr="0082536A">
        <w:t>struktūrinis padalinys, valstybės tarnautojas ar darbuotojas, dirbantis pagal darbo sutartį, kuris nurodė poreikį įsigyti reikalingų prekių, paslaugų arba darbų arba dėl kurio veiklos reikalingas viešasis pirkimas</w:t>
      </w:r>
      <w:r w:rsidR="00CD3BBF" w:rsidRPr="0082536A">
        <w:t>;</w:t>
      </w:r>
    </w:p>
    <w:p w14:paraId="588B025E" w14:textId="77777777" w:rsidR="002D7ADA" w:rsidRPr="0082536A" w:rsidRDefault="00604E43" w:rsidP="005C05E6">
      <w:pPr>
        <w:pStyle w:val="Default"/>
        <w:ind w:firstLine="709"/>
        <w:jc w:val="both"/>
      </w:pPr>
      <w:r w:rsidRPr="0082536A">
        <w:rPr>
          <w:bCs/>
        </w:rPr>
        <w:t>7.</w:t>
      </w:r>
      <w:r w:rsidR="008C35C6" w:rsidRPr="0082536A">
        <w:rPr>
          <w:bCs/>
        </w:rPr>
        <w:t>7</w:t>
      </w:r>
      <w:r w:rsidRPr="0082536A">
        <w:rPr>
          <w:bCs/>
        </w:rPr>
        <w:t>.</w:t>
      </w:r>
      <w:r w:rsidRPr="0082536A">
        <w:rPr>
          <w:b/>
          <w:bCs/>
        </w:rPr>
        <w:t xml:space="preserve"> </w:t>
      </w:r>
      <w:r w:rsidR="002D7ADA" w:rsidRPr="0082536A">
        <w:rPr>
          <w:b/>
          <w:bCs/>
        </w:rPr>
        <w:t xml:space="preserve">Supaprastintas atviras konkursas </w:t>
      </w:r>
      <w:r w:rsidR="002D7ADA" w:rsidRPr="0082536A">
        <w:t>–</w:t>
      </w:r>
      <w:r w:rsidR="00986B02" w:rsidRPr="0082536A">
        <w:t xml:space="preserve"> </w:t>
      </w:r>
      <w:r w:rsidR="002D7ADA" w:rsidRPr="0082536A">
        <w:t xml:space="preserve">pirkimo būdas, kai kiekvienas suinteresuotas tiekėjas gali pateikti pasiūlymą; </w:t>
      </w:r>
    </w:p>
    <w:p w14:paraId="588B025F" w14:textId="77777777" w:rsidR="00665F51" w:rsidRPr="003E393B" w:rsidRDefault="00604E43" w:rsidP="005C05E6">
      <w:pPr>
        <w:pStyle w:val="Default"/>
        <w:ind w:firstLine="709"/>
        <w:jc w:val="both"/>
        <w:rPr>
          <w:b/>
          <w:bCs/>
          <w:color w:val="000000" w:themeColor="text1"/>
        </w:rPr>
      </w:pPr>
      <w:r w:rsidRPr="003E393B">
        <w:rPr>
          <w:bCs/>
          <w:color w:val="000000" w:themeColor="text1"/>
        </w:rPr>
        <w:t>7.</w:t>
      </w:r>
      <w:r w:rsidR="008C35C6" w:rsidRPr="003E393B">
        <w:rPr>
          <w:bCs/>
          <w:color w:val="000000" w:themeColor="text1"/>
        </w:rPr>
        <w:t>8</w:t>
      </w:r>
      <w:r w:rsidRPr="003E393B">
        <w:rPr>
          <w:b/>
          <w:bCs/>
          <w:color w:val="000000" w:themeColor="text1"/>
        </w:rPr>
        <w:t xml:space="preserve">. </w:t>
      </w:r>
      <w:r w:rsidR="002D7ADA" w:rsidRPr="003E393B">
        <w:rPr>
          <w:b/>
          <w:bCs/>
          <w:color w:val="000000" w:themeColor="text1"/>
        </w:rPr>
        <w:t xml:space="preserve">Supaprastintas ribotas konkursas </w:t>
      </w:r>
      <w:r w:rsidR="002D7ADA" w:rsidRPr="003E393B">
        <w:rPr>
          <w:color w:val="000000" w:themeColor="text1"/>
        </w:rPr>
        <w:t>–</w:t>
      </w:r>
      <w:r w:rsidR="00986B02" w:rsidRPr="003E393B">
        <w:rPr>
          <w:color w:val="000000" w:themeColor="text1"/>
        </w:rPr>
        <w:t xml:space="preserve"> </w:t>
      </w:r>
      <w:r w:rsidR="002D7ADA" w:rsidRPr="003E393B">
        <w:rPr>
          <w:color w:val="000000" w:themeColor="text1"/>
        </w:rPr>
        <w:t xml:space="preserve">pirkimo būdas, kai paraiškas dalyvauti konkurse gali pateikti visi norintys konkurse dalyvauti tiekėjai, o pasiūlymus konkursui – tik </w:t>
      </w:r>
      <w:r w:rsidR="00B563D1" w:rsidRPr="003E393B">
        <w:rPr>
          <w:color w:val="000000" w:themeColor="text1"/>
        </w:rPr>
        <w:t xml:space="preserve">LDB </w:t>
      </w:r>
      <w:r w:rsidR="002D7ADA" w:rsidRPr="003E393B">
        <w:rPr>
          <w:color w:val="000000" w:themeColor="text1"/>
        </w:rPr>
        <w:t xml:space="preserve">pakviesti </w:t>
      </w:r>
      <w:r w:rsidR="00AF55FE" w:rsidRPr="003E393B">
        <w:rPr>
          <w:color w:val="000000" w:themeColor="text1"/>
        </w:rPr>
        <w:t>kandidata</w:t>
      </w:r>
      <w:r w:rsidR="002D7ADA" w:rsidRPr="003E393B">
        <w:rPr>
          <w:color w:val="000000" w:themeColor="text1"/>
        </w:rPr>
        <w:t>i;</w:t>
      </w:r>
      <w:r w:rsidR="00665F51" w:rsidRPr="003E393B">
        <w:rPr>
          <w:b/>
          <w:bCs/>
          <w:color w:val="000000" w:themeColor="text1"/>
        </w:rPr>
        <w:t xml:space="preserve"> </w:t>
      </w:r>
    </w:p>
    <w:p w14:paraId="588B0260" w14:textId="77777777" w:rsidR="002D7ADA" w:rsidRPr="003E393B" w:rsidRDefault="00604E43" w:rsidP="005C05E6">
      <w:pPr>
        <w:pStyle w:val="Default"/>
        <w:ind w:firstLine="709"/>
        <w:jc w:val="both"/>
        <w:rPr>
          <w:color w:val="000000" w:themeColor="text1"/>
        </w:rPr>
      </w:pPr>
      <w:r w:rsidRPr="003E393B">
        <w:rPr>
          <w:bCs/>
          <w:color w:val="000000" w:themeColor="text1"/>
        </w:rPr>
        <w:lastRenderedPageBreak/>
        <w:t>7.</w:t>
      </w:r>
      <w:r w:rsidR="008C35C6" w:rsidRPr="003E393B">
        <w:rPr>
          <w:bCs/>
          <w:color w:val="000000" w:themeColor="text1"/>
        </w:rPr>
        <w:t>9</w:t>
      </w:r>
      <w:r w:rsidRPr="003E393B">
        <w:rPr>
          <w:bCs/>
          <w:color w:val="000000" w:themeColor="text1"/>
        </w:rPr>
        <w:t>.</w:t>
      </w:r>
      <w:r w:rsidRPr="003E393B">
        <w:rPr>
          <w:b/>
          <w:bCs/>
          <w:color w:val="000000" w:themeColor="text1"/>
        </w:rPr>
        <w:t xml:space="preserve"> </w:t>
      </w:r>
      <w:r w:rsidR="00665F51" w:rsidRPr="003E393B">
        <w:rPr>
          <w:b/>
          <w:bCs/>
          <w:color w:val="000000" w:themeColor="text1"/>
        </w:rPr>
        <w:t xml:space="preserve">Supaprastintos skelbiamos derybos </w:t>
      </w:r>
      <w:r w:rsidR="00665F51" w:rsidRPr="003E393B">
        <w:rPr>
          <w:color w:val="000000" w:themeColor="text1"/>
        </w:rPr>
        <w:t>–</w:t>
      </w:r>
      <w:r w:rsidR="00986B02" w:rsidRPr="003E393B">
        <w:rPr>
          <w:color w:val="000000" w:themeColor="text1"/>
        </w:rPr>
        <w:t xml:space="preserve"> </w:t>
      </w:r>
      <w:r w:rsidR="00665F51" w:rsidRPr="003E393B">
        <w:rPr>
          <w:color w:val="000000" w:themeColor="text1"/>
        </w:rPr>
        <w:t xml:space="preserve">pirkimo būdas, kai paraiškas dalyvauti derybose gali pateikti visi tiekėjai, o </w:t>
      </w:r>
      <w:r w:rsidR="00B563D1" w:rsidRPr="003E393B">
        <w:rPr>
          <w:color w:val="000000" w:themeColor="text1"/>
        </w:rPr>
        <w:t xml:space="preserve">LDB </w:t>
      </w:r>
      <w:r w:rsidR="00AF55FE" w:rsidRPr="003E393B">
        <w:rPr>
          <w:color w:val="000000" w:themeColor="text1"/>
        </w:rPr>
        <w:t>konsultuojasi su visais ar atrinktais kandidatais ir su vienu ar keliais iš jų derasi dėl pirkimo sutarties sąlygų</w:t>
      </w:r>
      <w:r w:rsidR="00665F51" w:rsidRPr="003E393B">
        <w:rPr>
          <w:color w:val="000000" w:themeColor="text1"/>
        </w:rPr>
        <w:t>;</w:t>
      </w:r>
    </w:p>
    <w:p w14:paraId="588B0263" w14:textId="14E8B631" w:rsidR="00884D3D" w:rsidRPr="003E393B" w:rsidRDefault="00C7401C" w:rsidP="00F50561">
      <w:pPr>
        <w:pStyle w:val="Default"/>
        <w:ind w:firstLine="709"/>
        <w:jc w:val="both"/>
        <w:rPr>
          <w:color w:val="000000" w:themeColor="text1"/>
        </w:rPr>
      </w:pPr>
      <w:r w:rsidRPr="003E393B">
        <w:rPr>
          <w:color w:val="000000" w:themeColor="text1"/>
        </w:rPr>
        <w:t>7.1</w:t>
      </w:r>
      <w:r w:rsidR="0030784E" w:rsidRPr="003E393B">
        <w:rPr>
          <w:color w:val="000000" w:themeColor="text1"/>
        </w:rPr>
        <w:t>0</w:t>
      </w:r>
      <w:r w:rsidRPr="003E393B">
        <w:rPr>
          <w:color w:val="000000" w:themeColor="text1"/>
        </w:rPr>
        <w:t xml:space="preserve">. </w:t>
      </w:r>
      <w:r w:rsidR="0030784E" w:rsidRPr="003E393B">
        <w:rPr>
          <w:b/>
          <w:color w:val="000000" w:themeColor="text1"/>
        </w:rPr>
        <w:t xml:space="preserve">Viešojo </w:t>
      </w:r>
      <w:r w:rsidR="00CE10AD" w:rsidRPr="003E393B">
        <w:rPr>
          <w:b/>
          <w:color w:val="000000" w:themeColor="text1"/>
        </w:rPr>
        <w:t>pirkimo-pardavimo s</w:t>
      </w:r>
      <w:r w:rsidRPr="003E393B">
        <w:rPr>
          <w:b/>
          <w:color w:val="000000" w:themeColor="text1"/>
        </w:rPr>
        <w:t>utartis</w:t>
      </w:r>
      <w:r w:rsidRPr="003E393B">
        <w:rPr>
          <w:color w:val="000000" w:themeColor="text1"/>
        </w:rPr>
        <w:t xml:space="preserve"> </w:t>
      </w:r>
      <w:r w:rsidR="00CE10AD" w:rsidRPr="003E393B">
        <w:rPr>
          <w:color w:val="000000" w:themeColor="text1"/>
        </w:rPr>
        <w:t xml:space="preserve">(toliau – </w:t>
      </w:r>
      <w:r w:rsidR="00113BC5" w:rsidRPr="003E393B">
        <w:rPr>
          <w:color w:val="000000" w:themeColor="text1"/>
        </w:rPr>
        <w:t>pirkimo s</w:t>
      </w:r>
      <w:r w:rsidR="00CE10AD" w:rsidRPr="003E393B">
        <w:rPr>
          <w:color w:val="000000" w:themeColor="text1"/>
        </w:rPr>
        <w:t xml:space="preserve">utartis) </w:t>
      </w:r>
      <w:r w:rsidRPr="003E393B">
        <w:rPr>
          <w:color w:val="000000" w:themeColor="text1"/>
        </w:rPr>
        <w:t xml:space="preserve">- </w:t>
      </w:r>
      <w:r w:rsidR="00CE10AD" w:rsidRPr="003E393B">
        <w:rPr>
          <w:color w:val="000000" w:themeColor="text1"/>
        </w:rPr>
        <w:t xml:space="preserve">Įstatymo ir šių Taisyklių nustatyta tvarka dėl ekonominės naudos vieno ar daugiau tiekėjų ir </w:t>
      </w:r>
      <w:r w:rsidR="00347E2B" w:rsidRPr="003E393B">
        <w:rPr>
          <w:color w:val="000000" w:themeColor="text1"/>
        </w:rPr>
        <w:t>LDB</w:t>
      </w:r>
      <w:r w:rsidR="00CE10AD" w:rsidRPr="003E393B">
        <w:rPr>
          <w:color w:val="000000" w:themeColor="text1"/>
        </w:rPr>
        <w:t xml:space="preserve"> ar kelių perkančiųjų organizacijų raštu, išskyrus </w:t>
      </w:r>
      <w:r w:rsidR="004C16D3" w:rsidRPr="003E393B">
        <w:rPr>
          <w:color w:val="000000" w:themeColor="text1"/>
        </w:rPr>
        <w:t>šių Taisyklių 71 punkte</w:t>
      </w:r>
      <w:r w:rsidR="00CE10AD" w:rsidRPr="003E393B">
        <w:rPr>
          <w:color w:val="000000" w:themeColor="text1"/>
        </w:rPr>
        <w:t xml:space="preserve"> nurodytus atvejus, kai </w:t>
      </w:r>
      <w:r w:rsidR="00E35F43" w:rsidRPr="003E393B">
        <w:rPr>
          <w:color w:val="000000" w:themeColor="text1"/>
        </w:rPr>
        <w:t xml:space="preserve">pirkimo </w:t>
      </w:r>
      <w:r w:rsidR="00CE10AD" w:rsidRPr="003E393B">
        <w:rPr>
          <w:color w:val="000000" w:themeColor="text1"/>
        </w:rPr>
        <w:t xml:space="preserve">sutartis gali būti sudaroma žodžiu, sudaryta </w:t>
      </w:r>
      <w:r w:rsidR="00E35F43" w:rsidRPr="003E393B">
        <w:rPr>
          <w:color w:val="000000" w:themeColor="text1"/>
        </w:rPr>
        <w:t xml:space="preserve">pirkimo </w:t>
      </w:r>
      <w:r w:rsidR="00CE10AD" w:rsidRPr="003E393B">
        <w:rPr>
          <w:color w:val="000000" w:themeColor="text1"/>
        </w:rPr>
        <w:t>sutartis, kurios dalykas yra prekės, paslaugos ar darbai.</w:t>
      </w:r>
    </w:p>
    <w:p w14:paraId="588B0264" w14:textId="77777777" w:rsidR="002D4D72" w:rsidRPr="0082536A" w:rsidRDefault="00EF2E46" w:rsidP="005C05E6">
      <w:pPr>
        <w:pStyle w:val="Default"/>
        <w:ind w:firstLine="709"/>
        <w:jc w:val="both"/>
      </w:pPr>
      <w:r w:rsidRPr="0082536A">
        <w:t>8</w:t>
      </w:r>
      <w:r w:rsidR="00AC2EAE" w:rsidRPr="0082536A">
        <w:t>. Kitos Taisyklėse vartojamos pagrindinės sąvokos yra apibrėžtos Įstatyme.</w:t>
      </w:r>
    </w:p>
    <w:p w14:paraId="588B0265" w14:textId="77777777" w:rsidR="00B879F0" w:rsidRPr="0082536A" w:rsidRDefault="00B879F0" w:rsidP="005C05E6">
      <w:pPr>
        <w:pStyle w:val="Default"/>
        <w:ind w:firstLine="709"/>
        <w:jc w:val="both"/>
      </w:pPr>
    </w:p>
    <w:p w14:paraId="74664A5D" w14:textId="175C6A0C" w:rsidR="001C674A" w:rsidRDefault="002D4D72" w:rsidP="005C05E6">
      <w:pPr>
        <w:autoSpaceDE w:val="0"/>
        <w:autoSpaceDN w:val="0"/>
        <w:adjustRightInd w:val="0"/>
        <w:spacing w:after="0" w:line="240" w:lineRule="auto"/>
        <w:jc w:val="center"/>
        <w:rPr>
          <w:rFonts w:ascii="Times New Roman" w:hAnsi="Times New Roman" w:cs="Times New Roman"/>
          <w:b/>
          <w:bCs/>
          <w:color w:val="000000"/>
          <w:sz w:val="24"/>
          <w:szCs w:val="24"/>
        </w:rPr>
      </w:pPr>
      <w:r w:rsidRPr="0082536A">
        <w:rPr>
          <w:rFonts w:ascii="Times New Roman" w:hAnsi="Times New Roman" w:cs="Times New Roman"/>
          <w:b/>
          <w:bCs/>
          <w:color w:val="000000"/>
          <w:sz w:val="24"/>
          <w:szCs w:val="24"/>
        </w:rPr>
        <w:t>II</w:t>
      </w:r>
      <w:r w:rsidR="001C674A">
        <w:rPr>
          <w:rFonts w:ascii="Times New Roman" w:hAnsi="Times New Roman" w:cs="Times New Roman"/>
          <w:b/>
          <w:bCs/>
          <w:color w:val="000000"/>
          <w:sz w:val="24"/>
          <w:szCs w:val="24"/>
        </w:rPr>
        <w:t xml:space="preserve"> SKYRIUS</w:t>
      </w:r>
    </w:p>
    <w:p w14:paraId="588B0266" w14:textId="133FC58D" w:rsidR="002D4D72" w:rsidRPr="0082536A" w:rsidRDefault="002D4D72" w:rsidP="005C05E6">
      <w:pPr>
        <w:autoSpaceDE w:val="0"/>
        <w:autoSpaceDN w:val="0"/>
        <w:adjustRightInd w:val="0"/>
        <w:spacing w:after="0" w:line="240" w:lineRule="auto"/>
        <w:jc w:val="center"/>
        <w:rPr>
          <w:rFonts w:ascii="Times New Roman" w:hAnsi="Times New Roman" w:cs="Times New Roman"/>
          <w:b/>
          <w:bCs/>
          <w:color w:val="000000"/>
          <w:sz w:val="24"/>
          <w:szCs w:val="24"/>
        </w:rPr>
      </w:pPr>
      <w:r w:rsidRPr="0082536A">
        <w:rPr>
          <w:rFonts w:ascii="Times New Roman" w:hAnsi="Times New Roman" w:cs="Times New Roman"/>
          <w:b/>
          <w:bCs/>
          <w:color w:val="000000"/>
          <w:sz w:val="24"/>
          <w:szCs w:val="24"/>
        </w:rPr>
        <w:t>SUPAPRASTINTŲ PIRKIMŲ ORGANIZAVIMAS</w:t>
      </w:r>
    </w:p>
    <w:p w14:paraId="588B0267" w14:textId="77777777" w:rsidR="00B879F0" w:rsidRPr="0082536A" w:rsidRDefault="00B879F0" w:rsidP="005C05E6">
      <w:pPr>
        <w:autoSpaceDE w:val="0"/>
        <w:autoSpaceDN w:val="0"/>
        <w:adjustRightInd w:val="0"/>
        <w:spacing w:after="0" w:line="240" w:lineRule="auto"/>
        <w:jc w:val="center"/>
        <w:rPr>
          <w:rFonts w:ascii="Times New Roman" w:hAnsi="Times New Roman" w:cs="Times New Roman"/>
          <w:color w:val="000000"/>
          <w:sz w:val="24"/>
          <w:szCs w:val="24"/>
        </w:rPr>
      </w:pPr>
    </w:p>
    <w:p w14:paraId="588B0268" w14:textId="77777777" w:rsidR="002D4D72" w:rsidRPr="0082536A" w:rsidRDefault="00EF2E46"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9</w:t>
      </w:r>
      <w:r w:rsidR="002D4D72" w:rsidRPr="0082536A">
        <w:rPr>
          <w:rFonts w:ascii="Times New Roman" w:hAnsi="Times New Roman" w:cs="Times New Roman"/>
          <w:color w:val="000000"/>
          <w:sz w:val="24"/>
          <w:szCs w:val="24"/>
        </w:rPr>
        <w:t xml:space="preserve">. </w:t>
      </w:r>
      <w:r w:rsidR="00986B02" w:rsidRPr="0082536A">
        <w:rPr>
          <w:rFonts w:ascii="Times New Roman" w:hAnsi="Times New Roman" w:cs="Times New Roman"/>
          <w:color w:val="000000"/>
          <w:sz w:val="24"/>
          <w:szCs w:val="24"/>
        </w:rPr>
        <w:t>P</w:t>
      </w:r>
      <w:r w:rsidR="002D4D72" w:rsidRPr="0082536A">
        <w:rPr>
          <w:rFonts w:ascii="Times New Roman" w:hAnsi="Times New Roman" w:cs="Times New Roman"/>
          <w:color w:val="000000"/>
          <w:sz w:val="24"/>
          <w:szCs w:val="24"/>
        </w:rPr>
        <w:t>irkimas prasideda, kai V</w:t>
      </w:r>
      <w:r w:rsidR="00F002AD" w:rsidRPr="0082536A">
        <w:rPr>
          <w:rFonts w:ascii="Times New Roman" w:hAnsi="Times New Roman" w:cs="Times New Roman"/>
          <w:color w:val="000000"/>
          <w:sz w:val="24"/>
          <w:szCs w:val="24"/>
        </w:rPr>
        <w:t xml:space="preserve">iešųjų pirkimų tarnyba (toliau </w:t>
      </w:r>
      <w:r w:rsidR="00B563D1" w:rsidRPr="0082536A">
        <w:rPr>
          <w:rFonts w:ascii="Times New Roman" w:hAnsi="Times New Roman" w:cs="Times New Roman"/>
          <w:color w:val="000000"/>
          <w:sz w:val="24"/>
          <w:szCs w:val="24"/>
        </w:rPr>
        <w:t>–</w:t>
      </w:r>
      <w:r w:rsidR="00F002AD" w:rsidRPr="0082536A">
        <w:rPr>
          <w:rFonts w:ascii="Times New Roman" w:hAnsi="Times New Roman" w:cs="Times New Roman"/>
          <w:color w:val="000000"/>
          <w:sz w:val="24"/>
          <w:szCs w:val="24"/>
        </w:rPr>
        <w:t xml:space="preserve"> V</w:t>
      </w:r>
      <w:r w:rsidR="002D4D72" w:rsidRPr="0082536A">
        <w:rPr>
          <w:rFonts w:ascii="Times New Roman" w:hAnsi="Times New Roman" w:cs="Times New Roman"/>
          <w:color w:val="000000"/>
          <w:sz w:val="24"/>
          <w:szCs w:val="24"/>
        </w:rPr>
        <w:t>PT</w:t>
      </w:r>
      <w:r w:rsidR="00B563D1" w:rsidRPr="0082536A">
        <w:rPr>
          <w:rFonts w:ascii="Times New Roman" w:hAnsi="Times New Roman" w:cs="Times New Roman"/>
          <w:color w:val="000000"/>
          <w:sz w:val="24"/>
          <w:szCs w:val="24"/>
        </w:rPr>
        <w:t>)</w:t>
      </w:r>
      <w:r w:rsidR="002D4D72" w:rsidRPr="0082536A">
        <w:rPr>
          <w:rFonts w:ascii="Times New Roman" w:hAnsi="Times New Roman" w:cs="Times New Roman"/>
          <w:color w:val="000000"/>
          <w:sz w:val="24"/>
          <w:szCs w:val="24"/>
        </w:rPr>
        <w:t xml:space="preserve"> gauna </w:t>
      </w:r>
      <w:r w:rsidR="00F002AD" w:rsidRPr="0082536A">
        <w:rPr>
          <w:rFonts w:ascii="Times New Roman" w:hAnsi="Times New Roman" w:cs="Times New Roman"/>
          <w:color w:val="000000"/>
          <w:sz w:val="24"/>
          <w:szCs w:val="24"/>
        </w:rPr>
        <w:t>LDB</w:t>
      </w:r>
      <w:r w:rsidR="002D4D72" w:rsidRPr="0082536A">
        <w:rPr>
          <w:rFonts w:ascii="Times New Roman" w:hAnsi="Times New Roman" w:cs="Times New Roman"/>
          <w:color w:val="000000"/>
          <w:sz w:val="24"/>
          <w:szCs w:val="24"/>
        </w:rPr>
        <w:t xml:space="preserve"> pateiktą skelbimą apie pirkimą, o atliekant pirkimą, apie kurį neskelbiama, – kai </w:t>
      </w:r>
      <w:r w:rsidR="00F002AD" w:rsidRPr="0082536A">
        <w:rPr>
          <w:rFonts w:ascii="Times New Roman" w:hAnsi="Times New Roman" w:cs="Times New Roman"/>
          <w:color w:val="000000"/>
          <w:sz w:val="24"/>
          <w:szCs w:val="24"/>
        </w:rPr>
        <w:t>LDB</w:t>
      </w:r>
      <w:r w:rsidR="002D4D72" w:rsidRPr="0082536A">
        <w:rPr>
          <w:rFonts w:ascii="Times New Roman" w:hAnsi="Times New Roman" w:cs="Times New Roman"/>
          <w:color w:val="000000"/>
          <w:sz w:val="24"/>
          <w:szCs w:val="24"/>
        </w:rPr>
        <w:t xml:space="preserve"> kreipiasi į tiekėją (tiekėjus) prašydama pateikti pasiūlymą (pasiūlymus). </w:t>
      </w:r>
    </w:p>
    <w:p w14:paraId="43E35A6F" w14:textId="20344229" w:rsidR="00B277DE" w:rsidRDefault="00C05748" w:rsidP="005C05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2536A">
        <w:rPr>
          <w:rFonts w:ascii="Times New Roman" w:hAnsi="Times New Roman" w:cs="Times New Roman"/>
          <w:color w:val="000000"/>
          <w:sz w:val="24"/>
          <w:szCs w:val="24"/>
        </w:rPr>
        <w:t>1</w:t>
      </w:r>
      <w:r w:rsidR="00B277DE">
        <w:rPr>
          <w:rFonts w:ascii="Times New Roman" w:hAnsi="Times New Roman" w:cs="Times New Roman"/>
          <w:color w:val="000000"/>
          <w:sz w:val="24"/>
          <w:szCs w:val="24"/>
        </w:rPr>
        <w:t>0</w:t>
      </w:r>
      <w:r w:rsidR="00F002AD" w:rsidRPr="0082536A">
        <w:rPr>
          <w:rFonts w:ascii="Times New Roman" w:hAnsi="Times New Roman" w:cs="Times New Roman"/>
          <w:color w:val="000000"/>
          <w:sz w:val="24"/>
          <w:szCs w:val="24"/>
        </w:rPr>
        <w:t xml:space="preserve">. </w:t>
      </w:r>
      <w:r w:rsidR="00986B02" w:rsidRPr="0082536A">
        <w:rPr>
          <w:rFonts w:ascii="Times New Roman" w:hAnsi="Times New Roman" w:cs="Times New Roman"/>
          <w:color w:val="000000"/>
          <w:sz w:val="24"/>
          <w:szCs w:val="24"/>
        </w:rPr>
        <w:t>P</w:t>
      </w:r>
      <w:r w:rsidR="00F002AD" w:rsidRPr="0082536A">
        <w:rPr>
          <w:rFonts w:ascii="Times New Roman" w:hAnsi="Times New Roman" w:cs="Times New Roman"/>
          <w:color w:val="000000"/>
          <w:sz w:val="24"/>
          <w:szCs w:val="24"/>
        </w:rPr>
        <w:t xml:space="preserve">irkimus </w:t>
      </w:r>
      <w:r w:rsidR="008156A1" w:rsidRPr="0082536A">
        <w:rPr>
          <w:rFonts w:ascii="Times New Roman" w:hAnsi="Times New Roman" w:cs="Times New Roman"/>
          <w:color w:val="000000"/>
          <w:sz w:val="24"/>
          <w:szCs w:val="24"/>
        </w:rPr>
        <w:t xml:space="preserve">atlieka </w:t>
      </w:r>
      <w:r w:rsidR="00F002AD" w:rsidRPr="0082536A">
        <w:rPr>
          <w:rFonts w:ascii="Times New Roman" w:hAnsi="Times New Roman" w:cs="Times New Roman"/>
          <w:color w:val="000000"/>
          <w:sz w:val="24"/>
          <w:szCs w:val="24"/>
        </w:rPr>
        <w:t xml:space="preserve">LDB nustatyta tvarka sudaryta Nuolatinė viešųjų pirkimų komisija (toliau – </w:t>
      </w:r>
      <w:r w:rsidR="00D209E4">
        <w:rPr>
          <w:rFonts w:ascii="Times New Roman" w:hAnsi="Times New Roman" w:cs="Times New Roman"/>
          <w:color w:val="000000"/>
          <w:sz w:val="24"/>
          <w:szCs w:val="24"/>
        </w:rPr>
        <w:t>VPK</w:t>
      </w:r>
      <w:r w:rsidR="00F002AD" w:rsidRPr="0082536A">
        <w:rPr>
          <w:rFonts w:ascii="Times New Roman" w:hAnsi="Times New Roman" w:cs="Times New Roman"/>
          <w:color w:val="000000"/>
          <w:sz w:val="24"/>
          <w:szCs w:val="24"/>
        </w:rPr>
        <w:t>)</w:t>
      </w:r>
      <w:r w:rsidR="0023774F" w:rsidRPr="0082536A">
        <w:rPr>
          <w:rFonts w:ascii="Times New Roman" w:hAnsi="Times New Roman" w:cs="Times New Roman"/>
          <w:color w:val="000000"/>
          <w:sz w:val="24"/>
          <w:szCs w:val="24"/>
        </w:rPr>
        <w:t xml:space="preserve">, </w:t>
      </w:r>
      <w:r w:rsidR="00E07D09">
        <w:rPr>
          <w:rFonts w:ascii="Times New Roman" w:hAnsi="Times New Roman" w:cs="Times New Roman"/>
          <w:color w:val="000000"/>
          <w:sz w:val="24"/>
          <w:szCs w:val="24"/>
        </w:rPr>
        <w:t>supaprastintus</w:t>
      </w:r>
      <w:r w:rsidR="00F002AD" w:rsidRPr="0082536A">
        <w:rPr>
          <w:rFonts w:ascii="Times New Roman" w:hAnsi="Times New Roman" w:cs="Times New Roman"/>
          <w:color w:val="000000"/>
          <w:sz w:val="24"/>
          <w:szCs w:val="24"/>
        </w:rPr>
        <w:t xml:space="preserve"> pirkimus </w:t>
      </w:r>
      <w:r w:rsidR="008156A1" w:rsidRPr="0082536A">
        <w:rPr>
          <w:rFonts w:ascii="Times New Roman" w:hAnsi="Times New Roman" w:cs="Times New Roman"/>
          <w:color w:val="000000"/>
          <w:sz w:val="24"/>
          <w:szCs w:val="24"/>
        </w:rPr>
        <w:t xml:space="preserve">atlieka </w:t>
      </w:r>
      <w:r w:rsidR="00DE6262" w:rsidRPr="003E393B">
        <w:rPr>
          <w:rFonts w:ascii="Times New Roman" w:hAnsi="Times New Roman" w:cs="Times New Roman"/>
          <w:color w:val="000000" w:themeColor="text1"/>
          <w:sz w:val="24"/>
          <w:szCs w:val="24"/>
        </w:rPr>
        <w:t>p</w:t>
      </w:r>
      <w:r w:rsidR="00F002AD" w:rsidRPr="003E393B">
        <w:rPr>
          <w:rFonts w:ascii="Times New Roman" w:hAnsi="Times New Roman" w:cs="Times New Roman"/>
          <w:color w:val="000000" w:themeColor="text1"/>
          <w:sz w:val="24"/>
          <w:szCs w:val="24"/>
        </w:rPr>
        <w:t xml:space="preserve">irkimo organizatorius. </w:t>
      </w:r>
    </w:p>
    <w:p w14:paraId="588B0270" w14:textId="1054C82C" w:rsidR="00F002AD" w:rsidRPr="003E393B" w:rsidRDefault="00B277DE" w:rsidP="005C05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D209E4">
        <w:rPr>
          <w:rFonts w:ascii="Times New Roman" w:hAnsi="Times New Roman" w:cs="Times New Roman"/>
          <w:color w:val="000000" w:themeColor="text1"/>
          <w:sz w:val="24"/>
          <w:szCs w:val="24"/>
        </w:rPr>
        <w:t>VPK</w:t>
      </w:r>
      <w:r w:rsidR="002A4236" w:rsidRPr="003E393B">
        <w:rPr>
          <w:rFonts w:ascii="Times New Roman" w:hAnsi="Times New Roman" w:cs="Times New Roman"/>
          <w:color w:val="000000" w:themeColor="text1"/>
          <w:sz w:val="24"/>
          <w:szCs w:val="24"/>
        </w:rPr>
        <w:t xml:space="preserve"> </w:t>
      </w:r>
      <w:r w:rsidR="00F002AD" w:rsidRPr="003E393B">
        <w:rPr>
          <w:rFonts w:ascii="Times New Roman" w:hAnsi="Times New Roman" w:cs="Times New Roman"/>
          <w:color w:val="000000" w:themeColor="text1"/>
          <w:sz w:val="24"/>
          <w:szCs w:val="24"/>
        </w:rPr>
        <w:t>pirmininku, nari</w:t>
      </w:r>
      <w:r w:rsidR="004C752F" w:rsidRPr="003E393B">
        <w:rPr>
          <w:rFonts w:ascii="Times New Roman" w:hAnsi="Times New Roman" w:cs="Times New Roman"/>
          <w:color w:val="000000" w:themeColor="text1"/>
          <w:sz w:val="24"/>
          <w:szCs w:val="24"/>
        </w:rPr>
        <w:t>u</w:t>
      </w:r>
      <w:r w:rsidR="00561ED3" w:rsidRPr="003E393B">
        <w:rPr>
          <w:rFonts w:ascii="Times New Roman" w:hAnsi="Times New Roman" w:cs="Times New Roman"/>
          <w:color w:val="000000" w:themeColor="text1"/>
          <w:sz w:val="24"/>
          <w:szCs w:val="24"/>
        </w:rPr>
        <w:t xml:space="preserve"> ar</w:t>
      </w:r>
      <w:r w:rsidR="00F002AD" w:rsidRPr="003E393B">
        <w:rPr>
          <w:rFonts w:ascii="Times New Roman" w:hAnsi="Times New Roman" w:cs="Times New Roman"/>
          <w:color w:val="000000" w:themeColor="text1"/>
          <w:sz w:val="24"/>
          <w:szCs w:val="24"/>
        </w:rPr>
        <w:t xml:space="preserve"> </w:t>
      </w:r>
      <w:r w:rsidR="00DE6262" w:rsidRPr="003E393B">
        <w:rPr>
          <w:rFonts w:ascii="Times New Roman" w:hAnsi="Times New Roman" w:cs="Times New Roman"/>
          <w:color w:val="000000" w:themeColor="text1"/>
          <w:sz w:val="24"/>
          <w:szCs w:val="24"/>
        </w:rPr>
        <w:t>p</w:t>
      </w:r>
      <w:r w:rsidR="00F002AD" w:rsidRPr="003E393B">
        <w:rPr>
          <w:rFonts w:ascii="Times New Roman" w:hAnsi="Times New Roman" w:cs="Times New Roman"/>
          <w:color w:val="000000" w:themeColor="text1"/>
          <w:sz w:val="24"/>
          <w:szCs w:val="24"/>
        </w:rPr>
        <w:t xml:space="preserve">irkimo organizatoriumi skiriami nepriekaištingos reputacijos asmenys, kaip nustato Įstatymo 16 straipsnio 2 dalis. </w:t>
      </w:r>
    </w:p>
    <w:p w14:paraId="588B0273" w14:textId="68FE29F6" w:rsidR="00F002AD" w:rsidRPr="003E393B" w:rsidRDefault="00C05748" w:rsidP="00F5056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E393B">
        <w:rPr>
          <w:rFonts w:ascii="Times New Roman" w:hAnsi="Times New Roman" w:cs="Times New Roman"/>
          <w:color w:val="000000" w:themeColor="text1"/>
          <w:sz w:val="24"/>
          <w:szCs w:val="24"/>
        </w:rPr>
        <w:t>12</w:t>
      </w:r>
      <w:r w:rsidR="00F002AD" w:rsidRPr="003E393B">
        <w:rPr>
          <w:rFonts w:ascii="Times New Roman" w:hAnsi="Times New Roman" w:cs="Times New Roman"/>
          <w:color w:val="000000" w:themeColor="text1"/>
          <w:sz w:val="24"/>
          <w:szCs w:val="24"/>
        </w:rPr>
        <w:t xml:space="preserve">. </w:t>
      </w:r>
      <w:r w:rsidR="001B0E32">
        <w:rPr>
          <w:rFonts w:ascii="Times New Roman" w:hAnsi="Times New Roman" w:cs="Times New Roman"/>
          <w:color w:val="000000" w:themeColor="text1"/>
          <w:sz w:val="24"/>
          <w:szCs w:val="24"/>
        </w:rPr>
        <w:t>P</w:t>
      </w:r>
      <w:r w:rsidR="00F002AD" w:rsidRPr="003E393B">
        <w:rPr>
          <w:rFonts w:ascii="Times New Roman" w:hAnsi="Times New Roman" w:cs="Times New Roman"/>
          <w:color w:val="000000" w:themeColor="text1"/>
          <w:sz w:val="24"/>
          <w:szCs w:val="24"/>
        </w:rPr>
        <w:t>irkim</w:t>
      </w:r>
      <w:r w:rsidR="00D5040F" w:rsidRPr="003E393B">
        <w:rPr>
          <w:rFonts w:ascii="Times New Roman" w:hAnsi="Times New Roman" w:cs="Times New Roman"/>
          <w:color w:val="000000" w:themeColor="text1"/>
          <w:sz w:val="24"/>
          <w:szCs w:val="24"/>
        </w:rPr>
        <w:t>ą</w:t>
      </w:r>
      <w:r w:rsidR="00F002AD" w:rsidRPr="003E393B">
        <w:rPr>
          <w:rFonts w:ascii="Times New Roman" w:hAnsi="Times New Roman" w:cs="Times New Roman"/>
          <w:color w:val="000000" w:themeColor="text1"/>
          <w:sz w:val="24"/>
          <w:szCs w:val="24"/>
        </w:rPr>
        <w:t>, kai prekių</w:t>
      </w:r>
      <w:r w:rsidR="00DE6262" w:rsidRPr="003E393B">
        <w:rPr>
          <w:rFonts w:ascii="Times New Roman" w:hAnsi="Times New Roman" w:cs="Times New Roman"/>
          <w:color w:val="000000" w:themeColor="text1"/>
          <w:sz w:val="24"/>
          <w:szCs w:val="24"/>
        </w:rPr>
        <w:t>,</w:t>
      </w:r>
      <w:r w:rsidR="00F002AD" w:rsidRPr="003E393B">
        <w:rPr>
          <w:rFonts w:ascii="Times New Roman" w:hAnsi="Times New Roman" w:cs="Times New Roman"/>
          <w:color w:val="000000" w:themeColor="text1"/>
          <w:sz w:val="24"/>
          <w:szCs w:val="24"/>
        </w:rPr>
        <w:t xml:space="preserve"> paslaugų </w:t>
      </w:r>
      <w:r w:rsidR="00DE6262" w:rsidRPr="003E393B">
        <w:rPr>
          <w:rFonts w:ascii="Times New Roman" w:hAnsi="Times New Roman" w:cs="Times New Roman"/>
          <w:color w:val="000000" w:themeColor="text1"/>
          <w:sz w:val="24"/>
          <w:szCs w:val="24"/>
        </w:rPr>
        <w:t xml:space="preserve">ar darbų preliminari numatomos sudaryti </w:t>
      </w:r>
      <w:r w:rsidR="00F002AD" w:rsidRPr="003E393B">
        <w:rPr>
          <w:rFonts w:ascii="Times New Roman" w:hAnsi="Times New Roman" w:cs="Times New Roman"/>
          <w:color w:val="000000" w:themeColor="text1"/>
          <w:sz w:val="24"/>
          <w:szCs w:val="24"/>
        </w:rPr>
        <w:t xml:space="preserve">pirkimo sutarties vertė </w:t>
      </w:r>
      <w:r w:rsidR="00D209E4">
        <w:rPr>
          <w:rFonts w:ascii="Times New Roman" w:hAnsi="Times New Roman" w:cs="Times New Roman"/>
          <w:color w:val="000000" w:themeColor="text1"/>
          <w:sz w:val="24"/>
          <w:szCs w:val="24"/>
        </w:rPr>
        <w:t>ne</w:t>
      </w:r>
      <w:r w:rsidR="00F002AD" w:rsidRPr="003E393B">
        <w:rPr>
          <w:rFonts w:ascii="Times New Roman" w:hAnsi="Times New Roman" w:cs="Times New Roman"/>
          <w:color w:val="000000" w:themeColor="text1"/>
          <w:sz w:val="24"/>
          <w:szCs w:val="24"/>
        </w:rPr>
        <w:t xml:space="preserve">viršija </w:t>
      </w:r>
      <w:r w:rsidR="00E83678">
        <w:rPr>
          <w:rFonts w:ascii="Times New Roman" w:hAnsi="Times New Roman" w:cs="Times New Roman"/>
          <w:color w:val="000000" w:themeColor="text1"/>
          <w:sz w:val="24"/>
          <w:szCs w:val="24"/>
        </w:rPr>
        <w:t>1</w:t>
      </w:r>
      <w:r w:rsidR="00D4728F" w:rsidRPr="003E393B">
        <w:rPr>
          <w:rFonts w:ascii="Times New Roman" w:hAnsi="Times New Roman" w:cs="Times New Roman"/>
          <w:color w:val="000000" w:themeColor="text1"/>
          <w:sz w:val="24"/>
          <w:szCs w:val="24"/>
        </w:rPr>
        <w:t>0</w:t>
      </w:r>
      <w:r w:rsidR="001033C1" w:rsidRPr="003E393B">
        <w:rPr>
          <w:rFonts w:ascii="Times New Roman" w:hAnsi="Times New Roman" w:cs="Times New Roman"/>
          <w:color w:val="000000" w:themeColor="text1"/>
          <w:sz w:val="24"/>
          <w:szCs w:val="24"/>
        </w:rPr>
        <w:t>000 eurų</w:t>
      </w:r>
      <w:r w:rsidR="00F002AD" w:rsidRPr="003E393B">
        <w:rPr>
          <w:rFonts w:ascii="Times New Roman" w:hAnsi="Times New Roman" w:cs="Times New Roman"/>
          <w:color w:val="000000" w:themeColor="text1"/>
          <w:sz w:val="24"/>
          <w:szCs w:val="24"/>
        </w:rPr>
        <w:t xml:space="preserve"> (be PVM)</w:t>
      </w:r>
      <w:r w:rsidR="00B563D1" w:rsidRPr="003E393B">
        <w:rPr>
          <w:rFonts w:ascii="Times New Roman" w:hAnsi="Times New Roman" w:cs="Times New Roman"/>
          <w:color w:val="000000" w:themeColor="text1"/>
          <w:sz w:val="24"/>
          <w:szCs w:val="24"/>
        </w:rPr>
        <w:t xml:space="preserve"> </w:t>
      </w:r>
      <w:r w:rsidR="008156A1" w:rsidRPr="003E393B">
        <w:rPr>
          <w:rFonts w:ascii="Times New Roman" w:hAnsi="Times New Roman" w:cs="Times New Roman"/>
          <w:color w:val="000000" w:themeColor="text1"/>
          <w:sz w:val="24"/>
          <w:szCs w:val="24"/>
        </w:rPr>
        <w:t xml:space="preserve">atlieka </w:t>
      </w:r>
      <w:r w:rsidR="00D209E4">
        <w:rPr>
          <w:rFonts w:ascii="Times New Roman" w:hAnsi="Times New Roman" w:cs="Times New Roman"/>
          <w:color w:val="000000" w:themeColor="text1"/>
          <w:sz w:val="24"/>
          <w:szCs w:val="24"/>
        </w:rPr>
        <w:t>pirkimo organizatorius</w:t>
      </w:r>
      <w:r w:rsidR="004C752F" w:rsidRPr="003E393B">
        <w:rPr>
          <w:rFonts w:ascii="Times New Roman" w:hAnsi="Times New Roman" w:cs="Times New Roman"/>
          <w:color w:val="000000" w:themeColor="text1"/>
          <w:sz w:val="24"/>
          <w:szCs w:val="24"/>
        </w:rPr>
        <w:t>.</w:t>
      </w:r>
    </w:p>
    <w:p w14:paraId="588B0274" w14:textId="734966CC" w:rsidR="000B33B2" w:rsidRPr="0082536A" w:rsidRDefault="00C05748"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13</w:t>
      </w:r>
      <w:r w:rsidR="000B33B2" w:rsidRPr="0082536A">
        <w:rPr>
          <w:rFonts w:ascii="Times New Roman" w:hAnsi="Times New Roman" w:cs="Times New Roman"/>
          <w:color w:val="000000"/>
          <w:sz w:val="24"/>
          <w:szCs w:val="24"/>
        </w:rPr>
        <w:t xml:space="preserve">. LDB direktorius </w:t>
      </w:r>
      <w:r w:rsidR="008D0DDB" w:rsidRPr="0082536A">
        <w:rPr>
          <w:rFonts w:ascii="Times New Roman" w:hAnsi="Times New Roman" w:cs="Times New Roman"/>
          <w:color w:val="000000"/>
          <w:sz w:val="24"/>
          <w:szCs w:val="24"/>
        </w:rPr>
        <w:t xml:space="preserve">ar jo įgaliotas asmuo </w:t>
      </w:r>
      <w:r w:rsidR="000B33B2" w:rsidRPr="0082536A">
        <w:rPr>
          <w:rFonts w:ascii="Times New Roman" w:hAnsi="Times New Roman" w:cs="Times New Roman"/>
          <w:color w:val="000000"/>
          <w:sz w:val="24"/>
          <w:szCs w:val="24"/>
        </w:rPr>
        <w:t>turi teisę priimti sprendimą pavesti pirki</w:t>
      </w:r>
      <w:r w:rsidR="00A05305" w:rsidRPr="0082536A">
        <w:rPr>
          <w:rFonts w:ascii="Times New Roman" w:hAnsi="Times New Roman" w:cs="Times New Roman"/>
          <w:color w:val="000000"/>
          <w:sz w:val="24"/>
          <w:szCs w:val="24"/>
        </w:rPr>
        <w:t xml:space="preserve">mus </w:t>
      </w:r>
      <w:r w:rsidR="008156A1" w:rsidRPr="0082536A">
        <w:rPr>
          <w:rFonts w:ascii="Times New Roman" w:hAnsi="Times New Roman" w:cs="Times New Roman"/>
          <w:color w:val="000000"/>
          <w:sz w:val="24"/>
          <w:szCs w:val="24"/>
        </w:rPr>
        <w:t>atlikti</w:t>
      </w:r>
      <w:r w:rsidR="004F1ECE">
        <w:rPr>
          <w:rFonts w:ascii="Times New Roman" w:hAnsi="Times New Roman" w:cs="Times New Roman"/>
          <w:color w:val="000000"/>
          <w:sz w:val="24"/>
          <w:szCs w:val="24"/>
        </w:rPr>
        <w:t xml:space="preserve"> </w:t>
      </w:r>
      <w:r w:rsidR="00D209E4">
        <w:rPr>
          <w:rFonts w:ascii="Times New Roman" w:hAnsi="Times New Roman" w:cs="Times New Roman"/>
          <w:color w:val="000000"/>
          <w:sz w:val="24"/>
          <w:szCs w:val="24"/>
        </w:rPr>
        <w:t>VPK</w:t>
      </w:r>
      <w:r w:rsidR="000B33B2" w:rsidRPr="0082536A">
        <w:rPr>
          <w:rFonts w:ascii="Times New Roman" w:hAnsi="Times New Roman" w:cs="Times New Roman"/>
          <w:color w:val="000000"/>
          <w:sz w:val="24"/>
          <w:szCs w:val="24"/>
        </w:rPr>
        <w:t xml:space="preserve">, neatsižvelgdamas į šių Taisyklių </w:t>
      </w:r>
      <w:r w:rsidR="005F7922" w:rsidRPr="0082536A">
        <w:rPr>
          <w:rFonts w:ascii="Times New Roman" w:hAnsi="Times New Roman" w:cs="Times New Roman"/>
          <w:color w:val="000000"/>
          <w:sz w:val="24"/>
          <w:szCs w:val="24"/>
        </w:rPr>
        <w:t xml:space="preserve">12 </w:t>
      </w:r>
      <w:r w:rsidR="000B33B2" w:rsidRPr="0082536A">
        <w:rPr>
          <w:rFonts w:ascii="Times New Roman" w:hAnsi="Times New Roman" w:cs="Times New Roman"/>
          <w:color w:val="000000"/>
          <w:sz w:val="24"/>
          <w:szCs w:val="24"/>
        </w:rPr>
        <w:t>punkt</w:t>
      </w:r>
      <w:r w:rsidR="00B563D1" w:rsidRPr="0082536A">
        <w:rPr>
          <w:rFonts w:ascii="Times New Roman" w:hAnsi="Times New Roman" w:cs="Times New Roman"/>
          <w:color w:val="000000"/>
          <w:sz w:val="24"/>
          <w:szCs w:val="24"/>
        </w:rPr>
        <w:t>e</w:t>
      </w:r>
      <w:r w:rsidR="000B33B2" w:rsidRPr="0082536A">
        <w:rPr>
          <w:rFonts w:ascii="Times New Roman" w:hAnsi="Times New Roman" w:cs="Times New Roman"/>
          <w:color w:val="000000"/>
          <w:sz w:val="24"/>
          <w:szCs w:val="24"/>
        </w:rPr>
        <w:t xml:space="preserve"> nustatytas aplinkybes.</w:t>
      </w:r>
    </w:p>
    <w:p w14:paraId="588B0275" w14:textId="77777777" w:rsidR="00F002AD" w:rsidRPr="0082536A" w:rsidRDefault="00C05748"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14</w:t>
      </w:r>
      <w:r w:rsidR="00F002AD" w:rsidRPr="0082536A">
        <w:rPr>
          <w:rFonts w:ascii="Times New Roman" w:hAnsi="Times New Roman" w:cs="Times New Roman"/>
          <w:color w:val="000000"/>
          <w:sz w:val="24"/>
          <w:szCs w:val="24"/>
        </w:rPr>
        <w:t xml:space="preserve">. Pirkimus naudojantis centrinės perkančiosios organizacijos (toliau – CPO) elektroniniu katalogu CPO.lt </w:t>
      </w:r>
      <w:r w:rsidR="00A60DDA" w:rsidRPr="0082536A">
        <w:rPr>
          <w:rFonts w:ascii="Times New Roman" w:hAnsi="Times New Roman" w:cs="Times New Roman"/>
          <w:color w:val="000000"/>
          <w:sz w:val="24"/>
          <w:szCs w:val="24"/>
        </w:rPr>
        <w:t xml:space="preserve">(toliau – CPO elektroninis katalogas) </w:t>
      </w:r>
      <w:r w:rsidR="008156A1" w:rsidRPr="0082536A">
        <w:rPr>
          <w:rFonts w:ascii="Times New Roman" w:hAnsi="Times New Roman" w:cs="Times New Roman"/>
          <w:color w:val="000000"/>
          <w:sz w:val="24"/>
          <w:szCs w:val="24"/>
        </w:rPr>
        <w:t xml:space="preserve">atlieka </w:t>
      </w:r>
      <w:r w:rsidR="00465CB1" w:rsidRPr="0082536A">
        <w:rPr>
          <w:rFonts w:ascii="Times New Roman" w:hAnsi="Times New Roman" w:cs="Times New Roman"/>
          <w:color w:val="000000"/>
          <w:sz w:val="24"/>
          <w:szCs w:val="24"/>
        </w:rPr>
        <w:t>p</w:t>
      </w:r>
      <w:r w:rsidR="00F002AD" w:rsidRPr="0082536A">
        <w:rPr>
          <w:rFonts w:ascii="Times New Roman" w:hAnsi="Times New Roman" w:cs="Times New Roman"/>
          <w:color w:val="000000"/>
          <w:sz w:val="24"/>
          <w:szCs w:val="24"/>
        </w:rPr>
        <w:t xml:space="preserve">irkimo organizatorius. </w:t>
      </w:r>
    </w:p>
    <w:p w14:paraId="588B0276" w14:textId="77777777" w:rsidR="00C05748" w:rsidRPr="003E393B" w:rsidRDefault="00C05748" w:rsidP="005C05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2536A">
        <w:rPr>
          <w:rFonts w:ascii="Times New Roman" w:hAnsi="Times New Roman" w:cs="Times New Roman"/>
          <w:color w:val="000000"/>
          <w:sz w:val="24"/>
          <w:szCs w:val="24"/>
        </w:rPr>
        <w:t xml:space="preserve">15. Pirkimas gali būti pradėtas, jeigu yra LDB direktoriaus </w:t>
      </w:r>
      <w:r w:rsidR="008D0DDB" w:rsidRPr="0082536A">
        <w:rPr>
          <w:rFonts w:ascii="Times New Roman" w:eastAsia="Times New Roman" w:hAnsi="Times New Roman" w:cs="Times New Roman"/>
          <w:sz w:val="24"/>
          <w:szCs w:val="24"/>
          <w:lang w:eastAsia="lt-LT"/>
        </w:rPr>
        <w:t xml:space="preserve">ar </w:t>
      </w:r>
      <w:r w:rsidR="008D0DDB" w:rsidRPr="0082536A">
        <w:rPr>
          <w:rFonts w:ascii="Times New Roman" w:eastAsia="Times New Roman" w:hAnsi="Times New Roman" w:cs="Times New Roman"/>
          <w:lang w:eastAsia="lt-LT"/>
        </w:rPr>
        <w:t xml:space="preserve">jo </w:t>
      </w:r>
      <w:r w:rsidR="008D0DDB" w:rsidRPr="0082536A">
        <w:rPr>
          <w:rFonts w:ascii="Times New Roman" w:eastAsia="Times New Roman" w:hAnsi="Times New Roman" w:cs="Times New Roman"/>
          <w:sz w:val="24"/>
          <w:szCs w:val="24"/>
          <w:lang w:eastAsia="lt-LT"/>
        </w:rPr>
        <w:t>įgalioto asmens</w:t>
      </w:r>
      <w:r w:rsidR="008D0DDB" w:rsidRPr="0082536A">
        <w:rPr>
          <w:rFonts w:ascii="Times New Roman" w:hAnsi="Times New Roman" w:cs="Times New Roman"/>
          <w:color w:val="000000"/>
          <w:sz w:val="24"/>
          <w:szCs w:val="24"/>
        </w:rPr>
        <w:t xml:space="preserve"> </w:t>
      </w:r>
      <w:r w:rsidRPr="0082536A">
        <w:rPr>
          <w:rFonts w:ascii="Times New Roman" w:hAnsi="Times New Roman" w:cs="Times New Roman"/>
          <w:color w:val="000000"/>
          <w:sz w:val="24"/>
          <w:szCs w:val="24"/>
        </w:rPr>
        <w:t xml:space="preserve">patvirtinta pirkimo </w:t>
      </w:r>
      <w:r w:rsidRPr="003E393B">
        <w:rPr>
          <w:rFonts w:ascii="Times New Roman" w:hAnsi="Times New Roman" w:cs="Times New Roman"/>
          <w:color w:val="000000" w:themeColor="text1"/>
          <w:sz w:val="24"/>
          <w:szCs w:val="24"/>
        </w:rPr>
        <w:t>paraiška.</w:t>
      </w:r>
    </w:p>
    <w:p w14:paraId="588B0279" w14:textId="54D3C82B" w:rsidR="00884D3D" w:rsidRPr="00F50561" w:rsidRDefault="00C05748" w:rsidP="00F50561">
      <w:pPr>
        <w:pStyle w:val="Default"/>
        <w:ind w:firstLine="709"/>
        <w:jc w:val="both"/>
        <w:rPr>
          <w:color w:val="000000" w:themeColor="text1"/>
        </w:rPr>
      </w:pPr>
      <w:r w:rsidRPr="00B277DE">
        <w:rPr>
          <w:color w:val="000000" w:themeColor="text1"/>
        </w:rPr>
        <w:t xml:space="preserve">16. </w:t>
      </w:r>
      <w:r w:rsidR="00D2214D" w:rsidRPr="00B277DE">
        <w:rPr>
          <w:color w:val="000000" w:themeColor="text1"/>
        </w:rPr>
        <w:t xml:space="preserve">Pirkimo pradžią, pabaigą, pirkimo procedūrų nutraukimą </w:t>
      </w:r>
      <w:r w:rsidR="00AF55FE" w:rsidRPr="00B277DE">
        <w:rPr>
          <w:color w:val="000000" w:themeColor="text1"/>
        </w:rPr>
        <w:t xml:space="preserve">reglamentuoja </w:t>
      </w:r>
      <w:r w:rsidR="001672E5" w:rsidRPr="00B277DE">
        <w:rPr>
          <w:color w:val="000000" w:themeColor="text1"/>
        </w:rPr>
        <w:t xml:space="preserve">Įstatymo </w:t>
      </w:r>
      <w:r w:rsidR="00AF55FE" w:rsidRPr="00B277DE">
        <w:rPr>
          <w:color w:val="000000" w:themeColor="text1"/>
        </w:rPr>
        <w:t xml:space="preserve">7 straipsnis. </w:t>
      </w:r>
      <w:r w:rsidRPr="00B277DE">
        <w:rPr>
          <w:color w:val="000000" w:themeColor="text1"/>
        </w:rPr>
        <w:t>LDB bet kuriuo metu iki pirkimo sutarties sudarymo turi teisę nutraukti pirkim</w:t>
      </w:r>
      <w:r w:rsidR="00AF55FE" w:rsidRPr="00B277DE">
        <w:rPr>
          <w:color w:val="000000" w:themeColor="text1"/>
        </w:rPr>
        <w:t>o</w:t>
      </w:r>
      <w:r w:rsidRPr="00B277DE">
        <w:rPr>
          <w:color w:val="000000" w:themeColor="text1"/>
        </w:rPr>
        <w:t xml:space="preserve"> procedūras, jeigu atsirado aplinkybių, kurių nebuvo galima numatyti. Sprendimą dėl pirkimo nutraukimo priima </w:t>
      </w:r>
      <w:r w:rsidR="00DA1B64" w:rsidRPr="00B277DE">
        <w:rPr>
          <w:color w:val="000000" w:themeColor="text1"/>
        </w:rPr>
        <w:t>VPK</w:t>
      </w:r>
      <w:r w:rsidRPr="00B277DE">
        <w:rPr>
          <w:color w:val="000000" w:themeColor="text1"/>
        </w:rPr>
        <w:t xml:space="preserve"> arba pirkimo organizatorius.</w:t>
      </w:r>
      <w:r w:rsidR="00F50561">
        <w:rPr>
          <w:color w:val="000000" w:themeColor="text1"/>
        </w:rPr>
        <w:t xml:space="preserve"> </w:t>
      </w:r>
    </w:p>
    <w:p w14:paraId="588B027A" w14:textId="77777777" w:rsidR="002A4236" w:rsidRPr="0082536A" w:rsidRDefault="00EF2E46"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17</w:t>
      </w:r>
      <w:r w:rsidR="002A4236" w:rsidRPr="0082536A">
        <w:rPr>
          <w:rFonts w:ascii="Times New Roman" w:hAnsi="Times New Roman" w:cs="Times New Roman"/>
          <w:color w:val="000000"/>
          <w:sz w:val="24"/>
          <w:szCs w:val="24"/>
        </w:rPr>
        <w:t xml:space="preserve">. LDB pirkimams organizuoti ir pirkimo procedūroms iki pirkimo sutarties sudarymo atlikti gali įgalioti kitą perkančiąją organizaciją (toliau – įgaliotoji organizacija). Tam ji privalo įgaliotajai organizacijai nustatyti užduotis ir suteikti visus įgaliojimus toms užduotims vykdyti. Įgaliojimai įforminami </w:t>
      </w:r>
      <w:r w:rsidR="00B563D1" w:rsidRPr="0082536A">
        <w:rPr>
          <w:rFonts w:ascii="Times New Roman" w:hAnsi="Times New Roman" w:cs="Times New Roman"/>
          <w:color w:val="000000"/>
          <w:sz w:val="24"/>
          <w:szCs w:val="24"/>
        </w:rPr>
        <w:t>Lietuvos Respublikos civiliniame kodekse</w:t>
      </w:r>
      <w:r w:rsidR="002A4236" w:rsidRPr="0082536A">
        <w:rPr>
          <w:rFonts w:ascii="Times New Roman" w:hAnsi="Times New Roman" w:cs="Times New Roman"/>
          <w:color w:val="000000"/>
          <w:sz w:val="24"/>
          <w:szCs w:val="24"/>
        </w:rPr>
        <w:t xml:space="preserve"> nustatyta tvarka.</w:t>
      </w:r>
    </w:p>
    <w:p w14:paraId="588B027B" w14:textId="77777777" w:rsidR="002A4236" w:rsidRPr="0082536A" w:rsidRDefault="00EF2E46"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18</w:t>
      </w:r>
      <w:r w:rsidR="002A4236" w:rsidRPr="0082536A">
        <w:rPr>
          <w:rFonts w:ascii="Times New Roman" w:hAnsi="Times New Roman" w:cs="Times New Roman"/>
          <w:color w:val="000000"/>
          <w:sz w:val="24"/>
          <w:szCs w:val="24"/>
        </w:rPr>
        <w:t xml:space="preserve">. Už LDB įgaliotajai organizacijai nustatytas užduotis atsako LDB, o už šių užduočių įvykdymą – įgaliotoji organizacija. Už pirkimo sutarties sudarymą, jos sąlygų vykdymą yra atsakinga </w:t>
      </w:r>
      <w:r w:rsidR="0036284F" w:rsidRPr="0082536A">
        <w:rPr>
          <w:rFonts w:ascii="Times New Roman" w:hAnsi="Times New Roman" w:cs="Times New Roman"/>
          <w:color w:val="000000"/>
          <w:sz w:val="24"/>
          <w:szCs w:val="24"/>
        </w:rPr>
        <w:t>LDB</w:t>
      </w:r>
      <w:r w:rsidR="002A4236" w:rsidRPr="0082536A">
        <w:rPr>
          <w:rFonts w:ascii="Times New Roman" w:hAnsi="Times New Roman" w:cs="Times New Roman"/>
          <w:color w:val="000000"/>
          <w:sz w:val="24"/>
          <w:szCs w:val="24"/>
        </w:rPr>
        <w:t>.</w:t>
      </w:r>
    </w:p>
    <w:p w14:paraId="588B027C" w14:textId="4D814769" w:rsidR="004C752F" w:rsidRPr="003E393B" w:rsidRDefault="00EF2E46" w:rsidP="005C05E6">
      <w:pPr>
        <w:pStyle w:val="Default"/>
        <w:ind w:firstLine="709"/>
        <w:jc w:val="both"/>
        <w:rPr>
          <w:color w:val="000000" w:themeColor="text1"/>
        </w:rPr>
      </w:pPr>
      <w:r w:rsidRPr="003E393B">
        <w:rPr>
          <w:color w:val="000000" w:themeColor="text1"/>
        </w:rPr>
        <w:t>19</w:t>
      </w:r>
      <w:r w:rsidR="004C752F" w:rsidRPr="003E393B">
        <w:rPr>
          <w:color w:val="000000" w:themeColor="text1"/>
        </w:rPr>
        <w:t xml:space="preserve">. LDB </w:t>
      </w:r>
      <w:r w:rsidR="00AF55FE" w:rsidRPr="003E393B">
        <w:rPr>
          <w:color w:val="000000" w:themeColor="text1"/>
        </w:rPr>
        <w:t xml:space="preserve">privalo įsigyti prekes, paslaugas ir darbus iš viešosios įstaigos CPO LT, atliekančios centrinės perkančiosios organizacijos funkcijas, elektroninio katalogo CPO.lt (toliau – elektroninis katalogas), kai elektroniniame kataloge siūlomos prekės, paslaugos ar darbai atitinka </w:t>
      </w:r>
      <w:r w:rsidR="0011059F">
        <w:rPr>
          <w:color w:val="000000" w:themeColor="text1"/>
        </w:rPr>
        <w:t xml:space="preserve">LDB </w:t>
      </w:r>
      <w:r w:rsidR="00AF55FE" w:rsidRPr="003E393B">
        <w:rPr>
          <w:color w:val="000000" w:themeColor="text1"/>
        </w:rPr>
        <w:t xml:space="preserve">poreikius ir </w:t>
      </w:r>
      <w:r w:rsidR="0011059F">
        <w:rPr>
          <w:color w:val="000000" w:themeColor="text1"/>
        </w:rPr>
        <w:t>LDB</w:t>
      </w:r>
      <w:r w:rsidR="00AF55FE" w:rsidRPr="003E393B">
        <w:rPr>
          <w:color w:val="000000" w:themeColor="text1"/>
        </w:rPr>
        <w:t xml:space="preserve"> negali jų įsigyti efektyvesniu būdu racionaliai naudodama tam skirtas lėšas. </w:t>
      </w:r>
      <w:r w:rsidR="0011059F">
        <w:rPr>
          <w:color w:val="000000" w:themeColor="text1"/>
        </w:rPr>
        <w:t>LDB</w:t>
      </w:r>
      <w:r w:rsidR="00AF55FE" w:rsidRPr="003E393B">
        <w:rPr>
          <w:color w:val="000000" w:themeColor="text1"/>
        </w:rPr>
        <w:t xml:space="preserve"> privalo motyvuoti savo sprendimą neatlikti elektroniniame kataloge siūlomų prekių, paslaugų ar darbų pirkimo ir saugoti tai patvirtinantį dokumentą kartu su kitais pirkimo dokumentais </w:t>
      </w:r>
      <w:r w:rsidR="006F33A3" w:rsidRPr="003E393B">
        <w:rPr>
          <w:color w:val="000000" w:themeColor="text1"/>
        </w:rPr>
        <w:t>Į</w:t>
      </w:r>
      <w:r w:rsidR="00AF55FE" w:rsidRPr="003E393B">
        <w:rPr>
          <w:color w:val="000000" w:themeColor="text1"/>
        </w:rPr>
        <w:t>statymo 21 straipsnyje nustatyta tvarka</w:t>
      </w:r>
      <w:r w:rsidR="004C752F" w:rsidRPr="003E393B">
        <w:rPr>
          <w:color w:val="000000" w:themeColor="text1"/>
        </w:rPr>
        <w:t xml:space="preserve">. Jei CPO elektroniniame kataloge nėra LDB reikiamų prekių, paslaugų ar darbų, pirkimai gali būti atliekami visais šiose Taisyklėse nustatytais pirkimų būdais, atsižvelgiant į šių būdų pasirinkimo sąlygas. </w:t>
      </w:r>
    </w:p>
    <w:p w14:paraId="588B027E" w14:textId="77777777" w:rsidR="003E393B" w:rsidRPr="0082536A" w:rsidRDefault="003E393B" w:rsidP="005C05E6">
      <w:pPr>
        <w:autoSpaceDE w:val="0"/>
        <w:autoSpaceDN w:val="0"/>
        <w:adjustRightInd w:val="0"/>
        <w:spacing w:after="0" w:line="240" w:lineRule="auto"/>
        <w:jc w:val="both"/>
        <w:rPr>
          <w:rFonts w:ascii="Times New Roman" w:hAnsi="Times New Roman" w:cs="Times New Roman"/>
          <w:color w:val="000000"/>
          <w:sz w:val="24"/>
          <w:szCs w:val="24"/>
        </w:rPr>
      </w:pPr>
    </w:p>
    <w:p w14:paraId="7836CE5D" w14:textId="77777777" w:rsidR="003107BB" w:rsidRDefault="003107BB" w:rsidP="005C05E6">
      <w:pPr>
        <w:autoSpaceDE w:val="0"/>
        <w:autoSpaceDN w:val="0"/>
        <w:adjustRightInd w:val="0"/>
        <w:spacing w:after="0" w:line="240" w:lineRule="auto"/>
        <w:jc w:val="center"/>
        <w:rPr>
          <w:rFonts w:ascii="Times New Roman" w:hAnsi="Times New Roman" w:cs="Times New Roman"/>
          <w:b/>
          <w:bCs/>
          <w:color w:val="000000"/>
          <w:sz w:val="24"/>
          <w:szCs w:val="24"/>
        </w:rPr>
      </w:pPr>
    </w:p>
    <w:p w14:paraId="096102A7" w14:textId="739D64F4" w:rsidR="008249AC" w:rsidRDefault="004C752F" w:rsidP="005C05E6">
      <w:pPr>
        <w:autoSpaceDE w:val="0"/>
        <w:autoSpaceDN w:val="0"/>
        <w:adjustRightInd w:val="0"/>
        <w:spacing w:after="0" w:line="240" w:lineRule="auto"/>
        <w:jc w:val="center"/>
        <w:rPr>
          <w:rFonts w:ascii="Times New Roman" w:hAnsi="Times New Roman" w:cs="Times New Roman"/>
          <w:b/>
          <w:bCs/>
          <w:color w:val="000000"/>
          <w:sz w:val="24"/>
          <w:szCs w:val="24"/>
        </w:rPr>
      </w:pPr>
      <w:r w:rsidRPr="0082536A">
        <w:rPr>
          <w:rFonts w:ascii="Times New Roman" w:hAnsi="Times New Roman" w:cs="Times New Roman"/>
          <w:b/>
          <w:bCs/>
          <w:color w:val="000000"/>
          <w:sz w:val="24"/>
          <w:szCs w:val="24"/>
        </w:rPr>
        <w:lastRenderedPageBreak/>
        <w:t>III</w:t>
      </w:r>
      <w:r w:rsidR="008249AC">
        <w:rPr>
          <w:rFonts w:ascii="Times New Roman" w:hAnsi="Times New Roman" w:cs="Times New Roman"/>
          <w:b/>
          <w:bCs/>
          <w:color w:val="000000"/>
          <w:sz w:val="24"/>
          <w:szCs w:val="24"/>
        </w:rPr>
        <w:t xml:space="preserve"> SKYRIUS</w:t>
      </w:r>
      <w:r w:rsidRPr="0082536A">
        <w:rPr>
          <w:rFonts w:ascii="Times New Roman" w:hAnsi="Times New Roman" w:cs="Times New Roman"/>
          <w:b/>
          <w:bCs/>
          <w:color w:val="000000"/>
          <w:sz w:val="24"/>
          <w:szCs w:val="24"/>
        </w:rPr>
        <w:t xml:space="preserve"> </w:t>
      </w:r>
    </w:p>
    <w:p w14:paraId="588B027F" w14:textId="69AF88D2" w:rsidR="004C752F" w:rsidRPr="0082536A" w:rsidRDefault="004C752F" w:rsidP="005C05E6">
      <w:pPr>
        <w:autoSpaceDE w:val="0"/>
        <w:autoSpaceDN w:val="0"/>
        <w:adjustRightInd w:val="0"/>
        <w:spacing w:after="0" w:line="240" w:lineRule="auto"/>
        <w:jc w:val="center"/>
        <w:rPr>
          <w:rFonts w:ascii="Times New Roman" w:hAnsi="Times New Roman" w:cs="Times New Roman"/>
          <w:color w:val="000000"/>
          <w:sz w:val="24"/>
          <w:szCs w:val="24"/>
        </w:rPr>
      </w:pPr>
      <w:r w:rsidRPr="0082536A">
        <w:rPr>
          <w:rFonts w:ascii="Times New Roman" w:hAnsi="Times New Roman" w:cs="Times New Roman"/>
          <w:b/>
          <w:bCs/>
          <w:color w:val="000000"/>
          <w:sz w:val="24"/>
          <w:szCs w:val="24"/>
        </w:rPr>
        <w:t>SUPAPRASTINTŲ PIRKIMŲ PASKELBIMAS</w:t>
      </w:r>
    </w:p>
    <w:p w14:paraId="588B0280" w14:textId="77777777" w:rsidR="000B33B2" w:rsidRPr="0082536A" w:rsidRDefault="000B33B2" w:rsidP="005C05E6">
      <w:pPr>
        <w:pStyle w:val="Antrat3"/>
        <w:numPr>
          <w:ilvl w:val="0"/>
          <w:numId w:val="0"/>
        </w:numPr>
        <w:spacing w:before="0"/>
        <w:rPr>
          <w:color w:val="000000"/>
          <w:szCs w:val="24"/>
        </w:rPr>
      </w:pPr>
    </w:p>
    <w:p w14:paraId="588B0281" w14:textId="77777777" w:rsidR="00A76069" w:rsidRPr="0082536A" w:rsidRDefault="00EF2E46" w:rsidP="005C05E6">
      <w:pPr>
        <w:pStyle w:val="Antrat3"/>
        <w:numPr>
          <w:ilvl w:val="0"/>
          <w:numId w:val="0"/>
        </w:numPr>
        <w:spacing w:before="0"/>
        <w:ind w:firstLine="709"/>
        <w:rPr>
          <w:szCs w:val="24"/>
        </w:rPr>
      </w:pPr>
      <w:r w:rsidRPr="0082536A">
        <w:rPr>
          <w:color w:val="000000"/>
          <w:szCs w:val="24"/>
        </w:rPr>
        <w:t>20</w:t>
      </w:r>
      <w:r w:rsidR="004C752F" w:rsidRPr="0082536A">
        <w:rPr>
          <w:color w:val="000000"/>
          <w:szCs w:val="24"/>
        </w:rPr>
        <w:t xml:space="preserve">. </w:t>
      </w:r>
      <w:r w:rsidR="00A76069" w:rsidRPr="0082536A">
        <w:rPr>
          <w:szCs w:val="24"/>
        </w:rPr>
        <w:t xml:space="preserve">LDB apie pirkimus skelbia </w:t>
      </w:r>
      <w:r w:rsidR="00B563D1" w:rsidRPr="0082536A">
        <w:rPr>
          <w:szCs w:val="24"/>
        </w:rPr>
        <w:t>Į</w:t>
      </w:r>
      <w:r w:rsidR="00A76069" w:rsidRPr="0082536A">
        <w:rPr>
          <w:szCs w:val="24"/>
        </w:rPr>
        <w:t xml:space="preserve">statymo 86 straipsnyje ir Taisyklėse nustatytais atvejais ir tvarka. </w:t>
      </w:r>
    </w:p>
    <w:p w14:paraId="588B0282" w14:textId="77777777" w:rsidR="00F72240" w:rsidRPr="0082536A" w:rsidRDefault="00EF2E46"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21</w:t>
      </w:r>
      <w:r w:rsidR="004C752F" w:rsidRPr="0082536A">
        <w:rPr>
          <w:rFonts w:ascii="Times New Roman" w:hAnsi="Times New Roman" w:cs="Times New Roman"/>
          <w:color w:val="000000"/>
          <w:sz w:val="24"/>
          <w:szCs w:val="24"/>
        </w:rPr>
        <w:t xml:space="preserve">. </w:t>
      </w:r>
      <w:r w:rsidR="00165472" w:rsidRPr="0082536A">
        <w:rPr>
          <w:rFonts w:ascii="Times New Roman" w:hAnsi="Times New Roman" w:cs="Times New Roman"/>
          <w:color w:val="000000"/>
          <w:sz w:val="24"/>
          <w:szCs w:val="24"/>
        </w:rPr>
        <w:t>LDB</w:t>
      </w:r>
      <w:r w:rsidR="004C752F" w:rsidRPr="0082536A">
        <w:rPr>
          <w:rFonts w:ascii="Times New Roman" w:hAnsi="Times New Roman" w:cs="Times New Roman"/>
          <w:color w:val="000000"/>
          <w:sz w:val="24"/>
          <w:szCs w:val="24"/>
        </w:rPr>
        <w:t xml:space="preserve"> skelbia apie kiekvieną pirkimą, išskyrus</w:t>
      </w:r>
      <w:r w:rsidR="00F72240" w:rsidRPr="0082536A">
        <w:rPr>
          <w:rFonts w:ascii="Times New Roman" w:hAnsi="Times New Roman" w:cs="Times New Roman"/>
          <w:color w:val="000000"/>
          <w:sz w:val="24"/>
          <w:szCs w:val="24"/>
        </w:rPr>
        <w:t>:</w:t>
      </w:r>
    </w:p>
    <w:p w14:paraId="588B0283" w14:textId="77777777" w:rsidR="0030784E" w:rsidRPr="00A1337F" w:rsidRDefault="00F72240" w:rsidP="005C05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2536A">
        <w:rPr>
          <w:rFonts w:ascii="Times New Roman" w:hAnsi="Times New Roman" w:cs="Times New Roman"/>
          <w:color w:val="000000"/>
          <w:sz w:val="24"/>
          <w:szCs w:val="24"/>
        </w:rPr>
        <w:t>21.</w:t>
      </w:r>
      <w:r w:rsidR="0030784E" w:rsidRPr="0082536A">
        <w:rPr>
          <w:rFonts w:ascii="Times New Roman" w:hAnsi="Times New Roman" w:cs="Times New Roman"/>
          <w:color w:val="000000"/>
          <w:sz w:val="24"/>
          <w:szCs w:val="24"/>
        </w:rPr>
        <w:t>1</w:t>
      </w:r>
      <w:r w:rsidRPr="0082536A">
        <w:rPr>
          <w:rFonts w:ascii="Times New Roman" w:hAnsi="Times New Roman" w:cs="Times New Roman"/>
          <w:color w:val="000000"/>
          <w:sz w:val="24"/>
          <w:szCs w:val="24"/>
        </w:rPr>
        <w:t xml:space="preserve">. </w:t>
      </w:r>
      <w:r w:rsidR="004C752F" w:rsidRPr="00A1337F">
        <w:rPr>
          <w:rFonts w:ascii="Times New Roman" w:hAnsi="Times New Roman" w:cs="Times New Roman"/>
          <w:color w:val="000000" w:themeColor="text1"/>
          <w:sz w:val="24"/>
          <w:szCs w:val="24"/>
        </w:rPr>
        <w:t xml:space="preserve">šių Taisyklių </w:t>
      </w:r>
      <w:r w:rsidR="00EF2E46" w:rsidRPr="00A1337F">
        <w:rPr>
          <w:rFonts w:ascii="Times New Roman" w:hAnsi="Times New Roman" w:cs="Times New Roman"/>
          <w:color w:val="000000" w:themeColor="text1"/>
          <w:sz w:val="24"/>
          <w:szCs w:val="24"/>
        </w:rPr>
        <w:t xml:space="preserve">22 </w:t>
      </w:r>
      <w:r w:rsidR="004C752F" w:rsidRPr="00A1337F">
        <w:rPr>
          <w:rFonts w:ascii="Times New Roman" w:hAnsi="Times New Roman" w:cs="Times New Roman"/>
          <w:color w:val="000000" w:themeColor="text1"/>
          <w:sz w:val="24"/>
          <w:szCs w:val="24"/>
        </w:rPr>
        <w:t xml:space="preserve">punkte </w:t>
      </w:r>
      <w:r w:rsidR="00AF55FE" w:rsidRPr="00A1337F">
        <w:rPr>
          <w:rFonts w:ascii="Times New Roman" w:hAnsi="Times New Roman" w:cs="Times New Roman"/>
          <w:color w:val="000000" w:themeColor="text1"/>
          <w:sz w:val="24"/>
          <w:szCs w:val="24"/>
        </w:rPr>
        <w:t>nu</w:t>
      </w:r>
      <w:r w:rsidR="00A1337F" w:rsidRPr="00A1337F">
        <w:rPr>
          <w:rFonts w:ascii="Times New Roman" w:hAnsi="Times New Roman" w:cs="Times New Roman"/>
          <w:color w:val="000000" w:themeColor="text1"/>
          <w:sz w:val="24"/>
          <w:szCs w:val="24"/>
        </w:rPr>
        <w:t>maty</w:t>
      </w:r>
      <w:r w:rsidR="00AF55FE" w:rsidRPr="00A1337F">
        <w:rPr>
          <w:rFonts w:ascii="Times New Roman" w:hAnsi="Times New Roman" w:cs="Times New Roman"/>
          <w:color w:val="000000" w:themeColor="text1"/>
          <w:sz w:val="24"/>
          <w:szCs w:val="24"/>
        </w:rPr>
        <w:t>tus atvejus</w:t>
      </w:r>
      <w:r w:rsidR="0030784E" w:rsidRPr="00A1337F">
        <w:rPr>
          <w:rFonts w:ascii="Times New Roman" w:hAnsi="Times New Roman" w:cs="Times New Roman"/>
          <w:color w:val="000000" w:themeColor="text1"/>
          <w:sz w:val="24"/>
          <w:szCs w:val="24"/>
        </w:rPr>
        <w:t>;</w:t>
      </w:r>
    </w:p>
    <w:p w14:paraId="588B0284" w14:textId="77777777" w:rsidR="0030784E" w:rsidRPr="0082536A" w:rsidRDefault="0030784E" w:rsidP="0030784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21.2. pirkimus, atliekamus naudojantis CPO elektroniniu katalogu</w:t>
      </w:r>
      <w:r w:rsidR="00863D7B">
        <w:rPr>
          <w:rFonts w:ascii="Times New Roman" w:hAnsi="Times New Roman" w:cs="Times New Roman"/>
          <w:color w:val="000000"/>
          <w:sz w:val="24"/>
          <w:szCs w:val="24"/>
        </w:rPr>
        <w:t>.</w:t>
      </w:r>
    </w:p>
    <w:p w14:paraId="588B0285" w14:textId="7A887B36" w:rsidR="004C752F" w:rsidRPr="0082536A" w:rsidRDefault="00EF2E46"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22</w:t>
      </w:r>
      <w:r w:rsidR="004C752F" w:rsidRPr="0082536A">
        <w:rPr>
          <w:rFonts w:ascii="Times New Roman" w:hAnsi="Times New Roman" w:cs="Times New Roman"/>
          <w:color w:val="000000"/>
          <w:sz w:val="24"/>
          <w:szCs w:val="24"/>
        </w:rPr>
        <w:t xml:space="preserve">. </w:t>
      </w:r>
      <w:r w:rsidR="001B0A0A" w:rsidRPr="0082536A">
        <w:rPr>
          <w:rFonts w:ascii="Times New Roman" w:hAnsi="Times New Roman" w:cs="Times New Roman"/>
          <w:color w:val="000000"/>
          <w:sz w:val="24"/>
          <w:szCs w:val="24"/>
        </w:rPr>
        <w:t xml:space="preserve">LDB </w:t>
      </w:r>
      <w:r w:rsidR="004C752F" w:rsidRPr="0082536A">
        <w:rPr>
          <w:rFonts w:ascii="Times New Roman" w:hAnsi="Times New Roman" w:cs="Times New Roman"/>
          <w:color w:val="000000"/>
          <w:sz w:val="24"/>
          <w:szCs w:val="24"/>
        </w:rPr>
        <w:t>apie pirkimą gali neskelbti, jeigu yra bent viena iš Įstatymo 92 straipsnio 3–7 dalyse nurodytų sąlygų (atitinkamai šių Taisyklių 1</w:t>
      </w:r>
      <w:r w:rsidR="002D4E3B">
        <w:rPr>
          <w:rFonts w:ascii="Times New Roman" w:hAnsi="Times New Roman" w:cs="Times New Roman"/>
          <w:color w:val="000000"/>
          <w:sz w:val="24"/>
          <w:szCs w:val="24"/>
        </w:rPr>
        <w:t>06</w:t>
      </w:r>
      <w:r w:rsidR="004C752F" w:rsidRPr="0082536A">
        <w:rPr>
          <w:rFonts w:ascii="Times New Roman" w:hAnsi="Times New Roman" w:cs="Times New Roman"/>
          <w:color w:val="000000"/>
          <w:sz w:val="24"/>
          <w:szCs w:val="24"/>
        </w:rPr>
        <w:t>-</w:t>
      </w:r>
      <w:r w:rsidR="00FE6FE0" w:rsidRPr="0082536A">
        <w:rPr>
          <w:rFonts w:ascii="Times New Roman" w:hAnsi="Times New Roman" w:cs="Times New Roman"/>
          <w:color w:val="000000"/>
          <w:sz w:val="24"/>
          <w:szCs w:val="24"/>
        </w:rPr>
        <w:t>11</w:t>
      </w:r>
      <w:r w:rsidR="002D4E3B">
        <w:rPr>
          <w:rFonts w:ascii="Times New Roman" w:hAnsi="Times New Roman" w:cs="Times New Roman"/>
          <w:color w:val="000000"/>
          <w:sz w:val="24"/>
          <w:szCs w:val="24"/>
        </w:rPr>
        <w:t>0</w:t>
      </w:r>
      <w:r w:rsidR="00FE6FE0" w:rsidRPr="0082536A">
        <w:rPr>
          <w:rFonts w:ascii="Times New Roman" w:hAnsi="Times New Roman" w:cs="Times New Roman"/>
          <w:color w:val="000000"/>
          <w:sz w:val="24"/>
          <w:szCs w:val="24"/>
        </w:rPr>
        <w:t xml:space="preserve"> </w:t>
      </w:r>
      <w:r w:rsidR="004C752F" w:rsidRPr="0082536A">
        <w:rPr>
          <w:rFonts w:ascii="Times New Roman" w:hAnsi="Times New Roman" w:cs="Times New Roman"/>
          <w:color w:val="000000"/>
          <w:sz w:val="24"/>
          <w:szCs w:val="24"/>
        </w:rPr>
        <w:t xml:space="preserve">punktai). </w:t>
      </w:r>
    </w:p>
    <w:p w14:paraId="588B0286" w14:textId="76B9CC21" w:rsidR="00A76069" w:rsidRPr="003E393B" w:rsidRDefault="00EF2E46" w:rsidP="005C05E6">
      <w:pPr>
        <w:pStyle w:val="Antrat3"/>
        <w:numPr>
          <w:ilvl w:val="0"/>
          <w:numId w:val="0"/>
        </w:numPr>
        <w:spacing w:before="0"/>
        <w:ind w:firstLine="709"/>
        <w:rPr>
          <w:color w:val="000000" w:themeColor="text1"/>
          <w:szCs w:val="24"/>
        </w:rPr>
      </w:pPr>
      <w:r w:rsidRPr="003E393B">
        <w:rPr>
          <w:color w:val="000000" w:themeColor="text1"/>
          <w:szCs w:val="24"/>
        </w:rPr>
        <w:t>23</w:t>
      </w:r>
      <w:r w:rsidR="00A76069" w:rsidRPr="003E393B">
        <w:rPr>
          <w:color w:val="000000" w:themeColor="text1"/>
          <w:szCs w:val="24"/>
        </w:rPr>
        <w:t xml:space="preserve">. </w:t>
      </w:r>
      <w:r w:rsidR="00B14D5D">
        <w:rPr>
          <w:color w:val="000000" w:themeColor="text1"/>
          <w:szCs w:val="24"/>
        </w:rPr>
        <w:t xml:space="preserve"> LDB informuoja apie pradedamą bet kurį pirkimą, taip pat nustatytą laimėtoją ir ketinamą sudaryti bei sudarytą sutartį Įstatyme nustatyta tvarka.</w:t>
      </w:r>
    </w:p>
    <w:p w14:paraId="588B0288" w14:textId="29A7FA2B" w:rsidR="004C752F" w:rsidRPr="0082536A" w:rsidRDefault="00B14D5D"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DDB38C0" w14:textId="50D8F40A" w:rsidR="008249AC" w:rsidRDefault="00A76069" w:rsidP="005C05E6">
      <w:pPr>
        <w:autoSpaceDE w:val="0"/>
        <w:autoSpaceDN w:val="0"/>
        <w:adjustRightInd w:val="0"/>
        <w:spacing w:after="0" w:line="240" w:lineRule="auto"/>
        <w:jc w:val="center"/>
        <w:rPr>
          <w:rFonts w:ascii="Times New Roman" w:hAnsi="Times New Roman" w:cs="Times New Roman"/>
          <w:b/>
          <w:bCs/>
          <w:color w:val="000000"/>
          <w:sz w:val="24"/>
          <w:szCs w:val="24"/>
        </w:rPr>
      </w:pPr>
      <w:r w:rsidRPr="0082536A">
        <w:rPr>
          <w:rFonts w:ascii="Times New Roman" w:hAnsi="Times New Roman" w:cs="Times New Roman"/>
          <w:b/>
          <w:bCs/>
          <w:color w:val="000000"/>
          <w:sz w:val="24"/>
          <w:szCs w:val="24"/>
        </w:rPr>
        <w:t>IV</w:t>
      </w:r>
      <w:r w:rsidR="008249AC">
        <w:rPr>
          <w:rFonts w:ascii="Times New Roman" w:hAnsi="Times New Roman" w:cs="Times New Roman"/>
          <w:b/>
          <w:bCs/>
          <w:color w:val="000000"/>
          <w:sz w:val="24"/>
          <w:szCs w:val="24"/>
        </w:rPr>
        <w:t xml:space="preserve"> SKYRIUS</w:t>
      </w:r>
      <w:r w:rsidRPr="0082536A">
        <w:rPr>
          <w:rFonts w:ascii="Times New Roman" w:hAnsi="Times New Roman" w:cs="Times New Roman"/>
          <w:b/>
          <w:bCs/>
          <w:color w:val="000000"/>
          <w:sz w:val="24"/>
          <w:szCs w:val="24"/>
        </w:rPr>
        <w:t xml:space="preserve"> </w:t>
      </w:r>
    </w:p>
    <w:p w14:paraId="588B0289" w14:textId="7E1CE048" w:rsidR="00A76069" w:rsidRPr="0082536A" w:rsidRDefault="00A76069" w:rsidP="005C05E6">
      <w:pPr>
        <w:autoSpaceDE w:val="0"/>
        <w:autoSpaceDN w:val="0"/>
        <w:adjustRightInd w:val="0"/>
        <w:spacing w:after="0" w:line="240" w:lineRule="auto"/>
        <w:jc w:val="center"/>
        <w:rPr>
          <w:rFonts w:ascii="Times New Roman" w:hAnsi="Times New Roman" w:cs="Times New Roman"/>
          <w:color w:val="000000"/>
          <w:sz w:val="24"/>
          <w:szCs w:val="24"/>
        </w:rPr>
      </w:pPr>
      <w:r w:rsidRPr="0082536A">
        <w:rPr>
          <w:rFonts w:ascii="Times New Roman" w:hAnsi="Times New Roman" w:cs="Times New Roman"/>
          <w:b/>
          <w:bCs/>
          <w:color w:val="000000"/>
          <w:sz w:val="24"/>
          <w:szCs w:val="24"/>
        </w:rPr>
        <w:t>PIRKIMO DOKUMENTŲ RENGIMAS, PAAIŠKINIMAI, TEIKIMAS</w:t>
      </w:r>
    </w:p>
    <w:p w14:paraId="588B028A" w14:textId="77777777" w:rsidR="000B33B2" w:rsidRPr="0082536A" w:rsidRDefault="000B33B2" w:rsidP="005C05E6">
      <w:pPr>
        <w:autoSpaceDE w:val="0"/>
        <w:autoSpaceDN w:val="0"/>
        <w:adjustRightInd w:val="0"/>
        <w:spacing w:after="0" w:line="240" w:lineRule="auto"/>
        <w:jc w:val="both"/>
        <w:rPr>
          <w:rFonts w:ascii="Times New Roman" w:hAnsi="Times New Roman" w:cs="Times New Roman"/>
          <w:color w:val="000000"/>
          <w:sz w:val="24"/>
          <w:szCs w:val="24"/>
        </w:rPr>
      </w:pPr>
    </w:p>
    <w:p w14:paraId="588B028B" w14:textId="77777777" w:rsidR="00863D7B" w:rsidRDefault="00EF2E46"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24</w:t>
      </w:r>
      <w:r w:rsidR="00A76069" w:rsidRPr="0082536A">
        <w:rPr>
          <w:rFonts w:ascii="Times New Roman" w:hAnsi="Times New Roman" w:cs="Times New Roman"/>
          <w:color w:val="000000"/>
          <w:sz w:val="24"/>
          <w:szCs w:val="24"/>
        </w:rPr>
        <w:t xml:space="preserve">. </w:t>
      </w:r>
      <w:r w:rsidR="002A4236" w:rsidRPr="0082536A">
        <w:rPr>
          <w:rFonts w:ascii="Times New Roman" w:hAnsi="Times New Roman" w:cs="Times New Roman"/>
          <w:color w:val="000000"/>
          <w:sz w:val="24"/>
          <w:szCs w:val="24"/>
        </w:rPr>
        <w:t>LDB</w:t>
      </w:r>
      <w:r w:rsidR="00A76069" w:rsidRPr="0082536A">
        <w:rPr>
          <w:rFonts w:ascii="Times New Roman" w:hAnsi="Times New Roman" w:cs="Times New Roman"/>
          <w:color w:val="000000"/>
          <w:sz w:val="24"/>
          <w:szCs w:val="24"/>
        </w:rPr>
        <w:t xml:space="preserve"> pirkim</w:t>
      </w:r>
      <w:r w:rsidR="00723599" w:rsidRPr="0082536A">
        <w:rPr>
          <w:rFonts w:ascii="Times New Roman" w:hAnsi="Times New Roman" w:cs="Times New Roman"/>
          <w:color w:val="000000"/>
          <w:sz w:val="24"/>
          <w:szCs w:val="24"/>
        </w:rPr>
        <w:t>o</w:t>
      </w:r>
      <w:r w:rsidR="00A76069" w:rsidRPr="0082536A">
        <w:rPr>
          <w:rFonts w:ascii="Times New Roman" w:hAnsi="Times New Roman" w:cs="Times New Roman"/>
          <w:color w:val="000000"/>
          <w:sz w:val="24"/>
          <w:szCs w:val="24"/>
        </w:rPr>
        <w:t xml:space="preserve"> dokumentus rengia VPK arba </w:t>
      </w:r>
      <w:r w:rsidR="000B33B2" w:rsidRPr="0082536A">
        <w:rPr>
          <w:rFonts w:ascii="Times New Roman" w:hAnsi="Times New Roman" w:cs="Times New Roman"/>
          <w:color w:val="000000"/>
          <w:sz w:val="24"/>
          <w:szCs w:val="24"/>
        </w:rPr>
        <w:t>p</w:t>
      </w:r>
      <w:r w:rsidR="00A76069" w:rsidRPr="0082536A">
        <w:rPr>
          <w:rFonts w:ascii="Times New Roman" w:hAnsi="Times New Roman" w:cs="Times New Roman"/>
          <w:color w:val="000000"/>
          <w:sz w:val="24"/>
          <w:szCs w:val="24"/>
        </w:rPr>
        <w:t>irkimo organizatorius</w:t>
      </w:r>
      <w:r w:rsidR="009F5C59" w:rsidRPr="0082536A">
        <w:rPr>
          <w:rFonts w:ascii="Times New Roman" w:hAnsi="Times New Roman" w:cs="Times New Roman"/>
          <w:color w:val="000000"/>
          <w:sz w:val="24"/>
          <w:szCs w:val="24"/>
        </w:rPr>
        <w:t>,</w:t>
      </w:r>
      <w:r w:rsidR="00B05787" w:rsidRPr="0082536A">
        <w:rPr>
          <w:rFonts w:ascii="Times New Roman" w:hAnsi="Times New Roman" w:cs="Times New Roman"/>
          <w:color w:val="000000"/>
          <w:sz w:val="24"/>
          <w:szCs w:val="24"/>
        </w:rPr>
        <w:t xml:space="preserve"> vadovaudamiesi Įstatymo</w:t>
      </w:r>
      <w:r w:rsidR="00AF410B" w:rsidRPr="0082536A">
        <w:rPr>
          <w:rFonts w:ascii="Times New Roman" w:hAnsi="Times New Roman" w:cs="Times New Roman"/>
          <w:color w:val="000000"/>
          <w:sz w:val="24"/>
          <w:szCs w:val="24"/>
        </w:rPr>
        <w:t>, Taisyklių ir kitų teisės aktų</w:t>
      </w:r>
      <w:r w:rsidR="00B05787" w:rsidRPr="0082536A">
        <w:rPr>
          <w:rFonts w:ascii="Times New Roman" w:hAnsi="Times New Roman" w:cs="Times New Roman"/>
          <w:color w:val="000000"/>
          <w:sz w:val="24"/>
          <w:szCs w:val="24"/>
        </w:rPr>
        <w:t xml:space="preserve"> nuostatomis</w:t>
      </w:r>
      <w:r w:rsidR="00A76069" w:rsidRPr="0082536A">
        <w:rPr>
          <w:rFonts w:ascii="Times New Roman" w:hAnsi="Times New Roman" w:cs="Times New Roman"/>
          <w:color w:val="000000"/>
          <w:sz w:val="24"/>
          <w:szCs w:val="24"/>
        </w:rPr>
        <w:t>.</w:t>
      </w:r>
    </w:p>
    <w:p w14:paraId="588B028C" w14:textId="77777777" w:rsidR="00B05787" w:rsidRPr="0082536A" w:rsidRDefault="00863D7B" w:rsidP="005C05E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25.</w:t>
      </w:r>
      <w:r w:rsidR="00A76069" w:rsidRPr="0082536A">
        <w:rPr>
          <w:rFonts w:ascii="Times New Roman" w:hAnsi="Times New Roman" w:cs="Times New Roman"/>
          <w:color w:val="000000"/>
          <w:sz w:val="24"/>
          <w:szCs w:val="24"/>
        </w:rPr>
        <w:t xml:space="preserve"> </w:t>
      </w:r>
      <w:r w:rsidR="00B05787" w:rsidRPr="0082536A">
        <w:rPr>
          <w:rFonts w:ascii="Times New Roman" w:hAnsi="Times New Roman" w:cs="Times New Roman"/>
          <w:color w:val="000000"/>
          <w:sz w:val="24"/>
          <w:szCs w:val="24"/>
        </w:rPr>
        <w:t>Pirkimo dokumentai turi būti tikslūs, aiškūs, be dviprasmybių, kad tiekėjai galėtų pateikti pasiūlymus, o LDB nupirkti tai, ko reikia.</w:t>
      </w:r>
    </w:p>
    <w:p w14:paraId="588B028D" w14:textId="77777777" w:rsidR="00B05787" w:rsidRPr="0082536A" w:rsidRDefault="00863D7B" w:rsidP="005C05E6">
      <w:pPr>
        <w:autoSpaceDE w:val="0"/>
        <w:autoSpaceDN w:val="0"/>
        <w:adjustRightInd w:val="0"/>
        <w:spacing w:after="0" w:line="240" w:lineRule="auto"/>
        <w:ind w:firstLine="709"/>
        <w:jc w:val="both"/>
        <w:rPr>
          <w:rFonts w:ascii="Times New Roman" w:hAnsi="Times New Roman" w:cs="Times New Roman"/>
          <w:sz w:val="24"/>
          <w:szCs w:val="24"/>
        </w:rPr>
      </w:pPr>
      <w:r w:rsidRPr="0082536A">
        <w:rPr>
          <w:rFonts w:ascii="Times New Roman" w:hAnsi="Times New Roman" w:cs="Times New Roman"/>
          <w:sz w:val="24"/>
          <w:szCs w:val="24"/>
        </w:rPr>
        <w:t>2</w:t>
      </w:r>
      <w:r>
        <w:rPr>
          <w:rFonts w:ascii="Times New Roman" w:hAnsi="Times New Roman" w:cs="Times New Roman"/>
          <w:sz w:val="24"/>
          <w:szCs w:val="24"/>
        </w:rPr>
        <w:t>6</w:t>
      </w:r>
      <w:r w:rsidR="00EF2E46" w:rsidRPr="0082536A">
        <w:rPr>
          <w:rFonts w:ascii="Times New Roman" w:hAnsi="Times New Roman" w:cs="Times New Roman"/>
          <w:sz w:val="24"/>
          <w:szCs w:val="24"/>
        </w:rPr>
        <w:t xml:space="preserve">. </w:t>
      </w:r>
      <w:r w:rsidR="007522AA" w:rsidRPr="0082536A">
        <w:rPr>
          <w:rFonts w:ascii="Times New Roman" w:hAnsi="Times New Roman" w:cs="Times New Roman"/>
          <w:sz w:val="24"/>
          <w:szCs w:val="24"/>
        </w:rPr>
        <w:t>Atliekant</w:t>
      </w:r>
      <w:r w:rsidR="00EF2E46" w:rsidRPr="0082536A">
        <w:rPr>
          <w:rFonts w:ascii="Times New Roman" w:hAnsi="Times New Roman" w:cs="Times New Roman"/>
          <w:sz w:val="24"/>
          <w:szCs w:val="24"/>
        </w:rPr>
        <w:t xml:space="preserve"> pirkimą supaprastinto atviro</w:t>
      </w:r>
      <w:r w:rsidR="00E46B97" w:rsidRPr="0082536A">
        <w:rPr>
          <w:rFonts w:ascii="Times New Roman" w:hAnsi="Times New Roman" w:cs="Times New Roman"/>
          <w:sz w:val="24"/>
          <w:szCs w:val="24"/>
        </w:rPr>
        <w:t xml:space="preserve"> konkurso</w:t>
      </w:r>
      <w:r w:rsidR="00EF2E46" w:rsidRPr="0082536A">
        <w:rPr>
          <w:rFonts w:ascii="Times New Roman" w:hAnsi="Times New Roman" w:cs="Times New Roman"/>
          <w:sz w:val="24"/>
          <w:szCs w:val="24"/>
        </w:rPr>
        <w:t>, supaprastinto riboto konkurso, supaprastintų skelbiamų derybų būdu</w:t>
      </w:r>
      <w:r w:rsidR="00470C45" w:rsidRPr="0082536A">
        <w:rPr>
          <w:rFonts w:ascii="Times New Roman" w:hAnsi="Times New Roman" w:cs="Times New Roman"/>
          <w:sz w:val="24"/>
          <w:szCs w:val="24"/>
        </w:rPr>
        <w:t>,</w:t>
      </w:r>
      <w:r w:rsidR="00EF2E46" w:rsidRPr="0082536A">
        <w:rPr>
          <w:rFonts w:ascii="Times New Roman" w:hAnsi="Times New Roman" w:cs="Times New Roman"/>
          <w:sz w:val="24"/>
          <w:szCs w:val="24"/>
        </w:rPr>
        <w:t xml:space="preserve"> pirkimo dokumentuose pateikiama ši informacija: </w:t>
      </w:r>
    </w:p>
    <w:p w14:paraId="588B028E"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EF2E46" w:rsidRPr="0082536A">
        <w:rPr>
          <w:rFonts w:ascii="Times New Roman" w:hAnsi="Times New Roman" w:cs="Times New Roman"/>
          <w:color w:val="000000"/>
          <w:sz w:val="24"/>
          <w:szCs w:val="24"/>
        </w:rPr>
        <w:t xml:space="preserve">.1. </w:t>
      </w:r>
      <w:r w:rsidR="00470C45" w:rsidRPr="0082536A">
        <w:rPr>
          <w:rFonts w:ascii="Times New Roman" w:hAnsi="Times New Roman" w:cs="Times New Roman"/>
          <w:color w:val="000000"/>
          <w:sz w:val="24"/>
          <w:szCs w:val="24"/>
        </w:rPr>
        <w:t xml:space="preserve">pasiūlymų </w:t>
      </w:r>
      <w:r w:rsidR="00F14A29" w:rsidRPr="0082536A">
        <w:rPr>
          <w:rFonts w:ascii="Times New Roman" w:hAnsi="Times New Roman" w:cs="Times New Roman"/>
          <w:color w:val="000000"/>
          <w:sz w:val="24"/>
          <w:szCs w:val="24"/>
        </w:rPr>
        <w:t xml:space="preserve">ir (ar) paraiškų </w:t>
      </w:r>
      <w:r w:rsidR="007F5749" w:rsidRPr="0082536A">
        <w:rPr>
          <w:rFonts w:ascii="Times New Roman" w:hAnsi="Times New Roman" w:cs="Times New Roman"/>
          <w:color w:val="000000"/>
          <w:sz w:val="24"/>
          <w:szCs w:val="24"/>
        </w:rPr>
        <w:t xml:space="preserve">rengimo </w:t>
      </w:r>
      <w:r w:rsidR="00F14A29" w:rsidRPr="0082536A">
        <w:rPr>
          <w:rFonts w:ascii="Times New Roman" w:hAnsi="Times New Roman" w:cs="Times New Roman"/>
          <w:color w:val="000000"/>
          <w:sz w:val="24"/>
          <w:szCs w:val="24"/>
        </w:rPr>
        <w:t xml:space="preserve">ir pateikimo </w:t>
      </w:r>
      <w:r w:rsidR="007F5749" w:rsidRPr="0082536A">
        <w:rPr>
          <w:rFonts w:ascii="Times New Roman" w:hAnsi="Times New Roman" w:cs="Times New Roman"/>
          <w:color w:val="000000"/>
          <w:sz w:val="24"/>
          <w:szCs w:val="24"/>
        </w:rPr>
        <w:t>reikalavimai</w:t>
      </w:r>
      <w:r w:rsidR="00EF2E46" w:rsidRPr="0082536A">
        <w:rPr>
          <w:rFonts w:ascii="Times New Roman" w:hAnsi="Times New Roman" w:cs="Times New Roman"/>
          <w:color w:val="000000"/>
          <w:sz w:val="24"/>
          <w:szCs w:val="24"/>
        </w:rPr>
        <w:t xml:space="preserve">; </w:t>
      </w:r>
    </w:p>
    <w:p w14:paraId="588B028F"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7F5749" w:rsidRPr="0082536A">
        <w:rPr>
          <w:rFonts w:ascii="Times New Roman" w:hAnsi="Times New Roman" w:cs="Times New Roman"/>
          <w:color w:val="000000"/>
          <w:sz w:val="24"/>
          <w:szCs w:val="24"/>
        </w:rPr>
        <w:t>.2. tiek</w:t>
      </w:r>
      <w:r w:rsidR="00F14A29" w:rsidRPr="0082536A">
        <w:rPr>
          <w:rFonts w:ascii="Times New Roman" w:hAnsi="Times New Roman" w:cs="Times New Roman"/>
          <w:color w:val="000000"/>
          <w:sz w:val="24"/>
          <w:szCs w:val="24"/>
        </w:rPr>
        <w:t>ėjų kvalifikacijos reikalavima</w:t>
      </w:r>
      <w:r w:rsidR="00446BBB" w:rsidRPr="0082536A">
        <w:rPr>
          <w:rFonts w:ascii="Times New Roman" w:hAnsi="Times New Roman" w:cs="Times New Roman"/>
          <w:color w:val="000000"/>
          <w:sz w:val="24"/>
          <w:szCs w:val="24"/>
        </w:rPr>
        <w:t>i ir vertinimo tvarka</w:t>
      </w:r>
      <w:r w:rsidR="00EF2E46" w:rsidRPr="0082536A">
        <w:rPr>
          <w:rFonts w:ascii="Times New Roman" w:hAnsi="Times New Roman" w:cs="Times New Roman"/>
          <w:color w:val="000000"/>
          <w:sz w:val="24"/>
          <w:szCs w:val="24"/>
        </w:rPr>
        <w:t xml:space="preserve">; </w:t>
      </w:r>
    </w:p>
    <w:p w14:paraId="588B0290"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7F5749" w:rsidRPr="0082536A">
        <w:rPr>
          <w:rFonts w:ascii="Times New Roman" w:hAnsi="Times New Roman" w:cs="Times New Roman"/>
          <w:color w:val="000000"/>
          <w:sz w:val="24"/>
          <w:szCs w:val="24"/>
        </w:rPr>
        <w:t>.</w:t>
      </w:r>
      <w:r w:rsidR="006060A4" w:rsidRPr="0082536A">
        <w:rPr>
          <w:rFonts w:ascii="Times New Roman" w:hAnsi="Times New Roman" w:cs="Times New Roman"/>
          <w:color w:val="000000"/>
          <w:sz w:val="24"/>
          <w:szCs w:val="24"/>
        </w:rPr>
        <w:t>3</w:t>
      </w:r>
      <w:r w:rsidR="007F5749" w:rsidRPr="0082536A">
        <w:rPr>
          <w:rFonts w:ascii="Times New Roman" w:hAnsi="Times New Roman" w:cs="Times New Roman"/>
          <w:color w:val="000000"/>
          <w:sz w:val="24"/>
          <w:szCs w:val="24"/>
        </w:rPr>
        <w:t xml:space="preserve">. </w:t>
      </w:r>
      <w:r w:rsidR="009F5C59" w:rsidRPr="0082536A">
        <w:rPr>
          <w:rFonts w:ascii="Times New Roman" w:hAnsi="Times New Roman" w:cs="Times New Roman"/>
          <w:color w:val="000000"/>
          <w:sz w:val="24"/>
          <w:szCs w:val="24"/>
        </w:rPr>
        <w:t xml:space="preserve">tiekėjų kvalifikaciją patvirtinančių </w:t>
      </w:r>
      <w:r w:rsidR="007F5749" w:rsidRPr="0082536A">
        <w:rPr>
          <w:rFonts w:ascii="Times New Roman" w:hAnsi="Times New Roman" w:cs="Times New Roman"/>
          <w:color w:val="000000"/>
          <w:sz w:val="24"/>
          <w:szCs w:val="24"/>
        </w:rPr>
        <w:t>dokumentų sąrašas, informacija, kurią turi pateikti tiekėjai, siekiantys įrodyti, kad jų kvalifikacija atitinka keliamus reikalavimus, ir, kai reikalaujama, turi būti pateikiama pirkimo dokumentuose nurodytų minimalių kvalifikacinių reikalavimų atitikties deklaracija;</w:t>
      </w:r>
    </w:p>
    <w:p w14:paraId="588B0291"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EF2E46" w:rsidRPr="0082536A">
        <w:rPr>
          <w:rFonts w:ascii="Times New Roman" w:hAnsi="Times New Roman" w:cs="Times New Roman"/>
          <w:color w:val="000000"/>
          <w:sz w:val="24"/>
          <w:szCs w:val="24"/>
        </w:rPr>
        <w:t>.</w:t>
      </w:r>
      <w:r w:rsidR="006060A4" w:rsidRPr="0082536A">
        <w:rPr>
          <w:rFonts w:ascii="Times New Roman" w:hAnsi="Times New Roman" w:cs="Times New Roman"/>
          <w:color w:val="000000"/>
          <w:sz w:val="24"/>
          <w:szCs w:val="24"/>
        </w:rPr>
        <w:t>4</w:t>
      </w:r>
      <w:r w:rsidR="00EF2E46" w:rsidRPr="0082536A">
        <w:rPr>
          <w:rFonts w:ascii="Times New Roman" w:hAnsi="Times New Roman" w:cs="Times New Roman"/>
          <w:color w:val="000000"/>
          <w:sz w:val="24"/>
          <w:szCs w:val="24"/>
        </w:rPr>
        <w:t xml:space="preserve">. prekių, paslaugų ar darbų pavadinimas; </w:t>
      </w:r>
    </w:p>
    <w:p w14:paraId="588B0292"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EF2E46" w:rsidRPr="0082536A">
        <w:rPr>
          <w:rFonts w:ascii="Times New Roman" w:hAnsi="Times New Roman" w:cs="Times New Roman"/>
          <w:color w:val="000000"/>
          <w:sz w:val="24"/>
          <w:szCs w:val="24"/>
        </w:rPr>
        <w:t>.</w:t>
      </w:r>
      <w:r w:rsidR="006060A4" w:rsidRPr="0082536A">
        <w:rPr>
          <w:rFonts w:ascii="Times New Roman" w:hAnsi="Times New Roman" w:cs="Times New Roman"/>
          <w:color w:val="000000"/>
          <w:sz w:val="24"/>
          <w:szCs w:val="24"/>
        </w:rPr>
        <w:t>5</w:t>
      </w:r>
      <w:r w:rsidR="00EF2E46" w:rsidRPr="0082536A">
        <w:rPr>
          <w:rFonts w:ascii="Times New Roman" w:hAnsi="Times New Roman" w:cs="Times New Roman"/>
          <w:color w:val="000000"/>
          <w:sz w:val="24"/>
          <w:szCs w:val="24"/>
        </w:rPr>
        <w:t xml:space="preserve">. prekių, paslaugų ar darbų kiekis (apimtis), su prekėmis teiktinų paslaugų pobūdis; </w:t>
      </w:r>
    </w:p>
    <w:p w14:paraId="588B0293"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EF2E46" w:rsidRPr="0082536A">
        <w:rPr>
          <w:rFonts w:ascii="Times New Roman" w:hAnsi="Times New Roman" w:cs="Times New Roman"/>
          <w:color w:val="000000"/>
          <w:sz w:val="24"/>
          <w:szCs w:val="24"/>
        </w:rPr>
        <w:t>.</w:t>
      </w:r>
      <w:r w:rsidR="006060A4" w:rsidRPr="0082536A">
        <w:rPr>
          <w:rFonts w:ascii="Times New Roman" w:hAnsi="Times New Roman" w:cs="Times New Roman"/>
          <w:color w:val="000000"/>
          <w:sz w:val="24"/>
          <w:szCs w:val="24"/>
        </w:rPr>
        <w:t>6</w:t>
      </w:r>
      <w:r w:rsidR="00EF2E46" w:rsidRPr="0082536A">
        <w:rPr>
          <w:rFonts w:ascii="Times New Roman" w:hAnsi="Times New Roman" w:cs="Times New Roman"/>
          <w:color w:val="000000"/>
          <w:sz w:val="24"/>
          <w:szCs w:val="24"/>
        </w:rPr>
        <w:t xml:space="preserve">. prekių tiekimo, paslaugų teikimo ar darbų atlikimo terminai; </w:t>
      </w:r>
    </w:p>
    <w:p w14:paraId="588B0294" w14:textId="2E170CC2"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7E5AAB" w:rsidRPr="0082536A">
        <w:rPr>
          <w:rFonts w:ascii="Times New Roman" w:hAnsi="Times New Roman" w:cs="Times New Roman"/>
          <w:color w:val="000000"/>
          <w:sz w:val="24"/>
          <w:szCs w:val="24"/>
        </w:rPr>
        <w:t>.</w:t>
      </w:r>
      <w:r w:rsidR="006060A4" w:rsidRPr="0082536A">
        <w:rPr>
          <w:rFonts w:ascii="Times New Roman" w:hAnsi="Times New Roman" w:cs="Times New Roman"/>
          <w:sz w:val="24"/>
          <w:szCs w:val="24"/>
        </w:rPr>
        <w:t>7</w:t>
      </w:r>
      <w:r w:rsidR="007E5AAB" w:rsidRPr="0082536A">
        <w:rPr>
          <w:rFonts w:ascii="Times New Roman" w:hAnsi="Times New Roman" w:cs="Times New Roman"/>
          <w:color w:val="000000"/>
          <w:sz w:val="24"/>
          <w:szCs w:val="24"/>
        </w:rPr>
        <w:t>. informacija, ar pirkimo objektas skirstomas į dalis, kurių kiekvienai bus sudaroma pirkimo sutartis arba preliminarioji sutartis, ir ar leidžiama pateikti pasiūlymus</w:t>
      </w:r>
      <w:r w:rsidR="007E5AAB" w:rsidRPr="0082536A">
        <w:rPr>
          <w:rFonts w:ascii="Times New Roman" w:hAnsi="Times New Roman" w:cs="Times New Roman"/>
          <w:sz w:val="24"/>
          <w:szCs w:val="24"/>
        </w:rPr>
        <w:t xml:space="preserve"> tik vienai pirkimo objekto daliai, vienai ar kelioms dalims, ar visoms dalims; pirkimo objekto dalių, dėl kurių gali būti pateikti pasiūlymai, apibūdinimas</w:t>
      </w:r>
      <w:r w:rsidR="00C418CA">
        <w:rPr>
          <w:rFonts w:ascii="Times New Roman" w:hAnsi="Times New Roman" w:cs="Times New Roman"/>
          <w:sz w:val="24"/>
          <w:szCs w:val="24"/>
        </w:rPr>
        <w:t>. Jeigu pirkimo dokumentuose nenurodyta dėl kelių pirkimo objekto dalių tas pats tiekėjas gali teikti pasiūlymus, laikoma, kad tas pats tiekėjas gali teikti pasiūlymus dėl visų pirkimo objekto dalių</w:t>
      </w:r>
      <w:r w:rsidR="007E5AAB" w:rsidRPr="0082536A">
        <w:rPr>
          <w:rFonts w:ascii="Times New Roman" w:hAnsi="Times New Roman" w:cs="Times New Roman"/>
          <w:sz w:val="24"/>
          <w:szCs w:val="24"/>
        </w:rPr>
        <w:t xml:space="preserve">; </w:t>
      </w:r>
    </w:p>
    <w:p w14:paraId="588B0295"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EF2E46" w:rsidRPr="0082536A">
        <w:rPr>
          <w:rFonts w:ascii="Times New Roman" w:hAnsi="Times New Roman" w:cs="Times New Roman"/>
          <w:color w:val="000000"/>
          <w:sz w:val="24"/>
          <w:szCs w:val="24"/>
        </w:rPr>
        <w:t>.</w:t>
      </w:r>
      <w:r w:rsidR="006060A4" w:rsidRPr="0082536A">
        <w:rPr>
          <w:rFonts w:ascii="Times New Roman" w:hAnsi="Times New Roman" w:cs="Times New Roman"/>
          <w:color w:val="000000"/>
          <w:sz w:val="24"/>
          <w:szCs w:val="24"/>
        </w:rPr>
        <w:t>8</w:t>
      </w:r>
      <w:r w:rsidR="00EF2E46" w:rsidRPr="0082536A">
        <w:rPr>
          <w:rFonts w:ascii="Times New Roman" w:hAnsi="Times New Roman" w:cs="Times New Roman"/>
          <w:color w:val="000000"/>
          <w:sz w:val="24"/>
          <w:szCs w:val="24"/>
        </w:rPr>
        <w:t xml:space="preserve">. techninė specifikacija; </w:t>
      </w:r>
    </w:p>
    <w:p w14:paraId="588B0296"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F14A29" w:rsidRPr="0082536A">
        <w:rPr>
          <w:rFonts w:ascii="Times New Roman" w:hAnsi="Times New Roman" w:cs="Times New Roman"/>
          <w:color w:val="000000"/>
          <w:sz w:val="24"/>
          <w:szCs w:val="24"/>
        </w:rPr>
        <w:t>.</w:t>
      </w:r>
      <w:r w:rsidR="006060A4" w:rsidRPr="0082536A">
        <w:rPr>
          <w:rFonts w:ascii="Times New Roman" w:hAnsi="Times New Roman" w:cs="Times New Roman"/>
          <w:color w:val="000000"/>
          <w:sz w:val="24"/>
          <w:szCs w:val="24"/>
        </w:rPr>
        <w:t>9</w:t>
      </w:r>
      <w:r w:rsidR="00B73131" w:rsidRPr="0082536A">
        <w:rPr>
          <w:rFonts w:ascii="Times New Roman" w:hAnsi="Times New Roman" w:cs="Times New Roman"/>
          <w:color w:val="000000"/>
          <w:sz w:val="24"/>
          <w:szCs w:val="24"/>
        </w:rPr>
        <w:t>. pasiūlymų vertinimo kriterijai ir sąlygos;</w:t>
      </w:r>
    </w:p>
    <w:p w14:paraId="588B0297"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EF2E46" w:rsidRPr="0082536A">
        <w:rPr>
          <w:rFonts w:ascii="Times New Roman" w:hAnsi="Times New Roman" w:cs="Times New Roman"/>
          <w:color w:val="000000"/>
          <w:sz w:val="24"/>
          <w:szCs w:val="24"/>
        </w:rPr>
        <w:t>.1</w:t>
      </w:r>
      <w:r w:rsidR="006060A4" w:rsidRPr="0082536A">
        <w:rPr>
          <w:rFonts w:ascii="Times New Roman" w:hAnsi="Times New Roman" w:cs="Times New Roman"/>
          <w:color w:val="000000"/>
          <w:sz w:val="24"/>
          <w:szCs w:val="24"/>
        </w:rPr>
        <w:t>0</w:t>
      </w:r>
      <w:r w:rsidR="00EF2E46" w:rsidRPr="0082536A">
        <w:rPr>
          <w:rFonts w:ascii="Times New Roman" w:hAnsi="Times New Roman" w:cs="Times New Roman"/>
          <w:color w:val="000000"/>
          <w:sz w:val="24"/>
          <w:szCs w:val="24"/>
        </w:rPr>
        <w:t>.</w:t>
      </w:r>
      <w:r w:rsidR="00F455C9" w:rsidRPr="0082536A">
        <w:rPr>
          <w:rFonts w:ascii="Times New Roman" w:hAnsi="Times New Roman" w:cs="Times New Roman"/>
          <w:sz w:val="24"/>
          <w:szCs w:val="24"/>
        </w:rPr>
        <w:t xml:space="preserve"> </w:t>
      </w:r>
      <w:r w:rsidR="00F455C9" w:rsidRPr="0082536A">
        <w:rPr>
          <w:rFonts w:ascii="Times New Roman" w:hAnsi="Times New Roman" w:cs="Times New Roman"/>
          <w:color w:val="000000"/>
          <w:sz w:val="24"/>
          <w:szCs w:val="24"/>
        </w:rPr>
        <w:t>pasiūlymų galiojimo užtikrinimo, jei reikalaujama, ir pirkimo sutarties įvykdymo užtikrinimo reikalavimai</w:t>
      </w:r>
      <w:r w:rsidR="00EF2E46" w:rsidRPr="0082536A">
        <w:rPr>
          <w:rFonts w:ascii="Times New Roman" w:hAnsi="Times New Roman" w:cs="Times New Roman"/>
          <w:color w:val="000000"/>
          <w:sz w:val="24"/>
          <w:szCs w:val="24"/>
        </w:rPr>
        <w:t xml:space="preserve">; </w:t>
      </w:r>
    </w:p>
    <w:p w14:paraId="588B0298"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F455C9" w:rsidRPr="0082536A">
        <w:rPr>
          <w:rFonts w:ascii="Times New Roman" w:hAnsi="Times New Roman" w:cs="Times New Roman"/>
          <w:color w:val="000000"/>
          <w:sz w:val="24"/>
          <w:szCs w:val="24"/>
        </w:rPr>
        <w:t>.</w:t>
      </w:r>
      <w:r w:rsidR="006060A4" w:rsidRPr="0082536A">
        <w:rPr>
          <w:rFonts w:ascii="Times New Roman" w:hAnsi="Times New Roman" w:cs="Times New Roman"/>
          <w:color w:val="000000"/>
          <w:sz w:val="24"/>
          <w:szCs w:val="24"/>
        </w:rPr>
        <w:t>11</w:t>
      </w:r>
      <w:r w:rsidR="00F455C9" w:rsidRPr="0082536A">
        <w:rPr>
          <w:rFonts w:ascii="Times New Roman" w:hAnsi="Times New Roman" w:cs="Times New Roman"/>
          <w:color w:val="000000"/>
          <w:sz w:val="24"/>
          <w:szCs w:val="24"/>
        </w:rPr>
        <w:t>. pasiūlymų pateikimo terminas, vieta ir būdas, įskaitant informaciją, ar pasiūlymas pateikiamas elektroninėmis priemonėmis</w:t>
      </w:r>
      <w:r w:rsidR="006060A4" w:rsidRPr="0082536A">
        <w:rPr>
          <w:rFonts w:ascii="Times New Roman" w:hAnsi="Times New Roman" w:cs="Times New Roman"/>
          <w:color w:val="000000"/>
          <w:sz w:val="24"/>
          <w:szCs w:val="24"/>
        </w:rPr>
        <w:t>;</w:t>
      </w:r>
    </w:p>
    <w:p w14:paraId="588B0299" w14:textId="48F1D366"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EF2E46" w:rsidRPr="0082536A">
        <w:rPr>
          <w:rFonts w:ascii="Times New Roman" w:hAnsi="Times New Roman" w:cs="Times New Roman"/>
          <w:color w:val="000000"/>
          <w:sz w:val="24"/>
          <w:szCs w:val="24"/>
        </w:rPr>
        <w:t>.</w:t>
      </w:r>
      <w:r w:rsidR="006060A4" w:rsidRPr="0082536A">
        <w:rPr>
          <w:rFonts w:ascii="Times New Roman" w:hAnsi="Times New Roman" w:cs="Times New Roman"/>
          <w:color w:val="000000"/>
          <w:sz w:val="24"/>
          <w:szCs w:val="24"/>
        </w:rPr>
        <w:t>12</w:t>
      </w:r>
      <w:r w:rsidR="00EF2E46" w:rsidRPr="0082536A">
        <w:rPr>
          <w:rFonts w:ascii="Times New Roman" w:hAnsi="Times New Roman" w:cs="Times New Roman"/>
          <w:color w:val="000000"/>
          <w:sz w:val="24"/>
          <w:szCs w:val="24"/>
        </w:rPr>
        <w:t>. reikalavimas, kad tiekėjas savo pasiūlyme nurodytų, kokius subrangovus, subtiekėjus ar subteikėjus ketina pasitelkti</w:t>
      </w:r>
      <w:r w:rsidR="0044244E" w:rsidRPr="0082536A">
        <w:rPr>
          <w:rFonts w:ascii="Times New Roman" w:hAnsi="Times New Roman" w:cs="Times New Roman"/>
          <w:color w:val="000000"/>
          <w:sz w:val="24"/>
          <w:szCs w:val="24"/>
        </w:rPr>
        <w:t>,</w:t>
      </w:r>
      <w:r w:rsidR="00EF2E46" w:rsidRPr="0082536A">
        <w:rPr>
          <w:rFonts w:ascii="Times New Roman" w:hAnsi="Times New Roman" w:cs="Times New Roman"/>
          <w:color w:val="000000"/>
          <w:sz w:val="24"/>
          <w:szCs w:val="24"/>
        </w:rPr>
        <w:t xml:space="preserve"> </w:t>
      </w:r>
      <w:r w:rsidR="0044244E" w:rsidRPr="0082536A">
        <w:rPr>
          <w:rFonts w:ascii="Times New Roman" w:hAnsi="Times New Roman" w:cs="Times New Roman"/>
          <w:color w:val="000000"/>
          <w:sz w:val="24"/>
          <w:szCs w:val="24"/>
        </w:rPr>
        <w:t xml:space="preserve">taip pat </w:t>
      </w:r>
      <w:r w:rsidR="00D549E5" w:rsidRPr="0082536A">
        <w:rPr>
          <w:rFonts w:ascii="Times New Roman" w:hAnsi="Times New Roman" w:cs="Times New Roman"/>
          <w:color w:val="000000"/>
          <w:sz w:val="24"/>
          <w:szCs w:val="24"/>
        </w:rPr>
        <w:t xml:space="preserve">gali </w:t>
      </w:r>
      <w:r w:rsidR="00C7726E" w:rsidRPr="0082536A">
        <w:rPr>
          <w:rFonts w:ascii="Times New Roman" w:hAnsi="Times New Roman" w:cs="Times New Roman"/>
          <w:color w:val="000000"/>
          <w:sz w:val="24"/>
          <w:szCs w:val="24"/>
        </w:rPr>
        <w:t xml:space="preserve">būti </w:t>
      </w:r>
      <w:r w:rsidR="00D549E5" w:rsidRPr="0082536A">
        <w:rPr>
          <w:rFonts w:ascii="Times New Roman" w:hAnsi="Times New Roman" w:cs="Times New Roman"/>
          <w:color w:val="000000"/>
          <w:sz w:val="24"/>
          <w:szCs w:val="24"/>
        </w:rPr>
        <w:t>reikala</w:t>
      </w:r>
      <w:r w:rsidR="00C7726E" w:rsidRPr="0082536A">
        <w:rPr>
          <w:rFonts w:ascii="Times New Roman" w:hAnsi="Times New Roman" w:cs="Times New Roman"/>
          <w:color w:val="000000"/>
          <w:sz w:val="24"/>
          <w:szCs w:val="24"/>
        </w:rPr>
        <w:t>vimas</w:t>
      </w:r>
      <w:r w:rsidR="003F3A84" w:rsidRPr="0082536A">
        <w:rPr>
          <w:rFonts w:ascii="Times New Roman" w:hAnsi="Times New Roman" w:cs="Times New Roman"/>
          <w:color w:val="000000"/>
          <w:sz w:val="24"/>
          <w:szCs w:val="24"/>
        </w:rPr>
        <w:t xml:space="preserve"> </w:t>
      </w:r>
      <w:r w:rsidR="00A87149" w:rsidRPr="0082536A">
        <w:rPr>
          <w:rFonts w:ascii="Times New Roman" w:hAnsi="Times New Roman" w:cs="Times New Roman"/>
          <w:color w:val="000000"/>
          <w:sz w:val="24"/>
          <w:szCs w:val="24"/>
        </w:rPr>
        <w:t>nurodyti</w:t>
      </w:r>
      <w:r w:rsidR="00EF2E46" w:rsidRPr="0082536A">
        <w:rPr>
          <w:rFonts w:ascii="Times New Roman" w:hAnsi="Times New Roman" w:cs="Times New Roman"/>
          <w:color w:val="000000"/>
          <w:sz w:val="24"/>
          <w:szCs w:val="24"/>
        </w:rPr>
        <w:t>, kokiai pirkimo daliai atlikti tiekėjas juos ketina pasitelkti</w:t>
      </w:r>
      <w:r w:rsidR="002604F4">
        <w:rPr>
          <w:rFonts w:ascii="Times New Roman" w:hAnsi="Times New Roman" w:cs="Times New Roman"/>
          <w:color w:val="000000"/>
          <w:sz w:val="24"/>
          <w:szCs w:val="24"/>
        </w:rPr>
        <w:t>. Toks reikalavimas nekeičia pagrindinio tiekėjo atsakomybės dėl numatomos sudaryti pirkimo sutarties įvykdymo. Darbų pirkimo atveju nurodomi pagrindiniai darbai, kuriuos privalės atlikti rangovas, jeigu darbų pirkimo sutarčiai vykdyti pasitelks subrangovus</w:t>
      </w:r>
      <w:r w:rsidR="006060A4" w:rsidRPr="0082536A">
        <w:rPr>
          <w:rFonts w:ascii="Times New Roman" w:hAnsi="Times New Roman" w:cs="Times New Roman"/>
          <w:color w:val="000000"/>
          <w:sz w:val="24"/>
          <w:szCs w:val="24"/>
        </w:rPr>
        <w:t>;</w:t>
      </w:r>
    </w:p>
    <w:p w14:paraId="588B029A"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sz w:val="24"/>
          <w:szCs w:val="24"/>
        </w:rPr>
      </w:pPr>
      <w:r w:rsidRPr="0082536A">
        <w:rPr>
          <w:rFonts w:ascii="Times New Roman" w:hAnsi="Times New Roman" w:cs="Times New Roman"/>
          <w:sz w:val="24"/>
          <w:szCs w:val="24"/>
        </w:rPr>
        <w:t>2</w:t>
      </w:r>
      <w:r>
        <w:rPr>
          <w:rFonts w:ascii="Times New Roman" w:hAnsi="Times New Roman" w:cs="Times New Roman"/>
          <w:sz w:val="24"/>
          <w:szCs w:val="24"/>
        </w:rPr>
        <w:t>6</w:t>
      </w:r>
      <w:r w:rsidR="007E5AAB" w:rsidRPr="0082536A">
        <w:rPr>
          <w:rFonts w:ascii="Times New Roman" w:hAnsi="Times New Roman" w:cs="Times New Roman"/>
          <w:sz w:val="24"/>
          <w:szCs w:val="24"/>
        </w:rPr>
        <w:t>.</w:t>
      </w:r>
      <w:r w:rsidR="006060A4" w:rsidRPr="0082536A">
        <w:rPr>
          <w:rFonts w:ascii="Times New Roman" w:hAnsi="Times New Roman" w:cs="Times New Roman"/>
          <w:sz w:val="24"/>
          <w:szCs w:val="24"/>
        </w:rPr>
        <w:t>13</w:t>
      </w:r>
      <w:r w:rsidR="007E5AAB" w:rsidRPr="0082536A">
        <w:rPr>
          <w:rFonts w:ascii="Times New Roman" w:hAnsi="Times New Roman" w:cs="Times New Roman"/>
          <w:sz w:val="24"/>
          <w:szCs w:val="24"/>
        </w:rPr>
        <w:t>.</w:t>
      </w:r>
      <w:r w:rsidR="00AF410B" w:rsidRPr="0082536A">
        <w:rPr>
          <w:rFonts w:ascii="Times New Roman" w:hAnsi="Times New Roman" w:cs="Times New Roman"/>
          <w:sz w:val="24"/>
          <w:szCs w:val="24"/>
        </w:rPr>
        <w:t xml:space="preserve"> </w:t>
      </w:r>
      <w:r w:rsidR="007E5AAB" w:rsidRPr="0082536A">
        <w:rPr>
          <w:rFonts w:ascii="Times New Roman" w:hAnsi="Times New Roman" w:cs="Times New Roman"/>
          <w:sz w:val="24"/>
          <w:szCs w:val="24"/>
        </w:rPr>
        <w:t>energijos vartojimo efektyvumo ir aplinkos apsaugos reikalavimai ir (ar) kriterijai Lietuvos Respublikos Vyriausybės ar jos įgaliotos institucijos nustatytais atvejais ir tvarka</w:t>
      </w:r>
      <w:r w:rsidR="006060A4" w:rsidRPr="0082536A">
        <w:rPr>
          <w:rFonts w:ascii="Times New Roman" w:hAnsi="Times New Roman" w:cs="Times New Roman"/>
          <w:sz w:val="24"/>
          <w:szCs w:val="24"/>
        </w:rPr>
        <w:t>;</w:t>
      </w:r>
    </w:p>
    <w:p w14:paraId="588B029B" w14:textId="77777777" w:rsidR="00836C33"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sz w:val="24"/>
          <w:szCs w:val="24"/>
        </w:rPr>
        <w:lastRenderedPageBreak/>
        <w:t>2</w:t>
      </w:r>
      <w:r>
        <w:rPr>
          <w:rFonts w:ascii="Times New Roman" w:hAnsi="Times New Roman" w:cs="Times New Roman"/>
          <w:sz w:val="24"/>
          <w:szCs w:val="24"/>
        </w:rPr>
        <w:t>6</w:t>
      </w:r>
      <w:r w:rsidR="00836C33" w:rsidRPr="0082536A">
        <w:rPr>
          <w:rFonts w:ascii="Times New Roman" w:hAnsi="Times New Roman" w:cs="Times New Roman"/>
          <w:sz w:val="24"/>
          <w:szCs w:val="24"/>
        </w:rPr>
        <w:t>.14. siūlomos šalims pasirašyti pirkimo sutarties sąlygos, pirkimo sutarties projektas, jeigu jis yra parengtas;</w:t>
      </w:r>
    </w:p>
    <w:p w14:paraId="588B029C"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EF2E46" w:rsidRPr="0082536A">
        <w:rPr>
          <w:rFonts w:ascii="Times New Roman" w:hAnsi="Times New Roman" w:cs="Times New Roman"/>
          <w:color w:val="000000"/>
          <w:sz w:val="24"/>
          <w:szCs w:val="24"/>
        </w:rPr>
        <w:t>.</w:t>
      </w:r>
      <w:r w:rsidR="006060A4" w:rsidRPr="0082536A">
        <w:rPr>
          <w:rFonts w:ascii="Times New Roman" w:hAnsi="Times New Roman" w:cs="Times New Roman"/>
          <w:color w:val="000000"/>
          <w:sz w:val="24"/>
          <w:szCs w:val="24"/>
        </w:rPr>
        <w:t>1</w:t>
      </w:r>
      <w:r w:rsidR="00836C33" w:rsidRPr="0082536A">
        <w:rPr>
          <w:rFonts w:ascii="Times New Roman" w:hAnsi="Times New Roman" w:cs="Times New Roman"/>
          <w:color w:val="000000"/>
          <w:sz w:val="24"/>
          <w:szCs w:val="24"/>
        </w:rPr>
        <w:t>5</w:t>
      </w:r>
      <w:r w:rsidR="00EF2E46" w:rsidRPr="0082536A">
        <w:rPr>
          <w:rFonts w:ascii="Times New Roman" w:hAnsi="Times New Roman" w:cs="Times New Roman"/>
          <w:color w:val="000000"/>
          <w:sz w:val="24"/>
          <w:szCs w:val="24"/>
        </w:rPr>
        <w:t>. informacija apie pirkimo sutarties suda</w:t>
      </w:r>
      <w:r w:rsidR="00F455C9" w:rsidRPr="0082536A">
        <w:rPr>
          <w:rFonts w:ascii="Times New Roman" w:hAnsi="Times New Roman" w:cs="Times New Roman"/>
          <w:color w:val="000000"/>
          <w:sz w:val="24"/>
          <w:szCs w:val="24"/>
        </w:rPr>
        <w:t>rymo atidėjimo termino taikymą,</w:t>
      </w:r>
      <w:r w:rsidR="00EF2E46" w:rsidRPr="0082536A">
        <w:rPr>
          <w:rFonts w:ascii="Times New Roman" w:hAnsi="Times New Roman" w:cs="Times New Roman"/>
          <w:color w:val="000000"/>
          <w:sz w:val="24"/>
          <w:szCs w:val="24"/>
        </w:rPr>
        <w:t xml:space="preserve"> ginčų nagrinėjimo tvarka</w:t>
      </w:r>
      <w:r w:rsidR="006060A4" w:rsidRPr="0082536A">
        <w:rPr>
          <w:rFonts w:ascii="Times New Roman" w:hAnsi="Times New Roman" w:cs="Times New Roman"/>
          <w:color w:val="000000"/>
          <w:sz w:val="24"/>
          <w:szCs w:val="24"/>
        </w:rPr>
        <w:t>;</w:t>
      </w:r>
    </w:p>
    <w:p w14:paraId="588B029D"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6</w:t>
      </w:r>
      <w:r w:rsidR="00B05787" w:rsidRPr="0082536A">
        <w:rPr>
          <w:rFonts w:ascii="Times New Roman" w:hAnsi="Times New Roman" w:cs="Times New Roman"/>
          <w:color w:val="000000"/>
          <w:sz w:val="24"/>
          <w:szCs w:val="24"/>
        </w:rPr>
        <w:t>.</w:t>
      </w:r>
      <w:r w:rsidR="006060A4" w:rsidRPr="0082536A">
        <w:rPr>
          <w:rFonts w:ascii="Times New Roman" w:hAnsi="Times New Roman" w:cs="Times New Roman"/>
          <w:color w:val="000000"/>
          <w:sz w:val="24"/>
          <w:szCs w:val="24"/>
        </w:rPr>
        <w:t>1</w:t>
      </w:r>
      <w:r w:rsidR="00836C33" w:rsidRPr="0082536A">
        <w:rPr>
          <w:rFonts w:ascii="Times New Roman" w:hAnsi="Times New Roman" w:cs="Times New Roman"/>
          <w:color w:val="000000"/>
          <w:sz w:val="24"/>
          <w:szCs w:val="24"/>
        </w:rPr>
        <w:t>6</w:t>
      </w:r>
      <w:r w:rsidR="00B05787" w:rsidRPr="0082536A">
        <w:rPr>
          <w:rFonts w:ascii="Times New Roman" w:hAnsi="Times New Roman" w:cs="Times New Roman"/>
          <w:color w:val="000000"/>
          <w:sz w:val="24"/>
          <w:szCs w:val="24"/>
        </w:rPr>
        <w:t>. kita reikalinga informacija apie pirkimo sąlygas ir procedūras</w:t>
      </w:r>
      <w:r w:rsidR="0044244E" w:rsidRPr="0082536A">
        <w:rPr>
          <w:rFonts w:ascii="Times New Roman" w:hAnsi="Times New Roman" w:cs="Times New Roman"/>
          <w:color w:val="000000"/>
          <w:sz w:val="24"/>
          <w:szCs w:val="24"/>
        </w:rPr>
        <w:t>.</w:t>
      </w:r>
    </w:p>
    <w:p w14:paraId="588B029E"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7</w:t>
      </w:r>
      <w:r w:rsidR="00602BD0" w:rsidRPr="0082536A">
        <w:rPr>
          <w:rFonts w:ascii="Times New Roman" w:hAnsi="Times New Roman" w:cs="Times New Roman"/>
          <w:color w:val="000000"/>
          <w:sz w:val="24"/>
          <w:szCs w:val="24"/>
        </w:rPr>
        <w:t xml:space="preserve">. Pirkimo dokumentuose papildomai gali būti nurodyta ši informacija: </w:t>
      </w:r>
    </w:p>
    <w:p w14:paraId="588B029F"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7</w:t>
      </w:r>
      <w:r w:rsidR="00602BD0" w:rsidRPr="0082536A">
        <w:rPr>
          <w:rFonts w:ascii="Times New Roman" w:hAnsi="Times New Roman" w:cs="Times New Roman"/>
          <w:color w:val="000000"/>
          <w:sz w:val="24"/>
          <w:szCs w:val="24"/>
        </w:rPr>
        <w:t xml:space="preserve">.1. pirkimo sutarties vykdymo sąlygos, susijusios su socialinėmis ir aplinkos apsaugos reikmėmis; </w:t>
      </w:r>
    </w:p>
    <w:p w14:paraId="588B02A0" w14:textId="77777777" w:rsidR="006060A4" w:rsidRPr="0082536A" w:rsidRDefault="00863D7B" w:rsidP="005C05E6">
      <w:pPr>
        <w:autoSpaceDE w:val="0"/>
        <w:autoSpaceDN w:val="0"/>
        <w:adjustRightInd w:val="0"/>
        <w:spacing w:after="0" w:line="240" w:lineRule="auto"/>
        <w:ind w:firstLine="709"/>
        <w:jc w:val="both"/>
        <w:rPr>
          <w:rFonts w:ascii="Times New Roman" w:hAnsi="Times New Roman" w:cs="Times New Roman"/>
          <w:sz w:val="24"/>
          <w:szCs w:val="24"/>
        </w:rPr>
      </w:pPr>
      <w:r w:rsidRPr="0082536A">
        <w:rPr>
          <w:rFonts w:ascii="Times New Roman" w:hAnsi="Times New Roman" w:cs="Times New Roman"/>
          <w:color w:val="000000"/>
          <w:sz w:val="24"/>
          <w:szCs w:val="24"/>
        </w:rPr>
        <w:t>2</w:t>
      </w:r>
      <w:r>
        <w:rPr>
          <w:rFonts w:ascii="Times New Roman" w:hAnsi="Times New Roman" w:cs="Times New Roman"/>
          <w:color w:val="000000"/>
          <w:sz w:val="24"/>
          <w:szCs w:val="24"/>
        </w:rPr>
        <w:t>7</w:t>
      </w:r>
      <w:r w:rsidR="00602BD0" w:rsidRPr="0082536A">
        <w:rPr>
          <w:rFonts w:ascii="Times New Roman" w:hAnsi="Times New Roman" w:cs="Times New Roman"/>
          <w:color w:val="000000"/>
          <w:sz w:val="24"/>
          <w:szCs w:val="24"/>
        </w:rPr>
        <w:t xml:space="preserve">.2. jeigu </w:t>
      </w:r>
      <w:r w:rsidR="00F455C9" w:rsidRPr="0082536A">
        <w:rPr>
          <w:rFonts w:ascii="Times New Roman" w:hAnsi="Times New Roman" w:cs="Times New Roman"/>
          <w:color w:val="000000"/>
          <w:sz w:val="24"/>
          <w:szCs w:val="24"/>
        </w:rPr>
        <w:t>LDB</w:t>
      </w:r>
      <w:r w:rsidR="00602BD0" w:rsidRPr="0082536A">
        <w:rPr>
          <w:rFonts w:ascii="Times New Roman" w:hAnsi="Times New Roman" w:cs="Times New Roman"/>
          <w:color w:val="000000"/>
          <w:sz w:val="24"/>
          <w:szCs w:val="24"/>
        </w:rPr>
        <w:t xml:space="preserve"> pirkimą atlieka pagal </w:t>
      </w:r>
      <w:r w:rsidR="00B05787" w:rsidRPr="0082536A">
        <w:rPr>
          <w:rFonts w:ascii="Times New Roman" w:hAnsi="Times New Roman" w:cs="Times New Roman"/>
          <w:color w:val="000000"/>
          <w:sz w:val="24"/>
          <w:szCs w:val="24"/>
        </w:rPr>
        <w:t>Į</w:t>
      </w:r>
      <w:r w:rsidR="00602BD0" w:rsidRPr="0082536A">
        <w:rPr>
          <w:rFonts w:ascii="Times New Roman" w:hAnsi="Times New Roman" w:cs="Times New Roman"/>
          <w:color w:val="000000"/>
          <w:sz w:val="24"/>
          <w:szCs w:val="24"/>
        </w:rPr>
        <w:t xml:space="preserve">statymo 91 straipsnio reikalavimus – nuoroda į tokį pirkimą ir reikalavimas, kad tiekėjas pagrįstų, kad jis atitinka minėto </w:t>
      </w:r>
      <w:r w:rsidR="000214A5" w:rsidRPr="0082536A">
        <w:rPr>
          <w:rFonts w:ascii="Times New Roman" w:hAnsi="Times New Roman" w:cs="Times New Roman"/>
          <w:color w:val="000000"/>
          <w:sz w:val="24"/>
          <w:szCs w:val="24"/>
        </w:rPr>
        <w:t xml:space="preserve">Įstatymo </w:t>
      </w:r>
      <w:r w:rsidR="00602BD0" w:rsidRPr="0082536A">
        <w:rPr>
          <w:rFonts w:ascii="Times New Roman" w:hAnsi="Times New Roman" w:cs="Times New Roman"/>
          <w:color w:val="000000"/>
          <w:sz w:val="24"/>
          <w:szCs w:val="24"/>
        </w:rPr>
        <w:t>straipsnio reikalavimus, pateikdamas kompetentingos institucijos išduotą dokumentą ar tiekėjo patvirtintą deklaraciją</w:t>
      </w:r>
      <w:r w:rsidR="000214A5" w:rsidRPr="0082536A">
        <w:rPr>
          <w:rFonts w:ascii="Times New Roman" w:hAnsi="Times New Roman" w:cs="Times New Roman"/>
          <w:color w:val="000000"/>
          <w:sz w:val="24"/>
          <w:szCs w:val="24"/>
        </w:rPr>
        <w:t>.</w:t>
      </w:r>
      <w:r w:rsidR="00602BD0" w:rsidRPr="0082536A">
        <w:rPr>
          <w:rFonts w:ascii="Times New Roman" w:hAnsi="Times New Roman" w:cs="Times New Roman"/>
          <w:color w:val="000000"/>
          <w:sz w:val="24"/>
          <w:szCs w:val="24"/>
        </w:rPr>
        <w:t xml:space="preserve"> </w:t>
      </w:r>
    </w:p>
    <w:p w14:paraId="588B02A1" w14:textId="4551423F" w:rsidR="006060A4" w:rsidRPr="0082536A" w:rsidRDefault="0082733F"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sz w:val="24"/>
          <w:szCs w:val="24"/>
        </w:rPr>
        <w:t xml:space="preserve">28. </w:t>
      </w:r>
      <w:r w:rsidR="007522AA" w:rsidRPr="0082536A">
        <w:rPr>
          <w:rFonts w:ascii="Times New Roman" w:hAnsi="Times New Roman" w:cs="Times New Roman"/>
          <w:color w:val="000000"/>
          <w:sz w:val="24"/>
          <w:szCs w:val="24"/>
        </w:rPr>
        <w:t>Atliekant</w:t>
      </w:r>
      <w:r w:rsidR="00602BD0" w:rsidRPr="0082536A">
        <w:rPr>
          <w:rFonts w:ascii="Times New Roman" w:hAnsi="Times New Roman" w:cs="Times New Roman"/>
          <w:color w:val="000000"/>
          <w:sz w:val="24"/>
          <w:szCs w:val="24"/>
        </w:rPr>
        <w:t xml:space="preserve"> apklausą raštu apie ją viešai neskelbiant ar kai pasiūlymą pateikti kviečiamas tik vienas tiekėjas, pirkimo dokumentuose pateikiama informacija apie pirkimo objektą, pagrindines pirkimo sutarties vykdymo sąlygas, pasiūlymo pateikimo bei vertinimo reikalavimus. Kitą Taisyklių </w:t>
      </w:r>
      <w:r w:rsidR="00602BD0" w:rsidRPr="0082536A">
        <w:rPr>
          <w:rFonts w:ascii="Times New Roman" w:hAnsi="Times New Roman" w:cs="Times New Roman"/>
          <w:sz w:val="24"/>
          <w:szCs w:val="24"/>
        </w:rPr>
        <w:t>25</w:t>
      </w:r>
      <w:r w:rsidR="00602BD0" w:rsidRPr="0082536A">
        <w:rPr>
          <w:rFonts w:ascii="Times New Roman" w:hAnsi="Times New Roman" w:cs="Times New Roman"/>
          <w:color w:val="000000"/>
          <w:sz w:val="24"/>
          <w:szCs w:val="24"/>
        </w:rPr>
        <w:t xml:space="preserve"> punkte nurodytą informaciją </w:t>
      </w:r>
      <w:r w:rsidR="00602BD0" w:rsidRPr="0082536A">
        <w:rPr>
          <w:rFonts w:ascii="Times New Roman" w:hAnsi="Times New Roman" w:cs="Times New Roman"/>
          <w:sz w:val="24"/>
          <w:szCs w:val="24"/>
        </w:rPr>
        <w:t>LDB</w:t>
      </w:r>
      <w:r w:rsidR="00602BD0" w:rsidRPr="0082536A">
        <w:rPr>
          <w:rFonts w:ascii="Times New Roman" w:hAnsi="Times New Roman" w:cs="Times New Roman"/>
          <w:color w:val="000000"/>
          <w:sz w:val="24"/>
          <w:szCs w:val="24"/>
        </w:rPr>
        <w:t xml:space="preserve"> pirkimo dokumentuose pateikia atsižvelgdama į </w:t>
      </w:r>
      <w:r w:rsidR="0002480B" w:rsidRPr="0082536A">
        <w:rPr>
          <w:rFonts w:ascii="Times New Roman" w:hAnsi="Times New Roman" w:cs="Times New Roman"/>
          <w:color w:val="000000"/>
          <w:sz w:val="24"/>
          <w:szCs w:val="24"/>
        </w:rPr>
        <w:t>pirkimo esmę ir pobūdį</w:t>
      </w:r>
      <w:r w:rsidR="00602BD0" w:rsidRPr="0082536A">
        <w:rPr>
          <w:rFonts w:ascii="Times New Roman" w:hAnsi="Times New Roman" w:cs="Times New Roman"/>
          <w:color w:val="000000"/>
          <w:sz w:val="24"/>
          <w:szCs w:val="24"/>
        </w:rPr>
        <w:t xml:space="preserve">. </w:t>
      </w:r>
    </w:p>
    <w:p w14:paraId="588B02A2" w14:textId="6A31A053" w:rsidR="006060A4" w:rsidRPr="0082536A" w:rsidRDefault="00602BD0" w:rsidP="005C05E6">
      <w:pPr>
        <w:autoSpaceDE w:val="0"/>
        <w:autoSpaceDN w:val="0"/>
        <w:adjustRightInd w:val="0"/>
        <w:spacing w:after="0" w:line="240" w:lineRule="auto"/>
        <w:ind w:firstLine="709"/>
        <w:jc w:val="both"/>
        <w:rPr>
          <w:rFonts w:ascii="Times New Roman" w:hAnsi="Times New Roman" w:cs="Times New Roman"/>
          <w:sz w:val="24"/>
          <w:szCs w:val="24"/>
        </w:rPr>
      </w:pPr>
      <w:r w:rsidRPr="0082536A">
        <w:rPr>
          <w:rFonts w:ascii="Times New Roman" w:hAnsi="Times New Roman" w:cs="Times New Roman"/>
          <w:color w:val="000000"/>
          <w:sz w:val="24"/>
          <w:szCs w:val="24"/>
        </w:rPr>
        <w:t>2</w:t>
      </w:r>
      <w:r w:rsidR="0082733F" w:rsidRPr="0082536A">
        <w:rPr>
          <w:rFonts w:ascii="Times New Roman" w:hAnsi="Times New Roman" w:cs="Times New Roman"/>
          <w:color w:val="000000"/>
          <w:sz w:val="24"/>
          <w:szCs w:val="24"/>
        </w:rPr>
        <w:t>9</w:t>
      </w:r>
      <w:r w:rsidRPr="0082536A">
        <w:rPr>
          <w:rFonts w:ascii="Times New Roman" w:hAnsi="Times New Roman" w:cs="Times New Roman"/>
          <w:color w:val="000000"/>
          <w:sz w:val="24"/>
          <w:szCs w:val="24"/>
        </w:rPr>
        <w:t xml:space="preserve">. </w:t>
      </w:r>
      <w:r w:rsidR="00A76069" w:rsidRPr="0082536A">
        <w:rPr>
          <w:rFonts w:ascii="Times New Roman" w:hAnsi="Times New Roman" w:cs="Times New Roman"/>
          <w:color w:val="000000"/>
          <w:sz w:val="24"/>
          <w:szCs w:val="24"/>
        </w:rPr>
        <w:t xml:space="preserve">Pirkimo </w:t>
      </w:r>
      <w:r w:rsidR="000B33B2" w:rsidRPr="0082536A">
        <w:rPr>
          <w:rFonts w:ascii="Times New Roman" w:hAnsi="Times New Roman" w:cs="Times New Roman"/>
          <w:color w:val="000000"/>
          <w:sz w:val="24"/>
          <w:szCs w:val="24"/>
        </w:rPr>
        <w:t>dokumentai</w:t>
      </w:r>
      <w:r w:rsidR="00A76069" w:rsidRPr="0082536A">
        <w:rPr>
          <w:rFonts w:ascii="Times New Roman" w:hAnsi="Times New Roman" w:cs="Times New Roman"/>
          <w:color w:val="000000"/>
          <w:sz w:val="24"/>
          <w:szCs w:val="24"/>
        </w:rPr>
        <w:t xml:space="preserve"> gali būti nerengiam</w:t>
      </w:r>
      <w:r w:rsidR="000B33B2" w:rsidRPr="0082536A">
        <w:rPr>
          <w:rFonts w:ascii="Times New Roman" w:hAnsi="Times New Roman" w:cs="Times New Roman"/>
          <w:color w:val="000000"/>
          <w:sz w:val="24"/>
          <w:szCs w:val="24"/>
        </w:rPr>
        <w:t>i</w:t>
      </w:r>
      <w:r w:rsidR="00A76069" w:rsidRPr="0082536A">
        <w:rPr>
          <w:rFonts w:ascii="Times New Roman" w:hAnsi="Times New Roman" w:cs="Times New Roman"/>
          <w:color w:val="000000"/>
          <w:sz w:val="24"/>
          <w:szCs w:val="24"/>
        </w:rPr>
        <w:t xml:space="preserve">, kai mažos vertės pirkimas </w:t>
      </w:r>
      <w:r w:rsidR="007522AA" w:rsidRPr="0082536A">
        <w:rPr>
          <w:rFonts w:ascii="Times New Roman" w:hAnsi="Times New Roman" w:cs="Times New Roman"/>
          <w:color w:val="000000"/>
          <w:sz w:val="24"/>
          <w:szCs w:val="24"/>
        </w:rPr>
        <w:t xml:space="preserve">atliekamas </w:t>
      </w:r>
      <w:r w:rsidR="00A76069" w:rsidRPr="0082536A">
        <w:rPr>
          <w:rFonts w:ascii="Times New Roman" w:hAnsi="Times New Roman" w:cs="Times New Roman"/>
          <w:color w:val="000000"/>
          <w:sz w:val="24"/>
          <w:szCs w:val="24"/>
        </w:rPr>
        <w:t>žodžiu</w:t>
      </w:r>
      <w:r w:rsidR="00FE6FE0" w:rsidRPr="0082536A">
        <w:rPr>
          <w:rFonts w:ascii="Times New Roman" w:hAnsi="Times New Roman" w:cs="Times New Roman"/>
          <w:color w:val="000000"/>
          <w:sz w:val="24"/>
          <w:szCs w:val="24"/>
        </w:rPr>
        <w:t>,</w:t>
      </w:r>
      <w:r w:rsidR="002E0267" w:rsidRPr="0082536A">
        <w:rPr>
          <w:rFonts w:ascii="Times New Roman" w:hAnsi="Times New Roman" w:cs="Times New Roman"/>
          <w:color w:val="000000"/>
          <w:sz w:val="24"/>
          <w:szCs w:val="24"/>
        </w:rPr>
        <w:t xml:space="preserve"> vykdom</w:t>
      </w:r>
      <w:r w:rsidR="00CA4F42">
        <w:rPr>
          <w:rFonts w:ascii="Times New Roman" w:hAnsi="Times New Roman" w:cs="Times New Roman"/>
          <w:color w:val="000000"/>
          <w:sz w:val="24"/>
          <w:szCs w:val="24"/>
        </w:rPr>
        <w:t>a</w:t>
      </w:r>
      <w:r w:rsidR="002E0267" w:rsidRPr="0082536A">
        <w:rPr>
          <w:rFonts w:ascii="Times New Roman" w:hAnsi="Times New Roman" w:cs="Times New Roman"/>
          <w:color w:val="000000"/>
          <w:sz w:val="24"/>
          <w:szCs w:val="24"/>
        </w:rPr>
        <w:t xml:space="preserve"> apklausa po supaprastinto atviro</w:t>
      </w:r>
      <w:r w:rsidR="002917FC" w:rsidRPr="0082536A">
        <w:rPr>
          <w:rFonts w:ascii="Times New Roman" w:hAnsi="Times New Roman" w:cs="Times New Roman"/>
          <w:color w:val="000000"/>
          <w:sz w:val="24"/>
          <w:szCs w:val="24"/>
        </w:rPr>
        <w:t xml:space="preserve"> konkurso</w:t>
      </w:r>
      <w:r w:rsidR="002E0267" w:rsidRPr="0082536A">
        <w:rPr>
          <w:rFonts w:ascii="Times New Roman" w:hAnsi="Times New Roman" w:cs="Times New Roman"/>
          <w:color w:val="000000"/>
          <w:sz w:val="24"/>
          <w:szCs w:val="24"/>
        </w:rPr>
        <w:t>, supaprastinto riboto konkurso ar supaprastintų skelbiamų derybų</w:t>
      </w:r>
      <w:r w:rsidR="00A76069" w:rsidRPr="0082536A">
        <w:rPr>
          <w:rFonts w:ascii="Times New Roman" w:hAnsi="Times New Roman" w:cs="Times New Roman"/>
          <w:color w:val="000000"/>
          <w:sz w:val="24"/>
          <w:szCs w:val="24"/>
        </w:rPr>
        <w:t xml:space="preserve">. </w:t>
      </w:r>
    </w:p>
    <w:p w14:paraId="588B02A3" w14:textId="77777777" w:rsidR="00DE34F8" w:rsidRPr="0082536A" w:rsidRDefault="0082733F"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sz w:val="24"/>
          <w:szCs w:val="24"/>
        </w:rPr>
        <w:t>30</w:t>
      </w:r>
      <w:r w:rsidR="00A51214" w:rsidRPr="0082536A">
        <w:rPr>
          <w:rFonts w:ascii="Times New Roman" w:hAnsi="Times New Roman" w:cs="Times New Roman"/>
          <w:sz w:val="24"/>
          <w:szCs w:val="24"/>
        </w:rPr>
        <w:t xml:space="preserve">. </w:t>
      </w:r>
      <w:r w:rsidR="00A76069" w:rsidRPr="0082536A">
        <w:rPr>
          <w:rFonts w:ascii="Times New Roman" w:hAnsi="Times New Roman" w:cs="Times New Roman"/>
          <w:color w:val="000000"/>
          <w:sz w:val="24"/>
          <w:szCs w:val="24"/>
        </w:rPr>
        <w:t>Pirkimo dokumentų sudėtinė dalis yra skelbimas apie pirkimą. Skelbimuose esanti informacija vėliau papildomai gali būti neteikiama</w:t>
      </w:r>
      <w:r w:rsidR="00DE34F8" w:rsidRPr="0082536A">
        <w:rPr>
          <w:rFonts w:ascii="Times New Roman" w:hAnsi="Times New Roman" w:cs="Times New Roman"/>
          <w:color w:val="000000"/>
          <w:sz w:val="24"/>
          <w:szCs w:val="24"/>
        </w:rPr>
        <w:t>.</w:t>
      </w:r>
      <w:r w:rsidR="00A76069" w:rsidRPr="0082536A">
        <w:rPr>
          <w:rFonts w:ascii="Times New Roman" w:hAnsi="Times New Roman" w:cs="Times New Roman"/>
          <w:color w:val="000000"/>
          <w:sz w:val="24"/>
          <w:szCs w:val="24"/>
        </w:rPr>
        <w:t xml:space="preserve"> </w:t>
      </w:r>
    </w:p>
    <w:p w14:paraId="588B02A4" w14:textId="77777777" w:rsidR="008A42A7" w:rsidRPr="0082536A" w:rsidRDefault="008A42A7"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31. Pirkimo dokumentai rengiami lietuvių kalba. Papildomai pirkimo dokumentai gali būti rengiami ir kitomis kalbomis</w:t>
      </w:r>
      <w:r w:rsidR="000E1B61" w:rsidRPr="0082536A">
        <w:rPr>
          <w:rFonts w:ascii="Times New Roman" w:hAnsi="Times New Roman" w:cs="Times New Roman"/>
          <w:color w:val="000000"/>
          <w:sz w:val="24"/>
          <w:szCs w:val="24"/>
        </w:rPr>
        <w:t>.</w:t>
      </w:r>
      <w:r w:rsidRPr="0082536A">
        <w:rPr>
          <w:rFonts w:ascii="Times New Roman" w:hAnsi="Times New Roman" w:cs="Times New Roman"/>
          <w:color w:val="000000"/>
          <w:sz w:val="24"/>
          <w:szCs w:val="24"/>
        </w:rPr>
        <w:t xml:space="preserve"> </w:t>
      </w:r>
    </w:p>
    <w:p w14:paraId="588B02A5" w14:textId="77777777" w:rsidR="008A42A7" w:rsidRPr="0082536A" w:rsidRDefault="008A42A7"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 xml:space="preserve">32. LDB pirkimo dokumentus, kuriuos įmanoma pateikti elektroninėmis priemonėmis, įskaitant technines specifikacijas, dokumentų paaiškinimus (patikslinimus), taip pat atsakymus į tiekėjų klausimus, skelbia </w:t>
      </w:r>
      <w:r w:rsidR="004664B8" w:rsidRPr="0082536A">
        <w:rPr>
          <w:rFonts w:ascii="Times New Roman" w:hAnsi="Times New Roman" w:cs="Times New Roman"/>
          <w:color w:val="000000"/>
          <w:sz w:val="24"/>
          <w:szCs w:val="24"/>
        </w:rPr>
        <w:t xml:space="preserve">Centrinėje viešųjų pirkimų informacinėje sistemoje (toliau </w:t>
      </w:r>
      <w:r w:rsidR="00D41898" w:rsidRPr="0082536A">
        <w:rPr>
          <w:rFonts w:ascii="Times New Roman" w:hAnsi="Times New Roman" w:cs="Times New Roman"/>
          <w:color w:val="000000"/>
          <w:sz w:val="24"/>
          <w:szCs w:val="24"/>
        </w:rPr>
        <w:t>–</w:t>
      </w:r>
      <w:r w:rsidR="004664B8" w:rsidRPr="0082536A">
        <w:rPr>
          <w:rFonts w:ascii="Times New Roman" w:hAnsi="Times New Roman" w:cs="Times New Roman"/>
          <w:color w:val="000000"/>
          <w:sz w:val="24"/>
          <w:szCs w:val="24"/>
        </w:rPr>
        <w:t xml:space="preserve"> </w:t>
      </w:r>
      <w:r w:rsidRPr="0082536A">
        <w:rPr>
          <w:rFonts w:ascii="Times New Roman" w:hAnsi="Times New Roman" w:cs="Times New Roman"/>
          <w:color w:val="000000"/>
          <w:sz w:val="24"/>
          <w:szCs w:val="24"/>
        </w:rPr>
        <w:t>CVP IS</w:t>
      </w:r>
      <w:r w:rsidR="004664B8" w:rsidRPr="0082536A">
        <w:rPr>
          <w:rFonts w:ascii="Times New Roman" w:hAnsi="Times New Roman" w:cs="Times New Roman"/>
          <w:color w:val="000000"/>
          <w:sz w:val="24"/>
          <w:szCs w:val="24"/>
        </w:rPr>
        <w:t>)</w:t>
      </w:r>
      <w:r w:rsidRPr="0082536A">
        <w:rPr>
          <w:rFonts w:ascii="Times New Roman" w:hAnsi="Times New Roman" w:cs="Times New Roman"/>
          <w:color w:val="000000"/>
          <w:sz w:val="24"/>
          <w:szCs w:val="24"/>
        </w:rPr>
        <w:t xml:space="preserve"> kartu su skelbimu apie pirkimą. Jeigu pirkimo dokumentų (ar jų dalies) neįmanoma paskelbti viešai CVP IS, LDB pirkimo dokumentus tiekėjui pateikia kitomis priemonėmis</w:t>
      </w:r>
      <w:r w:rsidR="00494925" w:rsidRPr="0082536A">
        <w:rPr>
          <w:rFonts w:ascii="Times New Roman" w:hAnsi="Times New Roman" w:cs="Times New Roman"/>
          <w:color w:val="000000"/>
          <w:sz w:val="24"/>
          <w:szCs w:val="24"/>
        </w:rPr>
        <w:t>.</w:t>
      </w:r>
    </w:p>
    <w:p w14:paraId="588B02A6" w14:textId="77777777" w:rsidR="008A42A7" w:rsidRPr="0082536A" w:rsidRDefault="008A42A7"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 xml:space="preserve">33. Nepasibaigus pasiūlymų pateikimo terminui, </w:t>
      </w:r>
      <w:r w:rsidR="00165AAC" w:rsidRPr="0082536A">
        <w:rPr>
          <w:rFonts w:ascii="Times New Roman" w:hAnsi="Times New Roman" w:cs="Times New Roman"/>
          <w:color w:val="000000"/>
          <w:sz w:val="24"/>
          <w:szCs w:val="24"/>
        </w:rPr>
        <w:t>LDB</w:t>
      </w:r>
      <w:r w:rsidRPr="0082536A">
        <w:rPr>
          <w:rFonts w:ascii="Times New Roman" w:hAnsi="Times New Roman" w:cs="Times New Roman"/>
          <w:color w:val="000000"/>
          <w:sz w:val="24"/>
          <w:szCs w:val="24"/>
        </w:rPr>
        <w:t xml:space="preserve"> savo iniciatyva gali paaiškinti (patikslinti) pirkimo dokumentus, tikslinant ir paskelbtą informaciją. Paaiškinimai </w:t>
      </w:r>
      <w:r w:rsidR="008E3427" w:rsidRPr="0082536A">
        <w:rPr>
          <w:rFonts w:ascii="Times New Roman" w:hAnsi="Times New Roman" w:cs="Times New Roman"/>
          <w:color w:val="000000"/>
          <w:sz w:val="24"/>
          <w:szCs w:val="24"/>
        </w:rPr>
        <w:t xml:space="preserve">(patikslinimai) </w:t>
      </w:r>
      <w:r w:rsidRPr="0082536A">
        <w:rPr>
          <w:rFonts w:ascii="Times New Roman" w:hAnsi="Times New Roman" w:cs="Times New Roman"/>
          <w:color w:val="000000"/>
          <w:sz w:val="24"/>
          <w:szCs w:val="24"/>
        </w:rPr>
        <w:t>turi būti pateikti (paskelbti) likus ne mažiau nei 1 darbo dienai iki pasiūlymų pateikimo termino pabaigos.</w:t>
      </w:r>
    </w:p>
    <w:p w14:paraId="588B02A7" w14:textId="0CE08CC3" w:rsidR="008A42A7" w:rsidRPr="0082536A" w:rsidRDefault="008A42A7"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 xml:space="preserve">34. </w:t>
      </w:r>
      <w:r w:rsidR="001D54B1" w:rsidRPr="0082536A">
        <w:rPr>
          <w:rFonts w:ascii="Times New Roman" w:hAnsi="Times New Roman" w:cs="Times New Roman"/>
          <w:color w:val="000000"/>
          <w:sz w:val="24"/>
          <w:szCs w:val="24"/>
        </w:rPr>
        <w:t xml:space="preserve">Tiekėjas gali paprašyti, kad LDB paaiškintų pirkimo dokumentus. </w:t>
      </w:r>
      <w:r w:rsidR="0018718F" w:rsidRPr="0082536A">
        <w:rPr>
          <w:rFonts w:ascii="Times New Roman" w:hAnsi="Times New Roman" w:cs="Times New Roman"/>
          <w:color w:val="000000"/>
          <w:sz w:val="24"/>
          <w:szCs w:val="24"/>
        </w:rPr>
        <w:t>LDB</w:t>
      </w:r>
      <w:r w:rsidRPr="0082536A">
        <w:rPr>
          <w:rFonts w:ascii="Times New Roman" w:hAnsi="Times New Roman" w:cs="Times New Roman"/>
          <w:color w:val="000000"/>
          <w:sz w:val="24"/>
          <w:szCs w:val="24"/>
        </w:rPr>
        <w:t xml:space="preserve"> atsako į tiekėjo prašymą paaiškinti pirkimo dokumentus, jei prašymas paaiškinti pirkimo dokumentus yra gautas likus ne mažiau kaip 4 darbo dienoms </w:t>
      </w:r>
      <w:r w:rsidR="00DE3347" w:rsidRPr="0082536A">
        <w:rPr>
          <w:rFonts w:ascii="Times New Roman" w:hAnsi="Times New Roman" w:cs="Times New Roman"/>
          <w:color w:val="000000"/>
          <w:sz w:val="24"/>
          <w:szCs w:val="24"/>
        </w:rPr>
        <w:t xml:space="preserve">(jeigu pasiūlymų pateikimo terminas yra trumpesnis kaip 4 darbo dienos – ne vėliau kaip prieš 2 darbo dienas) </w:t>
      </w:r>
      <w:r w:rsidRPr="0082536A">
        <w:rPr>
          <w:rFonts w:ascii="Times New Roman" w:hAnsi="Times New Roman" w:cs="Times New Roman"/>
          <w:color w:val="000000"/>
          <w:sz w:val="24"/>
          <w:szCs w:val="24"/>
        </w:rPr>
        <w:t xml:space="preserve">iki pasiūlymų pateikimo termino pabaigos. </w:t>
      </w:r>
      <w:r w:rsidR="0018718F" w:rsidRPr="0082536A">
        <w:rPr>
          <w:rFonts w:ascii="Times New Roman" w:hAnsi="Times New Roman" w:cs="Times New Roman"/>
          <w:color w:val="000000"/>
          <w:sz w:val="24"/>
          <w:szCs w:val="24"/>
        </w:rPr>
        <w:t>LDB</w:t>
      </w:r>
      <w:r w:rsidRPr="0082536A">
        <w:rPr>
          <w:rFonts w:ascii="Times New Roman" w:hAnsi="Times New Roman" w:cs="Times New Roman"/>
          <w:color w:val="000000"/>
          <w:sz w:val="24"/>
          <w:szCs w:val="24"/>
        </w:rPr>
        <w:t xml:space="preserve"> į gautą prašymą atsako ne vėliau kaip per 3 darbo dienas nuo jo gavimo dienos. Atsakymas turi būti teikiamas taip, kad tiekėjas jį gautų ne vėliau kaip likus 1 darbo dienai iki pasiūlymų pateikimo termino pabaigos. </w:t>
      </w:r>
      <w:r w:rsidR="00242298" w:rsidRPr="0082536A">
        <w:rPr>
          <w:rFonts w:ascii="Times New Roman" w:hAnsi="Times New Roman" w:cs="Times New Roman"/>
          <w:color w:val="000000"/>
          <w:sz w:val="24"/>
          <w:szCs w:val="24"/>
        </w:rPr>
        <w:t>LDB,</w:t>
      </w:r>
      <w:r w:rsidRPr="0082536A">
        <w:rPr>
          <w:rFonts w:ascii="Times New Roman" w:hAnsi="Times New Roman" w:cs="Times New Roman"/>
          <w:color w:val="000000"/>
          <w:sz w:val="24"/>
          <w:szCs w:val="24"/>
        </w:rPr>
        <w:t xml:space="preserve"> atsakydama tiekėjui, kartu siunčia paaiškinimus ir visiems kitiems tiekėjams, kuriems ji pateikė pirkimo dokumentus, bet nenurodo iš ko gavo </w:t>
      </w:r>
      <w:r w:rsidR="002F597F">
        <w:rPr>
          <w:rFonts w:ascii="Times New Roman" w:hAnsi="Times New Roman" w:cs="Times New Roman"/>
          <w:color w:val="000000"/>
          <w:sz w:val="24"/>
          <w:szCs w:val="24"/>
        </w:rPr>
        <w:t>prašymą paaiškinti pirkimo dokumentus</w:t>
      </w:r>
      <w:r w:rsidRPr="0082536A">
        <w:rPr>
          <w:rFonts w:ascii="Times New Roman" w:hAnsi="Times New Roman" w:cs="Times New Roman"/>
          <w:color w:val="000000"/>
          <w:sz w:val="24"/>
          <w:szCs w:val="24"/>
        </w:rPr>
        <w:t>.</w:t>
      </w:r>
    </w:p>
    <w:p w14:paraId="588B02A8" w14:textId="77777777" w:rsidR="008A42A7" w:rsidRPr="0082536A" w:rsidRDefault="008A42A7" w:rsidP="005C05E6">
      <w:pPr>
        <w:pStyle w:val="Default"/>
        <w:ind w:firstLine="709"/>
        <w:jc w:val="both"/>
      </w:pPr>
      <w:r w:rsidRPr="0082536A">
        <w:t xml:space="preserve">35. Priklausomai nuo pirkimo objekto, esant būtinybei bei poreikiui </w:t>
      </w:r>
      <w:r w:rsidR="00032E67" w:rsidRPr="0082536A">
        <w:t>LDB</w:t>
      </w:r>
      <w:r w:rsidRPr="0082536A">
        <w:t xml:space="preserve"> gali surengti susitikimą su tiekėjais. </w:t>
      </w:r>
    </w:p>
    <w:p w14:paraId="588B02A9" w14:textId="77777777" w:rsidR="008A42A7" w:rsidRPr="0082536A" w:rsidRDefault="008A42A7"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 xml:space="preserve">36. Jeigu LDB rengia susitikimą su tiekėjais, tai susitikimas su kiekvienu tiekėju rengiamas atskirai. </w:t>
      </w:r>
      <w:r w:rsidR="003D3098" w:rsidRPr="0082536A">
        <w:rPr>
          <w:rFonts w:ascii="Times New Roman" w:hAnsi="Times New Roman" w:cs="Times New Roman"/>
          <w:color w:val="000000"/>
          <w:sz w:val="24"/>
          <w:szCs w:val="24"/>
        </w:rPr>
        <w:t>Surašomas</w:t>
      </w:r>
      <w:r w:rsidRPr="0082536A">
        <w:rPr>
          <w:rFonts w:ascii="Times New Roman" w:hAnsi="Times New Roman" w:cs="Times New Roman"/>
          <w:color w:val="000000"/>
          <w:sz w:val="24"/>
          <w:szCs w:val="24"/>
        </w:rPr>
        <w:t xml:space="preserve"> šio susitikimo protokol</w:t>
      </w:r>
      <w:r w:rsidR="00494925" w:rsidRPr="0082536A">
        <w:rPr>
          <w:rFonts w:ascii="Times New Roman" w:hAnsi="Times New Roman" w:cs="Times New Roman"/>
          <w:color w:val="000000"/>
          <w:sz w:val="24"/>
          <w:szCs w:val="24"/>
        </w:rPr>
        <w:t>as</w:t>
      </w:r>
      <w:r w:rsidRPr="0082536A">
        <w:rPr>
          <w:rFonts w:ascii="Times New Roman" w:hAnsi="Times New Roman" w:cs="Times New Roman"/>
          <w:color w:val="000000"/>
          <w:sz w:val="24"/>
          <w:szCs w:val="24"/>
        </w:rPr>
        <w:t xml:space="preserve">. Protokole fiksuojami visi šio susitikimo metu pateikti klausimai dėl pirkimo dokumentų ir atsakymai į juos. Protokolo išrašas laikomas pirkimo dokumentų paaiškinimu, jis teikiamas visiems </w:t>
      </w:r>
      <w:r w:rsidR="001D2C02" w:rsidRPr="0082536A">
        <w:rPr>
          <w:rFonts w:ascii="Times New Roman" w:hAnsi="Times New Roman" w:cs="Times New Roman"/>
          <w:sz w:val="24"/>
          <w:szCs w:val="24"/>
        </w:rPr>
        <w:t>pirkimo procedūrose dalyvaujantiems</w:t>
      </w:r>
      <w:r w:rsidR="001D2C02" w:rsidRPr="0082536A">
        <w:rPr>
          <w:rFonts w:ascii="Times New Roman" w:hAnsi="Times New Roman" w:cs="Times New Roman"/>
          <w:color w:val="000000"/>
          <w:sz w:val="24"/>
          <w:szCs w:val="24"/>
        </w:rPr>
        <w:t xml:space="preserve"> </w:t>
      </w:r>
      <w:r w:rsidR="007541B5" w:rsidRPr="0082536A">
        <w:rPr>
          <w:rFonts w:ascii="Times New Roman" w:hAnsi="Times New Roman" w:cs="Times New Roman"/>
          <w:color w:val="000000"/>
          <w:sz w:val="24"/>
          <w:szCs w:val="24"/>
        </w:rPr>
        <w:t>tiekėjams,</w:t>
      </w:r>
      <w:r w:rsidRPr="0082536A">
        <w:rPr>
          <w:rFonts w:ascii="Times New Roman" w:hAnsi="Times New Roman" w:cs="Times New Roman"/>
          <w:color w:val="000000"/>
          <w:sz w:val="24"/>
          <w:szCs w:val="24"/>
        </w:rPr>
        <w:t xml:space="preserve"> nenurodant, su kuriuo tiekėju vyko susitikimas.</w:t>
      </w:r>
    </w:p>
    <w:p w14:paraId="588B02AA" w14:textId="77777777" w:rsidR="008A42A7" w:rsidRPr="0082536A" w:rsidRDefault="008A42A7"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3</w:t>
      </w:r>
      <w:r w:rsidR="00032E67" w:rsidRPr="0082536A">
        <w:rPr>
          <w:rFonts w:ascii="Times New Roman" w:hAnsi="Times New Roman" w:cs="Times New Roman"/>
          <w:color w:val="000000"/>
          <w:sz w:val="24"/>
          <w:szCs w:val="24"/>
        </w:rPr>
        <w:t>7</w:t>
      </w:r>
      <w:r w:rsidRPr="0082536A">
        <w:rPr>
          <w:rFonts w:ascii="Times New Roman" w:hAnsi="Times New Roman" w:cs="Times New Roman"/>
          <w:color w:val="000000"/>
          <w:sz w:val="24"/>
          <w:szCs w:val="24"/>
        </w:rPr>
        <w:t xml:space="preserve">. Jeigu pirkimo dokumentus paaiškinusi (patikslinusi) </w:t>
      </w:r>
      <w:r w:rsidR="00242298" w:rsidRPr="0082536A">
        <w:rPr>
          <w:rFonts w:ascii="Times New Roman" w:hAnsi="Times New Roman" w:cs="Times New Roman"/>
          <w:color w:val="000000"/>
          <w:sz w:val="24"/>
          <w:szCs w:val="24"/>
        </w:rPr>
        <w:t>LDB</w:t>
      </w:r>
      <w:r w:rsidRPr="0082536A">
        <w:rPr>
          <w:rFonts w:ascii="Times New Roman" w:hAnsi="Times New Roman" w:cs="Times New Roman"/>
          <w:color w:val="000000"/>
          <w:sz w:val="24"/>
          <w:szCs w:val="24"/>
        </w:rPr>
        <w:t xml:space="preserve"> jų negali pateikti Taisyklėse nustatytais terminais, ji privalo pratęsti pasiūlymų pateikimo terminą. Šis terminas nukeliamas </w:t>
      </w:r>
      <w:r w:rsidRPr="0082536A">
        <w:rPr>
          <w:rFonts w:ascii="Times New Roman" w:hAnsi="Times New Roman" w:cs="Times New Roman"/>
          <w:color w:val="000000"/>
          <w:sz w:val="24"/>
          <w:szCs w:val="24"/>
        </w:rPr>
        <w:lastRenderedPageBreak/>
        <w:t>protingumo kriterijų atitinkančiam laikui, per kurį tiekėjai, rengdami pasiūlymus, galėtų atsižvelgti į šiuos paaiškinimus (patikslinimus).</w:t>
      </w:r>
    </w:p>
    <w:p w14:paraId="588B02AB" w14:textId="5842BFA5" w:rsidR="00F002AD" w:rsidRPr="0082536A" w:rsidRDefault="008A42A7" w:rsidP="005C05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536A">
        <w:rPr>
          <w:rFonts w:ascii="Times New Roman" w:hAnsi="Times New Roman" w:cs="Times New Roman"/>
          <w:color w:val="000000"/>
          <w:sz w:val="24"/>
          <w:szCs w:val="24"/>
        </w:rPr>
        <w:t>3</w:t>
      </w:r>
      <w:r w:rsidR="00032E67" w:rsidRPr="0082536A">
        <w:rPr>
          <w:rFonts w:ascii="Times New Roman" w:hAnsi="Times New Roman" w:cs="Times New Roman"/>
          <w:color w:val="000000"/>
          <w:sz w:val="24"/>
          <w:szCs w:val="24"/>
        </w:rPr>
        <w:t>8</w:t>
      </w:r>
      <w:r w:rsidRPr="0082536A">
        <w:rPr>
          <w:rFonts w:ascii="Times New Roman" w:hAnsi="Times New Roman" w:cs="Times New Roman"/>
          <w:color w:val="000000"/>
          <w:sz w:val="24"/>
          <w:szCs w:val="24"/>
        </w:rPr>
        <w:t>. Jeigu pirkimo dokumentai skelbiami CVP</w:t>
      </w:r>
      <w:r w:rsidR="004664B8" w:rsidRPr="0082536A">
        <w:rPr>
          <w:rFonts w:ascii="Times New Roman" w:hAnsi="Times New Roman" w:cs="Times New Roman"/>
          <w:color w:val="000000"/>
          <w:sz w:val="24"/>
          <w:szCs w:val="24"/>
        </w:rPr>
        <w:t xml:space="preserve"> </w:t>
      </w:r>
      <w:r w:rsidRPr="0082536A">
        <w:rPr>
          <w:rFonts w:ascii="Times New Roman" w:hAnsi="Times New Roman" w:cs="Times New Roman"/>
          <w:color w:val="000000"/>
          <w:sz w:val="24"/>
          <w:szCs w:val="24"/>
        </w:rPr>
        <w:t>IS, ten pat skelbiama apie pirkimo dokumentų paaiškinimus (patikslinimus), ir</w:t>
      </w:r>
      <w:r w:rsidR="009E106B">
        <w:rPr>
          <w:rFonts w:ascii="Times New Roman" w:hAnsi="Times New Roman" w:cs="Times New Roman"/>
          <w:color w:val="000000"/>
          <w:sz w:val="24"/>
          <w:szCs w:val="24"/>
        </w:rPr>
        <w:t>,</w:t>
      </w:r>
      <w:r w:rsidRPr="0082536A">
        <w:rPr>
          <w:rFonts w:ascii="Times New Roman" w:hAnsi="Times New Roman" w:cs="Times New Roman"/>
          <w:color w:val="000000"/>
          <w:sz w:val="24"/>
          <w:szCs w:val="24"/>
        </w:rPr>
        <w:t xml:space="preserve"> prireikus</w:t>
      </w:r>
      <w:r w:rsidR="009E106B">
        <w:rPr>
          <w:rFonts w:ascii="Times New Roman" w:hAnsi="Times New Roman" w:cs="Times New Roman"/>
          <w:color w:val="000000"/>
          <w:sz w:val="24"/>
          <w:szCs w:val="24"/>
        </w:rPr>
        <w:t>,</w:t>
      </w:r>
      <w:r w:rsidRPr="0082536A">
        <w:rPr>
          <w:rFonts w:ascii="Times New Roman" w:hAnsi="Times New Roman" w:cs="Times New Roman"/>
          <w:color w:val="000000"/>
          <w:sz w:val="24"/>
          <w:szCs w:val="24"/>
        </w:rPr>
        <w:t xml:space="preserve"> pratęsiamas pasiūlymų pateikimo terminas. Jeigu pirkimo dokumentai neskelbiami CVP IS, pranešimai apie pirkimo dokumentų paaiškinimus (patikslinimus) ir</w:t>
      </w:r>
      <w:r w:rsidR="009E106B">
        <w:rPr>
          <w:rFonts w:ascii="Times New Roman" w:hAnsi="Times New Roman" w:cs="Times New Roman"/>
          <w:color w:val="000000"/>
          <w:sz w:val="24"/>
          <w:szCs w:val="24"/>
        </w:rPr>
        <w:t>,</w:t>
      </w:r>
      <w:r w:rsidRPr="0082536A">
        <w:rPr>
          <w:rFonts w:ascii="Times New Roman" w:hAnsi="Times New Roman" w:cs="Times New Roman"/>
          <w:color w:val="000000"/>
          <w:sz w:val="24"/>
          <w:szCs w:val="24"/>
        </w:rPr>
        <w:t xml:space="preserve"> prireikus</w:t>
      </w:r>
      <w:r w:rsidR="009E106B">
        <w:rPr>
          <w:rFonts w:ascii="Times New Roman" w:hAnsi="Times New Roman" w:cs="Times New Roman"/>
          <w:color w:val="000000"/>
          <w:sz w:val="24"/>
          <w:szCs w:val="24"/>
        </w:rPr>
        <w:t>,</w:t>
      </w:r>
      <w:r w:rsidRPr="0082536A">
        <w:rPr>
          <w:rFonts w:ascii="Times New Roman" w:hAnsi="Times New Roman" w:cs="Times New Roman"/>
          <w:color w:val="000000"/>
          <w:sz w:val="24"/>
          <w:szCs w:val="24"/>
        </w:rPr>
        <w:t xml:space="preserve"> </w:t>
      </w:r>
      <w:r w:rsidR="008C35C6" w:rsidRPr="0082536A">
        <w:rPr>
          <w:rFonts w:ascii="Times New Roman" w:hAnsi="Times New Roman" w:cs="Times New Roman"/>
          <w:color w:val="000000"/>
          <w:sz w:val="24"/>
          <w:szCs w:val="24"/>
        </w:rPr>
        <w:t xml:space="preserve">apie </w:t>
      </w:r>
      <w:r w:rsidRPr="0082536A">
        <w:rPr>
          <w:rFonts w:ascii="Times New Roman" w:hAnsi="Times New Roman" w:cs="Times New Roman"/>
          <w:color w:val="000000"/>
          <w:sz w:val="24"/>
          <w:szCs w:val="24"/>
        </w:rPr>
        <w:t>termino pratęsimą išsiunčiami visiems tiekėjams, kuriems buvo pateikti pirkimo dokumentai.</w:t>
      </w:r>
    </w:p>
    <w:p w14:paraId="588B02AC" w14:textId="77777777" w:rsidR="002D4D72" w:rsidRPr="0082536A" w:rsidRDefault="002D4D72" w:rsidP="005C05E6">
      <w:pPr>
        <w:pStyle w:val="Default"/>
        <w:jc w:val="both"/>
      </w:pPr>
    </w:p>
    <w:p w14:paraId="5D9FE0C9" w14:textId="1D84CAF1" w:rsidR="0043742C" w:rsidRDefault="00032E67" w:rsidP="005C05E6">
      <w:pPr>
        <w:pStyle w:val="Default"/>
        <w:jc w:val="center"/>
        <w:rPr>
          <w:b/>
          <w:bCs/>
        </w:rPr>
      </w:pPr>
      <w:r w:rsidRPr="0082536A">
        <w:rPr>
          <w:b/>
          <w:bCs/>
        </w:rPr>
        <w:t>V</w:t>
      </w:r>
      <w:r w:rsidR="0043742C">
        <w:rPr>
          <w:b/>
          <w:bCs/>
        </w:rPr>
        <w:t xml:space="preserve"> SKYRIUS</w:t>
      </w:r>
      <w:r w:rsidRPr="0082536A">
        <w:rPr>
          <w:b/>
          <w:bCs/>
        </w:rPr>
        <w:t xml:space="preserve"> </w:t>
      </w:r>
    </w:p>
    <w:p w14:paraId="588B02AD" w14:textId="597F696B" w:rsidR="00032E67" w:rsidRPr="0082536A" w:rsidRDefault="00032E67" w:rsidP="005C05E6">
      <w:pPr>
        <w:pStyle w:val="Default"/>
        <w:jc w:val="center"/>
        <w:rPr>
          <w:b/>
          <w:bCs/>
        </w:rPr>
      </w:pPr>
      <w:r w:rsidRPr="0082536A">
        <w:rPr>
          <w:b/>
          <w:bCs/>
        </w:rPr>
        <w:t>REIKALAVIMAI PASIŪLYMŲ IR PARAIŠKŲ RENGIMUI</w:t>
      </w:r>
    </w:p>
    <w:p w14:paraId="588B02AE" w14:textId="77777777" w:rsidR="00032E67" w:rsidRPr="0082536A" w:rsidRDefault="00032E67" w:rsidP="005C05E6">
      <w:pPr>
        <w:pStyle w:val="Default"/>
        <w:jc w:val="both"/>
        <w:rPr>
          <w:b/>
          <w:bCs/>
        </w:rPr>
      </w:pPr>
    </w:p>
    <w:p w14:paraId="588B02AF" w14:textId="77777777" w:rsidR="00032E67" w:rsidRPr="0082536A" w:rsidRDefault="00032E67" w:rsidP="005C05E6">
      <w:pPr>
        <w:pStyle w:val="Default"/>
        <w:ind w:firstLine="709"/>
        <w:jc w:val="both"/>
      </w:pPr>
      <w:r w:rsidRPr="0082536A">
        <w:t>39. Jeigu LDB numato pasiūlymus vertinti pagal mažiausios kainos kriterijų</w:t>
      </w:r>
      <w:r w:rsidR="00494925" w:rsidRPr="0082536A">
        <w:t>,</w:t>
      </w:r>
      <w:r w:rsidRPr="0082536A">
        <w:t xml:space="preserve"> pirkimo dokumentuose nustatant pasiūlymų ir paraiškų rengimo ir pateikimo reikalavimus, turi būti nurodyta, kad pasiūlymas ir paraiška turi būti pateikiami raštu ir pasirašyti tiekėjo ar jo įgalioto asmens, o elektroninėmis priemonėmis teikiamas pasiūlymas ar paraiška – pateikti pasirašyti saugiu elektroniniu parašu, atitinkančiu Lietuvos Respublikos elektroninio parašo įstatymo nustatytus reikalavimus. Jeigu pasiūlymai teikiami ne elektroninėmis priemonėmis, pasiūlymai turi būti įdėti į voką, kuris užklijuojamas, ant jo užrašomas pirkimo pavadinimas, tiekėjo pavadinimas ir adresas, nurodoma „neatplėšti iki ...“ (nurodoma pasiūlymų pateikimo termino pabaiga). Šis reikalavimas netaikomas</w:t>
      </w:r>
      <w:r w:rsidR="00C75A29" w:rsidRPr="0082536A">
        <w:t xml:space="preserve"> tais atvejais</w:t>
      </w:r>
      <w:r w:rsidRPr="0082536A">
        <w:t>, kai pasiūlymai gali būti teikiami elektroniniu paštu ar faksu, nurodytu pirkimo dokumentuose</w:t>
      </w:r>
      <w:r w:rsidR="00C75A29" w:rsidRPr="0082536A">
        <w:t>.</w:t>
      </w:r>
    </w:p>
    <w:p w14:paraId="588B02B0" w14:textId="77777777" w:rsidR="00032E67" w:rsidRPr="0082536A" w:rsidRDefault="00032E67" w:rsidP="005C05E6">
      <w:pPr>
        <w:pStyle w:val="Default"/>
        <w:ind w:firstLine="709"/>
        <w:jc w:val="both"/>
      </w:pPr>
      <w:r w:rsidRPr="0082536A">
        <w:t>40. Jeigu LDB numato pasiūlymus vertinti pagal ekonomiškai naudingiausio pasiūlymo vertinimo kriterijų, pirkimo dokumentuose</w:t>
      </w:r>
      <w:r w:rsidR="003D3098" w:rsidRPr="0082536A">
        <w:t>,</w:t>
      </w:r>
      <w:r w:rsidRPr="0082536A">
        <w:t xml:space="preserve"> nustatant pasiūlymų ir paraiškų rengimo ir pateikimo reikalavimus, turi būti nurodyta, kad pasiūlymas ir paraiška turi būti pateikiami raštu ir pasirašyti tiekėjo ar jo įgalioto asmens, o elektroninėmis priemonėmis teikiamas pasiūlymas ar paraiška – pateikti pasirašyti su saugiu elektroniniu parašu, atitinkančiu </w:t>
      </w:r>
      <w:r w:rsidR="00812855" w:rsidRPr="0082536A">
        <w:t>Lietuvos Respublikos e</w:t>
      </w:r>
      <w:r w:rsidRPr="0082536A">
        <w:t>lektroninio parašo įstatymo nustatytus reikalavimus. Jeigu pasiūlymai teikiami ne elektroninėmis priemonėmis</w:t>
      </w:r>
      <w:r w:rsidR="000A121F" w:rsidRPr="0082536A">
        <w:t xml:space="preserve"> </w:t>
      </w:r>
      <w:r w:rsidRPr="0082536A">
        <w:t xml:space="preserve">– pasiūlymo kaina turi būti pateikta viename užklijuotame voke, o likusios pasiūlymo dalys (techniniai pasiūlymo duomenys ir kita informacija bei dokumentai) – kitame užklijuotame voke. Šie abu vokai turi būti įdėti į bendrą voką, jis taip pat užklijuojamas, ant jo užrašomas pirkimo pavadinimas, tiekėjo pavadinimas ir adresas, nurodoma „neatplėšti iki ...“ (nurodoma pasiūlymų pateikimo termino pabaiga). Reikalavimas pasiūlymą (galutinį pasiūlymą) pateikti dviejuose vokuose netaikomas pirkimą atliekant skelbiamų derybų būdu ar apklausos raštu būdu, kai pirkimo metu gali būti deramasi dėl pasiūlymo sąlygų. </w:t>
      </w:r>
      <w:r w:rsidR="00077942" w:rsidRPr="0082536A">
        <w:t xml:space="preserve"> </w:t>
      </w:r>
    </w:p>
    <w:p w14:paraId="13BEF24A" w14:textId="77777777" w:rsidR="009E106B" w:rsidRDefault="009E106B" w:rsidP="003107BB">
      <w:pPr>
        <w:pStyle w:val="Default"/>
        <w:rPr>
          <w:b/>
          <w:bCs/>
        </w:rPr>
      </w:pPr>
    </w:p>
    <w:p w14:paraId="1F61B017" w14:textId="77777777" w:rsidR="009E106B" w:rsidRDefault="009E106B" w:rsidP="005C05E6">
      <w:pPr>
        <w:pStyle w:val="Default"/>
        <w:jc w:val="center"/>
        <w:rPr>
          <w:b/>
          <w:bCs/>
        </w:rPr>
      </w:pPr>
    </w:p>
    <w:p w14:paraId="6A592771" w14:textId="0A6A3893" w:rsidR="0043742C" w:rsidRDefault="00032E67" w:rsidP="005C05E6">
      <w:pPr>
        <w:pStyle w:val="Default"/>
        <w:jc w:val="center"/>
        <w:rPr>
          <w:b/>
          <w:bCs/>
        </w:rPr>
      </w:pPr>
      <w:r w:rsidRPr="0082536A">
        <w:rPr>
          <w:b/>
          <w:bCs/>
        </w:rPr>
        <w:t>VI</w:t>
      </w:r>
      <w:r w:rsidR="0043742C">
        <w:rPr>
          <w:b/>
          <w:bCs/>
        </w:rPr>
        <w:t xml:space="preserve"> SKYRIUS</w:t>
      </w:r>
      <w:r w:rsidRPr="0082536A">
        <w:rPr>
          <w:b/>
          <w:bCs/>
        </w:rPr>
        <w:t xml:space="preserve"> </w:t>
      </w:r>
    </w:p>
    <w:p w14:paraId="588B02B2" w14:textId="794B14B5" w:rsidR="00032E67" w:rsidRPr="0082536A" w:rsidRDefault="00032E67" w:rsidP="005C05E6">
      <w:pPr>
        <w:pStyle w:val="Default"/>
        <w:jc w:val="center"/>
      </w:pPr>
      <w:r w:rsidRPr="0082536A">
        <w:rPr>
          <w:b/>
          <w:bCs/>
        </w:rPr>
        <w:t>TECHNINĖ SPECIFIKACIJA</w:t>
      </w:r>
    </w:p>
    <w:p w14:paraId="588B02B3" w14:textId="77777777" w:rsidR="00032E67" w:rsidRPr="0082536A" w:rsidRDefault="00032E67" w:rsidP="005C05E6">
      <w:pPr>
        <w:pStyle w:val="Default"/>
        <w:jc w:val="both"/>
      </w:pPr>
    </w:p>
    <w:p w14:paraId="588B02B4" w14:textId="77777777" w:rsidR="0071285D" w:rsidRPr="0082536A" w:rsidRDefault="00032E67" w:rsidP="005C05E6">
      <w:pPr>
        <w:pStyle w:val="Default"/>
        <w:ind w:firstLine="709"/>
        <w:jc w:val="both"/>
      </w:pPr>
      <w:r w:rsidRPr="0082536A">
        <w:t>4</w:t>
      </w:r>
      <w:r w:rsidR="0071285D" w:rsidRPr="0082536A">
        <w:t>1</w:t>
      </w:r>
      <w:r w:rsidRPr="0082536A">
        <w:t>. Atliekant pirkimus, techninė specifikacija rengiama</w:t>
      </w:r>
      <w:r w:rsidR="00B71992" w:rsidRPr="0082536A">
        <w:t>,</w:t>
      </w:r>
      <w:r w:rsidRPr="0082536A">
        <w:t xml:space="preserve"> vadovaujantis Įstatymo 25 straipsnio nuostatomis. LDB, atlikdama mažos vertės pirkimus, gali nesivadovauti Įstatymo 25 straipsnyje nustatytais reikalavimais, tačiau bet kuriuo atveju ji turi užtikrinti Įstatymo 3 straipsnyje nurodytų principų laikymąsi. </w:t>
      </w:r>
    </w:p>
    <w:p w14:paraId="588B02B5" w14:textId="77777777" w:rsidR="0071285D" w:rsidRPr="003E393B" w:rsidRDefault="0071285D" w:rsidP="005C05E6">
      <w:pPr>
        <w:pStyle w:val="Default"/>
        <w:ind w:firstLine="709"/>
        <w:jc w:val="both"/>
        <w:rPr>
          <w:color w:val="000000" w:themeColor="text1"/>
        </w:rPr>
      </w:pPr>
      <w:r w:rsidRPr="0082536A">
        <w:t xml:space="preserve">42. LDB turi teisę pareikalauti, kad tiekėjas pateiktų valstybės ar savivaldybės institucijų išduotus dokumentus tam, kad įsitikintų, jog tiekėjo siūlomos prekės, paslaugos ar darbai atitinka teisės </w:t>
      </w:r>
      <w:r w:rsidR="00D7397C" w:rsidRPr="0082536A">
        <w:t xml:space="preserve">aktuose nustatytus privalomus </w:t>
      </w:r>
      <w:r w:rsidRPr="0082536A">
        <w:t>reikalavimus</w:t>
      </w:r>
      <w:r w:rsidR="00D7397C" w:rsidRPr="0082536A">
        <w:t xml:space="preserve"> tokioms prekėms, paslaugoms ar darbams</w:t>
      </w:r>
      <w:r w:rsidRPr="0082536A">
        <w:t xml:space="preserve">. Pirkimo dokumentuose gali būti reikalaujama pateikti tiekėjo tiekiamų prekių, atliekamų darbų ar teikiamų paslaugų aprašymus, pavyzdžius ar nuotraukas ar paprašyti tiekėjo leidimo apžiūrėti </w:t>
      </w:r>
      <w:r w:rsidRPr="003E393B">
        <w:rPr>
          <w:color w:val="000000" w:themeColor="text1"/>
        </w:rPr>
        <w:t>siūlomą prekę</w:t>
      </w:r>
      <w:r w:rsidR="00C20C9C" w:rsidRPr="003E393B">
        <w:rPr>
          <w:color w:val="000000" w:themeColor="text1"/>
        </w:rPr>
        <w:t xml:space="preserve"> arba atliktus darbus</w:t>
      </w:r>
      <w:r w:rsidRPr="003E393B">
        <w:rPr>
          <w:color w:val="000000" w:themeColor="text1"/>
        </w:rPr>
        <w:t xml:space="preserve">. </w:t>
      </w:r>
    </w:p>
    <w:p w14:paraId="6F0BC90F" w14:textId="2C094C9F" w:rsidR="009A1BDB" w:rsidRPr="003107BB" w:rsidRDefault="00A715F7" w:rsidP="00A803D3">
      <w:pPr>
        <w:pStyle w:val="Default"/>
        <w:ind w:firstLine="709"/>
        <w:jc w:val="both"/>
        <w:rPr>
          <w:rFonts w:ascii="Open Sans" w:hAnsi="Open Sans" w:cs="Helvetica"/>
          <w:color w:val="auto"/>
          <w:sz w:val="23"/>
          <w:szCs w:val="23"/>
        </w:rPr>
      </w:pPr>
      <w:r w:rsidRPr="003107BB">
        <w:rPr>
          <w:color w:val="auto"/>
        </w:rPr>
        <w:lastRenderedPageBreak/>
        <w:t xml:space="preserve">43. </w:t>
      </w:r>
      <w:r w:rsidR="005E270A" w:rsidRPr="003107BB">
        <w:rPr>
          <w:color w:val="auto"/>
        </w:rPr>
        <w:t xml:space="preserve">LDB iš anksto skelbia pirkimų (mažos vertės pirkimų atveju – gali skelbti) techninių specifikacijų projektus, vadovaudamasi </w:t>
      </w:r>
      <w:r w:rsidR="0043742C" w:rsidRPr="003107BB">
        <w:rPr>
          <w:color w:val="auto"/>
        </w:rPr>
        <w:t>Informacijos viešinimo Centrinėje viešųjų pirkimų informacinėje sistemoje tvarkos aprašu</w:t>
      </w:r>
      <w:r w:rsidR="005E270A" w:rsidRPr="003107BB">
        <w:rPr>
          <w:color w:val="auto"/>
        </w:rPr>
        <w:t xml:space="preserve">, patvirtintu </w:t>
      </w:r>
      <w:r w:rsidR="001757C3" w:rsidRPr="003107BB">
        <w:rPr>
          <w:rFonts w:ascii="Open Sans" w:hAnsi="Open Sans" w:cs="Helvetica"/>
          <w:color w:val="auto"/>
        </w:rPr>
        <w:t>VPT</w:t>
      </w:r>
      <w:r w:rsidR="00A803D3" w:rsidRPr="003107BB">
        <w:rPr>
          <w:rFonts w:ascii="Open Sans" w:hAnsi="Open Sans" w:cs="Helvetica"/>
          <w:color w:val="auto"/>
        </w:rPr>
        <w:t xml:space="preserve"> direktoriaus 2015 m. gruodžio 31 d. įsakymu Nr. 1S-222 „Dėl Informacijos viešinimo Centrinėje viešųjų pirkimų informacinėje sistemoje tvarkos aprašo patvirtinimo“</w:t>
      </w:r>
      <w:r w:rsidR="001757C3" w:rsidRPr="003107BB">
        <w:rPr>
          <w:rFonts w:ascii="Open Sans" w:hAnsi="Open Sans" w:cs="Helvetica"/>
          <w:color w:val="auto"/>
        </w:rPr>
        <w:t>,</w:t>
      </w:r>
      <w:r w:rsidR="001757C3" w:rsidRPr="003107BB">
        <w:rPr>
          <w:rFonts w:ascii="Open Sans" w:hAnsi="Open Sans" w:cs="Helvetica"/>
          <w:color w:val="auto"/>
          <w:sz w:val="23"/>
          <w:szCs w:val="23"/>
        </w:rPr>
        <w:t xml:space="preserve"> (toliau – Informacijos viešinimo CVP IS aprašas)</w:t>
      </w:r>
      <w:r w:rsidR="00A803D3" w:rsidRPr="003107BB">
        <w:rPr>
          <w:rFonts w:ascii="Open Sans" w:hAnsi="Open Sans" w:cs="Helvetica"/>
          <w:color w:val="auto"/>
          <w:sz w:val="23"/>
          <w:szCs w:val="23"/>
        </w:rPr>
        <w:t>.</w:t>
      </w:r>
    </w:p>
    <w:p w14:paraId="588B02B8" w14:textId="77777777" w:rsidR="00A715F7" w:rsidRPr="003107BB" w:rsidRDefault="00A715F7" w:rsidP="00A803D3">
      <w:pPr>
        <w:pStyle w:val="Default"/>
        <w:ind w:firstLine="709"/>
        <w:jc w:val="both"/>
        <w:rPr>
          <w:color w:val="auto"/>
        </w:rPr>
      </w:pPr>
    </w:p>
    <w:p w14:paraId="6C9144D1" w14:textId="671FD49F" w:rsidR="001336CB" w:rsidRPr="003107BB" w:rsidRDefault="00A715F7" w:rsidP="005C05E6">
      <w:pPr>
        <w:pStyle w:val="Default"/>
        <w:jc w:val="center"/>
        <w:rPr>
          <w:b/>
          <w:bCs/>
          <w:color w:val="auto"/>
        </w:rPr>
      </w:pPr>
      <w:r w:rsidRPr="003107BB">
        <w:rPr>
          <w:b/>
          <w:bCs/>
          <w:color w:val="auto"/>
        </w:rPr>
        <w:t>VII</w:t>
      </w:r>
      <w:r w:rsidR="001336CB" w:rsidRPr="003107BB">
        <w:rPr>
          <w:b/>
          <w:bCs/>
          <w:color w:val="auto"/>
        </w:rPr>
        <w:t xml:space="preserve"> SKYRIUS</w:t>
      </w:r>
      <w:r w:rsidRPr="003107BB">
        <w:rPr>
          <w:b/>
          <w:bCs/>
          <w:color w:val="auto"/>
        </w:rPr>
        <w:t xml:space="preserve"> </w:t>
      </w:r>
    </w:p>
    <w:p w14:paraId="588B02B9" w14:textId="1C0A00F6" w:rsidR="00A715F7" w:rsidRPr="003107BB" w:rsidRDefault="00A715F7" w:rsidP="005C05E6">
      <w:pPr>
        <w:pStyle w:val="Default"/>
        <w:jc w:val="center"/>
        <w:rPr>
          <w:b/>
          <w:bCs/>
          <w:color w:val="auto"/>
        </w:rPr>
      </w:pPr>
      <w:r w:rsidRPr="003107BB">
        <w:rPr>
          <w:b/>
          <w:bCs/>
          <w:color w:val="auto"/>
        </w:rPr>
        <w:t>TIEKĖJŲ KVALIFIKACIJOS PATIKRINIMAS</w:t>
      </w:r>
    </w:p>
    <w:p w14:paraId="588B02BA" w14:textId="77777777" w:rsidR="00B879F0" w:rsidRPr="0082536A" w:rsidRDefault="00B879F0" w:rsidP="005C05E6">
      <w:pPr>
        <w:pStyle w:val="Default"/>
        <w:jc w:val="both"/>
      </w:pPr>
    </w:p>
    <w:p w14:paraId="588B02BB" w14:textId="77777777" w:rsidR="00197346" w:rsidRPr="0082536A" w:rsidRDefault="00A715F7" w:rsidP="005C05E6">
      <w:pPr>
        <w:pStyle w:val="Default"/>
        <w:ind w:firstLine="709"/>
        <w:jc w:val="both"/>
      </w:pPr>
      <w:r w:rsidRPr="0082536A">
        <w:t>44</w:t>
      </w:r>
      <w:r w:rsidR="00F21E12" w:rsidRPr="0082536A">
        <w:t>. S</w:t>
      </w:r>
      <w:r w:rsidRPr="0082536A">
        <w:t>iek</w:t>
      </w:r>
      <w:r w:rsidR="00F21E12" w:rsidRPr="0082536A">
        <w:t>iant</w:t>
      </w:r>
      <w:r w:rsidRPr="0082536A">
        <w:t xml:space="preserve"> įsitikinti ar tiekėjas bus pajėgus, kompetentingas ir patikimas įvykdyti pirkimo </w:t>
      </w:r>
      <w:r w:rsidR="00333991" w:rsidRPr="0082536A">
        <w:t>sąlygas</w:t>
      </w:r>
      <w:r w:rsidR="00F21E12" w:rsidRPr="0082536A">
        <w:t xml:space="preserve">, </w:t>
      </w:r>
      <w:r w:rsidRPr="0082536A">
        <w:t xml:space="preserve">vadovaujantis Įstatymo 32–38 straipsnių nuostatomis ir atsižvelgiant į kitų teisės aktų nuostatas, </w:t>
      </w:r>
      <w:r w:rsidR="00F21E12" w:rsidRPr="0082536A">
        <w:t xml:space="preserve">LDB </w:t>
      </w:r>
      <w:r w:rsidRPr="0082536A">
        <w:t>pirkimo dokumentuose nustato tiekėjų kvalifikacijos reikalavim</w:t>
      </w:r>
      <w:r w:rsidR="00F21E12" w:rsidRPr="0082536A">
        <w:t>us</w:t>
      </w:r>
      <w:r w:rsidRPr="0082536A">
        <w:t xml:space="preserve"> ir </w:t>
      </w:r>
      <w:r w:rsidR="00F21E12" w:rsidRPr="0082536A">
        <w:t>atlieka</w:t>
      </w:r>
      <w:r w:rsidRPr="0082536A">
        <w:t xml:space="preserve"> tiekėjų kvalifikacijos patikrinim</w:t>
      </w:r>
      <w:r w:rsidR="00F21E12" w:rsidRPr="0082536A">
        <w:t>ą</w:t>
      </w:r>
      <w:r w:rsidRPr="0082536A">
        <w:t xml:space="preserve">. </w:t>
      </w:r>
    </w:p>
    <w:p w14:paraId="588B02BC" w14:textId="77777777" w:rsidR="00A715F7" w:rsidRPr="0082536A" w:rsidRDefault="00A715F7" w:rsidP="005C05E6">
      <w:pPr>
        <w:pStyle w:val="Default"/>
        <w:ind w:firstLine="709"/>
        <w:jc w:val="both"/>
      </w:pPr>
      <w:r w:rsidRPr="0082536A">
        <w:t>4</w:t>
      </w:r>
      <w:r w:rsidR="003475AF" w:rsidRPr="0082536A">
        <w:t>5</w:t>
      </w:r>
      <w:r w:rsidRPr="0082536A">
        <w:t xml:space="preserve">. Tiekėjų kvalifikacijos neprivaloma tikrinti, kai: </w:t>
      </w:r>
    </w:p>
    <w:p w14:paraId="588B02BD" w14:textId="77777777" w:rsidR="00A715F7" w:rsidRPr="0082536A" w:rsidRDefault="00A715F7" w:rsidP="005C05E6">
      <w:pPr>
        <w:pStyle w:val="Default"/>
        <w:ind w:firstLine="709"/>
        <w:jc w:val="both"/>
      </w:pPr>
      <w:r w:rsidRPr="0082536A">
        <w:t>4</w:t>
      </w:r>
      <w:r w:rsidR="003475AF" w:rsidRPr="0082536A">
        <w:t>5</w:t>
      </w:r>
      <w:r w:rsidRPr="0082536A">
        <w:t xml:space="preserve">.1. jau vykdytame pirkime visi gauti pasiūlymai neatitiko pirkimo dokumentų reikalavimų arba buvo pasiūlytos per didelės </w:t>
      </w:r>
      <w:r w:rsidR="00320E55" w:rsidRPr="0082536A">
        <w:t>LDB</w:t>
      </w:r>
      <w:r w:rsidRPr="0082536A">
        <w:t xml:space="preserve"> nepriimtinos kainos, o pirkimo sąlygos iš esmės nekeičiamos ir į </w:t>
      </w:r>
      <w:r w:rsidR="00D97810" w:rsidRPr="0082536A">
        <w:t>neskelbiamą</w:t>
      </w:r>
      <w:r w:rsidRPr="0082536A">
        <w:t xml:space="preserve"> pirkimą kviečiami visi pasiūlymus pateikę tiekėjai, atitinkantys </w:t>
      </w:r>
      <w:r w:rsidR="00320E55" w:rsidRPr="0082536A">
        <w:t>LDB</w:t>
      </w:r>
      <w:r w:rsidRPr="0082536A">
        <w:t xml:space="preserve"> nustatytus minimalius kvalifikacijos reikalavimus; </w:t>
      </w:r>
    </w:p>
    <w:p w14:paraId="588B02BE" w14:textId="105DA7D0" w:rsidR="00A715F7" w:rsidRPr="0082536A" w:rsidRDefault="00A715F7" w:rsidP="005C05E6">
      <w:pPr>
        <w:pStyle w:val="Default"/>
        <w:ind w:firstLine="709"/>
        <w:jc w:val="both"/>
      </w:pPr>
      <w:r w:rsidRPr="0082536A">
        <w:t>4</w:t>
      </w:r>
      <w:r w:rsidR="003475AF" w:rsidRPr="0082536A">
        <w:t>5</w:t>
      </w:r>
      <w:r w:rsidRPr="0082536A">
        <w:t xml:space="preserve">.2. </w:t>
      </w:r>
      <w:r w:rsidR="00320E55" w:rsidRPr="0082536A">
        <w:t>dėl techninių priežasčių</w:t>
      </w:r>
      <w:r w:rsidR="005F1CBF">
        <w:t>, meninio kūrinio sukūrimo arba įsigijimo</w:t>
      </w:r>
      <w:r w:rsidR="00320E55" w:rsidRPr="0082536A">
        <w:t xml:space="preserve"> ar dėl objektyvių aplinkybių, patentų, kitų intelektinės nuosavybės teisių ar kitų išimtinių teisių apsaugos tik konkretus tiekėjas gali patiekti reikalingas prekes, </w:t>
      </w:r>
      <w:r w:rsidR="005F1CBF">
        <w:t xml:space="preserve">suteikti </w:t>
      </w:r>
      <w:r w:rsidR="00320E55" w:rsidRPr="0082536A">
        <w:t>paslaugas ar atlikti darbus ir nėra jokios kitos alternatyvos</w:t>
      </w:r>
      <w:r w:rsidRPr="0082536A">
        <w:t xml:space="preserve">; </w:t>
      </w:r>
    </w:p>
    <w:p w14:paraId="588B02BF" w14:textId="77777777" w:rsidR="00A715F7" w:rsidRPr="0082536A" w:rsidRDefault="00A715F7" w:rsidP="005C05E6">
      <w:pPr>
        <w:pStyle w:val="Default"/>
        <w:ind w:firstLine="709"/>
        <w:jc w:val="both"/>
      </w:pPr>
      <w:r w:rsidRPr="0082536A">
        <w:t>4</w:t>
      </w:r>
      <w:r w:rsidR="003475AF" w:rsidRPr="0082536A">
        <w:t>5</w:t>
      </w:r>
      <w:r w:rsidRPr="0082536A">
        <w:t xml:space="preserve">.3. </w:t>
      </w:r>
      <w:r w:rsidR="00320E55" w:rsidRPr="0082536A">
        <w:t>LDB</w:t>
      </w:r>
      <w:r w:rsidRPr="0082536A">
        <w:t xml:space="preserve"> pagal ankstesnę pirkimo sutartį iš kokio nors tiekėjo pirko prekių, paslaugų ir nustatė, kad iš jo tikslinga pirkti papildomai, techniniu požiūriu derinant su jau turimomis prekėmis ir suteiktomis paslaugomis, ir jeigu ankstesnieji pirkimai buvo efektyvūs, iš esmės nesikeičia prekių, paslaugų kainos (įkainiai) ir kitos sąlygos, o alternatyvūs pirkimai dėl techninio nesuderinamumo su ankstesniaisiais būtų nepriimtini, nes </w:t>
      </w:r>
      <w:r w:rsidR="00320E55" w:rsidRPr="0082536A">
        <w:t>LDB</w:t>
      </w:r>
      <w:r w:rsidRPr="0082536A">
        <w:t xml:space="preserve"> įsigijus skirtingų techninių charakteristikų prekių, paslaugų, ji negalėtų naudotis anksčiau pirktomis prekėmis ar paslaugomis ar patirtų didelių nuostolių; </w:t>
      </w:r>
    </w:p>
    <w:p w14:paraId="588B02C0" w14:textId="73FB9A98" w:rsidR="003475AF" w:rsidRPr="003E393B" w:rsidRDefault="00A715F7" w:rsidP="005C05E6">
      <w:pPr>
        <w:pStyle w:val="Default"/>
        <w:ind w:firstLine="709"/>
        <w:jc w:val="both"/>
        <w:rPr>
          <w:color w:val="000000" w:themeColor="text1"/>
        </w:rPr>
      </w:pPr>
      <w:r w:rsidRPr="0082536A">
        <w:t>4</w:t>
      </w:r>
      <w:r w:rsidR="003475AF" w:rsidRPr="0082536A">
        <w:t>5</w:t>
      </w:r>
      <w:r w:rsidRPr="0082536A">
        <w:t>.</w:t>
      </w:r>
      <w:r w:rsidR="003475AF" w:rsidRPr="0082536A">
        <w:t>4</w:t>
      </w:r>
      <w:r w:rsidR="00B71992" w:rsidRPr="0082536A">
        <w:t>. perkami</w:t>
      </w:r>
      <w:r w:rsidR="007E7073" w:rsidRPr="0082536A">
        <w:t xml:space="preserve"> muziejų eksponatai, </w:t>
      </w:r>
      <w:r w:rsidR="003475AF" w:rsidRPr="0082536A">
        <w:t xml:space="preserve">archyviniai ir bibliotekiniai dokumentai, </w:t>
      </w:r>
      <w:r w:rsidR="003475AF" w:rsidRPr="003E393B">
        <w:rPr>
          <w:color w:val="000000" w:themeColor="text1"/>
        </w:rPr>
        <w:t xml:space="preserve">prenumeruojami laikraščiai ir žurnalai; </w:t>
      </w:r>
    </w:p>
    <w:p w14:paraId="588B02C1" w14:textId="77777777" w:rsidR="003475AF" w:rsidRPr="003E393B" w:rsidRDefault="00A715F7" w:rsidP="005C05E6">
      <w:pPr>
        <w:pStyle w:val="Default"/>
        <w:ind w:firstLine="709"/>
        <w:jc w:val="both"/>
        <w:rPr>
          <w:color w:val="000000" w:themeColor="text1"/>
        </w:rPr>
      </w:pPr>
      <w:r w:rsidRPr="003E393B">
        <w:rPr>
          <w:color w:val="000000" w:themeColor="text1"/>
        </w:rPr>
        <w:t>4</w:t>
      </w:r>
      <w:r w:rsidR="003475AF" w:rsidRPr="003E393B">
        <w:rPr>
          <w:color w:val="000000" w:themeColor="text1"/>
        </w:rPr>
        <w:t>5</w:t>
      </w:r>
      <w:r w:rsidRPr="003E393B">
        <w:rPr>
          <w:color w:val="000000" w:themeColor="text1"/>
        </w:rPr>
        <w:t>.</w:t>
      </w:r>
      <w:r w:rsidR="003475AF" w:rsidRPr="003E393B">
        <w:rPr>
          <w:color w:val="000000" w:themeColor="text1"/>
        </w:rPr>
        <w:t>5</w:t>
      </w:r>
      <w:r w:rsidRPr="003E393B">
        <w:rPr>
          <w:color w:val="000000" w:themeColor="text1"/>
        </w:rPr>
        <w:t xml:space="preserve">. </w:t>
      </w:r>
      <w:r w:rsidR="003475AF" w:rsidRPr="003E393B">
        <w:rPr>
          <w:color w:val="000000" w:themeColor="text1"/>
        </w:rPr>
        <w:t>ypač palankiomis sąlygomis perkama iš bankrutuojančių, likviduojamų, restruktūrizuojamų ūkio subjektų</w:t>
      </w:r>
      <w:r w:rsidR="00427A39" w:rsidRPr="003E393B">
        <w:rPr>
          <w:color w:val="000000" w:themeColor="text1"/>
        </w:rPr>
        <w:t>;</w:t>
      </w:r>
      <w:r w:rsidR="003475AF" w:rsidRPr="003E393B">
        <w:rPr>
          <w:color w:val="000000" w:themeColor="text1"/>
        </w:rPr>
        <w:t xml:space="preserve"> </w:t>
      </w:r>
    </w:p>
    <w:p w14:paraId="588B02C2" w14:textId="77777777" w:rsidR="00A715F7" w:rsidRPr="003E393B" w:rsidRDefault="00A715F7" w:rsidP="005C05E6">
      <w:pPr>
        <w:pStyle w:val="Default"/>
        <w:ind w:firstLine="709"/>
        <w:jc w:val="both"/>
        <w:rPr>
          <w:color w:val="000000" w:themeColor="text1"/>
        </w:rPr>
      </w:pPr>
      <w:r w:rsidRPr="003E393B">
        <w:rPr>
          <w:color w:val="000000" w:themeColor="text1"/>
        </w:rPr>
        <w:t>4</w:t>
      </w:r>
      <w:r w:rsidR="003475AF" w:rsidRPr="003E393B">
        <w:rPr>
          <w:color w:val="000000" w:themeColor="text1"/>
        </w:rPr>
        <w:t>5</w:t>
      </w:r>
      <w:r w:rsidRPr="003E393B">
        <w:rPr>
          <w:color w:val="000000" w:themeColor="text1"/>
        </w:rPr>
        <w:t>.</w:t>
      </w:r>
      <w:r w:rsidR="003475AF" w:rsidRPr="003E393B">
        <w:rPr>
          <w:color w:val="000000" w:themeColor="text1"/>
        </w:rPr>
        <w:t>6</w:t>
      </w:r>
      <w:r w:rsidRPr="003E393B">
        <w:rPr>
          <w:color w:val="000000" w:themeColor="text1"/>
        </w:rPr>
        <w:t xml:space="preserve">. perkamos licencijos naudotis bibliotekiniais dokumentais ar duomenų (informacinėmis) bazėmis; </w:t>
      </w:r>
    </w:p>
    <w:p w14:paraId="588B02C3" w14:textId="77777777" w:rsidR="003475AF" w:rsidRPr="003E393B" w:rsidRDefault="00A715F7" w:rsidP="005C05E6">
      <w:pPr>
        <w:pStyle w:val="Default"/>
        <w:ind w:firstLine="709"/>
        <w:jc w:val="both"/>
        <w:rPr>
          <w:color w:val="000000" w:themeColor="text1"/>
        </w:rPr>
      </w:pPr>
      <w:r w:rsidRPr="003E393B">
        <w:rPr>
          <w:color w:val="000000" w:themeColor="text1"/>
        </w:rPr>
        <w:t>4</w:t>
      </w:r>
      <w:r w:rsidR="003475AF" w:rsidRPr="003E393B">
        <w:rPr>
          <w:color w:val="000000" w:themeColor="text1"/>
        </w:rPr>
        <w:t>5</w:t>
      </w:r>
      <w:r w:rsidRPr="003E393B">
        <w:rPr>
          <w:color w:val="000000" w:themeColor="text1"/>
        </w:rPr>
        <w:t>.</w:t>
      </w:r>
      <w:r w:rsidR="003475AF" w:rsidRPr="003E393B">
        <w:rPr>
          <w:color w:val="000000" w:themeColor="text1"/>
        </w:rPr>
        <w:t>7</w:t>
      </w:r>
      <w:r w:rsidRPr="003E393B">
        <w:rPr>
          <w:color w:val="000000" w:themeColor="text1"/>
        </w:rPr>
        <w:t xml:space="preserve">. </w:t>
      </w:r>
      <w:r w:rsidR="003475AF" w:rsidRPr="003E393B">
        <w:rPr>
          <w:color w:val="000000" w:themeColor="text1"/>
        </w:rPr>
        <w:t xml:space="preserve">dėl aplinkybių, kurių nebuvo galima numatyti, paaiškėja, kad yra reikalingi papildomi darbai arba paslaugos, kurie nebuvo įrašyti į sudarytą pirkimo sutartį, tačiau be kurių negalima užbaigti pirkimo sutarties vykdymo, o jos ir visų kitų papildomai sudarytų pirkimo sutarčių kaina neturi viršyti 30 procentų pradinės pirkimo sutarties kainos; </w:t>
      </w:r>
    </w:p>
    <w:p w14:paraId="588B02C4" w14:textId="77777777" w:rsidR="00A715F7" w:rsidRPr="003E393B" w:rsidRDefault="00A715F7" w:rsidP="005C05E6">
      <w:pPr>
        <w:pStyle w:val="Default"/>
        <w:ind w:firstLine="709"/>
        <w:jc w:val="both"/>
        <w:rPr>
          <w:color w:val="000000" w:themeColor="text1"/>
        </w:rPr>
      </w:pPr>
      <w:r w:rsidRPr="003E393B">
        <w:rPr>
          <w:color w:val="000000" w:themeColor="text1"/>
        </w:rPr>
        <w:t>4</w:t>
      </w:r>
      <w:r w:rsidR="003475AF" w:rsidRPr="003E393B">
        <w:rPr>
          <w:color w:val="000000" w:themeColor="text1"/>
        </w:rPr>
        <w:t>5</w:t>
      </w:r>
      <w:r w:rsidRPr="003E393B">
        <w:rPr>
          <w:color w:val="000000" w:themeColor="text1"/>
        </w:rPr>
        <w:t>.</w:t>
      </w:r>
      <w:r w:rsidR="003475AF" w:rsidRPr="003E393B">
        <w:rPr>
          <w:color w:val="000000" w:themeColor="text1"/>
        </w:rPr>
        <w:t>8</w:t>
      </w:r>
      <w:r w:rsidRPr="003E393B">
        <w:rPr>
          <w:color w:val="000000" w:themeColor="text1"/>
        </w:rPr>
        <w:t xml:space="preserve">. perkamos ekspertų komisijų, komitetų, tarybų, kurių sudarymo tvarką nustato Lietuvos Respublikos įstatymai, narių teikiamos nematerialaus pobūdžio (intelektinės) paslaugos; </w:t>
      </w:r>
    </w:p>
    <w:p w14:paraId="588B02C5" w14:textId="3510DA7A" w:rsidR="003475AF" w:rsidRPr="003E393B" w:rsidRDefault="00A715F7" w:rsidP="005C05E6">
      <w:pPr>
        <w:pStyle w:val="Default"/>
        <w:ind w:firstLine="709"/>
        <w:jc w:val="both"/>
        <w:rPr>
          <w:color w:val="000000" w:themeColor="text1"/>
        </w:rPr>
      </w:pPr>
      <w:r w:rsidRPr="003E393B">
        <w:rPr>
          <w:color w:val="000000" w:themeColor="text1"/>
        </w:rPr>
        <w:t>4</w:t>
      </w:r>
      <w:r w:rsidR="003475AF" w:rsidRPr="003E393B">
        <w:rPr>
          <w:color w:val="000000" w:themeColor="text1"/>
        </w:rPr>
        <w:t>5</w:t>
      </w:r>
      <w:r w:rsidRPr="003E393B">
        <w:rPr>
          <w:color w:val="000000" w:themeColor="text1"/>
        </w:rPr>
        <w:t>.</w:t>
      </w:r>
      <w:r w:rsidR="003475AF" w:rsidRPr="003E393B">
        <w:rPr>
          <w:color w:val="000000" w:themeColor="text1"/>
        </w:rPr>
        <w:t>9</w:t>
      </w:r>
      <w:r w:rsidRPr="003E393B">
        <w:rPr>
          <w:color w:val="000000" w:themeColor="text1"/>
        </w:rPr>
        <w:t xml:space="preserve">. </w:t>
      </w:r>
      <w:r w:rsidR="007522AA" w:rsidRPr="003E393B">
        <w:rPr>
          <w:color w:val="000000" w:themeColor="text1"/>
        </w:rPr>
        <w:t xml:space="preserve">atliekami </w:t>
      </w:r>
      <w:r w:rsidR="003475AF" w:rsidRPr="003E393B">
        <w:rPr>
          <w:color w:val="000000" w:themeColor="text1"/>
        </w:rPr>
        <w:t>mažos vertės pirkimai</w:t>
      </w:r>
      <w:r w:rsidR="005F1CBF">
        <w:rPr>
          <w:color w:val="000000" w:themeColor="text1"/>
        </w:rPr>
        <w:t xml:space="preserve"> arba</w:t>
      </w:r>
      <w:r w:rsidR="009C448F" w:rsidRPr="003E393B">
        <w:rPr>
          <w:color w:val="000000" w:themeColor="text1"/>
        </w:rPr>
        <w:t xml:space="preserve"> kai numatomos pirkimo sutarties vertė </w:t>
      </w:r>
      <w:r w:rsidR="00824FC3" w:rsidRPr="003E393B">
        <w:rPr>
          <w:color w:val="000000" w:themeColor="text1"/>
        </w:rPr>
        <w:t>ne</w:t>
      </w:r>
      <w:r w:rsidR="009C448F" w:rsidRPr="003E393B">
        <w:rPr>
          <w:color w:val="000000" w:themeColor="text1"/>
        </w:rPr>
        <w:t xml:space="preserve">viršija </w:t>
      </w:r>
      <w:r w:rsidR="00D4728F" w:rsidRPr="003E393B">
        <w:rPr>
          <w:color w:val="000000" w:themeColor="text1"/>
        </w:rPr>
        <w:t>30000</w:t>
      </w:r>
      <w:r w:rsidR="001033C1" w:rsidRPr="003E393B">
        <w:rPr>
          <w:color w:val="000000" w:themeColor="text1"/>
        </w:rPr>
        <w:t xml:space="preserve"> eurų</w:t>
      </w:r>
      <w:r w:rsidR="009C448F" w:rsidRPr="003E393B">
        <w:rPr>
          <w:color w:val="000000" w:themeColor="text1"/>
        </w:rPr>
        <w:t xml:space="preserve"> (be PVM)</w:t>
      </w:r>
      <w:r w:rsidR="003475AF" w:rsidRPr="003E393B">
        <w:rPr>
          <w:color w:val="000000" w:themeColor="text1"/>
        </w:rPr>
        <w:t xml:space="preserve">; </w:t>
      </w:r>
    </w:p>
    <w:p w14:paraId="588B02C8" w14:textId="437079C5" w:rsidR="00884D3D" w:rsidRPr="005F1CBF" w:rsidRDefault="00A715F7" w:rsidP="005F1CBF">
      <w:pPr>
        <w:pStyle w:val="Default"/>
        <w:ind w:firstLine="709"/>
        <w:jc w:val="both"/>
        <w:rPr>
          <w:color w:val="000000" w:themeColor="text1"/>
        </w:rPr>
      </w:pPr>
      <w:r w:rsidRPr="003E393B">
        <w:rPr>
          <w:color w:val="000000" w:themeColor="text1"/>
        </w:rPr>
        <w:t>4</w:t>
      </w:r>
      <w:r w:rsidR="003475AF" w:rsidRPr="003E393B">
        <w:rPr>
          <w:color w:val="000000" w:themeColor="text1"/>
        </w:rPr>
        <w:t>5</w:t>
      </w:r>
      <w:r w:rsidRPr="003E393B">
        <w:rPr>
          <w:color w:val="000000" w:themeColor="text1"/>
        </w:rPr>
        <w:t>.1</w:t>
      </w:r>
      <w:r w:rsidR="003475AF" w:rsidRPr="003E393B">
        <w:rPr>
          <w:color w:val="000000" w:themeColor="text1"/>
        </w:rPr>
        <w:t>0</w:t>
      </w:r>
      <w:r w:rsidRPr="003E393B">
        <w:rPr>
          <w:color w:val="000000" w:themeColor="text1"/>
        </w:rPr>
        <w:t xml:space="preserve">. </w:t>
      </w:r>
      <w:r w:rsidR="003475AF" w:rsidRPr="003E393B">
        <w:rPr>
          <w:color w:val="000000" w:themeColor="text1"/>
        </w:rPr>
        <w:t xml:space="preserve">dėl įvykių, kurių LDB negalėjo iš anksto numatyti, būtina </w:t>
      </w:r>
      <w:r w:rsidR="00616B5F" w:rsidRPr="003E393B">
        <w:rPr>
          <w:color w:val="000000" w:themeColor="text1"/>
        </w:rPr>
        <w:t xml:space="preserve">ypač </w:t>
      </w:r>
      <w:r w:rsidR="003475AF" w:rsidRPr="003E393B">
        <w:rPr>
          <w:color w:val="000000" w:themeColor="text1"/>
        </w:rPr>
        <w:t>skubiai įsigyti reikalingų prekių, paslaugų ar darbų. Aplinkybės, kuriomis grindžiama ypatinga skub</w:t>
      </w:r>
      <w:r w:rsidR="005F1CBF">
        <w:rPr>
          <w:color w:val="000000" w:themeColor="text1"/>
        </w:rPr>
        <w:t xml:space="preserve">a, negali priklausyti nuo LDB. </w:t>
      </w:r>
    </w:p>
    <w:p w14:paraId="588B02C9" w14:textId="77777777" w:rsidR="003475AF" w:rsidRPr="0082536A" w:rsidRDefault="003475AF" w:rsidP="005C05E6">
      <w:pPr>
        <w:pStyle w:val="Default"/>
        <w:ind w:firstLine="709"/>
        <w:jc w:val="both"/>
      </w:pPr>
      <w:r w:rsidRPr="0082536A">
        <w:t xml:space="preserve">46. </w:t>
      </w:r>
      <w:r w:rsidR="00521827" w:rsidRPr="0082536A">
        <w:t>VPT</w:t>
      </w:r>
      <w:r w:rsidRPr="0082536A">
        <w:t xml:space="preserve"> nustatytais atvejais, kai tiekėjų kvalifikacijos patikrinimas nėra būtinas prieš tiekėjų pateiktų pasiūlymų vertinimo ir palyginimo procedūrą (nėra atliekama kvalifikacinė atranka), pirkimo dokumentuose gali būti nustatyta, jog vietoj kvalifikaciją patvirtinančių dokumentų tiekėjų yra prašoma pateikti pirkimo dokumentuose nurodytų minimalių kvalifikacinių reikalavimų atitikties </w:t>
      </w:r>
      <w:r w:rsidRPr="0082536A">
        <w:lastRenderedPageBreak/>
        <w:t xml:space="preserve">deklaraciją. Tokiu atveju pirkimo dokumentuose taip pat nurodoma, kad atitiktį minimaliems kvalifikaciniams reikalavimams patvirtinančių dokumentų reikalaujama tik iš to tiekėjo, kurio pasiūlymas pagal vertinimo rezultatus gali būti pripažintas laimėjusiu (iki pasiūlymų eilės sudarymo),  taip pat nurodoma, kad kvalifikacija bus vertinama tik patikrinus visų dalyvių pasiūlymų atitikimą pirkimo sąlygoms, atlikus techninį pasiūlymų vertinimą bei kainos vertinimą. </w:t>
      </w:r>
    </w:p>
    <w:p w14:paraId="588B02CA" w14:textId="77777777" w:rsidR="003475AF" w:rsidRPr="0082536A" w:rsidRDefault="003475AF" w:rsidP="005C05E6">
      <w:pPr>
        <w:pStyle w:val="Default"/>
        <w:ind w:firstLine="709"/>
        <w:jc w:val="both"/>
      </w:pPr>
      <w:r w:rsidRPr="0082536A">
        <w:t>47. Siek</w:t>
      </w:r>
      <w:r w:rsidR="0059711B" w:rsidRPr="0082536A">
        <w:t>iant</w:t>
      </w:r>
      <w:r w:rsidRPr="0082536A">
        <w:t xml:space="preserve"> sumažinti administracinę naštą pasiūlymų nagrinėjimo metu, </w:t>
      </w:r>
      <w:r w:rsidR="005F6E15" w:rsidRPr="0082536A">
        <w:t>LDB</w:t>
      </w:r>
      <w:r w:rsidRPr="0082536A">
        <w:t xml:space="preserve"> </w:t>
      </w:r>
      <w:r w:rsidR="0059711B" w:rsidRPr="0082536A">
        <w:t>gali</w:t>
      </w:r>
      <w:r w:rsidRPr="0082536A">
        <w:t xml:space="preserve"> netikrinti </w:t>
      </w:r>
      <w:r w:rsidR="0051580A" w:rsidRPr="0082536A">
        <w:t>tiekėjo</w:t>
      </w:r>
      <w:r w:rsidRPr="0082536A">
        <w:t xml:space="preserve"> kvalifikacijos ir/ar neprašyti, kad </w:t>
      </w:r>
      <w:r w:rsidR="0051580A" w:rsidRPr="0082536A">
        <w:t>tiekėjas</w:t>
      </w:r>
      <w:r w:rsidRPr="0082536A">
        <w:t xml:space="preserve"> patikslintų su kvalifikacinių duomenų pateikimu susijusius trūkumus, jeigu </w:t>
      </w:r>
      <w:r w:rsidR="005F6E15" w:rsidRPr="0082536A">
        <w:t>LDB</w:t>
      </w:r>
      <w:r w:rsidRPr="0082536A">
        <w:t xml:space="preserve"> pasiūlymo nagrinėjimo metu nustato </w:t>
      </w:r>
      <w:r w:rsidR="00907B90" w:rsidRPr="0082536A">
        <w:t xml:space="preserve">tokius </w:t>
      </w:r>
      <w:r w:rsidRPr="0082536A">
        <w:t xml:space="preserve">pateikto pasiūlymo </w:t>
      </w:r>
      <w:r w:rsidR="00907B90" w:rsidRPr="0082536A">
        <w:t xml:space="preserve">neatitikimus </w:t>
      </w:r>
      <w:r w:rsidRPr="0082536A">
        <w:t xml:space="preserve">pirkimo dokumentų reikalavimams, kurie pasiūlymo nagrinėjimo metu negali būti pašalinti ir sąlygoja būtinybę pateiktą pasiūlymą atmesti nepriklausomai nuo to, ar </w:t>
      </w:r>
      <w:r w:rsidR="00907B90" w:rsidRPr="0082536A">
        <w:t>tiekėjo</w:t>
      </w:r>
      <w:r w:rsidRPr="0082536A">
        <w:t xml:space="preserve"> kvalifikacija bus ar nebus pripažinta tinkama</w:t>
      </w:r>
      <w:r w:rsidR="0059711B" w:rsidRPr="0082536A">
        <w:t>, jeigu apie tai buvo nurodyta pirkimo dokumentuose</w:t>
      </w:r>
      <w:r w:rsidRPr="0082536A">
        <w:t xml:space="preserve">. Taikydama šią </w:t>
      </w:r>
      <w:r w:rsidR="00397A27" w:rsidRPr="0082536A">
        <w:t>nuostatą</w:t>
      </w:r>
      <w:r w:rsidRPr="0082536A">
        <w:t xml:space="preserve"> </w:t>
      </w:r>
      <w:r w:rsidR="005F6E15" w:rsidRPr="0082536A">
        <w:t>LDB</w:t>
      </w:r>
      <w:r w:rsidRPr="0082536A">
        <w:t xml:space="preserve"> turi įvertinti, kad esant tam tikroms aplinkybėms ji ateityje negalės pasinaudoti </w:t>
      </w:r>
      <w:r w:rsidR="0059711B" w:rsidRPr="0082536A">
        <w:t>Įstatymo 92 straipsnio 3 dalies 2 punkte</w:t>
      </w:r>
      <w:r w:rsidRPr="0082536A">
        <w:t xml:space="preserve"> numatyta galimybe pirkimą </w:t>
      </w:r>
      <w:r w:rsidR="007522AA" w:rsidRPr="0082536A">
        <w:t xml:space="preserve">atlikti </w:t>
      </w:r>
      <w:r w:rsidR="00397A27" w:rsidRPr="0082536A">
        <w:t>apie jį viešai neskelbiant.</w:t>
      </w:r>
    </w:p>
    <w:p w14:paraId="588B02CB" w14:textId="77777777" w:rsidR="003475AF" w:rsidRPr="0082536A" w:rsidRDefault="003475AF" w:rsidP="005C05E6">
      <w:pPr>
        <w:pStyle w:val="Default"/>
        <w:ind w:firstLine="709"/>
        <w:jc w:val="both"/>
      </w:pPr>
      <w:r w:rsidRPr="0082536A">
        <w:t>4</w:t>
      </w:r>
      <w:r w:rsidR="0059711B" w:rsidRPr="0082536A">
        <w:t>8</w:t>
      </w:r>
      <w:r w:rsidRPr="0082536A">
        <w:t xml:space="preserve">. Jei LDB tikrina tiekėjų kvalifikaciją, visais atvejais privalo patikrinti, ar nėra </w:t>
      </w:r>
      <w:r w:rsidR="004664B8" w:rsidRPr="0082536A">
        <w:t>Į</w:t>
      </w:r>
      <w:r w:rsidRPr="0082536A">
        <w:t xml:space="preserve">statymo 33 straipsnio 1 dalyje nustatytų sąlygų. Visi kiti kvalifikacijos reikalavimai gali būti laisvai pasirenkami. </w:t>
      </w:r>
    </w:p>
    <w:p w14:paraId="588B02CC" w14:textId="77777777" w:rsidR="00397A27" w:rsidRPr="0082536A" w:rsidRDefault="00397A27" w:rsidP="005C05E6">
      <w:pPr>
        <w:pStyle w:val="Default"/>
        <w:jc w:val="both"/>
      </w:pPr>
    </w:p>
    <w:p w14:paraId="04B645C7" w14:textId="629A5D73" w:rsidR="00D72ED4" w:rsidRDefault="00397A27" w:rsidP="005C05E6">
      <w:pPr>
        <w:pStyle w:val="Default"/>
        <w:jc w:val="center"/>
        <w:rPr>
          <w:b/>
          <w:bCs/>
        </w:rPr>
      </w:pPr>
      <w:r w:rsidRPr="0082536A">
        <w:rPr>
          <w:b/>
          <w:bCs/>
        </w:rPr>
        <w:t>VIII</w:t>
      </w:r>
      <w:r w:rsidR="00D72ED4">
        <w:rPr>
          <w:b/>
          <w:bCs/>
        </w:rPr>
        <w:t xml:space="preserve"> SKYRIUS</w:t>
      </w:r>
      <w:r w:rsidRPr="0082536A">
        <w:rPr>
          <w:b/>
          <w:bCs/>
        </w:rPr>
        <w:t xml:space="preserve"> </w:t>
      </w:r>
    </w:p>
    <w:p w14:paraId="588B02CD" w14:textId="5F9FA694" w:rsidR="00397A27" w:rsidRPr="0082536A" w:rsidRDefault="00397A27" w:rsidP="005C05E6">
      <w:pPr>
        <w:pStyle w:val="Default"/>
        <w:jc w:val="center"/>
      </w:pPr>
      <w:r w:rsidRPr="0082536A">
        <w:rPr>
          <w:b/>
          <w:bCs/>
        </w:rPr>
        <w:t>PASIŪLYMŲ NAGRINĖJIMAS IR VERTINIMAS</w:t>
      </w:r>
    </w:p>
    <w:p w14:paraId="588B02CE" w14:textId="77777777" w:rsidR="00397A27" w:rsidRPr="0082536A" w:rsidRDefault="00397A27" w:rsidP="005C05E6">
      <w:pPr>
        <w:pStyle w:val="Default"/>
        <w:jc w:val="both"/>
      </w:pPr>
    </w:p>
    <w:p w14:paraId="588B02CF" w14:textId="77777777" w:rsidR="00A23375" w:rsidRPr="0082536A" w:rsidRDefault="00A23375" w:rsidP="005C05E6">
      <w:pPr>
        <w:pStyle w:val="Default"/>
        <w:ind w:firstLine="709"/>
        <w:jc w:val="both"/>
      </w:pPr>
      <w:r w:rsidRPr="0082536A">
        <w:t xml:space="preserve">49. Vokus su pasiūlymais atplėšia, pasiūlymus nagrinėja ir vertina pirkimą atliekanti VPK arba pirkimo organizatorius. </w:t>
      </w:r>
      <w:r w:rsidR="00333991" w:rsidRPr="0082536A">
        <w:t>Pradinis susipažinimas su elektroninėmis priemonėmis gautais pasiūlymais prilyginamas vokų atplėšimui.</w:t>
      </w:r>
    </w:p>
    <w:p w14:paraId="588B02D0" w14:textId="77777777" w:rsidR="00397A27" w:rsidRPr="0082536A" w:rsidRDefault="00A23375" w:rsidP="005C05E6">
      <w:pPr>
        <w:pStyle w:val="Default"/>
        <w:ind w:firstLine="709"/>
        <w:jc w:val="both"/>
      </w:pPr>
      <w:r w:rsidRPr="0082536A">
        <w:t>50</w:t>
      </w:r>
      <w:r w:rsidR="00397A27" w:rsidRPr="0082536A">
        <w:t xml:space="preserve">. Pasiūlymai turi būti priimami laikantis pirkimo dokumentuose nurodytos tvarkos. Pavėluotai gauti pasiūlymai neatplėšiami ir grąžinami juos pateikusiems tiekėjams. Neužklijuotuose, turinčiuose mechaninių ar kitokių pažeidimų, galinčių kelti abejones dėl pasiūlymų slaptumo vokuose pateikti pasiūlymai nepriimami ir grąžinami juos pateikusiems tiekėjams. Elektroninėmis priemonėmis pateikti pasiūlymai tiekėjams negrąžinami. </w:t>
      </w:r>
    </w:p>
    <w:p w14:paraId="588B02D1" w14:textId="77777777" w:rsidR="00B57835" w:rsidRPr="0082536A" w:rsidRDefault="00397A27" w:rsidP="005C05E6">
      <w:pPr>
        <w:pStyle w:val="Default"/>
        <w:ind w:firstLine="709"/>
        <w:jc w:val="both"/>
      </w:pPr>
      <w:r w:rsidRPr="0082536A">
        <w:t>51. Vokai su pasiūlymais atplėšiami VPK posėdyje arba juos atplėšia pirkimo organizatorius</w:t>
      </w:r>
      <w:r w:rsidR="0071285D" w:rsidRPr="0082536A">
        <w:t>,</w:t>
      </w:r>
      <w:r w:rsidRPr="0082536A">
        <w:t xml:space="preserve"> pasibaigus pasiūlymų pateikimo terminui. Vokų atplėšimo posėdis vyksta pirkimo dokumentuose nurodytoje vietoje, prasideda nurodytą dieną, valandą ir minutę. Posėdžio diena ir valanda turi sutapti su pasiūlymų pateikimo termino pabaiga. Nustatytu laiku turi būti atplėšti visi vokai su pasiūlymais, gauti nepasibaigus jų pateikimo terminui. </w:t>
      </w:r>
      <w:r w:rsidR="00B57835" w:rsidRPr="0082536A">
        <w:t xml:space="preserve">Vokų atplėšimo procedūroje, išskyrus atvejus, kai pirkimo metu gali būti deramasi dėl pasiūlymo sąlygų ir tokiame pirkime dalyvauti kviečiami keli tiekėjai, turi teisę dalyvauti visi pasiūlymus pateikę tiekėjai arba jų </w:t>
      </w:r>
      <w:r w:rsidR="002A5432" w:rsidRPr="0082536A">
        <w:t xml:space="preserve">įgalioti </w:t>
      </w:r>
      <w:r w:rsidR="00B57835" w:rsidRPr="0082536A">
        <w:t xml:space="preserve">atstovai. </w:t>
      </w:r>
      <w:r w:rsidR="00B419A5" w:rsidRPr="0082536A">
        <w:t xml:space="preserve"> </w:t>
      </w:r>
    </w:p>
    <w:p w14:paraId="588B02D2" w14:textId="77777777" w:rsidR="00397A27" w:rsidRPr="0082536A" w:rsidRDefault="00397A27" w:rsidP="005C05E6">
      <w:pPr>
        <w:pStyle w:val="Default"/>
        <w:ind w:firstLine="709"/>
        <w:jc w:val="both"/>
      </w:pPr>
      <w:r w:rsidRPr="0082536A">
        <w:t xml:space="preserve">52. Jeigu pasiūlymus buvo prašoma pateikti dviejuose vokuose, vokai su pasiūlymais turi būti atplėšiami dviejuose VPK posėdžiuose. Pirmame posėdyje atplėšiami tik tie vokai, kuriuose yra pateikti techniniai pasiūlymo duomenys ir kita informacija bei dokumentai, antrame posėdyje – vokai, kuriuose nurodytos kainos. Antras posėdis gali įvykti tik tada, kai </w:t>
      </w:r>
      <w:r w:rsidR="00983F33" w:rsidRPr="0082536A">
        <w:t>LDB</w:t>
      </w:r>
      <w:r w:rsidRPr="0082536A">
        <w:t xml:space="preserve"> patikrina, ar tiekėjų kvalifikacija ir pateiktų pasiūlymų techniniai duomenys atitinka pirkimo dokumentuose keliamus reikalavimus, ir pagal pirkimo dokumentuose nustatytus reikalavimus įvertina pasiūlymų techninius duomenis</w:t>
      </w:r>
      <w:r w:rsidR="00983F33" w:rsidRPr="0082536A">
        <w:t>, o Taisyklių nustatytais atvejais – ir tiekėjų kvalifikaciją.</w:t>
      </w:r>
      <w:r w:rsidRPr="0082536A">
        <w:t xml:space="preserve"> Apie šio patikrinimo ir įvertinimo rezultatus </w:t>
      </w:r>
      <w:r w:rsidR="00983F33" w:rsidRPr="0082536A">
        <w:t>LDB</w:t>
      </w:r>
      <w:r w:rsidRPr="0082536A">
        <w:t xml:space="preserve"> privalo raštu pranešti visiems tiekėjams, kartu nurodyti antro vok</w:t>
      </w:r>
      <w:r w:rsidR="00983F33" w:rsidRPr="0082536A">
        <w:t>ų</w:t>
      </w:r>
      <w:r w:rsidRPr="0082536A">
        <w:t xml:space="preserve"> su pasiūlym</w:t>
      </w:r>
      <w:r w:rsidR="00983F33" w:rsidRPr="0082536A">
        <w:t>ų kainomis</w:t>
      </w:r>
      <w:r w:rsidRPr="0082536A">
        <w:t xml:space="preserve"> atplėšimo posėdžio laiką ir vietą. Jeigu </w:t>
      </w:r>
      <w:r w:rsidR="00983F33" w:rsidRPr="0082536A">
        <w:t>LDB</w:t>
      </w:r>
      <w:r w:rsidRPr="0082536A">
        <w:t>, patikrinusi ir įvertinusi pirmame voke tiekėjo pateiktus duomenis, atmeta jo pasiūlymą, neatplėštas vokas su pasiūlyta kaina saugomas kartu su kitais tiekėjo pateiktais dokumentais</w:t>
      </w:r>
      <w:r w:rsidR="00983F33" w:rsidRPr="0082536A">
        <w:t>.</w:t>
      </w:r>
      <w:r w:rsidRPr="0082536A">
        <w:t xml:space="preserve"> </w:t>
      </w:r>
    </w:p>
    <w:p w14:paraId="588B02D3" w14:textId="77777777" w:rsidR="00F55652" w:rsidRPr="0082536A" w:rsidRDefault="00983F33" w:rsidP="005C05E6">
      <w:pPr>
        <w:pStyle w:val="Default"/>
        <w:ind w:firstLine="709"/>
        <w:jc w:val="both"/>
        <w:rPr>
          <w:rFonts w:eastAsia="Times New Roman"/>
        </w:rPr>
      </w:pPr>
      <w:r w:rsidRPr="0082536A">
        <w:t xml:space="preserve">53. </w:t>
      </w:r>
      <w:r w:rsidRPr="0082536A">
        <w:rPr>
          <w:rFonts w:eastAsia="Times New Roman"/>
        </w:rPr>
        <w:t>Vokų su pasiūlymais atplėšimo procedūroje dalyvaujantiems tiekėjams ar jų atstovams pranešama ši informacija:</w:t>
      </w:r>
    </w:p>
    <w:p w14:paraId="588B02D4" w14:textId="77777777" w:rsidR="00F55652" w:rsidRPr="0082536A" w:rsidRDefault="00F55652" w:rsidP="005C05E6">
      <w:pPr>
        <w:pStyle w:val="Default"/>
        <w:ind w:firstLine="709"/>
        <w:jc w:val="both"/>
        <w:rPr>
          <w:rFonts w:eastAsia="Times New Roman"/>
        </w:rPr>
      </w:pPr>
      <w:r w:rsidRPr="0082536A">
        <w:rPr>
          <w:rFonts w:eastAsia="Times New Roman"/>
        </w:rPr>
        <w:t xml:space="preserve">53.1. </w:t>
      </w:r>
      <w:r w:rsidR="00983F33" w:rsidRPr="0082536A">
        <w:rPr>
          <w:rFonts w:eastAsia="Times New Roman"/>
        </w:rPr>
        <w:t>pasiūlymą pateikusio tiekėjo (fizinio asmens, juridinio asmens ar tokių asmenų grupės narių) pavadinimas;</w:t>
      </w:r>
    </w:p>
    <w:p w14:paraId="588B02D5" w14:textId="77777777" w:rsidR="00F55652" w:rsidRPr="0082536A" w:rsidRDefault="00F55652" w:rsidP="00142E90">
      <w:pPr>
        <w:pStyle w:val="Default"/>
        <w:ind w:firstLine="709"/>
        <w:jc w:val="both"/>
        <w:rPr>
          <w:rFonts w:eastAsia="Times New Roman"/>
        </w:rPr>
      </w:pPr>
      <w:r w:rsidRPr="0082536A">
        <w:rPr>
          <w:rFonts w:eastAsia="Times New Roman"/>
        </w:rPr>
        <w:lastRenderedPageBreak/>
        <w:t xml:space="preserve">53.2. </w:t>
      </w:r>
      <w:r w:rsidR="00983F33" w:rsidRPr="0082536A">
        <w:rPr>
          <w:rFonts w:eastAsia="Times New Roman"/>
        </w:rPr>
        <w:t xml:space="preserve">kai atplėšiami vokai, kuriuose nurodyta pasiūlymo kaina </w:t>
      </w:r>
      <w:r w:rsidR="00247AE2" w:rsidRPr="0082536A">
        <w:rPr>
          <w:rFonts w:eastAsia="Times New Roman"/>
        </w:rPr>
        <w:t>–</w:t>
      </w:r>
      <w:r w:rsidR="00983F33" w:rsidRPr="0082536A">
        <w:rPr>
          <w:rFonts w:eastAsia="Times New Roman"/>
        </w:rPr>
        <w:t xml:space="preserve"> pasiūlyme nurodyta kaina žodžiais ir skaičiais;</w:t>
      </w:r>
    </w:p>
    <w:p w14:paraId="588B02D6" w14:textId="77777777" w:rsidR="00F55652" w:rsidRPr="0082536A" w:rsidRDefault="00F55652" w:rsidP="005C05E6">
      <w:pPr>
        <w:pStyle w:val="Default"/>
        <w:ind w:firstLine="709"/>
        <w:jc w:val="both"/>
        <w:rPr>
          <w:rFonts w:eastAsia="Times New Roman"/>
        </w:rPr>
      </w:pPr>
      <w:r w:rsidRPr="0082536A">
        <w:rPr>
          <w:rFonts w:eastAsia="Times New Roman"/>
        </w:rPr>
        <w:t>53.</w:t>
      </w:r>
      <w:r w:rsidR="00142E90" w:rsidRPr="0082536A">
        <w:rPr>
          <w:rFonts w:eastAsia="Times New Roman"/>
        </w:rPr>
        <w:t>3</w:t>
      </w:r>
      <w:r w:rsidRPr="0082536A">
        <w:rPr>
          <w:rFonts w:eastAsia="Times New Roman"/>
        </w:rPr>
        <w:t xml:space="preserve">. </w:t>
      </w:r>
      <w:r w:rsidR="00983F33" w:rsidRPr="0082536A">
        <w:rPr>
          <w:rFonts w:eastAsia="Times New Roman"/>
        </w:rPr>
        <w:t>kai atplėšiami vokai, kuriuose yra pasiūlymo techniniai duomenys – pagrindinės techninės pasiūlymo charakteristikos;</w:t>
      </w:r>
    </w:p>
    <w:p w14:paraId="588B02D7" w14:textId="77777777" w:rsidR="00F55652" w:rsidRPr="0082536A" w:rsidRDefault="00F55652" w:rsidP="005C05E6">
      <w:pPr>
        <w:pStyle w:val="Default"/>
        <w:ind w:firstLine="709"/>
        <w:jc w:val="both"/>
        <w:rPr>
          <w:rFonts w:eastAsia="Times New Roman"/>
        </w:rPr>
      </w:pPr>
      <w:r w:rsidRPr="0082536A">
        <w:rPr>
          <w:rFonts w:eastAsia="Times New Roman"/>
        </w:rPr>
        <w:t>53.</w:t>
      </w:r>
      <w:r w:rsidR="00142E90" w:rsidRPr="0082536A">
        <w:rPr>
          <w:rFonts w:eastAsia="Times New Roman"/>
        </w:rPr>
        <w:t>4</w:t>
      </w:r>
      <w:r w:rsidRPr="0082536A">
        <w:rPr>
          <w:rFonts w:eastAsia="Times New Roman"/>
        </w:rPr>
        <w:t xml:space="preserve">. </w:t>
      </w:r>
      <w:r w:rsidR="00983F33" w:rsidRPr="0082536A">
        <w:rPr>
          <w:rFonts w:eastAsia="Times New Roman"/>
        </w:rPr>
        <w:t>ar pasiūlymas pasirašytas tiekėjo ar jo įgalioto asmens, o elektroninėmis priemonėmis teikiamas pasiūlymas – pateiktas su saugiu elektroniniu parašu;</w:t>
      </w:r>
    </w:p>
    <w:p w14:paraId="588B02D8" w14:textId="77777777" w:rsidR="00F55652" w:rsidRPr="0082536A" w:rsidRDefault="00F55652" w:rsidP="005C05E6">
      <w:pPr>
        <w:pStyle w:val="Default"/>
        <w:ind w:firstLine="709"/>
        <w:jc w:val="both"/>
        <w:rPr>
          <w:rFonts w:eastAsia="Times New Roman"/>
        </w:rPr>
      </w:pPr>
      <w:r w:rsidRPr="0082536A">
        <w:rPr>
          <w:rFonts w:eastAsia="Times New Roman"/>
        </w:rPr>
        <w:t>53.</w:t>
      </w:r>
      <w:r w:rsidR="00142E90" w:rsidRPr="0082536A">
        <w:rPr>
          <w:rFonts w:eastAsia="Times New Roman"/>
        </w:rPr>
        <w:t>5</w:t>
      </w:r>
      <w:r w:rsidRPr="0082536A">
        <w:rPr>
          <w:rFonts w:eastAsia="Times New Roman"/>
        </w:rPr>
        <w:t xml:space="preserve">. </w:t>
      </w:r>
      <w:r w:rsidR="00983F33" w:rsidRPr="0082536A">
        <w:rPr>
          <w:rFonts w:eastAsia="Times New Roman"/>
        </w:rPr>
        <w:t>ar yra pateiktas pasiūlymo galiojimo užtikri</w:t>
      </w:r>
      <w:r w:rsidRPr="0082536A">
        <w:rPr>
          <w:rFonts w:eastAsia="Times New Roman"/>
        </w:rPr>
        <w:t xml:space="preserve">nimas, jei </w:t>
      </w:r>
      <w:r w:rsidR="005F6E15" w:rsidRPr="0082536A">
        <w:rPr>
          <w:rFonts w:eastAsia="Times New Roman"/>
        </w:rPr>
        <w:t>LDB</w:t>
      </w:r>
      <w:r w:rsidRPr="0082536A">
        <w:rPr>
          <w:rFonts w:eastAsia="Times New Roman"/>
        </w:rPr>
        <w:t xml:space="preserve"> jo reikalavo.</w:t>
      </w:r>
    </w:p>
    <w:p w14:paraId="588B02D9" w14:textId="77777777" w:rsidR="00983F33" w:rsidRPr="0082536A" w:rsidRDefault="00F55652" w:rsidP="005C05E6">
      <w:pPr>
        <w:pStyle w:val="Default"/>
        <w:ind w:firstLine="709"/>
        <w:jc w:val="both"/>
        <w:rPr>
          <w:rFonts w:eastAsia="Times New Roman"/>
        </w:rPr>
      </w:pPr>
      <w:r w:rsidRPr="0082536A">
        <w:rPr>
          <w:rFonts w:eastAsia="Times New Roman"/>
        </w:rPr>
        <w:t>54.</w:t>
      </w:r>
      <w:r w:rsidR="00983F33" w:rsidRPr="0082536A">
        <w:rPr>
          <w:rFonts w:eastAsia="Times New Roman"/>
        </w:rPr>
        <w:t xml:space="preserve"> Jeigu pirkim</w:t>
      </w:r>
      <w:r w:rsidR="00AC7EA7" w:rsidRPr="0082536A">
        <w:rPr>
          <w:rFonts w:eastAsia="Times New Roman"/>
        </w:rPr>
        <w:t>o objektas</w:t>
      </w:r>
      <w:r w:rsidR="00983F33" w:rsidRPr="0082536A">
        <w:rPr>
          <w:rFonts w:eastAsia="Times New Roman"/>
        </w:rPr>
        <w:t xml:space="preserve"> s</w:t>
      </w:r>
      <w:r w:rsidR="00AC7EA7" w:rsidRPr="0082536A">
        <w:rPr>
          <w:rFonts w:eastAsia="Times New Roman"/>
        </w:rPr>
        <w:t>kirstomas į</w:t>
      </w:r>
      <w:r w:rsidR="00983F33" w:rsidRPr="0082536A">
        <w:rPr>
          <w:rFonts w:eastAsia="Times New Roman"/>
        </w:rPr>
        <w:t xml:space="preserve"> dal</w:t>
      </w:r>
      <w:r w:rsidR="00AC7EA7" w:rsidRPr="0082536A">
        <w:rPr>
          <w:rFonts w:eastAsia="Times New Roman"/>
        </w:rPr>
        <w:t>is</w:t>
      </w:r>
      <w:r w:rsidR="00983F33" w:rsidRPr="0082536A">
        <w:rPr>
          <w:rFonts w:eastAsia="Times New Roman"/>
        </w:rPr>
        <w:t xml:space="preserve">, Taisyklių </w:t>
      </w:r>
      <w:r w:rsidRPr="0082536A">
        <w:rPr>
          <w:rFonts w:eastAsia="Times New Roman"/>
        </w:rPr>
        <w:t>53</w:t>
      </w:r>
      <w:r w:rsidR="00983F33" w:rsidRPr="0082536A">
        <w:rPr>
          <w:rFonts w:eastAsia="Times New Roman"/>
        </w:rPr>
        <w:t xml:space="preserve"> punkte nurodyta informacija skelbiama dėl kiekvienos pirkimo </w:t>
      </w:r>
      <w:r w:rsidR="00AC7EA7" w:rsidRPr="0082536A">
        <w:rPr>
          <w:rFonts w:eastAsia="Times New Roman"/>
        </w:rPr>
        <w:t xml:space="preserve">objekto </w:t>
      </w:r>
      <w:r w:rsidR="00983F33" w:rsidRPr="0082536A">
        <w:rPr>
          <w:rFonts w:eastAsia="Times New Roman"/>
        </w:rPr>
        <w:t>dalies. Tokia informacija turi būti nurodoma ir vokų atplėšimo posėdžio protokole.</w:t>
      </w:r>
    </w:p>
    <w:p w14:paraId="588B02DA" w14:textId="77777777" w:rsidR="00983F33" w:rsidRPr="0082536A" w:rsidRDefault="00151718" w:rsidP="005C05E6">
      <w:pPr>
        <w:pStyle w:val="Default"/>
        <w:ind w:firstLine="709"/>
        <w:jc w:val="both"/>
      </w:pPr>
      <w:r w:rsidRPr="0082536A">
        <w:t>55</w:t>
      </w:r>
      <w:r w:rsidR="00983F33" w:rsidRPr="0082536A">
        <w:t xml:space="preserve">. Vokų su pasiūlymais atplėšimo metu VPK turi leisti posėdyje dalyvaujantiems suinteresuotiems </w:t>
      </w:r>
      <w:r w:rsidR="0009687B" w:rsidRPr="0082536A">
        <w:t xml:space="preserve">tiekėjams </w:t>
      </w:r>
      <w:r w:rsidR="00983F33" w:rsidRPr="0082536A">
        <w:t xml:space="preserve">ar jų įgaliotiems atstovams viešai ištaisyti pastebėtus jų pasiūlymo susiuvimo ar įforminimo trūkumus, kuriuos įmanoma ištaisyti posėdžio metu. </w:t>
      </w:r>
    </w:p>
    <w:p w14:paraId="588B02DB" w14:textId="37B2C18B" w:rsidR="00F55652" w:rsidRPr="0082536A" w:rsidRDefault="0009769A" w:rsidP="005C05E6">
      <w:pPr>
        <w:pStyle w:val="Default"/>
        <w:ind w:firstLine="709"/>
        <w:jc w:val="both"/>
      </w:pPr>
      <w:r w:rsidRPr="0082536A">
        <w:t>5</w:t>
      </w:r>
      <w:r w:rsidR="00151718" w:rsidRPr="0082536A">
        <w:t>6</w:t>
      </w:r>
      <w:r w:rsidR="00F55652" w:rsidRPr="0082536A">
        <w:t>. Apie vokų su pasiūlymais atplėšimo procedūros metu paskelbtą informaciją raštu pranešama ir vokų atplėšimo procedūroje nedalyvavusiems</w:t>
      </w:r>
      <w:r w:rsidR="00A23375" w:rsidRPr="0082536A">
        <w:t>,</w:t>
      </w:r>
      <w:r w:rsidR="00F55652" w:rsidRPr="0082536A">
        <w:t xml:space="preserve"> pasiūlymus pateikusiems tiekėjams, jeigu jie to pageidauja. Kiekvienas vokų atplėšimo procedūroje dalyvaujantis tiekėjas ar jo atstovas turi teisę asmeniškai susipažinti su viešai perskaityta informacija. Supažindindama su šia informacija </w:t>
      </w:r>
      <w:r w:rsidRPr="0082536A">
        <w:t>LDB</w:t>
      </w:r>
      <w:r w:rsidR="00F55652" w:rsidRPr="0082536A">
        <w:t xml:space="preserve"> negali atskleisti tiekėjo pasiūlyme esančios informacijos, kurią tiekėjas pasiūlyme nurodė kaip konfidencialią, išskyrus tokią, kuri pagal teisės aktus</w:t>
      </w:r>
      <w:r w:rsidR="00DA1B64" w:rsidRPr="0082536A">
        <w:t>,</w:t>
      </w:r>
      <w:r w:rsidR="006A591D" w:rsidRPr="0082536A">
        <w:t xml:space="preserve"> šių Taisyklių </w:t>
      </w:r>
      <w:r w:rsidR="00831E30" w:rsidRPr="0082536A">
        <w:t>1</w:t>
      </w:r>
      <w:r w:rsidR="00831E30">
        <w:t>28</w:t>
      </w:r>
      <w:r w:rsidR="00831E30" w:rsidRPr="0082536A">
        <w:t xml:space="preserve"> </w:t>
      </w:r>
      <w:r w:rsidR="006A591D" w:rsidRPr="0082536A">
        <w:t xml:space="preserve">punktą </w:t>
      </w:r>
      <w:r w:rsidR="00F55652" w:rsidRPr="0082536A">
        <w:t xml:space="preserve">negali būti konfidenciali. </w:t>
      </w:r>
    </w:p>
    <w:p w14:paraId="588B02DC" w14:textId="77777777" w:rsidR="00983F33" w:rsidRPr="0082536A" w:rsidRDefault="00F55652" w:rsidP="005C05E6">
      <w:pPr>
        <w:pStyle w:val="Default"/>
        <w:ind w:firstLine="709"/>
        <w:jc w:val="both"/>
      </w:pPr>
      <w:r w:rsidRPr="0082536A">
        <w:t>5</w:t>
      </w:r>
      <w:r w:rsidR="00151718" w:rsidRPr="0082536A">
        <w:t>7</w:t>
      </w:r>
      <w:r w:rsidR="00983F33" w:rsidRPr="0082536A">
        <w:t xml:space="preserve">. Pasiūlymai nagrinėjami ir vertinami konfidencialiai, nedalyvaujant pasiūlymus pateikusiems tiekėjams ar jų atstovams. </w:t>
      </w:r>
    </w:p>
    <w:p w14:paraId="588B02DD" w14:textId="77777777" w:rsidR="00F55652" w:rsidRPr="0082536A" w:rsidRDefault="0009769A" w:rsidP="005C05E6">
      <w:pPr>
        <w:pStyle w:val="Default"/>
        <w:ind w:firstLine="709"/>
        <w:jc w:val="both"/>
      </w:pPr>
      <w:r w:rsidRPr="0082536A">
        <w:t>5</w:t>
      </w:r>
      <w:r w:rsidR="00151718" w:rsidRPr="0082536A">
        <w:t>8</w:t>
      </w:r>
      <w:r w:rsidR="00F55652" w:rsidRPr="0082536A">
        <w:t>. LDB nagrinėdama pasiūlymus:</w:t>
      </w:r>
    </w:p>
    <w:p w14:paraId="588B02DE" w14:textId="34A0A367" w:rsidR="0009769A" w:rsidRPr="003E393B" w:rsidRDefault="00F55652" w:rsidP="005C05E6">
      <w:pPr>
        <w:pStyle w:val="Default"/>
        <w:ind w:firstLine="709"/>
        <w:jc w:val="both"/>
        <w:rPr>
          <w:color w:val="000000" w:themeColor="text1"/>
        </w:rPr>
      </w:pPr>
      <w:r w:rsidRPr="003E393B">
        <w:rPr>
          <w:color w:val="000000" w:themeColor="text1"/>
        </w:rPr>
        <w:t>5</w:t>
      </w:r>
      <w:r w:rsidR="00151718" w:rsidRPr="003E393B">
        <w:rPr>
          <w:color w:val="000000" w:themeColor="text1"/>
        </w:rPr>
        <w:t>8</w:t>
      </w:r>
      <w:r w:rsidRPr="003E393B">
        <w:rPr>
          <w:color w:val="000000" w:themeColor="text1"/>
        </w:rPr>
        <w:t>.1.</w:t>
      </w:r>
      <w:r w:rsidR="0009769A" w:rsidRPr="003E393B">
        <w:rPr>
          <w:color w:val="000000" w:themeColor="text1"/>
        </w:rPr>
        <w:t xml:space="preserve"> tikrina tiekėjų pasiūlymuose pateiktų kvalifikacinių duomenų atitikimą pirkimo dokumentuose nustatytiems minimaliems kvalifikacijos reikalavimams. Jeigu nustatoma, kad tiekėjo pateikti kvalifikaciniai duomenys yra neišsamūs arba netikslūs, privaloma prašyti tiekėjo juos patikslinti</w:t>
      </w:r>
      <w:r w:rsidR="00C53716" w:rsidRPr="003E393B">
        <w:rPr>
          <w:color w:val="000000" w:themeColor="text1"/>
        </w:rPr>
        <w:t xml:space="preserve"> per perkančiosios organizacijos nurodytą terminą</w:t>
      </w:r>
      <w:r w:rsidR="0009769A" w:rsidRPr="003E393B">
        <w:rPr>
          <w:color w:val="000000" w:themeColor="text1"/>
        </w:rPr>
        <w:t xml:space="preserve">. </w:t>
      </w:r>
      <w:r w:rsidR="00C53716" w:rsidRPr="003E393B">
        <w:rPr>
          <w:color w:val="000000" w:themeColor="text1"/>
        </w:rPr>
        <w:t xml:space="preserve">Tuo atveju, kai atsižvelgiant į Tiekėjų kvalifikacijos vertinimo metodines rekomendacijas, patvirtintas </w:t>
      </w:r>
      <w:r w:rsidR="004D30C5">
        <w:rPr>
          <w:color w:val="000000" w:themeColor="text1"/>
        </w:rPr>
        <w:t>VPT</w:t>
      </w:r>
      <w:r w:rsidR="00C53716" w:rsidRPr="003E393B">
        <w:rPr>
          <w:color w:val="000000" w:themeColor="text1"/>
        </w:rPr>
        <w:t xml:space="preserve"> direktoriaus 2003 m. spalio 20 d. įsakymu Nr. 1S-100 „Dėl Tiekėjų kvalifikacijos vertinimo metodinių rekomendacijų patvirtinimo</w:t>
      </w:r>
      <w:r w:rsidR="00A1337F" w:rsidRPr="003E393B">
        <w:rPr>
          <w:color w:val="000000" w:themeColor="text1"/>
        </w:rPr>
        <w:t>“</w:t>
      </w:r>
      <w:r w:rsidR="00C53716" w:rsidRPr="003E393B">
        <w:rPr>
          <w:color w:val="000000" w:themeColor="text1"/>
        </w:rPr>
        <w:t xml:space="preserve"> bei </w:t>
      </w:r>
      <w:r w:rsidR="00D72ED4">
        <w:rPr>
          <w:color w:val="000000" w:themeColor="text1"/>
        </w:rPr>
        <w:t xml:space="preserve">VPT </w:t>
      </w:r>
      <w:r w:rsidR="00C53716" w:rsidRPr="003E393B">
        <w:rPr>
          <w:color w:val="000000" w:themeColor="text1"/>
        </w:rPr>
        <w:t xml:space="preserve">direktoriaus 2010 m. balandžio 15 d. įsakymą Nr. 1S-54 „Dėl atvejų, kada vietoj kvalifikaciją patvirtinančių dokumentų perkančioji organizacija gali prašyti tiekėjų pateikti jos nustatytos formos pirkimo dokumentuose nurodytų minimalių kvalifikacinių reikalavimų atitikties deklaraciją, nustatymo“ </w:t>
      </w:r>
      <w:r w:rsidR="0009769A" w:rsidRPr="003E393B">
        <w:rPr>
          <w:color w:val="000000" w:themeColor="text1"/>
        </w:rPr>
        <w:t>vietoje kvalifikaciją pagrindžiančių dokumentų prašoma pateikti minimalių kvalifikacinių reikalavimų atitikties deklaraciją, dalyvio, kurio pasiūlymas gali būti pripažintas laimėjusiu, kvalifikacija vertinama</w:t>
      </w:r>
      <w:r w:rsidR="00AD54B8" w:rsidRPr="003E393B">
        <w:rPr>
          <w:color w:val="000000" w:themeColor="text1"/>
        </w:rPr>
        <w:t>,</w:t>
      </w:r>
      <w:r w:rsidR="0009769A" w:rsidRPr="003E393B">
        <w:rPr>
          <w:color w:val="000000" w:themeColor="text1"/>
        </w:rPr>
        <w:t xml:space="preserve"> įvertinus visų dalyvių atitikimą pirkimo dokumentuose nustatytiems reikalavimams, atlikus techninį vertinimą bei pasiūlytos kainos vertinimą; </w:t>
      </w:r>
    </w:p>
    <w:p w14:paraId="588B02DF" w14:textId="77777777" w:rsidR="0009769A" w:rsidRPr="0082536A" w:rsidRDefault="0009769A" w:rsidP="005C05E6">
      <w:pPr>
        <w:pStyle w:val="Default"/>
        <w:ind w:firstLine="709"/>
        <w:jc w:val="both"/>
      </w:pPr>
      <w:r w:rsidRPr="0082536A">
        <w:t>5</w:t>
      </w:r>
      <w:r w:rsidR="00151718" w:rsidRPr="0082536A">
        <w:t>8</w:t>
      </w:r>
      <w:r w:rsidRPr="0082536A">
        <w:t xml:space="preserve">.2. tikrina, ar pasiūlymas atitinka pirkimo dokumentuose nustatytus reikalavimus (ar pateikti visi pirkimo dokumentuose reikalaujami dokumentai ir informacija, ar pasiūlymas pasirašytas tiekėjo vadovo ar jo įgalioto asmens, ar pasiūlyto pirkimo objekto techninė specifikacija atitinka pirkimo dokumentų techninėje specifikacijoje nustatytus reikalavimus pirkimo objektui ir kt.); </w:t>
      </w:r>
    </w:p>
    <w:p w14:paraId="588B02E0" w14:textId="77777777" w:rsidR="006636DB" w:rsidRPr="0082536A" w:rsidRDefault="006636DB" w:rsidP="005C05E6">
      <w:pPr>
        <w:pStyle w:val="Default"/>
        <w:ind w:firstLine="709"/>
        <w:jc w:val="both"/>
      </w:pPr>
      <w:r w:rsidRPr="0082536A">
        <w:t xml:space="preserve">58.3. iškilus klausimams dėl pasiūlymų turinio, LDB gali prašyti, kad </w:t>
      </w:r>
      <w:r w:rsidR="00DC6DDC" w:rsidRPr="0082536A">
        <w:t xml:space="preserve">tiekėjai </w:t>
      </w:r>
      <w:r w:rsidRPr="0082536A">
        <w:t>pateiktų paaiškinimus nekeisdami pasiūlymo, tačiau ji negali prašyti, siūlyti arba leisti pakeisti pasiūlymo, pateikto atviro ar riboto konkurso metu, esmės – pakeisti kainą arba padaryti kitų pakeitimų, dėl kurių pirkimo dokumentų reikalavimų neatitinkantis pasiūlymas taptų atitinkantis pirkimo dokumentų reikalavimus;</w:t>
      </w:r>
    </w:p>
    <w:p w14:paraId="588B02E1" w14:textId="77777777" w:rsidR="006636DB" w:rsidRPr="0082536A" w:rsidRDefault="006636DB" w:rsidP="005C05E6">
      <w:pPr>
        <w:pStyle w:val="Default"/>
        <w:ind w:firstLine="709"/>
        <w:jc w:val="both"/>
      </w:pPr>
      <w:r w:rsidRPr="0082536A">
        <w:t xml:space="preserve">58.4. jeigu tiekėjas pateikė netikslius, neišsamius pirkimo dokumentuose nurodytus kartu su pasiūlymu teikiamus dokumentus: tiekėjo įgaliojimą asmeniui pasirašyti paraišką ar pasiūlymą, jungtinės veiklos sutartį, pasiūlymo galiojimo užtikrinimą patvirtinantį dokumentą ar jų nepateikė, </w:t>
      </w:r>
      <w:r w:rsidR="005F6E15" w:rsidRPr="0082536A">
        <w:t>LDB</w:t>
      </w:r>
      <w:r w:rsidRPr="0082536A">
        <w:t xml:space="preserve"> privalo prašyti tiekėjo patikslinti, papildyti arba pateikti šiuos dokumentus per jos nustatytą </w:t>
      </w:r>
      <w:r w:rsidRPr="0082536A">
        <w:lastRenderedPageBreak/>
        <w:t xml:space="preserve">protingą terminą, kuris negali būti trumpesnis kaip 3 darbo dienos nuo prašymo išsiuntimo iš </w:t>
      </w:r>
      <w:r w:rsidR="0036687C" w:rsidRPr="0082536A">
        <w:t>LDB</w:t>
      </w:r>
      <w:r w:rsidRPr="0082536A">
        <w:t xml:space="preserve"> dienos</w:t>
      </w:r>
      <w:r w:rsidR="00247AE2" w:rsidRPr="0082536A">
        <w:t>;</w:t>
      </w:r>
      <w:r w:rsidR="0036687C" w:rsidRPr="0082536A">
        <w:t xml:space="preserve"> </w:t>
      </w:r>
    </w:p>
    <w:p w14:paraId="588B02E2" w14:textId="77777777" w:rsidR="0009769A" w:rsidRPr="0082536A" w:rsidRDefault="0009769A" w:rsidP="005C05E6">
      <w:pPr>
        <w:pStyle w:val="Default"/>
        <w:ind w:firstLine="709"/>
        <w:jc w:val="both"/>
      </w:pPr>
      <w:r w:rsidRPr="0082536A">
        <w:t>5</w:t>
      </w:r>
      <w:r w:rsidR="00151718" w:rsidRPr="0082536A">
        <w:t>8</w:t>
      </w:r>
      <w:r w:rsidRPr="0082536A">
        <w:t>.</w:t>
      </w:r>
      <w:r w:rsidR="006636DB" w:rsidRPr="0082536A">
        <w:t>5</w:t>
      </w:r>
      <w:r w:rsidRPr="0082536A">
        <w:t>. tikrina</w:t>
      </w:r>
      <w:r w:rsidR="000F4EBE" w:rsidRPr="0082536A">
        <w:t>,</w:t>
      </w:r>
      <w:r w:rsidRPr="0082536A">
        <w:t xml:space="preserve"> ar pasiūlyme nėra kainos apskaičiavimo klaidų: </w:t>
      </w:r>
    </w:p>
    <w:p w14:paraId="588B02E3" w14:textId="77777777" w:rsidR="0009769A" w:rsidRPr="003E393B" w:rsidRDefault="0009769A" w:rsidP="005C05E6">
      <w:pPr>
        <w:pStyle w:val="Default"/>
        <w:ind w:firstLine="709"/>
        <w:jc w:val="both"/>
        <w:rPr>
          <w:color w:val="000000" w:themeColor="text1"/>
        </w:rPr>
      </w:pPr>
      <w:r w:rsidRPr="003E393B">
        <w:rPr>
          <w:color w:val="000000" w:themeColor="text1"/>
        </w:rPr>
        <w:t>5</w:t>
      </w:r>
      <w:r w:rsidR="00151718" w:rsidRPr="003E393B">
        <w:rPr>
          <w:color w:val="000000" w:themeColor="text1"/>
        </w:rPr>
        <w:t>8</w:t>
      </w:r>
      <w:r w:rsidRPr="003E393B">
        <w:rPr>
          <w:color w:val="000000" w:themeColor="text1"/>
        </w:rPr>
        <w:t>.</w:t>
      </w:r>
      <w:r w:rsidR="006636DB" w:rsidRPr="003E393B">
        <w:rPr>
          <w:color w:val="000000" w:themeColor="text1"/>
        </w:rPr>
        <w:t>5</w:t>
      </w:r>
      <w:r w:rsidRPr="003E393B">
        <w:rPr>
          <w:color w:val="000000" w:themeColor="text1"/>
        </w:rPr>
        <w:t xml:space="preserve">.1. radusi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w:t>
      </w:r>
      <w:r w:rsidR="00BE10F4" w:rsidRPr="003E393B">
        <w:rPr>
          <w:color w:val="000000" w:themeColor="text1"/>
        </w:rPr>
        <w:t xml:space="preserve">tiekėjas </w:t>
      </w:r>
      <w:r w:rsidRPr="003E393B">
        <w:rPr>
          <w:color w:val="000000" w:themeColor="text1"/>
        </w:rPr>
        <w:t>neturi teisės atsisakyti kainos sudėtinių dalių arba papildyti kainą naujomis dalimis</w:t>
      </w:r>
      <w:r w:rsidR="00C53716" w:rsidRPr="003E393B">
        <w:rPr>
          <w:color w:val="000000" w:themeColor="text1"/>
        </w:rPr>
        <w:t>. Jei dalyvis per perkančiosios organizacijos nurodytą terminą neištaiso aritmetinių klaidų ir (ar) nepaaiškina pasiūlymo, jo pasiūlymas laikomas neatitinkančiu pirkimo dokumentuose nustatytų reikalavimų</w:t>
      </w:r>
      <w:r w:rsidR="00247AE2" w:rsidRPr="003E393B">
        <w:rPr>
          <w:color w:val="000000" w:themeColor="text1"/>
        </w:rPr>
        <w:t>;</w:t>
      </w:r>
      <w:r w:rsidRPr="003E393B">
        <w:rPr>
          <w:color w:val="000000" w:themeColor="text1"/>
        </w:rPr>
        <w:t xml:space="preserve"> </w:t>
      </w:r>
    </w:p>
    <w:p w14:paraId="588B02E4" w14:textId="77777777" w:rsidR="0009769A" w:rsidRPr="0082536A" w:rsidRDefault="0009769A" w:rsidP="005C05E6">
      <w:pPr>
        <w:pStyle w:val="Default"/>
        <w:ind w:firstLine="709"/>
        <w:jc w:val="both"/>
      </w:pPr>
      <w:r w:rsidRPr="0082536A">
        <w:t>5</w:t>
      </w:r>
      <w:r w:rsidR="00151718" w:rsidRPr="0082536A">
        <w:t>8</w:t>
      </w:r>
      <w:r w:rsidRPr="0082536A">
        <w:t>.</w:t>
      </w:r>
      <w:r w:rsidR="006636DB" w:rsidRPr="0082536A">
        <w:t>5</w:t>
      </w:r>
      <w:r w:rsidRPr="0082536A">
        <w:t xml:space="preserve">.2. tuo atveju, kai pasiūlyme nurodyta kaina, išreikšta skaičiais, neatitinka kainos, nurodytos žodžiais, teisinga laikoma kaina, nurodyta žodžiais; </w:t>
      </w:r>
    </w:p>
    <w:p w14:paraId="588B02E5" w14:textId="11A97E3D" w:rsidR="00EF08CD" w:rsidRPr="0082536A" w:rsidRDefault="0009769A" w:rsidP="005C05E6">
      <w:pPr>
        <w:pStyle w:val="Default"/>
        <w:ind w:firstLine="709"/>
        <w:jc w:val="both"/>
      </w:pPr>
      <w:r w:rsidRPr="0082536A">
        <w:t>5</w:t>
      </w:r>
      <w:r w:rsidR="00151718" w:rsidRPr="0082536A">
        <w:t>8</w:t>
      </w:r>
      <w:r w:rsidRPr="0082536A">
        <w:t>.</w:t>
      </w:r>
      <w:r w:rsidR="006636DB" w:rsidRPr="0082536A">
        <w:t>5</w:t>
      </w:r>
      <w:r w:rsidRPr="0082536A">
        <w:t xml:space="preserve">.3. tuo atveju, kai pirkimas </w:t>
      </w:r>
      <w:r w:rsidR="007522AA" w:rsidRPr="0082536A">
        <w:t xml:space="preserve">atliekamas </w:t>
      </w:r>
      <w:r w:rsidR="000462EF">
        <w:t>CVP IS</w:t>
      </w:r>
      <w:r w:rsidRPr="0082536A">
        <w:t xml:space="preserve"> ir pasiūlymo kaina, išreikšta skaičiais ar žodžiais pasiūlymo formoje, neatitinka pasiūlymo kainos, nurodytos skaičiais CVP IS langelyje „Pasiūlymo kaina“ (kai kainą prašoma nurodyti abiem būdais), teisinga bus laikoma kaina</w:t>
      </w:r>
      <w:r w:rsidR="000462EF">
        <w:t>,</w:t>
      </w:r>
      <w:r w:rsidRPr="0082536A">
        <w:t xml:space="preserve"> nurodyta pasiūlymo formoje žodžiais</w:t>
      </w:r>
      <w:r w:rsidR="000462EF">
        <w:t xml:space="preserve"> ar skaičiais, jei kaina žodžiais nenurodyta</w:t>
      </w:r>
      <w:r w:rsidR="00247AE2" w:rsidRPr="0082536A">
        <w:t>.</w:t>
      </w:r>
      <w:r w:rsidRPr="0082536A">
        <w:t xml:space="preserve"> </w:t>
      </w:r>
    </w:p>
    <w:p w14:paraId="588B02E6" w14:textId="6499DB9E" w:rsidR="00151718" w:rsidRPr="0082536A" w:rsidRDefault="0009769A" w:rsidP="005C05E6">
      <w:pPr>
        <w:pStyle w:val="Default"/>
        <w:ind w:firstLine="709"/>
        <w:jc w:val="both"/>
      </w:pPr>
      <w:r w:rsidRPr="0082536A">
        <w:t>5</w:t>
      </w:r>
      <w:r w:rsidR="00151718" w:rsidRPr="0082536A">
        <w:t>8</w:t>
      </w:r>
      <w:r w:rsidRPr="0082536A">
        <w:t>.</w:t>
      </w:r>
      <w:r w:rsidR="00052784" w:rsidRPr="0082536A">
        <w:t>6</w:t>
      </w:r>
      <w:r w:rsidRPr="0082536A">
        <w:t>. tikrina</w:t>
      </w:r>
      <w:r w:rsidR="000F4EBE" w:rsidRPr="0082536A">
        <w:t>,</w:t>
      </w:r>
      <w:r w:rsidRPr="0082536A">
        <w:t xml:space="preserve"> ar pasiūlyme nurodyta kaina (derybų atveju – galutinė kaina) nėra neįprastai maža</w:t>
      </w:r>
      <w:r w:rsidR="00A651FF" w:rsidRPr="0082536A">
        <w:t xml:space="preserve">. </w:t>
      </w:r>
      <w:r w:rsidRPr="0082536A">
        <w:t>Neįprastai mažos kainos sąvoka pateikta V</w:t>
      </w:r>
      <w:r w:rsidR="000F4EBE" w:rsidRPr="0082536A">
        <w:t>PT</w:t>
      </w:r>
      <w:r w:rsidRPr="0082536A">
        <w:t xml:space="preserve"> direktoriaus 2009 m. rugsėjo 30 d. įsakyme Nr. 1S-96 „Dėl pasiūlyme nurodytos prekių, paslaugų ar darbų neįprastai mažos kainos sąvokos apibrėžimo“. Kai pateiktame pasiūlyme nurodoma neįprastai maža kaina, </w:t>
      </w:r>
      <w:r w:rsidR="00151718" w:rsidRPr="0082536A">
        <w:t>LDB</w:t>
      </w:r>
      <w:r w:rsidRPr="0082536A">
        <w:t xml:space="preserve"> privalo pareikalauti, kad </w:t>
      </w:r>
      <w:r w:rsidR="0058020B" w:rsidRPr="0082536A">
        <w:t xml:space="preserve">tiekėjas </w:t>
      </w:r>
      <w:r w:rsidRPr="0082536A">
        <w:t>pagrįstų siūlomą kainą raštu. Siekiant įsitikinti, ar patei</w:t>
      </w:r>
      <w:r w:rsidR="000F4EBE" w:rsidRPr="0082536A">
        <w:t xml:space="preserve">ktame pasiūlyme nurodyta kaina </w:t>
      </w:r>
      <w:r w:rsidRPr="0082536A">
        <w:t xml:space="preserve">yra neįprastai maža, </w:t>
      </w:r>
      <w:r w:rsidR="00151718" w:rsidRPr="0082536A">
        <w:t>LDB</w:t>
      </w:r>
      <w:r w:rsidRPr="0082536A">
        <w:t xml:space="preserve"> </w:t>
      </w:r>
      <w:r w:rsidR="008A170A" w:rsidRPr="0082536A">
        <w:t>atsižvelgia į</w:t>
      </w:r>
      <w:r w:rsidR="000F4EBE" w:rsidRPr="0082536A">
        <w:t xml:space="preserve"> P</w:t>
      </w:r>
      <w:r w:rsidRPr="0082536A">
        <w:t>asiūlyme nurodytos prekių, paslaugų ar darbų neįprastai mažos kainos pagrindimo rekomendacij</w:t>
      </w:r>
      <w:r w:rsidR="00142E90" w:rsidRPr="0082536A">
        <w:t>a</w:t>
      </w:r>
      <w:r w:rsidRPr="0082536A">
        <w:t>s, patvirtint</w:t>
      </w:r>
      <w:r w:rsidR="008A170A" w:rsidRPr="0082536A">
        <w:t>a</w:t>
      </w:r>
      <w:r w:rsidRPr="0082536A">
        <w:t>s V</w:t>
      </w:r>
      <w:r w:rsidR="000F4EBE" w:rsidRPr="0082536A">
        <w:t>PT</w:t>
      </w:r>
      <w:r w:rsidRPr="0082536A">
        <w:t xml:space="preserve"> direktoriaus 2009 m. lapkričio 10 d. įsakymu Nr. 1S-122</w:t>
      </w:r>
      <w:r w:rsidR="00160A39" w:rsidRPr="0082536A">
        <w:t xml:space="preserve"> „</w:t>
      </w:r>
      <w:r w:rsidR="008A170A" w:rsidRPr="0082536A">
        <w:t xml:space="preserve">Dėl </w:t>
      </w:r>
      <w:r w:rsidR="00192D86">
        <w:t>P</w:t>
      </w:r>
      <w:r w:rsidR="008A170A" w:rsidRPr="0082536A">
        <w:t xml:space="preserve">asiūlyme nurodytos prekių, paslaugų ar darbų neįprastai mažos kainos pagrindimo rekomendacijų patvirtinimo“. </w:t>
      </w:r>
      <w:r w:rsidR="007522AA" w:rsidRPr="0082536A">
        <w:t>Atliekant</w:t>
      </w:r>
      <w:r w:rsidR="00151718" w:rsidRPr="0082536A">
        <w:t xml:space="preserve"> mažos vertės pirkimą neprivalo</w:t>
      </w:r>
      <w:r w:rsidR="00D73793" w:rsidRPr="0082536A">
        <w:t>ma</w:t>
      </w:r>
      <w:r w:rsidR="00151718" w:rsidRPr="0082536A">
        <w:t xml:space="preserve"> tikrinti, ar tiekėjo pasiūlyme nurodyta kaina </w:t>
      </w:r>
      <w:r w:rsidR="004F6C83" w:rsidRPr="0082536A">
        <w:t xml:space="preserve">nėra </w:t>
      </w:r>
      <w:r w:rsidR="00151718" w:rsidRPr="0082536A">
        <w:t xml:space="preserve">neįprastai maža, </w:t>
      </w:r>
      <w:r w:rsidR="00D73793" w:rsidRPr="0082536A">
        <w:t xml:space="preserve">nebent </w:t>
      </w:r>
      <w:r w:rsidR="000462EF">
        <w:t>VPK</w:t>
      </w:r>
      <w:r w:rsidR="00151718" w:rsidRPr="0082536A">
        <w:t xml:space="preserve"> ar pirkimų organizatorius nusprendžia kitaip;</w:t>
      </w:r>
    </w:p>
    <w:p w14:paraId="588B02E9" w14:textId="0AA99C91" w:rsidR="003E393B" w:rsidRPr="000462EF" w:rsidRDefault="00151718" w:rsidP="000462EF">
      <w:pPr>
        <w:pStyle w:val="Default"/>
        <w:ind w:firstLine="709"/>
        <w:jc w:val="both"/>
      </w:pPr>
      <w:r w:rsidRPr="0082536A">
        <w:t>58.</w:t>
      </w:r>
      <w:r w:rsidR="00052784" w:rsidRPr="0082536A">
        <w:t>7</w:t>
      </w:r>
      <w:r w:rsidRPr="0082536A">
        <w:t>. tikrina</w:t>
      </w:r>
      <w:r w:rsidR="000F4EBE" w:rsidRPr="0082536A">
        <w:t>,</w:t>
      </w:r>
      <w:r w:rsidRPr="0082536A">
        <w:t xml:space="preserve"> ar pasiūlyta kaina nėra per didelė ir (ar) nepriimtina LDB.</w:t>
      </w:r>
    </w:p>
    <w:p w14:paraId="588B02EA" w14:textId="77777777" w:rsidR="00052784" w:rsidRPr="0082536A" w:rsidRDefault="00052784" w:rsidP="005C05E6">
      <w:pPr>
        <w:pStyle w:val="Default"/>
        <w:ind w:firstLine="709"/>
        <w:jc w:val="both"/>
      </w:pPr>
      <w:r w:rsidRPr="0082536A">
        <w:t xml:space="preserve">59. Jei </w:t>
      </w:r>
      <w:r w:rsidR="00160A39" w:rsidRPr="0082536A">
        <w:t xml:space="preserve">tiekėjas </w:t>
      </w:r>
      <w:r w:rsidRPr="0082536A">
        <w:t xml:space="preserve">per </w:t>
      </w:r>
      <w:r w:rsidR="00160A39" w:rsidRPr="0082536A">
        <w:t>LDB</w:t>
      </w:r>
      <w:r w:rsidRPr="0082536A">
        <w:t xml:space="preserve"> nurodytą terminą neištaiso aritmetinių klaidų ir (ar) nepaaiškina pasiūlymo, jo pasiūlymas laikomas neatitinkančiu pirkimo dokumentuose nustatytų reikalavimų</w:t>
      </w:r>
      <w:r w:rsidR="00863D7B">
        <w:t>.</w:t>
      </w:r>
    </w:p>
    <w:p w14:paraId="588B02EB" w14:textId="77777777" w:rsidR="006636DB" w:rsidRPr="0082536A" w:rsidRDefault="00052784" w:rsidP="005C05E6">
      <w:pPr>
        <w:pStyle w:val="Default"/>
        <w:ind w:firstLine="709"/>
        <w:jc w:val="both"/>
      </w:pPr>
      <w:r w:rsidRPr="0082536A">
        <w:t>60</w:t>
      </w:r>
      <w:r w:rsidR="006636DB" w:rsidRPr="0082536A">
        <w:t xml:space="preserve">. LDB atmeta pasiūlymą, jeigu: </w:t>
      </w:r>
    </w:p>
    <w:p w14:paraId="588B02EC" w14:textId="77777777" w:rsidR="006636DB" w:rsidRPr="0082536A" w:rsidRDefault="00052784" w:rsidP="005C05E6">
      <w:pPr>
        <w:pStyle w:val="Default"/>
        <w:ind w:firstLine="709"/>
        <w:jc w:val="both"/>
      </w:pPr>
      <w:r w:rsidRPr="0082536A">
        <w:t>60</w:t>
      </w:r>
      <w:r w:rsidR="006636DB" w:rsidRPr="0082536A">
        <w:t xml:space="preserve">.1. tiekėjas neatitiko minimalių kvalifikacijos reikalavimų; </w:t>
      </w:r>
    </w:p>
    <w:p w14:paraId="588B02ED" w14:textId="77777777" w:rsidR="006636DB" w:rsidRPr="0082536A" w:rsidRDefault="00052784" w:rsidP="005C05E6">
      <w:pPr>
        <w:pStyle w:val="Default"/>
        <w:ind w:firstLine="709"/>
        <w:jc w:val="both"/>
      </w:pPr>
      <w:r w:rsidRPr="0082536A">
        <w:t>60</w:t>
      </w:r>
      <w:r w:rsidR="006636DB" w:rsidRPr="0082536A">
        <w:t xml:space="preserve">.2. tiekėjas savo pasiūlyme pateikė netikslius ar neišsamius duomenis apie savo kvalifikaciją ir, LDB prašant, nepatikslino jų; </w:t>
      </w:r>
    </w:p>
    <w:p w14:paraId="588B02EE" w14:textId="77777777" w:rsidR="006636DB" w:rsidRPr="0082536A" w:rsidRDefault="00052784" w:rsidP="005C05E6">
      <w:pPr>
        <w:pStyle w:val="Default"/>
        <w:ind w:firstLine="709"/>
        <w:jc w:val="both"/>
      </w:pPr>
      <w:r w:rsidRPr="0082536A">
        <w:t>60</w:t>
      </w:r>
      <w:r w:rsidR="006636DB" w:rsidRPr="0082536A">
        <w:t xml:space="preserve">.3. pasiūlymas neatitiko pirkimo dokumentuose nustatytų reikalavimų; </w:t>
      </w:r>
    </w:p>
    <w:p w14:paraId="588B02EF" w14:textId="77777777" w:rsidR="006636DB" w:rsidRPr="0082536A" w:rsidRDefault="00052784" w:rsidP="005C05E6">
      <w:pPr>
        <w:pStyle w:val="Default"/>
        <w:ind w:firstLine="709"/>
        <w:jc w:val="both"/>
      </w:pPr>
      <w:r w:rsidRPr="0082536A">
        <w:t>60</w:t>
      </w:r>
      <w:r w:rsidR="006636DB" w:rsidRPr="0082536A">
        <w:t>.4. visų tiekėjų, kurių pasiūlymai neatmesti dėl kitų priežasčių, buvo pasiūlytos per didelės, LDB nepriimtinos kainos;</w:t>
      </w:r>
    </w:p>
    <w:p w14:paraId="588B02F0" w14:textId="77777777" w:rsidR="006636DB" w:rsidRPr="0082536A" w:rsidRDefault="00052784" w:rsidP="005C05E6">
      <w:pPr>
        <w:pStyle w:val="Default"/>
        <w:ind w:firstLine="709"/>
        <w:jc w:val="both"/>
      </w:pPr>
      <w:r w:rsidRPr="0082536A">
        <w:t>60</w:t>
      </w:r>
      <w:r w:rsidR="006636DB" w:rsidRPr="0082536A">
        <w:t>.5. buvo pasiūlyta neįprastai maža kaina ir tiekėjas LDB prašymu nepateikė tinkamų kainos sudėtinių dalių pagrįstumo įrodymų</w:t>
      </w:r>
      <w:r w:rsidR="004F6C83" w:rsidRPr="0082536A">
        <w:t>;</w:t>
      </w:r>
    </w:p>
    <w:p w14:paraId="588B02F1" w14:textId="77777777" w:rsidR="006636DB" w:rsidRPr="0082536A" w:rsidRDefault="00052784" w:rsidP="005C05E6">
      <w:pPr>
        <w:pStyle w:val="Default"/>
        <w:ind w:firstLine="709"/>
        <w:jc w:val="both"/>
      </w:pPr>
      <w:r w:rsidRPr="0082536A">
        <w:t>60</w:t>
      </w:r>
      <w:r w:rsidR="006636DB" w:rsidRPr="0082536A">
        <w:t>.6. tiekėjas per LDB nurodytą terminą neištaisė pasiūlymo kainos apskaičiavimo klaidų ir (ar) nepaaiškino pasiūlymo;</w:t>
      </w:r>
    </w:p>
    <w:p w14:paraId="588B02F2" w14:textId="77777777" w:rsidR="006636DB" w:rsidRPr="0082536A" w:rsidRDefault="00052784" w:rsidP="005C05E6">
      <w:pPr>
        <w:pStyle w:val="Default"/>
        <w:ind w:firstLine="709"/>
        <w:jc w:val="both"/>
      </w:pPr>
      <w:r w:rsidRPr="0082536A">
        <w:t>60</w:t>
      </w:r>
      <w:r w:rsidR="006636DB" w:rsidRPr="0082536A">
        <w:t>.</w:t>
      </w:r>
      <w:r w:rsidR="00534F34" w:rsidRPr="0082536A">
        <w:t>7</w:t>
      </w:r>
      <w:r w:rsidR="006636DB" w:rsidRPr="0082536A">
        <w:t xml:space="preserve">. tiekėjas per LDB nustatytą terminą, kaip nurodyta šių Taisyklių 58.4 punkte, nepatikslino, nepapildė ar nepateikė pirkimo dokumentuose nurodytų kartu su pasiūlymu teikiamų dokumentų: tiekėjo įgaliojimo asmeniui pasirašyti paraišką ar pasiūlymą, jungtinės veiklos sutarties, pasiūlymo galiojimo užtikrinimą patvirtinančio dokumento; </w:t>
      </w:r>
    </w:p>
    <w:p w14:paraId="588B02F3" w14:textId="77777777" w:rsidR="00534F34" w:rsidRPr="0082536A" w:rsidRDefault="00052784" w:rsidP="005C05E6">
      <w:pPr>
        <w:pStyle w:val="Default"/>
        <w:ind w:firstLine="709"/>
        <w:jc w:val="both"/>
      </w:pPr>
      <w:r w:rsidRPr="0082536A">
        <w:t>60</w:t>
      </w:r>
      <w:r w:rsidR="006636DB" w:rsidRPr="0082536A">
        <w:t>.</w:t>
      </w:r>
      <w:r w:rsidR="00534F34" w:rsidRPr="0082536A">
        <w:t>8</w:t>
      </w:r>
      <w:r w:rsidR="006636DB" w:rsidRPr="0082536A">
        <w:t xml:space="preserve">. </w:t>
      </w:r>
      <w:r w:rsidR="00534F34" w:rsidRPr="0082536A">
        <w:t>dėl kitų pirkimo dokumentuose nurodytų atmetimo priežasčių.</w:t>
      </w:r>
    </w:p>
    <w:p w14:paraId="588B02F4" w14:textId="77777777" w:rsidR="00534F34" w:rsidRPr="0088365A" w:rsidRDefault="00052784" w:rsidP="005C05E6">
      <w:pPr>
        <w:pStyle w:val="Default"/>
        <w:ind w:firstLine="709"/>
        <w:jc w:val="both"/>
        <w:rPr>
          <w:rFonts w:eastAsia="Times New Roman"/>
          <w:color w:val="000000" w:themeColor="text1"/>
        </w:rPr>
      </w:pPr>
      <w:r w:rsidRPr="0082536A">
        <w:t>61</w:t>
      </w:r>
      <w:r w:rsidR="00151718" w:rsidRPr="0082536A">
        <w:t>.</w:t>
      </w:r>
      <w:r w:rsidR="00534F34" w:rsidRPr="0082536A">
        <w:rPr>
          <w:rFonts w:eastAsia="Times New Roman"/>
        </w:rPr>
        <w:t xml:space="preserve"> LDB neatmestus pasiūlymus vertina remdamasi vienu iš šių kriterijų, kurį pasirenka ir nurodo </w:t>
      </w:r>
      <w:r w:rsidR="00534F34" w:rsidRPr="0088365A">
        <w:rPr>
          <w:rFonts w:eastAsia="Times New Roman"/>
          <w:color w:val="000000" w:themeColor="text1"/>
        </w:rPr>
        <w:t>pirkimo dokumentuose:</w:t>
      </w:r>
    </w:p>
    <w:p w14:paraId="588B02F5" w14:textId="3945C926" w:rsidR="00534F34" w:rsidRPr="0088365A" w:rsidRDefault="00052784" w:rsidP="005C05E6">
      <w:pPr>
        <w:pStyle w:val="Default"/>
        <w:ind w:firstLine="709"/>
        <w:jc w:val="both"/>
        <w:rPr>
          <w:rFonts w:eastAsia="Times New Roman"/>
          <w:color w:val="000000" w:themeColor="text1"/>
        </w:rPr>
      </w:pPr>
      <w:r w:rsidRPr="0088365A">
        <w:rPr>
          <w:rFonts w:eastAsia="Times New Roman"/>
          <w:color w:val="000000" w:themeColor="text1"/>
        </w:rPr>
        <w:t>61</w:t>
      </w:r>
      <w:r w:rsidR="00534F34" w:rsidRPr="0088365A">
        <w:rPr>
          <w:rFonts w:eastAsia="Times New Roman"/>
          <w:color w:val="000000" w:themeColor="text1"/>
        </w:rPr>
        <w:t xml:space="preserve">.1. ekonomiškai naudingiausio pasiūlymo, kai pirkimo sutartį sudaro su </w:t>
      </w:r>
      <w:r w:rsidR="005A083E" w:rsidRPr="0088365A">
        <w:rPr>
          <w:rFonts w:eastAsia="Times New Roman"/>
          <w:color w:val="000000" w:themeColor="text1"/>
        </w:rPr>
        <w:t>tiekėju</w:t>
      </w:r>
      <w:r w:rsidR="00534F34" w:rsidRPr="0088365A">
        <w:rPr>
          <w:rFonts w:eastAsia="Times New Roman"/>
          <w:color w:val="000000" w:themeColor="text1"/>
        </w:rPr>
        <w:t xml:space="preserve">, pateikusiu </w:t>
      </w:r>
      <w:r w:rsidR="00AC249D" w:rsidRPr="0088365A">
        <w:rPr>
          <w:rFonts w:eastAsia="Times New Roman"/>
          <w:color w:val="000000" w:themeColor="text1"/>
        </w:rPr>
        <w:t>LDB</w:t>
      </w:r>
      <w:r w:rsidR="00534F34" w:rsidRPr="0088365A">
        <w:rPr>
          <w:rFonts w:eastAsia="Times New Roman"/>
          <w:color w:val="000000" w:themeColor="text1"/>
        </w:rPr>
        <w:t xml:space="preserve"> naudingiausią pasiūlymą, išrinktą pagal pirkimo dokumentuose nustatytus kriterijus, susijusius </w:t>
      </w:r>
      <w:r w:rsidR="00534F34" w:rsidRPr="0088365A">
        <w:rPr>
          <w:rFonts w:eastAsia="Times New Roman"/>
          <w:color w:val="000000" w:themeColor="text1"/>
        </w:rPr>
        <w:lastRenderedPageBreak/>
        <w:t>su pirkimo objektu, ir kaina</w:t>
      </w:r>
      <w:r w:rsidR="000E3138" w:rsidRPr="0088365A">
        <w:rPr>
          <w:rFonts w:eastAsia="Times New Roman"/>
          <w:color w:val="000000" w:themeColor="text1"/>
        </w:rPr>
        <w:t>. Tokie kriterijai, be kainos,</w:t>
      </w:r>
      <w:r w:rsidR="00534F34" w:rsidRPr="0088365A">
        <w:rPr>
          <w:rFonts w:eastAsia="Times New Roman"/>
          <w:color w:val="000000" w:themeColor="text1"/>
        </w:rPr>
        <w:t xml:space="preserve"> paprastai</w:t>
      </w:r>
      <w:r w:rsidR="000E3138" w:rsidRPr="0088365A">
        <w:rPr>
          <w:rFonts w:eastAsia="Times New Roman"/>
          <w:color w:val="000000" w:themeColor="text1"/>
        </w:rPr>
        <w:t xml:space="preserve"> yra</w:t>
      </w:r>
      <w:r w:rsidR="00534F34" w:rsidRPr="0088365A">
        <w:rPr>
          <w:rFonts w:eastAsia="Times New Roman"/>
          <w:i/>
          <w:color w:val="000000" w:themeColor="text1"/>
        </w:rPr>
        <w:t xml:space="preserve"> </w:t>
      </w:r>
      <w:r w:rsidR="00534F34" w:rsidRPr="0088365A">
        <w:rPr>
          <w:rFonts w:eastAsia="Times New Roman"/>
          <w:color w:val="000000" w:themeColor="text1"/>
        </w:rPr>
        <w:t xml:space="preserve">kokybės, techninių privalumų, estetinių ir funkcinių charakteristikų, </w:t>
      </w:r>
      <w:r w:rsidR="00662CA0" w:rsidRPr="0088365A">
        <w:rPr>
          <w:rFonts w:eastAsia="Times New Roman"/>
          <w:color w:val="000000" w:themeColor="text1"/>
        </w:rPr>
        <w:t xml:space="preserve">energijos vartojimo efektyvumo, </w:t>
      </w:r>
      <w:r w:rsidR="00534F34" w:rsidRPr="0088365A">
        <w:rPr>
          <w:rFonts w:eastAsia="Times New Roman"/>
          <w:color w:val="000000" w:themeColor="text1"/>
        </w:rPr>
        <w:t>aplinkos</w:t>
      </w:r>
      <w:r w:rsidR="00662CA0" w:rsidRPr="0088365A">
        <w:rPr>
          <w:rFonts w:eastAsia="Times New Roman"/>
          <w:color w:val="000000" w:themeColor="text1"/>
        </w:rPr>
        <w:t xml:space="preserve"> aps</w:t>
      </w:r>
      <w:r w:rsidR="00534F34" w:rsidRPr="0088365A">
        <w:rPr>
          <w:rFonts w:eastAsia="Times New Roman"/>
          <w:color w:val="000000" w:themeColor="text1"/>
        </w:rPr>
        <w:t xml:space="preserve">augos charakteristikų, eksploatavimo išlaidų, </w:t>
      </w:r>
      <w:r w:rsidR="00662CA0" w:rsidRPr="0088365A">
        <w:rPr>
          <w:rFonts w:eastAsia="Times New Roman"/>
          <w:color w:val="000000" w:themeColor="text1"/>
        </w:rPr>
        <w:t>efektyvumo</w:t>
      </w:r>
      <w:r w:rsidR="00534F34" w:rsidRPr="0088365A">
        <w:rPr>
          <w:rFonts w:eastAsia="Times New Roman"/>
          <w:color w:val="000000" w:themeColor="text1"/>
        </w:rPr>
        <w:t>, garantinio aptarnavimo ir techninės pagalbos, pristatymo datos, pristatymo laiko arba užbaigimo laiko. Tais atvejais, kai pirkimo sutarties įvykdymo kokybė priklauso nuo už pirkimo sutarties įvykdymą atsakingų darbuotojų kompetencijos, išrenkant ekonomiškai naudingiausią pasiūlymą taip pat gali būti vertinama darbuotojų kvalifikacija ir patirtis</w:t>
      </w:r>
      <w:r w:rsidR="000462EF">
        <w:rPr>
          <w:rFonts w:eastAsia="Times New Roman"/>
          <w:color w:val="000000" w:themeColor="text1"/>
          <w:lang w:eastAsia="sl-SI"/>
        </w:rPr>
        <w:t>;</w:t>
      </w:r>
    </w:p>
    <w:p w14:paraId="588B02F8" w14:textId="239BF3E5" w:rsidR="00884D3D" w:rsidRPr="0082536A" w:rsidRDefault="00052784" w:rsidP="000462EF">
      <w:pPr>
        <w:pStyle w:val="Default"/>
        <w:ind w:firstLine="709"/>
        <w:jc w:val="both"/>
        <w:rPr>
          <w:rFonts w:eastAsia="Times New Roman"/>
        </w:rPr>
      </w:pPr>
      <w:r w:rsidRPr="0082536A">
        <w:rPr>
          <w:rFonts w:eastAsia="Times New Roman"/>
        </w:rPr>
        <w:t>61</w:t>
      </w:r>
      <w:r w:rsidR="00534F34" w:rsidRPr="0082536A">
        <w:rPr>
          <w:rFonts w:eastAsia="Times New Roman"/>
        </w:rPr>
        <w:t>.2. mažiausios kainos</w:t>
      </w:r>
      <w:r w:rsidR="00ED21FB" w:rsidRPr="0082536A">
        <w:rPr>
          <w:rFonts w:eastAsia="Times New Roman"/>
        </w:rPr>
        <w:t>.</w:t>
      </w:r>
    </w:p>
    <w:p w14:paraId="588B02F9" w14:textId="77777777" w:rsidR="00534F34" w:rsidRPr="0082536A" w:rsidRDefault="00052784" w:rsidP="005C05E6">
      <w:pPr>
        <w:pStyle w:val="Default"/>
        <w:ind w:firstLine="709"/>
        <w:jc w:val="both"/>
      </w:pPr>
      <w:r w:rsidRPr="0082536A">
        <w:rPr>
          <w:rFonts w:eastAsia="Times New Roman"/>
        </w:rPr>
        <w:t>62</w:t>
      </w:r>
      <w:r w:rsidR="00534F34" w:rsidRPr="0082536A">
        <w:rPr>
          <w:rFonts w:eastAsia="Times New Roman"/>
        </w:rPr>
        <w:t xml:space="preserve">. </w:t>
      </w:r>
      <w:r w:rsidR="00534F34" w:rsidRPr="0082536A">
        <w:t xml:space="preserve">Pirkimo dokumentuose nurodomas kiekvieno ekonomiškai naudingiausiam pasiūlymui nustatyti pasirinkto kriterijaus lyginamasis svoris. Kriterijų lyginamasis svoris gali būti išreikštas konkrečiu dydžiu arba nustatant intervalą, į kurį patenka kiekviena kriterijui priskiriama reikšmė. Tais atvejais, kai dėl pirkimo objekto ypatybių neįmanoma nustatyti kriterijų lyginamojo svorio, </w:t>
      </w:r>
      <w:r w:rsidR="005F6E15" w:rsidRPr="0082536A">
        <w:t>LDB</w:t>
      </w:r>
      <w:r w:rsidR="00534F34" w:rsidRPr="0082536A">
        <w:t xml:space="preserve"> turi nurodyti pirkimo dokumentuose taikomų kriterijų svarbos eiliškumą mažėjančia tvarka. </w:t>
      </w:r>
    </w:p>
    <w:p w14:paraId="588B02FA" w14:textId="77777777" w:rsidR="00534F34" w:rsidRPr="0082536A" w:rsidRDefault="00052784" w:rsidP="005C05E6">
      <w:pPr>
        <w:pStyle w:val="Default"/>
        <w:ind w:firstLine="709"/>
        <w:jc w:val="both"/>
      </w:pPr>
      <w:r w:rsidRPr="0082536A">
        <w:t>63</w:t>
      </w:r>
      <w:r w:rsidR="00534F34" w:rsidRPr="0082536A">
        <w:t xml:space="preserve">. LDB pagal pirkimo dokumentuose nustatytus vertinimo kriterijus ir tvarką įvertinusi pateiktus </w:t>
      </w:r>
      <w:r w:rsidR="0051798F" w:rsidRPr="0082536A">
        <w:t xml:space="preserve">tiekėjų </w:t>
      </w:r>
      <w:r w:rsidR="00534F34" w:rsidRPr="0082536A">
        <w:t xml:space="preserve">pasiūlymus, nustato laimėjusį pasiūlymą bei sudaro pasiūlymų eilę ekonominio naudingumo mažėjimo arba kainų didėjimo tvarka (išskyrus atvejus, kai pasiūlymą pateikti kviečiamas tik vienas tiekėjas arba pasiūlymą pateikia tik vienas tiekėjas). Tais atvejais, kai taikomas ekonomiškai naudingiausio pasiūlymo vertinimo kriterijus ir kelių tiekėjų pasiūlymų ekonominis naudingumas yra vienodas arba kai pasiūlymų vertinimo kriterijus yra pasiūlyta mažiausia kaina ir keli pasiūlymai pateikiami vienodomis kainomis, sudarant pasiūlymų eilę pirmesnis į šią eilę įrašomas tiekėjas, kurio vokas su pasiūlymais įregistruotas ar pasiūlymas elektroninėmis priemonėmis pateiktas anksčiausiai. </w:t>
      </w:r>
    </w:p>
    <w:p w14:paraId="588B02FB" w14:textId="77777777" w:rsidR="00534F34" w:rsidRPr="0082536A" w:rsidRDefault="00534F34" w:rsidP="005C05E6">
      <w:pPr>
        <w:pStyle w:val="Default"/>
        <w:ind w:firstLine="709"/>
        <w:jc w:val="both"/>
      </w:pPr>
      <w:r w:rsidRPr="0082536A">
        <w:t xml:space="preserve">64. Tais atvejais, kai pasiūlymą pateikti kviečiamas tik vienas tiekėjas arba pasiūlymą pateikia tik vienas tiekėjas, jo pasiūlymas laikomas laimėjusiu, jeigu jis neatmestas pagal </w:t>
      </w:r>
      <w:r w:rsidR="00052784" w:rsidRPr="0082536A">
        <w:t xml:space="preserve">Taisyklių 60 </w:t>
      </w:r>
      <w:r w:rsidRPr="0082536A">
        <w:t>punkto nuostatas</w:t>
      </w:r>
      <w:r w:rsidR="00DF3828" w:rsidRPr="0082536A">
        <w:t>.</w:t>
      </w:r>
      <w:r w:rsidRPr="0082536A">
        <w:t xml:space="preserve"> </w:t>
      </w:r>
    </w:p>
    <w:p w14:paraId="588B02FC" w14:textId="77777777" w:rsidR="00534F34" w:rsidRPr="0082536A" w:rsidRDefault="00534F34" w:rsidP="005C05E6">
      <w:pPr>
        <w:pStyle w:val="Default"/>
        <w:jc w:val="both"/>
      </w:pPr>
    </w:p>
    <w:p w14:paraId="1E148BD2" w14:textId="45427E10" w:rsidR="00A36BCC" w:rsidRDefault="00534F34" w:rsidP="005C05E6">
      <w:pPr>
        <w:pStyle w:val="Default"/>
        <w:jc w:val="center"/>
        <w:rPr>
          <w:b/>
          <w:bCs/>
        </w:rPr>
      </w:pPr>
      <w:r w:rsidRPr="0082536A">
        <w:rPr>
          <w:b/>
          <w:bCs/>
        </w:rPr>
        <w:t>IX</w:t>
      </w:r>
      <w:r w:rsidR="00A36BCC">
        <w:rPr>
          <w:b/>
          <w:bCs/>
        </w:rPr>
        <w:t xml:space="preserve"> SKYRIUS</w:t>
      </w:r>
      <w:r w:rsidRPr="0082536A">
        <w:rPr>
          <w:b/>
          <w:bCs/>
        </w:rPr>
        <w:t xml:space="preserve"> </w:t>
      </w:r>
    </w:p>
    <w:p w14:paraId="588B02FD" w14:textId="1544C0B9" w:rsidR="00534F34" w:rsidRPr="0082536A" w:rsidRDefault="00534F34" w:rsidP="005C05E6">
      <w:pPr>
        <w:pStyle w:val="Default"/>
        <w:jc w:val="center"/>
        <w:rPr>
          <w:rFonts w:eastAsia="Times New Roman"/>
          <w:i/>
        </w:rPr>
      </w:pPr>
      <w:r w:rsidRPr="0082536A">
        <w:rPr>
          <w:b/>
          <w:bCs/>
        </w:rPr>
        <w:t>PIRKIMO SUTARTIS</w:t>
      </w:r>
    </w:p>
    <w:p w14:paraId="588B02FE" w14:textId="77777777" w:rsidR="00151718" w:rsidRPr="0082536A" w:rsidRDefault="00151718" w:rsidP="005C05E6">
      <w:pPr>
        <w:pStyle w:val="Default"/>
        <w:jc w:val="both"/>
      </w:pPr>
    </w:p>
    <w:p w14:paraId="588B02FF" w14:textId="77777777" w:rsidR="00534F34" w:rsidRPr="0082536A" w:rsidRDefault="00534F34" w:rsidP="005C05E6">
      <w:pPr>
        <w:pStyle w:val="Default"/>
        <w:ind w:firstLine="709"/>
        <w:jc w:val="both"/>
      </w:pPr>
      <w:r w:rsidRPr="0082536A">
        <w:t xml:space="preserve">65. </w:t>
      </w:r>
      <w:r w:rsidR="00465CB1" w:rsidRPr="0082536A">
        <w:t>LDB</w:t>
      </w:r>
      <w:r w:rsidRPr="0082536A">
        <w:t xml:space="preserve"> pasirašyti pirkimo sutartį siūlo tam </w:t>
      </w:r>
      <w:r w:rsidR="00DF07B6" w:rsidRPr="0082536A">
        <w:t>tiekėjui</w:t>
      </w:r>
      <w:r w:rsidRPr="0082536A">
        <w:t xml:space="preserve">, kurio pasiūlymas pripažintas laimėjusiu. Tiekėjas pasirašyti pirkimo sutarties kviečiamas raštu (išskyrus atvejus, kai apklausa </w:t>
      </w:r>
      <w:r w:rsidR="007522AA" w:rsidRPr="0082536A">
        <w:t xml:space="preserve">atliekama </w:t>
      </w:r>
      <w:r w:rsidRPr="0082536A">
        <w:t xml:space="preserve">žodžiu). Kvietime pasirašyti pirkimo sutartį nurodomas laikas, iki kada tiekėjas turi pasirašyti pirkimo sutartį. </w:t>
      </w:r>
    </w:p>
    <w:p w14:paraId="588B0300" w14:textId="77777777" w:rsidR="00534F34" w:rsidRPr="0082536A" w:rsidRDefault="004421E4" w:rsidP="005C05E6">
      <w:pPr>
        <w:pStyle w:val="Default"/>
        <w:ind w:firstLine="709"/>
        <w:jc w:val="both"/>
      </w:pPr>
      <w:r w:rsidRPr="0082536A">
        <w:t>66</w:t>
      </w:r>
      <w:r w:rsidR="00534F34" w:rsidRPr="0082536A">
        <w:t xml:space="preserve">. Pirkimo sutartis turi būti sudaroma nedelsiant, bet ne anksčiau, negu pasibaigė </w:t>
      </w:r>
      <w:r w:rsidR="00052784" w:rsidRPr="0082536A">
        <w:t>Į</w:t>
      </w:r>
      <w:r w:rsidR="00534F34" w:rsidRPr="0082536A">
        <w:t xml:space="preserve">statyme nustatytas pirkimo sutarties sudarymo atidėjimo terminas. </w:t>
      </w:r>
      <w:r w:rsidR="00996298" w:rsidRPr="0082536A">
        <w:t>Pirkimo sutarties sudarymo a</w:t>
      </w:r>
      <w:r w:rsidR="00534F34" w:rsidRPr="0082536A">
        <w:t xml:space="preserve">tidėjimo terminas gali būti netaikomas: </w:t>
      </w:r>
    </w:p>
    <w:p w14:paraId="588B0301" w14:textId="77777777" w:rsidR="00534F34" w:rsidRPr="0082536A" w:rsidRDefault="004421E4" w:rsidP="005C05E6">
      <w:pPr>
        <w:pStyle w:val="Default"/>
        <w:ind w:firstLine="709"/>
        <w:jc w:val="both"/>
      </w:pPr>
      <w:r w:rsidRPr="0082536A">
        <w:t>66</w:t>
      </w:r>
      <w:r w:rsidR="00534F34" w:rsidRPr="0082536A">
        <w:t xml:space="preserve">.1. kai pagrindinė pirkimo sutartis sudaroma preliminariosios sutarties pagrindu; </w:t>
      </w:r>
    </w:p>
    <w:p w14:paraId="588B0302" w14:textId="77777777" w:rsidR="00534F34" w:rsidRPr="0088365A" w:rsidRDefault="004421E4" w:rsidP="005C05E6">
      <w:pPr>
        <w:pStyle w:val="Default"/>
        <w:ind w:firstLine="709"/>
        <w:jc w:val="both"/>
        <w:rPr>
          <w:color w:val="000000" w:themeColor="text1"/>
        </w:rPr>
      </w:pPr>
      <w:r w:rsidRPr="0082536A">
        <w:t>66</w:t>
      </w:r>
      <w:r w:rsidR="00534F34" w:rsidRPr="0082536A">
        <w:t>.2</w:t>
      </w:r>
      <w:r w:rsidR="00534F34" w:rsidRPr="0088365A">
        <w:rPr>
          <w:color w:val="000000" w:themeColor="text1"/>
        </w:rPr>
        <w:t xml:space="preserve">. vienintelis suinteresuotas dalyvis yra tas, su kuriuo sudaroma pirkimo sutartis, ir nėra suinteresuotų kandidatų; </w:t>
      </w:r>
    </w:p>
    <w:p w14:paraId="588B0303" w14:textId="77777777" w:rsidR="00534F34" w:rsidRPr="0088365A" w:rsidRDefault="004421E4" w:rsidP="005C05E6">
      <w:pPr>
        <w:pStyle w:val="Default"/>
        <w:ind w:firstLine="709"/>
        <w:jc w:val="both"/>
        <w:rPr>
          <w:color w:val="000000" w:themeColor="text1"/>
        </w:rPr>
      </w:pPr>
      <w:r w:rsidRPr="0088365A">
        <w:rPr>
          <w:color w:val="000000" w:themeColor="text1"/>
        </w:rPr>
        <w:t>66</w:t>
      </w:r>
      <w:r w:rsidR="00534F34" w:rsidRPr="0088365A">
        <w:rPr>
          <w:color w:val="000000" w:themeColor="text1"/>
        </w:rPr>
        <w:t xml:space="preserve">.3. kai pirkimo sutarties vertė mažesnė kaip </w:t>
      </w:r>
      <w:r w:rsidR="003141E3" w:rsidRPr="0088365A">
        <w:rPr>
          <w:bCs/>
          <w:color w:val="000000" w:themeColor="text1"/>
        </w:rPr>
        <w:t>3000 eurų</w:t>
      </w:r>
      <w:r w:rsidR="00534F34" w:rsidRPr="0088365A">
        <w:rPr>
          <w:color w:val="000000" w:themeColor="text1"/>
        </w:rPr>
        <w:t xml:space="preserve"> </w:t>
      </w:r>
      <w:r w:rsidR="00F52738" w:rsidRPr="0088365A">
        <w:rPr>
          <w:color w:val="000000" w:themeColor="text1"/>
        </w:rPr>
        <w:t>(</w:t>
      </w:r>
      <w:r w:rsidR="00534F34" w:rsidRPr="0088365A">
        <w:rPr>
          <w:color w:val="000000" w:themeColor="text1"/>
        </w:rPr>
        <w:t>be PVM</w:t>
      </w:r>
      <w:r w:rsidR="00F52738" w:rsidRPr="0088365A">
        <w:rPr>
          <w:color w:val="000000" w:themeColor="text1"/>
        </w:rPr>
        <w:t>)</w:t>
      </w:r>
      <w:r w:rsidR="00534F34" w:rsidRPr="0088365A">
        <w:rPr>
          <w:color w:val="000000" w:themeColor="text1"/>
        </w:rPr>
        <w:t xml:space="preserve">; </w:t>
      </w:r>
    </w:p>
    <w:p w14:paraId="588B0306" w14:textId="5C0A6104" w:rsidR="00884D3D" w:rsidRPr="0088365A" w:rsidRDefault="004421E4" w:rsidP="000462EF">
      <w:pPr>
        <w:pStyle w:val="Default"/>
        <w:ind w:firstLine="709"/>
        <w:jc w:val="both"/>
        <w:rPr>
          <w:color w:val="000000" w:themeColor="text1"/>
        </w:rPr>
      </w:pPr>
      <w:r w:rsidRPr="0088365A">
        <w:rPr>
          <w:color w:val="000000" w:themeColor="text1"/>
        </w:rPr>
        <w:t>66</w:t>
      </w:r>
      <w:r w:rsidR="00534F34" w:rsidRPr="0088365A">
        <w:rPr>
          <w:color w:val="000000" w:themeColor="text1"/>
        </w:rPr>
        <w:t>.4. kai pirkimo sutartis sudaroma atlik</w:t>
      </w:r>
      <w:r w:rsidR="00D5040F" w:rsidRPr="0088365A">
        <w:rPr>
          <w:color w:val="000000" w:themeColor="text1"/>
        </w:rPr>
        <w:t>us</w:t>
      </w:r>
      <w:r w:rsidR="000462EF">
        <w:rPr>
          <w:color w:val="000000" w:themeColor="text1"/>
        </w:rPr>
        <w:t xml:space="preserve"> mažos vertės pirkimą. </w:t>
      </w:r>
    </w:p>
    <w:p w14:paraId="588B030A" w14:textId="7FF28551" w:rsidR="00884D3D" w:rsidRPr="000462EF" w:rsidRDefault="004421E4" w:rsidP="000462EF">
      <w:pPr>
        <w:pStyle w:val="Default"/>
        <w:ind w:firstLine="709"/>
        <w:jc w:val="both"/>
        <w:rPr>
          <w:color w:val="000000" w:themeColor="text1"/>
        </w:rPr>
      </w:pPr>
      <w:r w:rsidRPr="0088365A">
        <w:rPr>
          <w:color w:val="000000" w:themeColor="text1"/>
        </w:rPr>
        <w:t>67</w:t>
      </w:r>
      <w:r w:rsidR="00534F34" w:rsidRPr="0088365A">
        <w:rPr>
          <w:color w:val="000000" w:themeColor="text1"/>
        </w:rPr>
        <w:t xml:space="preserve">. Tais atvejais, kai pirkimo sutartis sudaroma raštu, o tiekėjas, kuriam buvo pasiūlyta </w:t>
      </w:r>
      <w:r w:rsidR="00662CA0" w:rsidRPr="0088365A">
        <w:rPr>
          <w:color w:val="000000" w:themeColor="text1"/>
        </w:rPr>
        <w:t>pasirašyti</w:t>
      </w:r>
      <w:r w:rsidR="00534F34" w:rsidRPr="0088365A">
        <w:rPr>
          <w:color w:val="000000" w:themeColor="text1"/>
        </w:rPr>
        <w:t xml:space="preserve"> pirkimo sutartį, atsisako </w:t>
      </w:r>
      <w:r w:rsidR="006C69D0" w:rsidRPr="0088365A">
        <w:rPr>
          <w:color w:val="000000" w:themeColor="text1"/>
        </w:rPr>
        <w:t xml:space="preserve">ją </w:t>
      </w:r>
      <w:r w:rsidR="00662CA0" w:rsidRPr="0088365A">
        <w:rPr>
          <w:color w:val="000000" w:themeColor="text1"/>
        </w:rPr>
        <w:t>pasirašyti</w:t>
      </w:r>
      <w:r w:rsidR="00534F34" w:rsidRPr="0088365A">
        <w:rPr>
          <w:color w:val="000000" w:themeColor="text1"/>
        </w:rPr>
        <w:t xml:space="preserve">, tai </w:t>
      </w:r>
      <w:r w:rsidR="00333D2C" w:rsidRPr="0088365A">
        <w:rPr>
          <w:color w:val="000000" w:themeColor="text1"/>
        </w:rPr>
        <w:t>LDB</w:t>
      </w:r>
      <w:r w:rsidR="00534F34" w:rsidRPr="0088365A">
        <w:rPr>
          <w:color w:val="000000" w:themeColor="text1"/>
        </w:rPr>
        <w:t xml:space="preserve"> siūlo </w:t>
      </w:r>
      <w:r w:rsidR="00662CA0" w:rsidRPr="0088365A">
        <w:rPr>
          <w:color w:val="000000" w:themeColor="text1"/>
        </w:rPr>
        <w:t>pasirašyti</w:t>
      </w:r>
      <w:r w:rsidR="00534F34" w:rsidRPr="0088365A">
        <w:rPr>
          <w:color w:val="000000" w:themeColor="text1"/>
        </w:rPr>
        <w:t xml:space="preserve"> pirkimo sutartį tiekėjui, kurio pasiūlymas pagal patvirtintą pasiūlymų eilę yra pirmas po tiekėjo, atsisakiusio </w:t>
      </w:r>
      <w:r w:rsidR="00662CA0" w:rsidRPr="0088365A">
        <w:rPr>
          <w:color w:val="000000" w:themeColor="text1"/>
        </w:rPr>
        <w:t>pasirašyti</w:t>
      </w:r>
      <w:r w:rsidR="000462EF">
        <w:rPr>
          <w:color w:val="000000" w:themeColor="text1"/>
        </w:rPr>
        <w:t xml:space="preserve"> pirkimo sutartį. </w:t>
      </w:r>
    </w:p>
    <w:p w14:paraId="588B030B" w14:textId="77777777" w:rsidR="00534F34" w:rsidRPr="0082536A" w:rsidRDefault="004421E4" w:rsidP="005C05E6">
      <w:pPr>
        <w:pStyle w:val="Default"/>
        <w:ind w:firstLine="709"/>
        <w:jc w:val="both"/>
      </w:pPr>
      <w:r w:rsidRPr="0082536A">
        <w:t>68</w:t>
      </w:r>
      <w:r w:rsidR="00534F34" w:rsidRPr="0082536A">
        <w:t xml:space="preserve">. </w:t>
      </w:r>
      <w:r w:rsidR="00534F34" w:rsidRPr="00A1337F">
        <w:rPr>
          <w:color w:val="000000" w:themeColor="text1"/>
        </w:rPr>
        <w:t xml:space="preserve">Atsisakymu </w:t>
      </w:r>
      <w:r w:rsidR="00A1337F" w:rsidRPr="00A1337F">
        <w:rPr>
          <w:color w:val="000000" w:themeColor="text1"/>
        </w:rPr>
        <w:t>sudaryti</w:t>
      </w:r>
      <w:r w:rsidR="00534F34" w:rsidRPr="00A1337F">
        <w:rPr>
          <w:color w:val="000000" w:themeColor="text1"/>
        </w:rPr>
        <w:t xml:space="preserve"> pirkimo </w:t>
      </w:r>
      <w:r w:rsidR="00534F34" w:rsidRPr="0082536A">
        <w:t xml:space="preserve">sutartį laikomas bet kuris iš šių atvejų: </w:t>
      </w:r>
    </w:p>
    <w:p w14:paraId="588B030C" w14:textId="77777777" w:rsidR="00534F34" w:rsidRPr="00A1337F" w:rsidRDefault="004421E4" w:rsidP="005C05E6">
      <w:pPr>
        <w:pStyle w:val="Default"/>
        <w:ind w:firstLine="709"/>
        <w:jc w:val="both"/>
        <w:rPr>
          <w:color w:val="000000" w:themeColor="text1"/>
        </w:rPr>
      </w:pPr>
      <w:r w:rsidRPr="0082536A">
        <w:t>68</w:t>
      </w:r>
      <w:r w:rsidR="00534F34" w:rsidRPr="0082536A">
        <w:t>.1</w:t>
      </w:r>
      <w:r w:rsidR="00534F34" w:rsidRPr="00A1337F">
        <w:rPr>
          <w:color w:val="000000" w:themeColor="text1"/>
        </w:rPr>
        <w:t xml:space="preserve">. tiekėjas raštu atsisako sudaryti pirkimo sutartį; </w:t>
      </w:r>
    </w:p>
    <w:p w14:paraId="588B030D" w14:textId="77777777" w:rsidR="00534F34" w:rsidRPr="0082536A" w:rsidRDefault="004421E4" w:rsidP="005C05E6">
      <w:pPr>
        <w:pStyle w:val="Default"/>
        <w:ind w:firstLine="709"/>
        <w:jc w:val="both"/>
      </w:pPr>
      <w:r w:rsidRPr="0082536A">
        <w:t>68</w:t>
      </w:r>
      <w:r w:rsidR="00534F34" w:rsidRPr="0082536A">
        <w:t xml:space="preserve">.2. tiekėjas nepasirašo pirkimo sutarties iki </w:t>
      </w:r>
      <w:r w:rsidR="00333D2C" w:rsidRPr="0082536A">
        <w:t>LDB</w:t>
      </w:r>
      <w:r w:rsidR="00534F34" w:rsidRPr="0082536A">
        <w:t xml:space="preserve"> nurodyto laiko; </w:t>
      </w:r>
    </w:p>
    <w:p w14:paraId="588B030E" w14:textId="77777777" w:rsidR="00534F34" w:rsidRPr="0082536A" w:rsidRDefault="004421E4" w:rsidP="005C05E6">
      <w:pPr>
        <w:pStyle w:val="Default"/>
        <w:ind w:firstLine="709"/>
        <w:jc w:val="both"/>
      </w:pPr>
      <w:r w:rsidRPr="0082536A">
        <w:t>68</w:t>
      </w:r>
      <w:r w:rsidR="00534F34" w:rsidRPr="0082536A">
        <w:t xml:space="preserve">.3. tiekėjas atsisako pasirašyti pirkimo sutartį pirkimo dokumentuose nustatytomis sąlygomis; </w:t>
      </w:r>
    </w:p>
    <w:p w14:paraId="588B030F" w14:textId="77777777" w:rsidR="00534F34" w:rsidRPr="0082536A" w:rsidRDefault="004421E4" w:rsidP="005C05E6">
      <w:pPr>
        <w:pStyle w:val="Default"/>
        <w:ind w:firstLine="709"/>
        <w:jc w:val="both"/>
      </w:pPr>
      <w:r w:rsidRPr="0082536A">
        <w:lastRenderedPageBreak/>
        <w:t>68</w:t>
      </w:r>
      <w:r w:rsidR="00534F34" w:rsidRPr="0082536A">
        <w:t xml:space="preserve">.4. tiekėjas nepateikia pirkimo dokumentuose nustatyto pirkimo sutarties įvykdymo užtikrinimo iki </w:t>
      </w:r>
      <w:r w:rsidR="00333D2C" w:rsidRPr="0082536A">
        <w:t>LDB</w:t>
      </w:r>
      <w:r w:rsidR="00534F34" w:rsidRPr="0082536A">
        <w:t xml:space="preserve"> nurodyto laiko; </w:t>
      </w:r>
    </w:p>
    <w:p w14:paraId="588B0310" w14:textId="77777777" w:rsidR="00534F34" w:rsidRPr="0082536A" w:rsidRDefault="004421E4" w:rsidP="005C05E6">
      <w:pPr>
        <w:pStyle w:val="Default"/>
        <w:ind w:firstLine="709"/>
        <w:jc w:val="both"/>
      </w:pPr>
      <w:r w:rsidRPr="0082536A">
        <w:t>68</w:t>
      </w:r>
      <w:r w:rsidR="00534F34" w:rsidRPr="0082536A">
        <w:t xml:space="preserve">.5. ūkio subjektų grupė, kurios pasiūlymas pripažintas geriausiu, neįgijo </w:t>
      </w:r>
      <w:r w:rsidR="003B1404" w:rsidRPr="0082536A">
        <w:t>LDB</w:t>
      </w:r>
      <w:r w:rsidR="00333D2C" w:rsidRPr="0082536A">
        <w:t xml:space="preserve"> </w:t>
      </w:r>
      <w:r w:rsidR="00534F34" w:rsidRPr="0082536A">
        <w:t xml:space="preserve">reikalaujamos teisinės formos. </w:t>
      </w:r>
    </w:p>
    <w:p w14:paraId="588B0311" w14:textId="77777777" w:rsidR="00534F34" w:rsidRPr="0082536A" w:rsidRDefault="004421E4" w:rsidP="005C05E6">
      <w:pPr>
        <w:pStyle w:val="Default"/>
        <w:ind w:firstLine="709"/>
        <w:jc w:val="both"/>
      </w:pPr>
      <w:r w:rsidRPr="0082536A">
        <w:t>69</w:t>
      </w:r>
      <w:r w:rsidR="00534F34" w:rsidRPr="0082536A">
        <w:t xml:space="preserve">. Sudarant pirkimo sutartį, joje negali būti keičiama: pirkimo dokumentuose nustatytos pirkimo sąlygos, laimėjusio tiekėjo pasiūlyme nustatytos sąlygos ir kaina, ar derybų protokole ar po derybų pateiktame galutiniame pasiūlyme užfiksuotos pasiūlymo sąlygos ir galutinė derybų kaina. </w:t>
      </w:r>
    </w:p>
    <w:p w14:paraId="588B0312" w14:textId="77777777" w:rsidR="00534F34" w:rsidRPr="0082536A" w:rsidRDefault="004421E4" w:rsidP="005C05E6">
      <w:pPr>
        <w:pStyle w:val="Default"/>
        <w:ind w:firstLine="709"/>
        <w:jc w:val="both"/>
      </w:pPr>
      <w:r w:rsidRPr="0082536A">
        <w:t>70</w:t>
      </w:r>
      <w:r w:rsidR="00534F34" w:rsidRPr="0082536A">
        <w:t>. Pirkimo sutartis sudaroma raštu, išskyrus atvejus, kai pirkimo sutartis gali būti sudaroma žodžiu</w:t>
      </w:r>
      <w:r w:rsidR="008E6893" w:rsidRPr="0082536A">
        <w:t>, kaip nurodyta Taisyklių 71 punkte</w:t>
      </w:r>
      <w:r w:rsidR="00534F34" w:rsidRPr="0082536A">
        <w:t xml:space="preserve">. Kai pirkimo sutartis sudaroma raštu, turi būti nustatyta: </w:t>
      </w:r>
    </w:p>
    <w:p w14:paraId="588B0313" w14:textId="77777777" w:rsidR="00534F34" w:rsidRPr="0082536A" w:rsidRDefault="004421E4" w:rsidP="005C05E6">
      <w:pPr>
        <w:pStyle w:val="Default"/>
        <w:ind w:firstLine="709"/>
        <w:jc w:val="both"/>
      </w:pPr>
      <w:r w:rsidRPr="0082536A">
        <w:t>70</w:t>
      </w:r>
      <w:r w:rsidR="00534F34" w:rsidRPr="0082536A">
        <w:t xml:space="preserve">.1. pirkimo sutarties šalių teisės ir pareigos; </w:t>
      </w:r>
    </w:p>
    <w:p w14:paraId="588B0314" w14:textId="77777777" w:rsidR="00534F34" w:rsidRPr="0082536A" w:rsidRDefault="004421E4" w:rsidP="005C05E6">
      <w:pPr>
        <w:pStyle w:val="Default"/>
        <w:ind w:firstLine="709"/>
        <w:jc w:val="both"/>
      </w:pPr>
      <w:r w:rsidRPr="0082536A">
        <w:t>70</w:t>
      </w:r>
      <w:r w:rsidR="00534F34" w:rsidRPr="0082536A">
        <w:t xml:space="preserve">.2. perkamos prekės, paslaugos ar darbai, jeigu įmanoma, – tikslūs jų kiekiai; </w:t>
      </w:r>
    </w:p>
    <w:p w14:paraId="588B0315" w14:textId="22EAFBB0" w:rsidR="00534F34" w:rsidRPr="0082536A" w:rsidRDefault="004421E4" w:rsidP="00F52738">
      <w:pPr>
        <w:pStyle w:val="Default"/>
        <w:ind w:firstLine="709"/>
        <w:jc w:val="both"/>
      </w:pPr>
      <w:r w:rsidRPr="0082536A">
        <w:t>70</w:t>
      </w:r>
      <w:r w:rsidR="00534F34" w:rsidRPr="0082536A">
        <w:t>.3. kainodaros taisyklės</w:t>
      </w:r>
      <w:r w:rsidR="002017CD" w:rsidRPr="0082536A">
        <w:t>,</w:t>
      </w:r>
      <w:r w:rsidR="00534F34" w:rsidRPr="0082536A">
        <w:t xml:space="preserve"> nustatytos pagal </w:t>
      </w:r>
      <w:r w:rsidR="00A30BCB" w:rsidRPr="0082536A">
        <w:t>Viešojo pirkimo</w:t>
      </w:r>
      <w:r w:rsidR="00147284" w:rsidRPr="0082536A">
        <w:t xml:space="preserve"> </w:t>
      </w:r>
      <w:r w:rsidR="00A30BCB" w:rsidRPr="0082536A">
        <w:t>–</w:t>
      </w:r>
      <w:r w:rsidR="00147284" w:rsidRPr="0082536A">
        <w:t xml:space="preserve"> </w:t>
      </w:r>
      <w:r w:rsidR="00A30BCB" w:rsidRPr="0082536A">
        <w:t>pardavimo sutarčių kainodaros taisyklių nustatymo metodiką</w:t>
      </w:r>
      <w:r w:rsidR="00534F34" w:rsidRPr="0082536A">
        <w:t>, patvirtintą V</w:t>
      </w:r>
      <w:r w:rsidR="003632F7" w:rsidRPr="0082536A">
        <w:t>PT</w:t>
      </w:r>
      <w:r w:rsidR="00534F34" w:rsidRPr="0082536A">
        <w:t xml:space="preserve"> prie Lietuvos Respublikos Vyriausybės direktoriaus 2003 m. vasario 25 d. įsakymu Nr. 1S-21</w:t>
      </w:r>
      <w:r w:rsidR="00F52738" w:rsidRPr="0082536A">
        <w:t xml:space="preserve"> „Dėl </w:t>
      </w:r>
      <w:r w:rsidR="00A36BCC">
        <w:t>V</w:t>
      </w:r>
      <w:r w:rsidR="00F52738" w:rsidRPr="0082536A">
        <w:t xml:space="preserve">iešojo pirkimo–pardavimo sutarčių kainodaros nustatymo metodikos patvirtinimo“; </w:t>
      </w:r>
    </w:p>
    <w:p w14:paraId="588B0316" w14:textId="77777777" w:rsidR="00534F34" w:rsidRPr="0082536A" w:rsidRDefault="004421E4" w:rsidP="005C05E6">
      <w:pPr>
        <w:pStyle w:val="Default"/>
        <w:ind w:firstLine="709"/>
        <w:jc w:val="both"/>
      </w:pPr>
      <w:r w:rsidRPr="0082536A">
        <w:t>70</w:t>
      </w:r>
      <w:r w:rsidR="00534F34" w:rsidRPr="0082536A">
        <w:t xml:space="preserve">.4. atsiskaitymų ir mokėjimo tvarka; </w:t>
      </w:r>
    </w:p>
    <w:p w14:paraId="588B0317" w14:textId="77777777" w:rsidR="00534F34" w:rsidRPr="0082536A" w:rsidRDefault="004421E4" w:rsidP="005C05E6">
      <w:pPr>
        <w:pStyle w:val="Default"/>
        <w:ind w:firstLine="709"/>
        <w:jc w:val="both"/>
      </w:pPr>
      <w:r w:rsidRPr="0082536A">
        <w:t>70</w:t>
      </w:r>
      <w:r w:rsidR="00534F34" w:rsidRPr="0082536A">
        <w:t xml:space="preserve">.5. prievolių įvykdymo terminai; </w:t>
      </w:r>
    </w:p>
    <w:p w14:paraId="588B0318" w14:textId="77777777" w:rsidR="00534F34" w:rsidRPr="0082536A" w:rsidRDefault="004421E4" w:rsidP="005C05E6">
      <w:pPr>
        <w:pStyle w:val="Default"/>
        <w:ind w:firstLine="709"/>
        <w:jc w:val="both"/>
      </w:pPr>
      <w:r w:rsidRPr="0082536A">
        <w:t>70</w:t>
      </w:r>
      <w:r w:rsidR="00534F34" w:rsidRPr="0082536A">
        <w:t xml:space="preserve">.6. prievolių įvykdymo užtikrinimas; </w:t>
      </w:r>
    </w:p>
    <w:p w14:paraId="588B0319" w14:textId="77777777" w:rsidR="00534F34" w:rsidRPr="0082536A" w:rsidRDefault="004421E4" w:rsidP="005C05E6">
      <w:pPr>
        <w:pStyle w:val="Default"/>
        <w:ind w:firstLine="709"/>
        <w:jc w:val="both"/>
      </w:pPr>
      <w:r w:rsidRPr="0082536A">
        <w:t>70</w:t>
      </w:r>
      <w:r w:rsidR="00534F34" w:rsidRPr="0082536A">
        <w:t xml:space="preserve">.7. ginčų sprendimo tvarka; </w:t>
      </w:r>
    </w:p>
    <w:p w14:paraId="588B031A" w14:textId="77777777" w:rsidR="00534F34" w:rsidRPr="0082536A" w:rsidRDefault="004421E4" w:rsidP="005C05E6">
      <w:pPr>
        <w:pStyle w:val="Default"/>
        <w:ind w:firstLine="709"/>
        <w:jc w:val="both"/>
      </w:pPr>
      <w:r w:rsidRPr="0082536A">
        <w:t>70</w:t>
      </w:r>
      <w:r w:rsidR="00534F34" w:rsidRPr="0082536A">
        <w:t xml:space="preserve">.8. pirkimo sutarties nutraukimo tvarka; </w:t>
      </w:r>
    </w:p>
    <w:p w14:paraId="588B031B" w14:textId="77777777" w:rsidR="00534F34" w:rsidRPr="0082536A" w:rsidRDefault="004421E4" w:rsidP="005C05E6">
      <w:pPr>
        <w:pStyle w:val="Default"/>
        <w:ind w:firstLine="709"/>
        <w:jc w:val="both"/>
      </w:pPr>
      <w:r w:rsidRPr="0082536A">
        <w:t>70</w:t>
      </w:r>
      <w:r w:rsidR="00534F34" w:rsidRPr="0082536A">
        <w:t xml:space="preserve">.9. pirkimo sutarties galiojimas; </w:t>
      </w:r>
    </w:p>
    <w:p w14:paraId="588B031C" w14:textId="77777777" w:rsidR="00534F34" w:rsidRPr="0082536A" w:rsidRDefault="004421E4" w:rsidP="005C05E6">
      <w:pPr>
        <w:pStyle w:val="Default"/>
        <w:ind w:firstLine="709"/>
        <w:jc w:val="both"/>
      </w:pPr>
      <w:r w:rsidRPr="0082536A">
        <w:t>70</w:t>
      </w:r>
      <w:r w:rsidR="00534F34" w:rsidRPr="0082536A">
        <w:t xml:space="preserve">.10. jeigu sudaroma preliminarioji sutartis – jai būdingos nuostatos; </w:t>
      </w:r>
    </w:p>
    <w:p w14:paraId="588B031D" w14:textId="77777777" w:rsidR="00534F34" w:rsidRPr="0088365A" w:rsidRDefault="004421E4" w:rsidP="005C05E6">
      <w:pPr>
        <w:pStyle w:val="Default"/>
        <w:ind w:firstLine="709"/>
        <w:jc w:val="both"/>
        <w:rPr>
          <w:color w:val="000000" w:themeColor="text1"/>
        </w:rPr>
      </w:pPr>
      <w:r w:rsidRPr="0082536A">
        <w:t>70</w:t>
      </w:r>
      <w:r w:rsidR="00534F34" w:rsidRPr="0082536A">
        <w:t>.</w:t>
      </w:r>
      <w:r w:rsidR="00534F34" w:rsidRPr="0088365A">
        <w:rPr>
          <w:color w:val="000000" w:themeColor="text1"/>
        </w:rPr>
        <w:t xml:space="preserve">11. subrangovai, subtiekėjai ar subteikėjai, jeigu vykdant pirkimo sutartį jie pasitelkiami, ir jų keitimo tvarka. </w:t>
      </w:r>
    </w:p>
    <w:p w14:paraId="588B0325" w14:textId="5EFD3713" w:rsidR="00884D3D" w:rsidRPr="0082536A" w:rsidRDefault="004421E4">
      <w:pPr>
        <w:pStyle w:val="Default"/>
        <w:ind w:firstLine="709"/>
        <w:jc w:val="both"/>
      </w:pPr>
      <w:r w:rsidRPr="0088365A">
        <w:rPr>
          <w:color w:val="000000" w:themeColor="text1"/>
        </w:rPr>
        <w:t>71</w:t>
      </w:r>
      <w:r w:rsidR="00333D2C" w:rsidRPr="0088365A">
        <w:rPr>
          <w:color w:val="000000" w:themeColor="text1"/>
        </w:rPr>
        <w:t xml:space="preserve">. Pirkimo sutartis gali būti sudaroma žodžiu, kai pirkimo sutarties vertė yra mažesnė kaip </w:t>
      </w:r>
      <w:r w:rsidR="003141E3" w:rsidRPr="0088365A">
        <w:rPr>
          <w:bCs/>
          <w:color w:val="000000" w:themeColor="text1"/>
        </w:rPr>
        <w:t>3000 eurų</w:t>
      </w:r>
      <w:r w:rsidR="003141E3" w:rsidRPr="0088365A">
        <w:rPr>
          <w:color w:val="000000" w:themeColor="text1"/>
        </w:rPr>
        <w:t xml:space="preserve"> </w:t>
      </w:r>
      <w:r w:rsidR="00333D2C" w:rsidRPr="0088365A">
        <w:rPr>
          <w:color w:val="000000" w:themeColor="text1"/>
        </w:rPr>
        <w:t>(be PVM)</w:t>
      </w:r>
      <w:r w:rsidR="00662CA0" w:rsidRPr="0088365A">
        <w:rPr>
          <w:color w:val="000000" w:themeColor="text1"/>
        </w:rPr>
        <w:t xml:space="preserve"> ir sutartinių įsipareigojimų vykdymas nėra užtikrinamas Civilinio kodekso nustatytais prievolių įvykdymo užtikrinimo būdais</w:t>
      </w:r>
      <w:r w:rsidR="00333D2C" w:rsidRPr="0088365A">
        <w:rPr>
          <w:color w:val="000000" w:themeColor="text1"/>
        </w:rPr>
        <w:t xml:space="preserve">. </w:t>
      </w:r>
    </w:p>
    <w:p w14:paraId="588B0328" w14:textId="798A9624" w:rsidR="00884D3D" w:rsidRPr="0088365A" w:rsidRDefault="004421E4" w:rsidP="00B277DE">
      <w:pPr>
        <w:pStyle w:val="Default"/>
        <w:ind w:firstLine="709"/>
        <w:jc w:val="both"/>
        <w:rPr>
          <w:color w:val="000000" w:themeColor="text1"/>
        </w:rPr>
      </w:pPr>
      <w:r w:rsidRPr="0088365A">
        <w:rPr>
          <w:color w:val="000000" w:themeColor="text1"/>
        </w:rPr>
        <w:t>72</w:t>
      </w:r>
      <w:r w:rsidR="0005542E" w:rsidRPr="0088365A">
        <w:rPr>
          <w:color w:val="000000" w:themeColor="text1"/>
        </w:rPr>
        <w:t>. Pirkimo sutarties sąlygos pirkimo sutarties galiojimo laikotarpiu negali būti keičiamos, išskyrus tokias pirkimo sutarties sąlygas, kurias pakeitus nebūtų pažeisti Įstatym</w:t>
      </w:r>
      <w:r w:rsidR="00100FCA" w:rsidRPr="0088365A">
        <w:rPr>
          <w:color w:val="000000" w:themeColor="text1"/>
        </w:rPr>
        <w:t>o 3 st</w:t>
      </w:r>
      <w:r w:rsidR="003123D5" w:rsidRPr="0088365A">
        <w:rPr>
          <w:color w:val="000000" w:themeColor="text1"/>
        </w:rPr>
        <w:t>ra</w:t>
      </w:r>
      <w:r w:rsidR="00100FCA" w:rsidRPr="0088365A">
        <w:rPr>
          <w:color w:val="000000" w:themeColor="text1"/>
        </w:rPr>
        <w:t>ipsnyje</w:t>
      </w:r>
      <w:r w:rsidR="0005542E" w:rsidRPr="0088365A">
        <w:rPr>
          <w:color w:val="000000" w:themeColor="text1"/>
        </w:rPr>
        <w:t xml:space="preserve"> nustatyti principai ir tikslai bei tokiems pirkimo sutarties sąlygų pakeitimams yra gautas VPT sutikimas. VPT sutikimo nereikalaujama, kai atlikus pirkimą sudarytos pirkimo sutarties vertė yra mažesnė kaip </w:t>
      </w:r>
      <w:r w:rsidR="003141E3" w:rsidRPr="0088365A">
        <w:rPr>
          <w:bCs/>
          <w:color w:val="000000" w:themeColor="text1"/>
        </w:rPr>
        <w:t>3000 eurų</w:t>
      </w:r>
      <w:r w:rsidR="003141E3" w:rsidRPr="0088365A">
        <w:rPr>
          <w:color w:val="000000" w:themeColor="text1"/>
        </w:rPr>
        <w:t xml:space="preserve"> </w:t>
      </w:r>
      <w:r w:rsidR="004664B8" w:rsidRPr="0088365A">
        <w:rPr>
          <w:color w:val="000000" w:themeColor="text1"/>
        </w:rPr>
        <w:t>(</w:t>
      </w:r>
      <w:r w:rsidR="0005542E" w:rsidRPr="0088365A">
        <w:rPr>
          <w:color w:val="000000" w:themeColor="text1"/>
        </w:rPr>
        <w:t>be PVM</w:t>
      </w:r>
      <w:r w:rsidR="004664B8" w:rsidRPr="0088365A">
        <w:rPr>
          <w:color w:val="000000" w:themeColor="text1"/>
        </w:rPr>
        <w:t>)</w:t>
      </w:r>
      <w:r w:rsidR="0005542E" w:rsidRPr="0088365A">
        <w:rPr>
          <w:color w:val="000000" w:themeColor="text1"/>
        </w:rPr>
        <w:t xml:space="preserve"> arba kai pirkimo sutartis sudaryta atlikus mažo</w:t>
      </w:r>
      <w:r w:rsidR="00B277DE">
        <w:rPr>
          <w:color w:val="000000" w:themeColor="text1"/>
        </w:rPr>
        <w:t>s vertės pirkimą.</w:t>
      </w:r>
    </w:p>
    <w:p w14:paraId="0B1689D1" w14:textId="77777777" w:rsidR="008A5CAF" w:rsidRDefault="004421E4" w:rsidP="008A5CAF">
      <w:pPr>
        <w:pStyle w:val="Default"/>
        <w:ind w:firstLine="709"/>
        <w:jc w:val="both"/>
      </w:pPr>
      <w:r w:rsidRPr="0088365A">
        <w:rPr>
          <w:color w:val="000000" w:themeColor="text1"/>
        </w:rPr>
        <w:t>73</w:t>
      </w:r>
      <w:r w:rsidR="00F81E79" w:rsidRPr="0088365A">
        <w:rPr>
          <w:color w:val="000000" w:themeColor="text1"/>
        </w:rPr>
        <w:t>. LDB, atlikusi pirkimą, gali sudaryti preliminariąją su</w:t>
      </w:r>
      <w:r w:rsidR="00F81E79" w:rsidRPr="0082536A">
        <w:t>tartį, atitinkančią Įstatymo 63 straipsnio nuostatas.</w:t>
      </w:r>
    </w:p>
    <w:p w14:paraId="588B032A" w14:textId="7AB1CB13" w:rsidR="0009769A" w:rsidRDefault="008A1778" w:rsidP="008A5CAF">
      <w:pPr>
        <w:pStyle w:val="Default"/>
        <w:ind w:firstLine="709"/>
        <w:jc w:val="both"/>
      </w:pPr>
      <w:r>
        <w:t>74</w:t>
      </w:r>
      <w:r w:rsidR="00B277DE">
        <w:t>. LDB laimėjusio dalyvio pasiūlymą, sudarytą pirkimo sutartį ir pirkimo sutarties sąlygų pakeitimus</w:t>
      </w:r>
      <w:r w:rsidR="00D209E4" w:rsidRPr="00D209E4">
        <w:t xml:space="preserve"> </w:t>
      </w:r>
      <w:r w:rsidR="00D209E4">
        <w:t xml:space="preserve">skelbia vadovaudamasi </w:t>
      </w:r>
      <w:r w:rsidR="001757C3" w:rsidRPr="001757C3">
        <w:t>Informacijos viešinimo CVP IS</w:t>
      </w:r>
      <w:r w:rsidR="001757C3">
        <w:t xml:space="preserve"> aprašu.</w:t>
      </w:r>
    </w:p>
    <w:p w14:paraId="11C881EE" w14:textId="77777777" w:rsidR="008A5CAF" w:rsidRPr="0082536A" w:rsidRDefault="008A5CAF" w:rsidP="008A5CAF">
      <w:pPr>
        <w:pStyle w:val="Default"/>
        <w:ind w:firstLine="709"/>
        <w:jc w:val="both"/>
      </w:pPr>
    </w:p>
    <w:p w14:paraId="33475D89" w14:textId="61846D2E" w:rsidR="0067646F" w:rsidRDefault="00F81E79" w:rsidP="005C05E6">
      <w:pPr>
        <w:pStyle w:val="Default"/>
        <w:jc w:val="center"/>
        <w:rPr>
          <w:b/>
          <w:bCs/>
        </w:rPr>
      </w:pPr>
      <w:r w:rsidRPr="0082536A">
        <w:rPr>
          <w:b/>
          <w:bCs/>
        </w:rPr>
        <w:t>X</w:t>
      </w:r>
      <w:r w:rsidR="008855F8">
        <w:rPr>
          <w:b/>
          <w:bCs/>
        </w:rPr>
        <w:t xml:space="preserve"> SKYRIUS</w:t>
      </w:r>
      <w:r w:rsidRPr="0082536A">
        <w:rPr>
          <w:b/>
          <w:bCs/>
        </w:rPr>
        <w:t xml:space="preserve"> </w:t>
      </w:r>
    </w:p>
    <w:p w14:paraId="588B032B" w14:textId="53DC11A8" w:rsidR="00F81E79" w:rsidRPr="0082536A" w:rsidRDefault="00F81E79" w:rsidP="005C05E6">
      <w:pPr>
        <w:pStyle w:val="Default"/>
        <w:jc w:val="center"/>
      </w:pPr>
      <w:r w:rsidRPr="0082536A">
        <w:rPr>
          <w:b/>
          <w:bCs/>
        </w:rPr>
        <w:t>SUPAPRASTINTŲ PIRKIMŲ BŪDAI IR JŲ PASIRINKIMO SĄLYGOS</w:t>
      </w:r>
    </w:p>
    <w:p w14:paraId="588B032C" w14:textId="77777777" w:rsidR="00F81E79" w:rsidRPr="0082536A" w:rsidRDefault="00F81E79" w:rsidP="005C05E6">
      <w:pPr>
        <w:pStyle w:val="Default"/>
        <w:jc w:val="both"/>
      </w:pPr>
    </w:p>
    <w:p w14:paraId="588B032D" w14:textId="542D3BD6" w:rsidR="00F81E79" w:rsidRPr="0082536A" w:rsidRDefault="004421E4" w:rsidP="005C05E6">
      <w:pPr>
        <w:pStyle w:val="Default"/>
        <w:ind w:firstLine="709"/>
        <w:jc w:val="both"/>
      </w:pPr>
      <w:r w:rsidRPr="0082536A">
        <w:t>7</w:t>
      </w:r>
      <w:r w:rsidR="008A1778">
        <w:t>5</w:t>
      </w:r>
      <w:r w:rsidR="00F81E79" w:rsidRPr="0082536A">
        <w:t xml:space="preserve">. </w:t>
      </w:r>
      <w:r w:rsidR="00986B02" w:rsidRPr="0082536A">
        <w:t>P</w:t>
      </w:r>
      <w:r w:rsidR="00F81E79" w:rsidRPr="0082536A">
        <w:t xml:space="preserve">irkimai atliekami šiais būdais: </w:t>
      </w:r>
    </w:p>
    <w:p w14:paraId="588B032E" w14:textId="665D594E" w:rsidR="00F81E79" w:rsidRPr="0082536A" w:rsidRDefault="004421E4" w:rsidP="005C05E6">
      <w:pPr>
        <w:pStyle w:val="Default"/>
        <w:ind w:firstLine="709"/>
        <w:jc w:val="both"/>
      </w:pPr>
      <w:r w:rsidRPr="0082536A">
        <w:t>7</w:t>
      </w:r>
      <w:r w:rsidR="008A1778">
        <w:t>5</w:t>
      </w:r>
      <w:r w:rsidR="00F81E79" w:rsidRPr="0082536A">
        <w:t xml:space="preserve">.1. supaprastinto atviro konkurso; </w:t>
      </w:r>
    </w:p>
    <w:p w14:paraId="588B032F" w14:textId="2637FA00" w:rsidR="00F81E79" w:rsidRPr="0082536A" w:rsidRDefault="004421E4" w:rsidP="005C05E6">
      <w:pPr>
        <w:pStyle w:val="Default"/>
        <w:ind w:firstLine="709"/>
        <w:jc w:val="both"/>
      </w:pPr>
      <w:r w:rsidRPr="0082536A">
        <w:t>7</w:t>
      </w:r>
      <w:r w:rsidR="008A1778">
        <w:t>5</w:t>
      </w:r>
      <w:r w:rsidR="00F81E79" w:rsidRPr="0082536A">
        <w:t xml:space="preserve">.2. supaprastinto riboto konkurso; </w:t>
      </w:r>
    </w:p>
    <w:p w14:paraId="588B0330" w14:textId="4C7EA4B8" w:rsidR="00F81E79" w:rsidRPr="0082536A" w:rsidRDefault="004421E4" w:rsidP="005C05E6">
      <w:pPr>
        <w:pStyle w:val="Default"/>
        <w:ind w:firstLine="709"/>
        <w:jc w:val="both"/>
      </w:pPr>
      <w:r w:rsidRPr="0082536A">
        <w:t>7</w:t>
      </w:r>
      <w:r w:rsidR="008A1778">
        <w:t>5</w:t>
      </w:r>
      <w:r w:rsidR="00F81E79" w:rsidRPr="0082536A">
        <w:t xml:space="preserve">.3. supaprastintų skelbiamų derybų; </w:t>
      </w:r>
    </w:p>
    <w:p w14:paraId="588B0332" w14:textId="3A021AF0" w:rsidR="00F81E79" w:rsidRPr="0082536A" w:rsidRDefault="004421E4" w:rsidP="005C05E6">
      <w:pPr>
        <w:pStyle w:val="Default"/>
        <w:ind w:firstLine="709"/>
        <w:jc w:val="both"/>
      </w:pPr>
      <w:r w:rsidRPr="0082536A">
        <w:t>7</w:t>
      </w:r>
      <w:r w:rsidR="008A1778">
        <w:t>5</w:t>
      </w:r>
      <w:r w:rsidR="00F81E79" w:rsidRPr="0082536A">
        <w:t>.</w:t>
      </w:r>
      <w:r w:rsidR="00415328">
        <w:t>4</w:t>
      </w:r>
      <w:r w:rsidR="00F81E79" w:rsidRPr="0082536A">
        <w:t xml:space="preserve">. apklausos. </w:t>
      </w:r>
    </w:p>
    <w:p w14:paraId="588B0333" w14:textId="0A56B5CF" w:rsidR="00F81E79" w:rsidRPr="0082536A" w:rsidRDefault="004421E4" w:rsidP="005C05E6">
      <w:pPr>
        <w:pStyle w:val="Default"/>
        <w:ind w:firstLine="709"/>
        <w:jc w:val="both"/>
      </w:pPr>
      <w:r w:rsidRPr="0082536A">
        <w:t>7</w:t>
      </w:r>
      <w:r w:rsidR="008A1778">
        <w:t>6</w:t>
      </w:r>
      <w:r w:rsidR="00F81E79" w:rsidRPr="0082536A">
        <w:t>. Pirkimas supaprastinto atviro</w:t>
      </w:r>
      <w:r w:rsidR="00AE0647" w:rsidRPr="0082536A">
        <w:t xml:space="preserve"> konkurso</w:t>
      </w:r>
      <w:r w:rsidR="00F81E79" w:rsidRPr="0082536A">
        <w:t>, supaprastinto riboto konkurso, supaprastintų skelbiamų derybų būdu gali būti atliktas visais atvejais, tinkamai apie jį paskelbus</w:t>
      </w:r>
      <w:r w:rsidR="00415328">
        <w:t>.</w:t>
      </w:r>
      <w:r w:rsidR="008A1778">
        <w:t>LDB, atlikdama supaprastintus pirkimus, gali taikyti elektroninę procedūrą – elektroninį aukcioną, vadovaudamasi Įstatymo 65 straipsniu. LDB elektroninį aukcioną gali taikyti vykdydama pirkimą supaprastinto atviro konkurso, supaprastinto riboto konkurso</w:t>
      </w:r>
      <w:r w:rsidR="009B0C7D">
        <w:t xml:space="preserve">, apklausos būdais. Elektroninis aukcionas taip pat gali būti </w:t>
      </w:r>
      <w:r w:rsidR="009B0C7D">
        <w:lastRenderedPageBreak/>
        <w:t>taikomas atnaujinant varžymąsi tarp preliminariosios sutarties šalių, kai preliminarioji sutartis sudaryta su keliais tiekėjais.</w:t>
      </w:r>
    </w:p>
    <w:p w14:paraId="588B0334" w14:textId="77777777" w:rsidR="00932F86" w:rsidRPr="0082536A" w:rsidRDefault="00932F86" w:rsidP="005C05E6">
      <w:pPr>
        <w:pStyle w:val="Default"/>
        <w:ind w:firstLine="426"/>
        <w:jc w:val="both"/>
      </w:pPr>
    </w:p>
    <w:p w14:paraId="1DF36FC5" w14:textId="3B896D16" w:rsidR="0067646F" w:rsidRDefault="00915989" w:rsidP="005C05E6">
      <w:pPr>
        <w:pStyle w:val="Default"/>
        <w:jc w:val="center"/>
        <w:rPr>
          <w:b/>
          <w:bCs/>
        </w:rPr>
      </w:pPr>
      <w:r w:rsidRPr="0082536A">
        <w:rPr>
          <w:b/>
          <w:bCs/>
        </w:rPr>
        <w:t>XI</w:t>
      </w:r>
      <w:r w:rsidR="0067646F">
        <w:rPr>
          <w:b/>
          <w:bCs/>
        </w:rPr>
        <w:t xml:space="preserve"> SKYRIUS</w:t>
      </w:r>
      <w:r w:rsidRPr="0082536A">
        <w:rPr>
          <w:b/>
          <w:bCs/>
        </w:rPr>
        <w:t xml:space="preserve"> </w:t>
      </w:r>
    </w:p>
    <w:p w14:paraId="588B0335" w14:textId="1F139D21" w:rsidR="00915989" w:rsidRPr="0082536A" w:rsidRDefault="00915989" w:rsidP="005C05E6">
      <w:pPr>
        <w:pStyle w:val="Default"/>
        <w:jc w:val="center"/>
      </w:pPr>
      <w:r w:rsidRPr="0082536A">
        <w:rPr>
          <w:b/>
          <w:bCs/>
        </w:rPr>
        <w:t>SUPAPRASTINTAS ATVIRAS KONKURSAS</w:t>
      </w:r>
    </w:p>
    <w:p w14:paraId="588B0336" w14:textId="77777777" w:rsidR="00915989" w:rsidRPr="0082536A" w:rsidRDefault="00915989" w:rsidP="005C05E6">
      <w:pPr>
        <w:pStyle w:val="Default"/>
        <w:jc w:val="both"/>
      </w:pPr>
    </w:p>
    <w:p w14:paraId="588B033A" w14:textId="768AA4C2" w:rsidR="003C4E42" w:rsidRPr="0082536A" w:rsidRDefault="001A143A" w:rsidP="005C05E6">
      <w:pPr>
        <w:pStyle w:val="Default"/>
        <w:ind w:firstLine="709"/>
        <w:jc w:val="both"/>
      </w:pPr>
      <w:r w:rsidRPr="0082536A">
        <w:t>7</w:t>
      </w:r>
      <w:r w:rsidR="004421E4" w:rsidRPr="0082536A">
        <w:t>7</w:t>
      </w:r>
      <w:r w:rsidR="00915989" w:rsidRPr="0082536A">
        <w:t xml:space="preserve">. </w:t>
      </w:r>
      <w:r w:rsidR="00711466" w:rsidRPr="0082536A">
        <w:t xml:space="preserve">Atliekant supaprastintą atvirą konkursą, dalyvių skaičius neribojamas. </w:t>
      </w:r>
      <w:r w:rsidR="008A1778">
        <w:t xml:space="preserve">Apie pirkimą skelbiama Įstatyme ir šiose Taisyklėse nustatyta tvarka. </w:t>
      </w:r>
      <w:r w:rsidR="00915989" w:rsidRPr="0082536A">
        <w:t xml:space="preserve">Supaprastintame atvirame konkurse derybos tarp </w:t>
      </w:r>
      <w:r w:rsidR="00AF492C" w:rsidRPr="0082536A">
        <w:t>LDB</w:t>
      </w:r>
      <w:r w:rsidR="00915989" w:rsidRPr="0082536A">
        <w:t xml:space="preserve"> ir </w:t>
      </w:r>
      <w:r w:rsidR="003C4E42" w:rsidRPr="0082536A">
        <w:t xml:space="preserve">tiekėjų </w:t>
      </w:r>
      <w:r w:rsidR="00915989" w:rsidRPr="0082536A">
        <w:t xml:space="preserve">yra draudžiamos. </w:t>
      </w:r>
    </w:p>
    <w:p w14:paraId="588B033B" w14:textId="77777777" w:rsidR="003C4E42" w:rsidRPr="0082536A" w:rsidRDefault="004421E4" w:rsidP="005C05E6">
      <w:pPr>
        <w:pStyle w:val="Default"/>
        <w:ind w:firstLine="709"/>
        <w:jc w:val="both"/>
      </w:pPr>
      <w:r w:rsidRPr="0082536A">
        <w:t>78</w:t>
      </w:r>
      <w:r w:rsidR="00915989" w:rsidRPr="0082536A">
        <w:t xml:space="preserve">. </w:t>
      </w:r>
      <w:r w:rsidR="003C4E42" w:rsidRPr="0082536A">
        <w:t>Pasiūlymų pateikimo terminas negali būti trumpesnis kaip 7 darbo dienos nuo skelbimo apie pirkimą paskelbimo CVP IS.</w:t>
      </w:r>
      <w:r w:rsidR="00932F86" w:rsidRPr="0082536A">
        <w:t xml:space="preserve"> </w:t>
      </w:r>
      <w:r w:rsidR="005F6E15" w:rsidRPr="0082536A">
        <w:t>LDB</w:t>
      </w:r>
      <w:r w:rsidR="00932F86" w:rsidRPr="0082536A">
        <w:t>, n</w:t>
      </w:r>
      <w:r w:rsidR="00B36393" w:rsidRPr="0082536A">
        <w:t>ustatydama terminus</w:t>
      </w:r>
      <w:r w:rsidR="00932F86" w:rsidRPr="0082536A">
        <w:t>,</w:t>
      </w:r>
      <w:r w:rsidR="00B36393" w:rsidRPr="0082536A">
        <w:t xml:space="preserve"> privalo atsižvelgti į pirkimo sudėtingumą ir, atsižvelgdama į pirkimo objektą bei keliamus reikalavimus, įvertinti ir nustatyti realų laiką, reikalingą pasiūlymams parengti bei pateikti.</w:t>
      </w:r>
    </w:p>
    <w:p w14:paraId="588B033C" w14:textId="77777777" w:rsidR="00AD4B1C" w:rsidRPr="0082536A" w:rsidRDefault="004421E4" w:rsidP="005C05E6">
      <w:pPr>
        <w:pStyle w:val="Default"/>
        <w:ind w:firstLine="709"/>
        <w:jc w:val="both"/>
      </w:pPr>
      <w:r w:rsidRPr="0082536A">
        <w:t>79</w:t>
      </w:r>
      <w:r w:rsidR="00AD4B1C" w:rsidRPr="0082536A">
        <w:t>. Jei supaprastinto atviro konkurso metu bus vykdomas elektroninis aukcionas, tai nurodoma skelbime apie pirkimą.</w:t>
      </w:r>
    </w:p>
    <w:p w14:paraId="588B033D" w14:textId="77777777" w:rsidR="0009769A" w:rsidRPr="0082536A" w:rsidRDefault="0009769A" w:rsidP="005C05E6">
      <w:pPr>
        <w:pStyle w:val="Default"/>
        <w:jc w:val="both"/>
      </w:pPr>
    </w:p>
    <w:p w14:paraId="625D7BCC" w14:textId="04E48032" w:rsidR="008A1F55" w:rsidRDefault="00AF492C" w:rsidP="005C05E6">
      <w:pPr>
        <w:pStyle w:val="Default"/>
        <w:jc w:val="center"/>
        <w:rPr>
          <w:b/>
          <w:bCs/>
        </w:rPr>
      </w:pPr>
      <w:r w:rsidRPr="0082536A">
        <w:rPr>
          <w:b/>
          <w:bCs/>
        </w:rPr>
        <w:t>XII</w:t>
      </w:r>
      <w:r w:rsidR="008A1F55">
        <w:rPr>
          <w:b/>
          <w:bCs/>
        </w:rPr>
        <w:t xml:space="preserve"> SKYRIUS</w:t>
      </w:r>
      <w:r w:rsidRPr="0082536A">
        <w:rPr>
          <w:b/>
          <w:bCs/>
        </w:rPr>
        <w:t xml:space="preserve"> </w:t>
      </w:r>
    </w:p>
    <w:p w14:paraId="588B033E" w14:textId="37631CE6" w:rsidR="00AF492C" w:rsidRPr="0082536A" w:rsidRDefault="00AF492C" w:rsidP="005C05E6">
      <w:pPr>
        <w:pStyle w:val="Default"/>
        <w:jc w:val="center"/>
      </w:pPr>
      <w:r w:rsidRPr="0082536A">
        <w:rPr>
          <w:b/>
          <w:bCs/>
        </w:rPr>
        <w:t>SUPAPRASTINTAS RIBOTAS KONKURSAS</w:t>
      </w:r>
    </w:p>
    <w:p w14:paraId="588B033F" w14:textId="77777777" w:rsidR="00AF492C" w:rsidRPr="0082536A" w:rsidRDefault="00AF492C" w:rsidP="005C05E6">
      <w:pPr>
        <w:pStyle w:val="Default"/>
        <w:jc w:val="both"/>
      </w:pPr>
    </w:p>
    <w:p w14:paraId="588B0340" w14:textId="77777777" w:rsidR="00AF492C" w:rsidRPr="0082536A" w:rsidRDefault="004421E4" w:rsidP="005C05E6">
      <w:pPr>
        <w:pStyle w:val="Default"/>
        <w:ind w:firstLine="709"/>
        <w:jc w:val="both"/>
      </w:pPr>
      <w:r w:rsidRPr="0082536A">
        <w:t>80</w:t>
      </w:r>
      <w:r w:rsidR="00AF492C" w:rsidRPr="0082536A">
        <w:t xml:space="preserve">. LDB supaprastintą ribotą konkursą </w:t>
      </w:r>
      <w:r w:rsidR="008156A1" w:rsidRPr="0082536A">
        <w:t xml:space="preserve">atlieka </w:t>
      </w:r>
      <w:r w:rsidR="00C345E0" w:rsidRPr="0082536A">
        <w:t xml:space="preserve">šiais </w:t>
      </w:r>
      <w:r w:rsidR="00AF492C" w:rsidRPr="0082536A">
        <w:t xml:space="preserve">etapais: </w:t>
      </w:r>
    </w:p>
    <w:p w14:paraId="588B0341" w14:textId="77777777" w:rsidR="00AF492C" w:rsidRPr="0082536A" w:rsidRDefault="004421E4" w:rsidP="005C05E6">
      <w:pPr>
        <w:pStyle w:val="Default"/>
        <w:ind w:firstLine="709"/>
        <w:jc w:val="both"/>
      </w:pPr>
      <w:r w:rsidRPr="0082536A">
        <w:t>80</w:t>
      </w:r>
      <w:r w:rsidR="00AF492C" w:rsidRPr="0082536A">
        <w:t>.1. šiose Taisyklėse nustatyta tvarka skelbia apie pirkimą ir</w:t>
      </w:r>
      <w:r w:rsidR="00932F86" w:rsidRPr="0082536A">
        <w:t>,</w:t>
      </w:r>
      <w:r w:rsidR="00AF492C" w:rsidRPr="0082536A">
        <w:t xml:space="preserve"> remdamasi paskelbtais kvalifikacijos kriterijais</w:t>
      </w:r>
      <w:r w:rsidR="00932F86" w:rsidRPr="0082536A">
        <w:t>,</w:t>
      </w:r>
      <w:r w:rsidR="00AF492C" w:rsidRPr="0082536A">
        <w:t xml:space="preserve"> atrenka tuos kandidatus, kurie bus kviečiami pateikti pasiūlymus; </w:t>
      </w:r>
    </w:p>
    <w:p w14:paraId="588B0342" w14:textId="77777777" w:rsidR="00AF492C" w:rsidRPr="0082536A" w:rsidRDefault="004421E4" w:rsidP="005C05E6">
      <w:pPr>
        <w:pStyle w:val="Default"/>
        <w:ind w:firstLine="709"/>
        <w:jc w:val="both"/>
      </w:pPr>
      <w:r w:rsidRPr="0082536A">
        <w:t>80</w:t>
      </w:r>
      <w:r w:rsidR="00AF492C" w:rsidRPr="0082536A">
        <w:t xml:space="preserve">.2. vadovaudamasi pirkimo dokumentuose nustatytomis sąlygomis, nagrinėja, vertina ir palygina pakviestų </w:t>
      </w:r>
      <w:r w:rsidR="00A677E4" w:rsidRPr="0082536A">
        <w:t xml:space="preserve">tiekėjų </w:t>
      </w:r>
      <w:r w:rsidR="00AF492C" w:rsidRPr="0082536A">
        <w:t xml:space="preserve">pateiktus pasiūlymus. </w:t>
      </w:r>
    </w:p>
    <w:p w14:paraId="588B0343" w14:textId="77777777" w:rsidR="00AF492C" w:rsidRPr="0082536A" w:rsidRDefault="004421E4" w:rsidP="005C05E6">
      <w:pPr>
        <w:pStyle w:val="Default"/>
        <w:ind w:firstLine="709"/>
        <w:jc w:val="both"/>
      </w:pPr>
      <w:r w:rsidRPr="0082536A">
        <w:t>81</w:t>
      </w:r>
      <w:r w:rsidR="00AF492C" w:rsidRPr="0082536A">
        <w:t xml:space="preserve">. Supaprastintame ribotame konkurse derybos tarp LDB ir tiekėjų draudžiamos. </w:t>
      </w:r>
    </w:p>
    <w:p w14:paraId="588B0344" w14:textId="77777777" w:rsidR="00AF492C" w:rsidRPr="0082536A" w:rsidRDefault="004421E4" w:rsidP="005C05E6">
      <w:pPr>
        <w:pStyle w:val="Default"/>
        <w:ind w:firstLine="709"/>
        <w:jc w:val="both"/>
      </w:pPr>
      <w:r w:rsidRPr="0082536A">
        <w:t>82</w:t>
      </w:r>
      <w:r w:rsidR="00AF492C" w:rsidRPr="0082536A">
        <w:t xml:space="preserve">. Paraiškų dalyvauti pirkime pateikimo terminas negali būti trumpesnis kaip 7 darbo dienos nuo skelbimo apie pirkimą paskelbimo CVP IS dienos. </w:t>
      </w:r>
    </w:p>
    <w:p w14:paraId="588B0345" w14:textId="77777777" w:rsidR="00AF492C" w:rsidRPr="0082536A" w:rsidRDefault="004421E4" w:rsidP="005C05E6">
      <w:pPr>
        <w:pStyle w:val="Default"/>
        <w:ind w:firstLine="709"/>
        <w:jc w:val="both"/>
      </w:pPr>
      <w:r w:rsidRPr="0082536A">
        <w:t>83</w:t>
      </w:r>
      <w:r w:rsidR="00AF492C" w:rsidRPr="0082536A">
        <w:t xml:space="preserve">. Pasiūlymų pateikimo terminas negali būti trumpesnis kaip 7 darbo dienos nuo kvietimų pateikti pasiūlymus išsiuntimo atrinktiems kandidatams dienos. </w:t>
      </w:r>
    </w:p>
    <w:p w14:paraId="588B0346" w14:textId="77777777" w:rsidR="00AF492C" w:rsidRPr="0082536A" w:rsidRDefault="004421E4" w:rsidP="005C05E6">
      <w:pPr>
        <w:pStyle w:val="Default"/>
        <w:ind w:firstLine="709"/>
        <w:jc w:val="both"/>
      </w:pPr>
      <w:r w:rsidRPr="0082536A">
        <w:t>84</w:t>
      </w:r>
      <w:r w:rsidR="00AF492C" w:rsidRPr="0082536A">
        <w:t xml:space="preserve">. </w:t>
      </w:r>
      <w:r w:rsidR="00EF5B3B" w:rsidRPr="0082536A">
        <w:t>LDB</w:t>
      </w:r>
      <w:r w:rsidR="00932F86" w:rsidRPr="0082536A">
        <w:t xml:space="preserve">, </w:t>
      </w:r>
      <w:r w:rsidR="00202968" w:rsidRPr="0082536A">
        <w:t>n</w:t>
      </w:r>
      <w:r w:rsidR="00AF492C" w:rsidRPr="0082536A">
        <w:t>ustatydama terminus</w:t>
      </w:r>
      <w:r w:rsidR="00932F86" w:rsidRPr="0082536A">
        <w:t>,</w:t>
      </w:r>
      <w:r w:rsidR="00AF492C" w:rsidRPr="0082536A">
        <w:t xml:space="preserve"> privalo atsižvelgti į pirkimo sudėtingumą ir, atsižvelgdama į pirkimo objektą bei keliamus reikalavimus, įvertinti ir nustatyti realų laiką, reikalingą pasiūlymams parengti bei pateikti. </w:t>
      </w:r>
    </w:p>
    <w:p w14:paraId="588B0347" w14:textId="77777777" w:rsidR="00AF492C" w:rsidRPr="0082536A" w:rsidRDefault="004421E4" w:rsidP="005C05E6">
      <w:pPr>
        <w:pStyle w:val="Default"/>
        <w:ind w:firstLine="709"/>
        <w:jc w:val="both"/>
      </w:pPr>
      <w:r w:rsidRPr="0082536A">
        <w:t>85</w:t>
      </w:r>
      <w:r w:rsidR="00AF492C" w:rsidRPr="0082536A">
        <w:t xml:space="preserve">. LDB skelbime apie pirkimą nustato, kiek mažiausiai kandidatų bus pakviesta pateikti pasiūlymus ir kokie yra kandidatų kvalifikacinės atrankos kriterijai ir tvarka. Kviečiamų kandidatų skaičius negali būti mažesnis kaip 3. </w:t>
      </w:r>
    </w:p>
    <w:p w14:paraId="588B0348" w14:textId="77777777" w:rsidR="00AF492C" w:rsidRPr="0082536A" w:rsidRDefault="004421E4" w:rsidP="005C05E6">
      <w:pPr>
        <w:pStyle w:val="Default"/>
        <w:ind w:firstLine="709"/>
        <w:jc w:val="both"/>
      </w:pPr>
      <w:r w:rsidRPr="0082536A">
        <w:t>86</w:t>
      </w:r>
      <w:r w:rsidR="00AF492C" w:rsidRPr="0082536A">
        <w:t xml:space="preserve">. LDB, nustatydama atrenkamų kandidatų skaičių, kvalifikacinės atrankos kriterijus ir tvarką, privalo laikytis šių reikalavimų: </w:t>
      </w:r>
    </w:p>
    <w:p w14:paraId="588B0349" w14:textId="77777777" w:rsidR="00AF492C" w:rsidRPr="0082536A" w:rsidRDefault="004421E4" w:rsidP="005C05E6">
      <w:pPr>
        <w:pStyle w:val="Default"/>
        <w:ind w:firstLine="709"/>
        <w:jc w:val="both"/>
      </w:pPr>
      <w:r w:rsidRPr="0082536A">
        <w:t>86</w:t>
      </w:r>
      <w:r w:rsidR="00AF492C" w:rsidRPr="0082536A">
        <w:t xml:space="preserve">.1. turi būti užtikrinta reali konkurencija, kvalifikacinės atrankos kriterijai turi būti aiškūs ir nediskriminuojantys; </w:t>
      </w:r>
    </w:p>
    <w:p w14:paraId="588B034A" w14:textId="77777777" w:rsidR="00AF492C" w:rsidRPr="0082536A" w:rsidRDefault="004421E4" w:rsidP="005C05E6">
      <w:pPr>
        <w:pStyle w:val="Default"/>
        <w:ind w:firstLine="709"/>
        <w:jc w:val="both"/>
      </w:pPr>
      <w:r w:rsidRPr="0082536A">
        <w:t>86</w:t>
      </w:r>
      <w:r w:rsidR="00AF492C" w:rsidRPr="0082536A">
        <w:t>.2. kvalifikacinės atrankos kriterijai turi būti nustatyti Įstatymo 3</w:t>
      </w:r>
      <w:r w:rsidR="00BD66B9" w:rsidRPr="0082536A">
        <w:t>5</w:t>
      </w:r>
      <w:r w:rsidR="00AF492C" w:rsidRPr="0082536A">
        <w:t xml:space="preserve"> – 3</w:t>
      </w:r>
      <w:r w:rsidR="00BD66B9" w:rsidRPr="0082536A">
        <w:t>8</w:t>
      </w:r>
      <w:r w:rsidR="00AF492C" w:rsidRPr="0082536A">
        <w:t xml:space="preserve"> straipsnių pagrindu. </w:t>
      </w:r>
    </w:p>
    <w:p w14:paraId="588B034B" w14:textId="77777777" w:rsidR="00AF492C" w:rsidRPr="0082536A" w:rsidRDefault="004421E4" w:rsidP="005C05E6">
      <w:pPr>
        <w:pStyle w:val="Default"/>
        <w:ind w:firstLine="709"/>
        <w:jc w:val="both"/>
      </w:pPr>
      <w:r w:rsidRPr="0082536A">
        <w:t>87</w:t>
      </w:r>
      <w:r w:rsidR="00AF492C" w:rsidRPr="0082536A">
        <w:t xml:space="preserve">. Kvalifikacinė atranka turi būti atliekama tik iš tų kandidatų, kurie atitinka LDB nustatytus minimalius kvalifikacijos reikalavimus. </w:t>
      </w:r>
    </w:p>
    <w:p w14:paraId="588B034C" w14:textId="77777777" w:rsidR="00AF492C" w:rsidRPr="0082536A" w:rsidRDefault="004421E4" w:rsidP="005C05E6">
      <w:pPr>
        <w:pStyle w:val="Default"/>
        <w:ind w:firstLine="709"/>
        <w:jc w:val="both"/>
      </w:pPr>
      <w:r w:rsidRPr="0082536A">
        <w:t>88</w:t>
      </w:r>
      <w:r w:rsidR="00AF492C" w:rsidRPr="0082536A">
        <w:t xml:space="preserve">. Pateikti pasiūlymus turi būti pakviesta ne mažiau kandidatų, negu LDB nustatytas </w:t>
      </w:r>
      <w:r w:rsidR="00EF5B3B" w:rsidRPr="0082536A">
        <w:t xml:space="preserve">pirkimo dokumentuose </w:t>
      </w:r>
      <w:r w:rsidR="00AF492C" w:rsidRPr="0082536A">
        <w:t xml:space="preserve">mažiausias kviečiamų kandidatų skaičius. Jeigu minimalius kvalifikacijos reikalavimus atitinka mažiau kandidatų, negu nustatytas mažiausias kviečiamų kandidatų skaičius, LDB pateikti pasiūlymus kviečia visus kandidatus, kurie atitinka keliamus minimalius kvalifikacijos reikalavimus. </w:t>
      </w:r>
    </w:p>
    <w:p w14:paraId="588B034D" w14:textId="77777777" w:rsidR="00AF492C" w:rsidRPr="0082536A" w:rsidRDefault="004421E4" w:rsidP="005C05E6">
      <w:pPr>
        <w:pStyle w:val="Default"/>
        <w:ind w:firstLine="709"/>
        <w:jc w:val="both"/>
      </w:pPr>
      <w:r w:rsidRPr="0082536A">
        <w:t>89</w:t>
      </w:r>
      <w:r w:rsidR="00AF492C" w:rsidRPr="0082536A">
        <w:t xml:space="preserve">. LDB negali kviesti dalyvauti </w:t>
      </w:r>
      <w:r w:rsidR="00337D24" w:rsidRPr="0082536A">
        <w:t xml:space="preserve">supaprastintame ribotame </w:t>
      </w:r>
      <w:r w:rsidR="00AF492C" w:rsidRPr="0082536A">
        <w:t xml:space="preserve">pirkime kitų, paraiškų nepateikusių tiekėjų arba kandidatų, kurie neatitinka minimalių kvalifikacijos reikalavimų. </w:t>
      </w:r>
    </w:p>
    <w:p w14:paraId="588B034E" w14:textId="77777777" w:rsidR="00AD4B1C" w:rsidRPr="0082536A" w:rsidRDefault="00AD4B1C" w:rsidP="005C05E6">
      <w:pPr>
        <w:pStyle w:val="Default"/>
        <w:ind w:firstLine="709"/>
        <w:jc w:val="both"/>
      </w:pPr>
      <w:r w:rsidRPr="0082536A">
        <w:lastRenderedPageBreak/>
        <w:t>9</w:t>
      </w:r>
      <w:r w:rsidR="004421E4" w:rsidRPr="0082536A">
        <w:t>0</w:t>
      </w:r>
      <w:r w:rsidRPr="0082536A">
        <w:t>. Jei supaprastinto riboto konkurso metu bus vykdomas elektroninis aukcionas, tai nurodoma skelbime apie pirkimą.</w:t>
      </w:r>
    </w:p>
    <w:p w14:paraId="588B034F" w14:textId="77777777" w:rsidR="00337D24" w:rsidRPr="0082536A" w:rsidRDefault="00337D24" w:rsidP="005C05E6">
      <w:pPr>
        <w:pStyle w:val="Default"/>
        <w:jc w:val="both"/>
        <w:rPr>
          <w:b/>
          <w:bCs/>
        </w:rPr>
      </w:pPr>
    </w:p>
    <w:p w14:paraId="389EF5E3" w14:textId="4D16BB74" w:rsidR="00313349" w:rsidRDefault="00337D24" w:rsidP="005C05E6">
      <w:pPr>
        <w:pStyle w:val="Default"/>
        <w:jc w:val="center"/>
        <w:rPr>
          <w:b/>
          <w:bCs/>
        </w:rPr>
      </w:pPr>
      <w:r w:rsidRPr="0082536A">
        <w:rPr>
          <w:b/>
          <w:bCs/>
        </w:rPr>
        <w:t>XIII</w:t>
      </w:r>
      <w:r w:rsidR="00313349">
        <w:rPr>
          <w:b/>
          <w:bCs/>
        </w:rPr>
        <w:t xml:space="preserve"> SKYRIUS</w:t>
      </w:r>
      <w:r w:rsidRPr="0082536A">
        <w:rPr>
          <w:b/>
          <w:bCs/>
        </w:rPr>
        <w:t xml:space="preserve"> </w:t>
      </w:r>
    </w:p>
    <w:p w14:paraId="588B0350" w14:textId="454BE5D3" w:rsidR="00337D24" w:rsidRPr="0082536A" w:rsidRDefault="00337D24" w:rsidP="005C05E6">
      <w:pPr>
        <w:pStyle w:val="Default"/>
        <w:jc w:val="center"/>
      </w:pPr>
      <w:r w:rsidRPr="0082536A">
        <w:rPr>
          <w:b/>
          <w:bCs/>
        </w:rPr>
        <w:t>SUPAPRASTINTOS SKELBIAMOS DERYBOS</w:t>
      </w:r>
    </w:p>
    <w:p w14:paraId="588B0351" w14:textId="77777777" w:rsidR="00337D24" w:rsidRPr="0082536A" w:rsidRDefault="00337D24" w:rsidP="005C05E6">
      <w:pPr>
        <w:pStyle w:val="Default"/>
        <w:ind w:firstLine="426"/>
        <w:jc w:val="both"/>
      </w:pPr>
    </w:p>
    <w:p w14:paraId="588B0352" w14:textId="77777777" w:rsidR="00451172" w:rsidRPr="0082536A" w:rsidRDefault="00F80C64" w:rsidP="005C05E6">
      <w:pPr>
        <w:pStyle w:val="Default"/>
        <w:ind w:firstLine="709"/>
        <w:jc w:val="both"/>
      </w:pPr>
      <w:r w:rsidRPr="0082536A">
        <w:t>91</w:t>
      </w:r>
      <w:r w:rsidR="00451172" w:rsidRPr="0082536A">
        <w:t xml:space="preserve">. </w:t>
      </w:r>
      <w:r w:rsidR="00711466" w:rsidRPr="0082536A">
        <w:t>S</w:t>
      </w:r>
      <w:r w:rsidR="00451172" w:rsidRPr="0082536A">
        <w:t>upaprastint</w:t>
      </w:r>
      <w:r w:rsidR="00711466" w:rsidRPr="0082536A">
        <w:t>o</w:t>
      </w:r>
      <w:r w:rsidR="00451172" w:rsidRPr="0082536A">
        <w:t>s skelbiam</w:t>
      </w:r>
      <w:r w:rsidR="00711466" w:rsidRPr="0082536A">
        <w:t>o</w:t>
      </w:r>
      <w:r w:rsidR="00451172" w:rsidRPr="0082536A">
        <w:t>s deryb</w:t>
      </w:r>
      <w:r w:rsidR="00711466" w:rsidRPr="0082536A">
        <w:t>o</w:t>
      </w:r>
      <w:r w:rsidR="00451172" w:rsidRPr="0082536A">
        <w:t xml:space="preserve">s </w:t>
      </w:r>
      <w:r w:rsidR="008156A1" w:rsidRPr="0082536A">
        <w:t>atlieka</w:t>
      </w:r>
      <w:r w:rsidR="00711466" w:rsidRPr="0082536A">
        <w:t>mos</w:t>
      </w:r>
      <w:r w:rsidR="00451172" w:rsidRPr="0082536A">
        <w:t>:</w:t>
      </w:r>
    </w:p>
    <w:p w14:paraId="588B0353" w14:textId="77777777" w:rsidR="00451172" w:rsidRPr="0082536A" w:rsidRDefault="00F80C64" w:rsidP="005C05E6">
      <w:pPr>
        <w:pStyle w:val="Default"/>
        <w:ind w:firstLine="709"/>
        <w:jc w:val="both"/>
      </w:pPr>
      <w:r w:rsidRPr="0082536A">
        <w:t>91</w:t>
      </w:r>
      <w:r w:rsidR="00451172" w:rsidRPr="0082536A">
        <w:t xml:space="preserve">.1. jeigu kandidatų skaičius neribojamas, Įstatyme ir Taisyklėse nustatyta tvarka </w:t>
      </w:r>
      <w:r w:rsidR="00711466" w:rsidRPr="0082536A">
        <w:t xml:space="preserve">LDB </w:t>
      </w:r>
      <w:r w:rsidR="00451172" w:rsidRPr="0082536A">
        <w:t>skelbia apie pirkimą, nagrinėja ir derasi su kandidatais dėl pateiktų pasiūlymų sąlygų ir, vadovaudamasi pirkimo dokumentuose nustatytomis sąlygomis, vertina ir palygina kandidatų pateiktus galutinius pasiūlymus;</w:t>
      </w:r>
    </w:p>
    <w:p w14:paraId="588B0354" w14:textId="77777777" w:rsidR="00451172" w:rsidRPr="0082536A" w:rsidRDefault="00F80C64" w:rsidP="005C05E6">
      <w:pPr>
        <w:pStyle w:val="Default"/>
        <w:ind w:firstLine="709"/>
        <w:jc w:val="both"/>
      </w:pPr>
      <w:r w:rsidRPr="0082536A">
        <w:t>91</w:t>
      </w:r>
      <w:r w:rsidR="00451172" w:rsidRPr="0082536A">
        <w:t xml:space="preserve">.2. jeigu kandidatų skaičius ribojamas, Įstatyme ir Taisyklėse nustatyta tvarka </w:t>
      </w:r>
      <w:r w:rsidR="00711466" w:rsidRPr="0082536A">
        <w:t xml:space="preserve">LDB </w:t>
      </w:r>
      <w:r w:rsidR="00451172" w:rsidRPr="0082536A">
        <w:t>skelbia apie pirkimą, remdamasi paskelbtais kvalifikacijos kriterijais, atrenka tuos kandidatus, kurie bus kviečiami pateikti pasiūlymus, nagrinėja ir derasi su kandidatais dėl pateiktų pasiūlymų sąlygų ir, vadovaudamasi pirkimo dokumentuose nustatytomis sąlygomis, vertina ir palygina kandidatų pateiktus galutinius pasiūlymus.</w:t>
      </w:r>
    </w:p>
    <w:p w14:paraId="588B0355" w14:textId="77777777" w:rsidR="00451172" w:rsidRPr="0082536A" w:rsidRDefault="00451172" w:rsidP="005C05E6">
      <w:pPr>
        <w:pStyle w:val="Default"/>
        <w:ind w:firstLine="709"/>
        <w:jc w:val="both"/>
      </w:pPr>
      <w:r w:rsidRPr="0082536A">
        <w:t>9</w:t>
      </w:r>
      <w:r w:rsidR="00F80C64" w:rsidRPr="0082536A">
        <w:t>2</w:t>
      </w:r>
      <w:r w:rsidRPr="0082536A">
        <w:t>. Jei kandidatų skaičius</w:t>
      </w:r>
      <w:r w:rsidR="006433A7" w:rsidRPr="0082536A">
        <w:t xml:space="preserve"> ribojamas</w:t>
      </w:r>
      <w:r w:rsidRPr="0082536A">
        <w:t xml:space="preserve">: </w:t>
      </w:r>
    </w:p>
    <w:p w14:paraId="588B0356" w14:textId="77777777" w:rsidR="00451172" w:rsidRPr="0082536A" w:rsidRDefault="00F80C64" w:rsidP="005C05E6">
      <w:pPr>
        <w:pStyle w:val="Default"/>
        <w:ind w:firstLine="709"/>
        <w:jc w:val="both"/>
      </w:pPr>
      <w:r w:rsidRPr="0082536A">
        <w:t>92</w:t>
      </w:r>
      <w:r w:rsidR="00451172" w:rsidRPr="0082536A">
        <w:t xml:space="preserve">.1. paraiškų dalyvauti pirkime pateikimo terminas negali būti trumpesnis kaip 7 darbo dienos nuo skelbimo apie pirkimą paskelbimo CVP IS; </w:t>
      </w:r>
    </w:p>
    <w:p w14:paraId="588B0357" w14:textId="77777777" w:rsidR="00451172" w:rsidRPr="0082536A" w:rsidRDefault="00F80C64" w:rsidP="005C05E6">
      <w:pPr>
        <w:pStyle w:val="Default"/>
        <w:ind w:firstLine="709"/>
        <w:jc w:val="both"/>
      </w:pPr>
      <w:r w:rsidRPr="0082536A">
        <w:t>92</w:t>
      </w:r>
      <w:r w:rsidR="00451172" w:rsidRPr="0082536A">
        <w:t>.2. pasiūlymų pateikimo terminas negali būti trumpesnis kaip 7 darbo dienos nuo kvietimo pateikti pasiūlymus išsiuntimo dienos</w:t>
      </w:r>
      <w:r w:rsidR="0031086D" w:rsidRPr="0082536A">
        <w:t>;</w:t>
      </w:r>
      <w:r w:rsidR="00451172" w:rsidRPr="0082536A">
        <w:t xml:space="preserve"> </w:t>
      </w:r>
    </w:p>
    <w:p w14:paraId="588B0358" w14:textId="77777777" w:rsidR="00756A83" w:rsidRPr="0082536A" w:rsidRDefault="00F80C64" w:rsidP="005C05E6">
      <w:pPr>
        <w:pStyle w:val="Default"/>
        <w:ind w:firstLine="709"/>
        <w:jc w:val="both"/>
      </w:pPr>
      <w:r w:rsidRPr="0082536A">
        <w:t>92</w:t>
      </w:r>
      <w:r w:rsidR="00756A83" w:rsidRPr="0082536A">
        <w:t xml:space="preserve">.3. </w:t>
      </w:r>
      <w:r w:rsidR="0031086D" w:rsidRPr="0082536A">
        <w:t>n</w:t>
      </w:r>
      <w:r w:rsidR="00756A83" w:rsidRPr="0082536A">
        <w:t xml:space="preserve">ustatydama terminus </w:t>
      </w:r>
      <w:r w:rsidR="005F6E15" w:rsidRPr="0082536A">
        <w:t>LDB</w:t>
      </w:r>
      <w:r w:rsidR="00756A83" w:rsidRPr="0082536A">
        <w:t xml:space="preserve"> privalo atsižvelgti į pirkimo sudėtingumą ir, atsižvelgdama į pirkimo objektą bei keliamus reikalavimus, įvertinti ir nustatyti realų laiką, reikalingą pasiūlymams parengti bei pateikti.</w:t>
      </w:r>
    </w:p>
    <w:p w14:paraId="588B0359" w14:textId="77777777" w:rsidR="00451172" w:rsidRPr="0082536A" w:rsidRDefault="00F80C64" w:rsidP="005C05E6">
      <w:pPr>
        <w:pStyle w:val="Default"/>
        <w:ind w:firstLine="709"/>
        <w:jc w:val="both"/>
      </w:pPr>
      <w:r w:rsidRPr="0082536A">
        <w:t>93</w:t>
      </w:r>
      <w:r w:rsidR="00451172" w:rsidRPr="0082536A">
        <w:t xml:space="preserve">. LDB skelbime apie pirkimą nustato, kiek mažiausiai kandidatų bus pakviesta pateikti pasiūlymus ir kokie yra kandidatų kvalifikacinės atrankos kriterijai ir tvarka. Kviečiamų kandidatų skaičius negali būti mažesnis kaip 3. </w:t>
      </w:r>
    </w:p>
    <w:p w14:paraId="588B035A" w14:textId="77777777" w:rsidR="00451172" w:rsidRPr="0082536A" w:rsidRDefault="00F80C64" w:rsidP="005C05E6">
      <w:pPr>
        <w:pStyle w:val="Default"/>
        <w:ind w:firstLine="709"/>
        <w:jc w:val="both"/>
      </w:pPr>
      <w:r w:rsidRPr="0082536A">
        <w:t>94</w:t>
      </w:r>
      <w:r w:rsidR="00451172" w:rsidRPr="0082536A">
        <w:t xml:space="preserve">. LDB, nustatydama atrenkamų kandidatų skaičių, kvalifikacinės atrankos kriterijus ir tvarką, privalo laikytis šių reikalavimų: </w:t>
      </w:r>
    </w:p>
    <w:p w14:paraId="588B035B" w14:textId="77777777" w:rsidR="00451172" w:rsidRPr="0082536A" w:rsidRDefault="00F80C64" w:rsidP="005C05E6">
      <w:pPr>
        <w:pStyle w:val="Default"/>
        <w:ind w:firstLine="709"/>
        <w:jc w:val="both"/>
      </w:pPr>
      <w:r w:rsidRPr="0082536A">
        <w:t>94</w:t>
      </w:r>
      <w:r w:rsidR="00451172" w:rsidRPr="0082536A">
        <w:t xml:space="preserve">.1. turi būti užtikrinta reali konkurencija, kvalifikacinės atrankos kriterijai turi būti tikslūs, aiškūs ir nediskriminuojantys; </w:t>
      </w:r>
    </w:p>
    <w:p w14:paraId="588B035C" w14:textId="77777777" w:rsidR="00451172" w:rsidRPr="0082536A" w:rsidRDefault="00F80C64" w:rsidP="005C05E6">
      <w:pPr>
        <w:pStyle w:val="Default"/>
        <w:ind w:firstLine="709"/>
        <w:jc w:val="both"/>
      </w:pPr>
      <w:r w:rsidRPr="0082536A">
        <w:t>94</w:t>
      </w:r>
      <w:r w:rsidR="00451172" w:rsidRPr="0082536A">
        <w:t xml:space="preserve">.2. kvalifikacinės atrankos kriterijai turi būti nustatyti Įstatymo 35–38 straipsnių pagrindu. </w:t>
      </w:r>
    </w:p>
    <w:p w14:paraId="588B035D" w14:textId="77777777" w:rsidR="00451172" w:rsidRPr="0082536A" w:rsidRDefault="00F80C64" w:rsidP="005C05E6">
      <w:pPr>
        <w:pStyle w:val="Default"/>
        <w:ind w:firstLine="709"/>
        <w:jc w:val="both"/>
      </w:pPr>
      <w:r w:rsidRPr="0082536A">
        <w:t>95</w:t>
      </w:r>
      <w:r w:rsidR="00451172" w:rsidRPr="0082536A">
        <w:t xml:space="preserve">. Kvalifikacinė atranka turi būti atliekama tik iš tų kandidatų, kurie atitinka LDB nustatytus minimalius kvalifikacijos reikalavimus. </w:t>
      </w:r>
    </w:p>
    <w:p w14:paraId="588B035E" w14:textId="77777777" w:rsidR="00451172" w:rsidRPr="0082536A" w:rsidRDefault="00F80C64" w:rsidP="005C05E6">
      <w:pPr>
        <w:pStyle w:val="Default"/>
        <w:ind w:firstLine="709"/>
        <w:jc w:val="both"/>
      </w:pPr>
      <w:r w:rsidRPr="0082536A">
        <w:t>96</w:t>
      </w:r>
      <w:r w:rsidR="00451172" w:rsidRPr="0082536A">
        <w:t xml:space="preserve">. Pateikti pasiūlymus turi būti pakviesta ne mažiau kandidatų, negu pirkimo dokumentuose nustatytas mažiausias kviečiamų kandidatų skaičius. Jeigu minimalius kvalifikacijos reikalavimus atitinka mažiau kandidatų, negu nustatytas mažiausias kviečiamų kandidatų skaičius, LDB pateikti pasiūlymus kviečia visus kandidatus, kurie atitinka keliamus minimalius kvalifikacijos reikalavimus. </w:t>
      </w:r>
    </w:p>
    <w:p w14:paraId="588B035F" w14:textId="77777777" w:rsidR="00451172" w:rsidRPr="0082536A" w:rsidRDefault="00F80C64" w:rsidP="005C05E6">
      <w:pPr>
        <w:pStyle w:val="Default"/>
        <w:ind w:firstLine="709"/>
        <w:jc w:val="both"/>
      </w:pPr>
      <w:r w:rsidRPr="0082536A">
        <w:t>97</w:t>
      </w:r>
      <w:r w:rsidR="00451172" w:rsidRPr="0082536A">
        <w:t xml:space="preserve">. LDB negali kviesti dalyvauti skelbiamose derybose paraiškų nepateikusių tiekėjų arba kandidatų, kurie neatitinka minimalių kvalifikacijos reikalavimų. </w:t>
      </w:r>
    </w:p>
    <w:p w14:paraId="588B0360" w14:textId="77777777" w:rsidR="00451172" w:rsidRPr="0082536A" w:rsidRDefault="00F80C64" w:rsidP="005C05E6">
      <w:pPr>
        <w:pStyle w:val="Default"/>
        <w:ind w:firstLine="709"/>
        <w:jc w:val="both"/>
      </w:pPr>
      <w:r w:rsidRPr="0082536A">
        <w:t>98</w:t>
      </w:r>
      <w:r w:rsidR="00451172" w:rsidRPr="0082536A">
        <w:t>. Jei kandidatų skaičius</w:t>
      </w:r>
      <w:r w:rsidR="00C07901" w:rsidRPr="0082536A">
        <w:t xml:space="preserve"> neribojamas</w:t>
      </w:r>
      <w:r w:rsidR="00451172" w:rsidRPr="0082536A">
        <w:t xml:space="preserve">, tai </w:t>
      </w:r>
      <w:r w:rsidR="00756A83" w:rsidRPr="0082536A">
        <w:t>p</w:t>
      </w:r>
      <w:r w:rsidR="00451172" w:rsidRPr="0082536A">
        <w:t xml:space="preserve">asiūlymų pateikimo terminas negali būti trumpesnis kaip 7 darbo dienos nuo kvietimo pateikti pasiūlymus išsiuntimo dienos. </w:t>
      </w:r>
      <w:r w:rsidR="00756A83" w:rsidRPr="0082536A">
        <w:t xml:space="preserve">Nustatydama terminus </w:t>
      </w:r>
      <w:r w:rsidR="005F6E15" w:rsidRPr="0082536A">
        <w:t>LDB</w:t>
      </w:r>
      <w:r w:rsidR="00756A83" w:rsidRPr="0082536A">
        <w:t xml:space="preserve"> privalo atsižvelgti į pirkimo sudėtingumą ir, atsižvelgdama į pirkimo objektą bei keliamus reikalavimus, įvertinti ir nustatyti realų laiką, reikalingą pasiūlymams parengti bei pateikti.</w:t>
      </w:r>
    </w:p>
    <w:p w14:paraId="588B0361" w14:textId="77777777" w:rsidR="00451172" w:rsidRPr="0082536A" w:rsidRDefault="00F80C64" w:rsidP="005C05E6">
      <w:pPr>
        <w:pStyle w:val="Default"/>
        <w:ind w:firstLine="709"/>
        <w:jc w:val="both"/>
      </w:pPr>
      <w:r w:rsidRPr="0082536A">
        <w:t>99</w:t>
      </w:r>
      <w:r w:rsidR="00451172" w:rsidRPr="0082536A">
        <w:t xml:space="preserve">. Derybų metu turi būti laikomasi šių reikalavimų: </w:t>
      </w:r>
    </w:p>
    <w:p w14:paraId="588B0362" w14:textId="77777777" w:rsidR="00451172" w:rsidRPr="0082536A" w:rsidRDefault="00F80C64" w:rsidP="005C05E6">
      <w:pPr>
        <w:pStyle w:val="Default"/>
        <w:ind w:firstLine="709"/>
        <w:jc w:val="both"/>
      </w:pPr>
      <w:r w:rsidRPr="0082536A">
        <w:t>99</w:t>
      </w:r>
      <w:r w:rsidR="00451172" w:rsidRPr="0082536A">
        <w:t xml:space="preserve">.1. tretiesiems asmenims LDB negali atskleisti jokios iš tiekėjo gautos informacijos be jo sutikimo, taip pat tiekėjas negali būti informuojamas apie susitarimus, pasiektus su kitais tiekėjais; </w:t>
      </w:r>
    </w:p>
    <w:p w14:paraId="588B0363" w14:textId="77777777" w:rsidR="00451172" w:rsidRPr="0082536A" w:rsidRDefault="00F80C64" w:rsidP="005C05E6">
      <w:pPr>
        <w:pStyle w:val="Default"/>
        <w:ind w:firstLine="709"/>
        <w:jc w:val="both"/>
      </w:pPr>
      <w:r w:rsidRPr="0082536A">
        <w:t>99</w:t>
      </w:r>
      <w:r w:rsidR="00451172" w:rsidRPr="0082536A">
        <w:t xml:space="preserve">.2. visiems </w:t>
      </w:r>
      <w:r w:rsidR="008A3F2E" w:rsidRPr="0082536A">
        <w:t xml:space="preserve">tiekėjams </w:t>
      </w:r>
      <w:r w:rsidR="00451172" w:rsidRPr="0082536A">
        <w:t>turi būti taikomi vienodi reikalavimai, suteikiamos vienodos galimybės ir pateikiama vienoda informacija</w:t>
      </w:r>
      <w:r w:rsidR="0031086D" w:rsidRPr="0082536A">
        <w:t xml:space="preserve">. Teikdama </w:t>
      </w:r>
      <w:r w:rsidR="00451172" w:rsidRPr="0082536A">
        <w:t xml:space="preserve">informaciją LDB neturi diskriminuoti vienų tiekėjų kitų naudai; </w:t>
      </w:r>
    </w:p>
    <w:p w14:paraId="588B0364" w14:textId="77777777" w:rsidR="00451172" w:rsidRPr="0082536A" w:rsidRDefault="00F80C64" w:rsidP="005C05E6">
      <w:pPr>
        <w:pStyle w:val="Default"/>
        <w:ind w:firstLine="709"/>
        <w:jc w:val="both"/>
      </w:pPr>
      <w:r w:rsidRPr="0082536A">
        <w:lastRenderedPageBreak/>
        <w:t>99</w:t>
      </w:r>
      <w:r w:rsidR="00451172" w:rsidRPr="0082536A">
        <w:t xml:space="preserve">.3. tiekėjai kviečiami derėtis pagal pasiūlymų pateikimo eiliškumą (pirmas kviečiamas anksčiausiai pasiūlymą pateikęs tiekėjas); </w:t>
      </w:r>
    </w:p>
    <w:p w14:paraId="588B0365" w14:textId="77777777" w:rsidR="00451172" w:rsidRPr="0082536A" w:rsidRDefault="00F80C64" w:rsidP="005C05E6">
      <w:pPr>
        <w:pStyle w:val="Default"/>
        <w:ind w:firstLine="709"/>
        <w:jc w:val="both"/>
      </w:pPr>
      <w:r w:rsidRPr="0082536A">
        <w:t>99</w:t>
      </w:r>
      <w:r w:rsidR="00451172" w:rsidRPr="0082536A">
        <w:t xml:space="preserve">.4. derybų eiga turi būti </w:t>
      </w:r>
      <w:r w:rsidR="00711466" w:rsidRPr="0082536A">
        <w:t>protok</w:t>
      </w:r>
      <w:r w:rsidR="0048428C" w:rsidRPr="0082536A">
        <w:t>olu</w:t>
      </w:r>
      <w:r w:rsidR="00BC1BBA" w:rsidRPr="0082536A">
        <w:t>ojama</w:t>
      </w:r>
      <w:r w:rsidR="00451172" w:rsidRPr="0082536A">
        <w:t xml:space="preserve">. Derybų protokolą pasirašo derybose dalyvavę </w:t>
      </w:r>
      <w:r w:rsidR="00CF5EFC" w:rsidRPr="0082536A">
        <w:t>VPK</w:t>
      </w:r>
      <w:r w:rsidR="00451172" w:rsidRPr="0082536A">
        <w:t xml:space="preserve"> nariai ar pirkimų organizatorius ir dalyvio, su kuriuo derėtasi, įgaliotas atstovas. Jei derybos vykdomos laiškais ar elektroniniais laiškais, derybų eigos protokolas surašomas tais atvejais, kai derybų laiškai siunčiami nepasirašyti elektroniniu parašu. Protokole išdėstoma derybų eiga ir derybų</w:t>
      </w:r>
      <w:r w:rsidR="00CF5EFC" w:rsidRPr="0082536A">
        <w:t xml:space="preserve"> metu pasiekti susitarimai;</w:t>
      </w:r>
    </w:p>
    <w:p w14:paraId="588B0366" w14:textId="77777777" w:rsidR="00CF5EFC" w:rsidRPr="0082536A" w:rsidRDefault="00F80C64" w:rsidP="005C05E6">
      <w:pPr>
        <w:pStyle w:val="Default"/>
        <w:ind w:firstLine="709"/>
        <w:jc w:val="both"/>
      </w:pPr>
      <w:r w:rsidRPr="0082536A">
        <w:t>99</w:t>
      </w:r>
      <w:r w:rsidR="00CF5EFC" w:rsidRPr="0082536A">
        <w:t>.5. vadovaujantis pirkimo dokumentuose nustatyta pasiūlymų vertinimo tvarka ir kriterijais, pagal derybų rezultatus, užfiksuotus pasiūlymuose ir derybų protokoluose, nustatomas geriausias pasiūlymas;</w:t>
      </w:r>
    </w:p>
    <w:p w14:paraId="588B0367" w14:textId="77777777" w:rsidR="00451172" w:rsidRPr="0082536A" w:rsidRDefault="00F80C64" w:rsidP="005C05E6">
      <w:pPr>
        <w:pStyle w:val="Default"/>
        <w:ind w:firstLine="709"/>
        <w:jc w:val="both"/>
      </w:pPr>
      <w:r w:rsidRPr="0082536A">
        <w:t>99</w:t>
      </w:r>
      <w:r w:rsidR="00CF5EFC" w:rsidRPr="0082536A">
        <w:t>.6</w:t>
      </w:r>
      <w:r w:rsidR="00451172" w:rsidRPr="0082536A">
        <w:t>.</w:t>
      </w:r>
      <w:r w:rsidR="00CF5EFC" w:rsidRPr="0082536A">
        <w:t xml:space="preserve"> </w:t>
      </w:r>
      <w:r w:rsidR="00932F86" w:rsidRPr="0082536A">
        <w:t xml:space="preserve">jeigu </w:t>
      </w:r>
      <w:r w:rsidRPr="0082536A">
        <w:t xml:space="preserve">pirkimo metu derėtasi, pabaigus derybas, LDB gali </w:t>
      </w:r>
      <w:r w:rsidR="00604831" w:rsidRPr="0082536A">
        <w:t xml:space="preserve">tiekėjų </w:t>
      </w:r>
      <w:r w:rsidRPr="0082536A">
        <w:t>prašyti pateikti galutinius kainos bei techninių duomenų, kurie vertinami pagal ekonomiškai naudingiausio pasiūlymo vertinimo kriterijus, pasiūlymus užklijuotuose vokuose (išskyrus atvejus, kai pateikti pasiūlymą kviečiamas tik vienas tiekėjas)</w:t>
      </w:r>
      <w:r w:rsidR="00CF5EFC" w:rsidRPr="0082536A">
        <w:t>;</w:t>
      </w:r>
    </w:p>
    <w:p w14:paraId="588B0368" w14:textId="77777777" w:rsidR="00451172" w:rsidRPr="0082536A" w:rsidRDefault="00F80C64" w:rsidP="005C05E6">
      <w:pPr>
        <w:pStyle w:val="Default"/>
        <w:ind w:firstLine="709"/>
        <w:jc w:val="both"/>
      </w:pPr>
      <w:r w:rsidRPr="0082536A">
        <w:t>99</w:t>
      </w:r>
      <w:r w:rsidR="004F5555" w:rsidRPr="0082536A">
        <w:t>.</w:t>
      </w:r>
      <w:r w:rsidR="00932F86" w:rsidRPr="0082536A">
        <w:t>7</w:t>
      </w:r>
      <w:r w:rsidR="00D115C9" w:rsidRPr="0082536A">
        <w:t xml:space="preserve">. </w:t>
      </w:r>
      <w:r w:rsidR="00604831" w:rsidRPr="0082536A">
        <w:t xml:space="preserve">tiekėjo </w:t>
      </w:r>
      <w:r w:rsidR="00D115C9" w:rsidRPr="0082536A">
        <w:t xml:space="preserve">gali būti nereikalaujama pateikti galutinio pasiūlymo – </w:t>
      </w:r>
      <w:r w:rsidR="00604831" w:rsidRPr="0082536A">
        <w:t xml:space="preserve">tiekėjo </w:t>
      </w:r>
      <w:r w:rsidR="00D115C9" w:rsidRPr="0082536A">
        <w:t xml:space="preserve">galutiniu pasiūlymu laikomas pirminis </w:t>
      </w:r>
      <w:r w:rsidR="00604831" w:rsidRPr="0082536A">
        <w:t xml:space="preserve">tiekėjo </w:t>
      </w:r>
      <w:r w:rsidR="00D115C9" w:rsidRPr="0082536A">
        <w:t>pasiūlymas, kiek jis nebuvo pakeistas derybų metu.</w:t>
      </w:r>
    </w:p>
    <w:p w14:paraId="588B0369" w14:textId="77777777" w:rsidR="00A53F5B" w:rsidRPr="0082536A" w:rsidRDefault="00A53F5B" w:rsidP="005C05E6">
      <w:pPr>
        <w:pStyle w:val="Default"/>
        <w:jc w:val="both"/>
      </w:pPr>
    </w:p>
    <w:p w14:paraId="61259559" w14:textId="1D073741" w:rsidR="000B43E5" w:rsidRDefault="00C014F3" w:rsidP="005C05E6">
      <w:pPr>
        <w:pStyle w:val="Default"/>
        <w:jc w:val="center"/>
        <w:rPr>
          <w:b/>
          <w:bCs/>
        </w:rPr>
      </w:pPr>
      <w:r w:rsidRPr="0082536A">
        <w:rPr>
          <w:b/>
          <w:bCs/>
        </w:rPr>
        <w:t>X</w:t>
      </w:r>
      <w:r w:rsidR="00831E30">
        <w:rPr>
          <w:b/>
          <w:bCs/>
        </w:rPr>
        <w:t>I</w:t>
      </w:r>
      <w:r w:rsidRPr="0082536A">
        <w:rPr>
          <w:b/>
          <w:bCs/>
        </w:rPr>
        <w:t>V</w:t>
      </w:r>
      <w:r w:rsidR="000B43E5">
        <w:rPr>
          <w:b/>
          <w:bCs/>
        </w:rPr>
        <w:t xml:space="preserve"> SKYRIUS</w:t>
      </w:r>
      <w:r w:rsidRPr="0082536A">
        <w:rPr>
          <w:b/>
          <w:bCs/>
        </w:rPr>
        <w:t xml:space="preserve"> </w:t>
      </w:r>
    </w:p>
    <w:p w14:paraId="588B0380" w14:textId="79DF5BCF" w:rsidR="00C014F3" w:rsidRPr="0082536A" w:rsidRDefault="00C014F3" w:rsidP="005C05E6">
      <w:pPr>
        <w:pStyle w:val="Default"/>
        <w:jc w:val="center"/>
        <w:rPr>
          <w:b/>
          <w:bCs/>
        </w:rPr>
      </w:pPr>
      <w:r w:rsidRPr="0082536A">
        <w:rPr>
          <w:b/>
          <w:bCs/>
        </w:rPr>
        <w:t>APKLAUSA</w:t>
      </w:r>
    </w:p>
    <w:p w14:paraId="588B0381" w14:textId="77777777" w:rsidR="00B879F0" w:rsidRPr="0082536A" w:rsidRDefault="00B879F0" w:rsidP="005C05E6">
      <w:pPr>
        <w:pStyle w:val="Default"/>
        <w:jc w:val="both"/>
      </w:pPr>
    </w:p>
    <w:p w14:paraId="588B0382" w14:textId="567A1469" w:rsidR="00C014F3" w:rsidRPr="0082536A" w:rsidRDefault="00072472" w:rsidP="005C05E6">
      <w:pPr>
        <w:pStyle w:val="Default"/>
        <w:ind w:firstLine="709"/>
        <w:jc w:val="both"/>
      </w:pPr>
      <w:r w:rsidRPr="0082536A">
        <w:t>10</w:t>
      </w:r>
      <w:r w:rsidR="008455F4">
        <w:t>0</w:t>
      </w:r>
      <w:r w:rsidR="00C014F3" w:rsidRPr="0082536A">
        <w:t>. Apklausos būdu pirkimas gali būti atliekamas, kai Įstatym</w:t>
      </w:r>
      <w:r w:rsidR="004B381F" w:rsidRPr="0082536A">
        <w:t>o</w:t>
      </w:r>
      <w:r w:rsidR="00C014F3" w:rsidRPr="0082536A">
        <w:t xml:space="preserve"> ir ši</w:t>
      </w:r>
      <w:r w:rsidR="004B381F" w:rsidRPr="0082536A">
        <w:t>ų</w:t>
      </w:r>
      <w:r w:rsidR="00C014F3" w:rsidRPr="0082536A">
        <w:t xml:space="preserve"> Taisykl</w:t>
      </w:r>
      <w:r w:rsidR="004B381F" w:rsidRPr="0082536A">
        <w:t>ių</w:t>
      </w:r>
      <w:r w:rsidR="00C014F3" w:rsidRPr="0082536A">
        <w:t xml:space="preserve"> nustatyt</w:t>
      </w:r>
      <w:r w:rsidR="004B381F" w:rsidRPr="0082536A">
        <w:t>omis</w:t>
      </w:r>
      <w:r w:rsidR="00C014F3" w:rsidRPr="0082536A">
        <w:t xml:space="preserve"> sąlyg</w:t>
      </w:r>
      <w:r w:rsidR="004B381F" w:rsidRPr="0082536A">
        <w:t>omis</w:t>
      </w:r>
      <w:r w:rsidR="00C014F3" w:rsidRPr="0082536A">
        <w:t xml:space="preserve"> apie pirkimą neprivaloma skelbti. </w:t>
      </w:r>
    </w:p>
    <w:p w14:paraId="588B0383" w14:textId="273ED3FA" w:rsidR="00917A4A" w:rsidRPr="0082536A" w:rsidRDefault="00917A4A" w:rsidP="005C05E6">
      <w:pPr>
        <w:pStyle w:val="Default"/>
        <w:ind w:firstLine="709"/>
        <w:jc w:val="both"/>
      </w:pPr>
      <w:r w:rsidRPr="0082536A">
        <w:t>10</w:t>
      </w:r>
      <w:r w:rsidR="008455F4">
        <w:t>1</w:t>
      </w:r>
      <w:r w:rsidRPr="0082536A">
        <w:t xml:space="preserve">. </w:t>
      </w:r>
      <w:r w:rsidR="007522AA" w:rsidRPr="0082536A">
        <w:t xml:space="preserve">Atliekant </w:t>
      </w:r>
      <w:r w:rsidRPr="0082536A">
        <w:t xml:space="preserve">pirkimą apklausos būdu, kreipiamasi į tiekėjus, prašant pateikti pasiūlymus pagal LDB keliamus reikalavimus. </w:t>
      </w:r>
      <w:r w:rsidR="00E408B4" w:rsidRPr="0082536A">
        <w:t xml:space="preserve">Apie pirkimą, atliekamą apklausos būdu, viešai neskelbiama, išskyrus </w:t>
      </w:r>
      <w:r w:rsidR="00187E21" w:rsidRPr="0082536A">
        <w:t xml:space="preserve">Taisyklių </w:t>
      </w:r>
      <w:r w:rsidR="00E408B4" w:rsidRPr="0082536A">
        <w:t>11</w:t>
      </w:r>
      <w:r w:rsidR="008455F4">
        <w:t>5</w:t>
      </w:r>
      <w:r w:rsidR="00E408B4" w:rsidRPr="0082536A">
        <w:t xml:space="preserve"> punkte numatytus atvejus. </w:t>
      </w:r>
      <w:r w:rsidRPr="0082536A">
        <w:t xml:space="preserve">Kai apklausa </w:t>
      </w:r>
      <w:r w:rsidR="007522AA" w:rsidRPr="0082536A">
        <w:t xml:space="preserve">atliekama </w:t>
      </w:r>
      <w:r w:rsidRPr="0082536A">
        <w:t>po supaprastinto atviro</w:t>
      </w:r>
      <w:r w:rsidR="00187E21" w:rsidRPr="0082536A">
        <w:t xml:space="preserve"> konkurso</w:t>
      </w:r>
      <w:r w:rsidRPr="0082536A">
        <w:t xml:space="preserve">, supaprastinto riboto konkurso ar supaprastintų skelbiamų derybų, atmetus visus pasiūlymus, į tiekėjus, atitinkančius minimalius kvalifikacijos reikalavimus, kreipiamasi pateikti patvirtinimą apie sutikimą dalyvauti pirkime. </w:t>
      </w:r>
    </w:p>
    <w:p w14:paraId="588B0384" w14:textId="3056E4EE" w:rsidR="00917A4A" w:rsidRPr="0082536A" w:rsidRDefault="00072472" w:rsidP="005C05E6">
      <w:pPr>
        <w:pStyle w:val="Default"/>
        <w:ind w:firstLine="709"/>
        <w:jc w:val="both"/>
      </w:pPr>
      <w:r w:rsidRPr="0082536A">
        <w:t>10</w:t>
      </w:r>
      <w:r w:rsidR="008455F4">
        <w:t>2</w:t>
      </w:r>
      <w:r w:rsidR="00917A4A" w:rsidRPr="0082536A">
        <w:t>. LDB, prašydama pateikti pasiūlymus, privalo kreiptis į 3 ar daugiau tiekėjų</w:t>
      </w:r>
      <w:r w:rsidR="00B424C4" w:rsidRPr="0082536A">
        <w:t xml:space="preserve"> (jei rinkoje tiek tiekėjų yra)</w:t>
      </w:r>
      <w:r w:rsidR="00917A4A" w:rsidRPr="0082536A">
        <w:t>, išskyrus ši</w:t>
      </w:r>
      <w:r w:rsidR="0016319E" w:rsidRPr="0082536A">
        <w:t>ose</w:t>
      </w:r>
      <w:r w:rsidR="00917A4A" w:rsidRPr="0082536A">
        <w:t xml:space="preserve"> Taisykl</w:t>
      </w:r>
      <w:r w:rsidR="0016319E" w:rsidRPr="0082536A">
        <w:t>ėse</w:t>
      </w:r>
      <w:r w:rsidR="00917A4A" w:rsidRPr="0082536A">
        <w:t xml:space="preserve"> numatytus atvejus</w:t>
      </w:r>
      <w:r w:rsidR="0016319E" w:rsidRPr="0082536A">
        <w:t>, kai galima kreiptis į vieną tiekėją</w:t>
      </w:r>
      <w:r w:rsidR="00917A4A" w:rsidRPr="0082536A">
        <w:t xml:space="preserve">. </w:t>
      </w:r>
    </w:p>
    <w:p w14:paraId="588B0385" w14:textId="10994067" w:rsidR="00917A4A" w:rsidRPr="0082536A" w:rsidRDefault="00072472" w:rsidP="005C05E6">
      <w:pPr>
        <w:pStyle w:val="Default"/>
        <w:ind w:firstLine="709"/>
        <w:jc w:val="both"/>
      </w:pPr>
      <w:r w:rsidRPr="0082536A">
        <w:t>10</w:t>
      </w:r>
      <w:r w:rsidR="008455F4">
        <w:t>3</w:t>
      </w:r>
      <w:r w:rsidR="00917A4A" w:rsidRPr="0082536A">
        <w:t xml:space="preserve">. </w:t>
      </w:r>
      <w:r w:rsidR="00556CF7" w:rsidRPr="0082536A">
        <w:t>Pasiūlymus prašant pateikti vokuose, elektroninėmis priemonėmis, į vokų atplėšimo procedūrą, išskyrus pirkimą, kurio metu gali būti deramasi, gali būti kviečiami ir pasiūlymus pateikę tiekėjai ar jų įgalioti atstovai.</w:t>
      </w:r>
      <w:r w:rsidR="00B10E87" w:rsidRPr="0082536A">
        <w:t xml:space="preserve"> </w:t>
      </w:r>
    </w:p>
    <w:p w14:paraId="588B0386" w14:textId="62485CE6" w:rsidR="0054226C" w:rsidRPr="0082536A" w:rsidRDefault="00072472" w:rsidP="005C05E6">
      <w:pPr>
        <w:pStyle w:val="Default"/>
        <w:ind w:firstLine="709"/>
        <w:jc w:val="both"/>
      </w:pPr>
      <w:r w:rsidRPr="0082536A">
        <w:t>10</w:t>
      </w:r>
      <w:r w:rsidR="008455F4">
        <w:t>4</w:t>
      </w:r>
      <w:r w:rsidR="00C014F3" w:rsidRPr="0082536A">
        <w:t>. Apklausos metu gali būti deramasi dėl pasiūlymo sąlygų</w:t>
      </w:r>
      <w:r w:rsidR="00E408B4" w:rsidRPr="0082536A">
        <w:t xml:space="preserve">. </w:t>
      </w:r>
      <w:r w:rsidR="006C438F" w:rsidRPr="0082536A">
        <w:t>Jei apklausos metu yra deramasi</w:t>
      </w:r>
      <w:r w:rsidR="0054226C" w:rsidRPr="0082536A">
        <w:t>, derybų metu turi būti laikomasi šių reikalavimų</w:t>
      </w:r>
      <w:r w:rsidR="00AC7CC8" w:rsidRPr="0082536A">
        <w:t>:</w:t>
      </w:r>
      <w:r w:rsidR="0054226C" w:rsidRPr="0082536A">
        <w:t xml:space="preserve"> </w:t>
      </w:r>
    </w:p>
    <w:p w14:paraId="588B0387" w14:textId="0D20C736" w:rsidR="0054226C" w:rsidRPr="0082536A" w:rsidRDefault="0054226C" w:rsidP="005C05E6">
      <w:pPr>
        <w:pStyle w:val="Default"/>
        <w:ind w:firstLine="709"/>
        <w:jc w:val="both"/>
      </w:pPr>
      <w:r w:rsidRPr="0082536A">
        <w:t>10</w:t>
      </w:r>
      <w:r w:rsidR="008455F4">
        <w:t>4</w:t>
      </w:r>
      <w:r w:rsidRPr="0082536A">
        <w:t xml:space="preserve">.1. tretiesiems asmenims LDB negali atskleisti jokios iš tiekėjo gautos informacijos be jo sutikimo, taip pat tiekėjas negali būti informuojamas apie susitarimus, pasiektus su kitais tiekėjais; </w:t>
      </w:r>
    </w:p>
    <w:p w14:paraId="588B0388" w14:textId="3D872C6C" w:rsidR="0054226C" w:rsidRPr="0082536A" w:rsidRDefault="0054226C" w:rsidP="005C05E6">
      <w:pPr>
        <w:pStyle w:val="Default"/>
        <w:ind w:firstLine="709"/>
        <w:jc w:val="both"/>
      </w:pPr>
      <w:r w:rsidRPr="0082536A">
        <w:t>10</w:t>
      </w:r>
      <w:r w:rsidR="008455F4">
        <w:t>4</w:t>
      </w:r>
      <w:r w:rsidRPr="0082536A">
        <w:t xml:space="preserve">.2. visiems dalyviams turi būti taikomi vienodi reikalavimai, suteikiamos vienodos galimybės ir pateikiama vienoda informacija. Teikdama informaciją LDB neturi diskriminuoti vienų tiekėjų kitų naudai; </w:t>
      </w:r>
    </w:p>
    <w:p w14:paraId="588B0389" w14:textId="05C001DB" w:rsidR="0054226C" w:rsidRPr="0082536A" w:rsidRDefault="0054226C" w:rsidP="005C05E6">
      <w:pPr>
        <w:pStyle w:val="Default"/>
        <w:ind w:firstLine="709"/>
        <w:jc w:val="both"/>
      </w:pPr>
      <w:r w:rsidRPr="0082536A">
        <w:t>10</w:t>
      </w:r>
      <w:r w:rsidR="008455F4">
        <w:t>4</w:t>
      </w:r>
      <w:r w:rsidRPr="0082536A">
        <w:t xml:space="preserve">.3. tiekėjai kviečiami derėtis pagal pasiūlymų pateikimo eiliškumą (pirmas kviečiamas anksčiausiai pasiūlymą pateikęs tiekėjas); </w:t>
      </w:r>
    </w:p>
    <w:p w14:paraId="588B038A" w14:textId="3213E123" w:rsidR="004E252B" w:rsidRPr="0082536A" w:rsidRDefault="0054226C" w:rsidP="005C05E6">
      <w:pPr>
        <w:pStyle w:val="Default"/>
        <w:ind w:firstLine="709"/>
        <w:jc w:val="both"/>
      </w:pPr>
      <w:r w:rsidRPr="0082536A">
        <w:t>10</w:t>
      </w:r>
      <w:r w:rsidR="008455F4">
        <w:t>4</w:t>
      </w:r>
      <w:r w:rsidRPr="0082536A">
        <w:t xml:space="preserve">.4. </w:t>
      </w:r>
      <w:r w:rsidR="004E252B" w:rsidRPr="0082536A">
        <w:t xml:space="preserve">jeigu </w:t>
      </w:r>
      <w:r w:rsidRPr="0082536A">
        <w:t xml:space="preserve">derybų eiga </w:t>
      </w:r>
      <w:r w:rsidR="00BC1BBA" w:rsidRPr="0082536A">
        <w:t>protokoluojama</w:t>
      </w:r>
      <w:r w:rsidR="00AC7CC8" w:rsidRPr="0082536A">
        <w:t>,</w:t>
      </w:r>
      <w:r w:rsidRPr="0082536A">
        <w:t xml:space="preserve"> </w:t>
      </w:r>
      <w:r w:rsidR="00AC7CC8" w:rsidRPr="0082536A">
        <w:t>d</w:t>
      </w:r>
      <w:r w:rsidRPr="0082536A">
        <w:t>erybų protokolą pasirašo derybose dalyvavę VPK nariai ar pirkimų organizatorius ir dalyvio, su kuriuo derėtasi, 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14:paraId="588B038B" w14:textId="3FB0C67E" w:rsidR="00C65B72" w:rsidRPr="0082536A" w:rsidRDefault="004E252B" w:rsidP="005C05E6">
      <w:pPr>
        <w:pStyle w:val="Default"/>
        <w:ind w:firstLine="709"/>
        <w:jc w:val="both"/>
      </w:pPr>
      <w:r w:rsidRPr="0082536A">
        <w:t>10</w:t>
      </w:r>
      <w:r w:rsidR="008455F4">
        <w:t>4</w:t>
      </w:r>
      <w:r w:rsidR="0054226C" w:rsidRPr="0082536A">
        <w:t>.</w:t>
      </w:r>
      <w:r w:rsidRPr="0082536A">
        <w:t>5</w:t>
      </w:r>
      <w:r w:rsidR="0054226C" w:rsidRPr="0082536A">
        <w:t>. dalyvio gali būti nereikalaujama pateikti galutinio pasiūlymo – dalyvio galutiniu pasiūlymu laikomas pirminis dalyvio pasiūlymas, kiek jis nebuvo pakeistas derybų metu</w:t>
      </w:r>
      <w:r w:rsidR="00C65B72" w:rsidRPr="0082536A">
        <w:t>.</w:t>
      </w:r>
    </w:p>
    <w:p w14:paraId="588B038C" w14:textId="7BBBB440" w:rsidR="006C438F" w:rsidRPr="0082536A" w:rsidRDefault="00C65B72" w:rsidP="005C05E6">
      <w:pPr>
        <w:pStyle w:val="Default"/>
        <w:ind w:firstLine="709"/>
        <w:jc w:val="both"/>
      </w:pPr>
      <w:r w:rsidRPr="0082536A">
        <w:lastRenderedPageBreak/>
        <w:t>10</w:t>
      </w:r>
      <w:r w:rsidR="008455F4">
        <w:t>5</w:t>
      </w:r>
      <w:r w:rsidRPr="0082536A">
        <w:t>. Bendravimas ir keitimasis informacija derybų metu vykdomas tokia pačia forma, kokia buvo prašoma pateikti pasiūlymus.</w:t>
      </w:r>
    </w:p>
    <w:p w14:paraId="588B038D" w14:textId="6AFEEB57" w:rsidR="00C014F3" w:rsidRPr="0082536A" w:rsidRDefault="007F1CD9" w:rsidP="005C05E6">
      <w:pPr>
        <w:pStyle w:val="Default"/>
        <w:ind w:firstLine="709"/>
        <w:jc w:val="both"/>
      </w:pPr>
      <w:r w:rsidRPr="0082536A">
        <w:t>1</w:t>
      </w:r>
      <w:r w:rsidR="008455F4">
        <w:t>06</w:t>
      </w:r>
      <w:r w:rsidR="00C014F3" w:rsidRPr="0082536A">
        <w:t xml:space="preserve">. Apklausos būdu (neskelbiant apie pirkimą) gali būti perkamos prekės, paslaugos ar darbai, kai: </w:t>
      </w:r>
    </w:p>
    <w:p w14:paraId="588B038E" w14:textId="50975E9E" w:rsidR="00C014F3" w:rsidRPr="0082536A" w:rsidRDefault="007F1CD9" w:rsidP="005C05E6">
      <w:pPr>
        <w:pStyle w:val="Default"/>
        <w:ind w:firstLine="709"/>
        <w:jc w:val="both"/>
      </w:pPr>
      <w:r w:rsidRPr="0082536A">
        <w:t>1</w:t>
      </w:r>
      <w:r w:rsidR="008455F4">
        <w:t>06</w:t>
      </w:r>
      <w:r w:rsidR="00C014F3" w:rsidRPr="0082536A">
        <w:t xml:space="preserve">.1. pirkimas, apie kurį buvo skelbta, neįvyko, nes nebuvo gauta paraiškų ar pasiūlymų; </w:t>
      </w:r>
    </w:p>
    <w:p w14:paraId="588B038F" w14:textId="5A15B088" w:rsidR="00C014F3" w:rsidRPr="0082536A" w:rsidRDefault="007F1CD9" w:rsidP="005C05E6">
      <w:pPr>
        <w:pStyle w:val="Default"/>
        <w:ind w:firstLine="709"/>
        <w:jc w:val="both"/>
      </w:pPr>
      <w:r w:rsidRPr="0082536A">
        <w:t>1</w:t>
      </w:r>
      <w:r w:rsidR="008455F4">
        <w:t>06</w:t>
      </w:r>
      <w:r w:rsidR="00C014F3" w:rsidRPr="0082536A">
        <w:t xml:space="preserve">.2. atliekant pirkimą, apie kurį buvo skelbta, visi gauti pasiūlymai neatitiko pirkimo dokumentų reikalavimų arba buvo pasiūlytos per didelės </w:t>
      </w:r>
      <w:r w:rsidR="008F5A5E" w:rsidRPr="0082536A">
        <w:t>LDB</w:t>
      </w:r>
      <w:r w:rsidR="00C014F3" w:rsidRPr="0082536A">
        <w:t xml:space="preserve"> nepriimtinos kainos, o pirkimo sąlygos iš esmės nekeičiamos ir į neskelbiamą pirkimą kviečiami visi pasiūlymus pateikę tiekėjai, atitinkantys </w:t>
      </w:r>
      <w:r w:rsidR="008F7A7A" w:rsidRPr="0082536A">
        <w:t>LDB</w:t>
      </w:r>
      <w:r w:rsidR="00C014F3" w:rsidRPr="0082536A">
        <w:t xml:space="preserve"> nustatytus minimalius kvalifikacijos reikalavimus; </w:t>
      </w:r>
    </w:p>
    <w:p w14:paraId="588B0390" w14:textId="0D224925" w:rsidR="00C014F3" w:rsidRPr="0082536A" w:rsidRDefault="007F1CD9" w:rsidP="005C05E6">
      <w:pPr>
        <w:pStyle w:val="Default"/>
        <w:ind w:firstLine="709"/>
        <w:jc w:val="both"/>
      </w:pPr>
      <w:r w:rsidRPr="0082536A">
        <w:t>1</w:t>
      </w:r>
      <w:r w:rsidR="008455F4">
        <w:t>06</w:t>
      </w:r>
      <w:r w:rsidR="00C014F3" w:rsidRPr="0082536A">
        <w:t xml:space="preserve">.3. dėl įvykių, kurių </w:t>
      </w:r>
      <w:r w:rsidR="005F6E15" w:rsidRPr="0082536A">
        <w:t>LDB</w:t>
      </w:r>
      <w:r w:rsidR="00C014F3" w:rsidRPr="0082536A">
        <w:t xml:space="preserve"> negalėjo iš anksto numatyti, būtina </w:t>
      </w:r>
      <w:r w:rsidR="00616B5F" w:rsidRPr="0082536A">
        <w:t xml:space="preserve">ypač </w:t>
      </w:r>
      <w:r w:rsidR="00C014F3" w:rsidRPr="0082536A">
        <w:t xml:space="preserve">skubiai įsigyti reikalingų prekių, paslaugų ar darbų. Aplinkybės, kuriomis grindžiama ypatinga skuba, negali priklausyti nuo </w:t>
      </w:r>
      <w:r w:rsidR="008F7A7A" w:rsidRPr="0082536A">
        <w:t>LDB</w:t>
      </w:r>
      <w:r w:rsidR="00C014F3" w:rsidRPr="0082536A">
        <w:t xml:space="preserve">; </w:t>
      </w:r>
    </w:p>
    <w:p w14:paraId="588B0391" w14:textId="3E560EB7" w:rsidR="00C014F3" w:rsidRPr="0082536A" w:rsidRDefault="007F1CD9" w:rsidP="005C05E6">
      <w:pPr>
        <w:pStyle w:val="Default"/>
        <w:ind w:firstLine="709"/>
        <w:jc w:val="both"/>
      </w:pPr>
      <w:r w:rsidRPr="0082536A">
        <w:t>1</w:t>
      </w:r>
      <w:r w:rsidR="008455F4">
        <w:t>06</w:t>
      </w:r>
      <w:r w:rsidR="00C014F3" w:rsidRPr="0082536A">
        <w:t xml:space="preserve">.4. atliekami mažos vertės pirkimai </w:t>
      </w:r>
      <w:r w:rsidR="008D454F" w:rsidRPr="0082536A">
        <w:t>Taisyklių XV skyriuje „Mažos vertės pirkim</w:t>
      </w:r>
      <w:r w:rsidR="00AC7CC8" w:rsidRPr="0082536A">
        <w:t>ų ypatumai</w:t>
      </w:r>
      <w:r w:rsidR="008D454F" w:rsidRPr="0082536A">
        <w:t>“</w:t>
      </w:r>
      <w:r w:rsidR="00C014F3" w:rsidRPr="0082536A">
        <w:t xml:space="preserve"> nustatytais atvejais; </w:t>
      </w:r>
    </w:p>
    <w:p w14:paraId="588B0392" w14:textId="067F4CBD" w:rsidR="00C014F3" w:rsidRPr="0082536A" w:rsidRDefault="007F1CD9" w:rsidP="005C05E6">
      <w:pPr>
        <w:pStyle w:val="Default"/>
        <w:ind w:firstLine="709"/>
        <w:jc w:val="both"/>
      </w:pPr>
      <w:r w:rsidRPr="0082536A">
        <w:t>1</w:t>
      </w:r>
      <w:r w:rsidR="008455F4">
        <w:t>06</w:t>
      </w:r>
      <w:r w:rsidR="00C014F3" w:rsidRPr="0082536A">
        <w:t xml:space="preserve">.5. dėl techninių priežasčių, meninio kūrinio sukūrimo arba įsigijimo ar dėl objektyvių aplinkybių, patentų, kitų intelektinės nuosavybės teisių ar kitų išimtinių teisių apsaugos tik konkretus tiekėjas gali patiekti reikalingas prekes, </w:t>
      </w:r>
      <w:r w:rsidR="00005FBA" w:rsidRPr="0082536A">
        <w:t xml:space="preserve">suteikti </w:t>
      </w:r>
      <w:r w:rsidR="00C014F3" w:rsidRPr="0082536A">
        <w:t>paslaugas ar atlikti darbus ir kai nėra jokios kitos alternatyvos</w:t>
      </w:r>
      <w:r w:rsidR="008D69C0" w:rsidRPr="0082536A">
        <w:t>.</w:t>
      </w:r>
      <w:r w:rsidR="00C014F3" w:rsidRPr="0082536A">
        <w:t xml:space="preserve"> </w:t>
      </w:r>
    </w:p>
    <w:p w14:paraId="588B0393" w14:textId="5CAFA25C" w:rsidR="00C014F3" w:rsidRPr="0082536A" w:rsidRDefault="007F1CD9" w:rsidP="005C05E6">
      <w:pPr>
        <w:pStyle w:val="Default"/>
        <w:ind w:firstLine="709"/>
        <w:jc w:val="both"/>
      </w:pPr>
      <w:r w:rsidRPr="0082536A">
        <w:t>1</w:t>
      </w:r>
      <w:r w:rsidR="008455F4">
        <w:t>07</w:t>
      </w:r>
      <w:r w:rsidR="00C014F3" w:rsidRPr="0082536A">
        <w:t xml:space="preserve">. Apklausos būdu (neskelbiant apie pirkimą) gali būti perkamos prekės ir paslaugos: </w:t>
      </w:r>
    </w:p>
    <w:p w14:paraId="588B0394" w14:textId="58F489FF" w:rsidR="00C014F3" w:rsidRPr="0082536A" w:rsidRDefault="007F1CD9" w:rsidP="005C05E6">
      <w:pPr>
        <w:pStyle w:val="Default"/>
        <w:ind w:firstLine="709"/>
        <w:jc w:val="both"/>
      </w:pPr>
      <w:r w:rsidRPr="0082536A">
        <w:t>1</w:t>
      </w:r>
      <w:r w:rsidR="008455F4">
        <w:t>07</w:t>
      </w:r>
      <w:r w:rsidR="00C014F3" w:rsidRPr="0082536A">
        <w:t xml:space="preserve">.1. kai </w:t>
      </w:r>
      <w:r w:rsidR="005F6E15" w:rsidRPr="0082536A">
        <w:t>LDB</w:t>
      </w:r>
      <w:r w:rsidR="00C014F3" w:rsidRPr="0082536A">
        <w:t xml:space="preserve"> pagal ankstesnę </w:t>
      </w:r>
      <w:r w:rsidR="002473E5" w:rsidRPr="0082536A">
        <w:t xml:space="preserve">pirkimo </w:t>
      </w:r>
      <w:r w:rsidR="00C014F3" w:rsidRPr="0082536A">
        <w:t xml:space="preserve">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w:t>
      </w:r>
      <w:r w:rsidR="002473E5" w:rsidRPr="0082536A">
        <w:t>LDB</w:t>
      </w:r>
      <w:r w:rsidR="00C014F3" w:rsidRPr="0082536A">
        <w:t xml:space="preserve"> įsigijus skirtingų techninių charakteristikų prekių ar paslaugų, ji negalėtų naudotis anksčiau pirktomis prekėmis ar paslaugomis ar patirtų didelių nuostolių. Jeigu papildomai perkamų prekių ar paslaugų kaina viršija 30 procentų ankstesnės pirkimų kainos, turi būti atliekama ekspertizė dėl papildomai perkamų prekių ar paslaugų techninių charakteristikų suderinamumo; </w:t>
      </w:r>
    </w:p>
    <w:p w14:paraId="588B0395" w14:textId="385EEF07" w:rsidR="00C014F3" w:rsidRPr="0082536A" w:rsidRDefault="007F1CD9" w:rsidP="005C05E6">
      <w:pPr>
        <w:pStyle w:val="Default"/>
        <w:ind w:firstLine="709"/>
        <w:jc w:val="both"/>
      </w:pPr>
      <w:r w:rsidRPr="0082536A">
        <w:t>1</w:t>
      </w:r>
      <w:r w:rsidR="008455F4">
        <w:t>07</w:t>
      </w:r>
      <w:r w:rsidR="00C014F3" w:rsidRPr="0082536A">
        <w:t xml:space="preserve">.2. prekės ir paslaugos yra perkamos naudojant reprezentacinėms išlaidoms skirtas lėšas. </w:t>
      </w:r>
    </w:p>
    <w:p w14:paraId="588B0396" w14:textId="2D04AEE5" w:rsidR="00C014F3" w:rsidRPr="0082536A" w:rsidRDefault="007F1CD9" w:rsidP="005C05E6">
      <w:pPr>
        <w:pStyle w:val="Default"/>
        <w:ind w:firstLine="709"/>
        <w:jc w:val="both"/>
      </w:pPr>
      <w:r w:rsidRPr="0082536A">
        <w:t>1</w:t>
      </w:r>
      <w:r w:rsidR="008455F4">
        <w:t>08</w:t>
      </w:r>
      <w:r w:rsidR="00C014F3" w:rsidRPr="0082536A">
        <w:t xml:space="preserve">. Apklausos būdu (neskelbiant apie pirkimą) taip pat gali būti perkamos prekės, kai: </w:t>
      </w:r>
    </w:p>
    <w:p w14:paraId="588B0397" w14:textId="27B64861" w:rsidR="00C014F3" w:rsidRPr="0082536A" w:rsidRDefault="007F1CD9" w:rsidP="005C05E6">
      <w:pPr>
        <w:pStyle w:val="Default"/>
        <w:ind w:firstLine="709"/>
        <w:jc w:val="both"/>
      </w:pPr>
      <w:r w:rsidRPr="0082536A">
        <w:t>1</w:t>
      </w:r>
      <w:r w:rsidR="008455F4">
        <w:t>08</w:t>
      </w:r>
      <w:r w:rsidR="00C014F3" w:rsidRPr="0082536A">
        <w:t xml:space="preserve">.1. perkamos prekės gaminamos tik mokslo, eksperimentavimo, studijų ar techninio tobulinimo tikslais, nesiekiant gauti pelno arba padengti mokslo ar tobulinimo išlaidų; </w:t>
      </w:r>
    </w:p>
    <w:p w14:paraId="588B0398" w14:textId="17038C21" w:rsidR="00C014F3" w:rsidRPr="0082536A" w:rsidRDefault="007F1CD9" w:rsidP="005C05E6">
      <w:pPr>
        <w:pStyle w:val="Default"/>
        <w:ind w:firstLine="709"/>
        <w:jc w:val="both"/>
      </w:pPr>
      <w:r w:rsidRPr="0082536A">
        <w:t>1</w:t>
      </w:r>
      <w:r w:rsidR="008455F4">
        <w:t>08</w:t>
      </w:r>
      <w:r w:rsidR="00C014F3" w:rsidRPr="0082536A">
        <w:t xml:space="preserve">.2. prekių biržoje perkamos kotiruojamos prekės; </w:t>
      </w:r>
    </w:p>
    <w:p w14:paraId="588B0399" w14:textId="35104E0C" w:rsidR="00C014F3" w:rsidRPr="0082536A" w:rsidRDefault="00C014F3" w:rsidP="005C05E6">
      <w:pPr>
        <w:pStyle w:val="Default"/>
        <w:ind w:firstLine="709"/>
        <w:jc w:val="both"/>
      </w:pPr>
      <w:r w:rsidRPr="0082536A">
        <w:t>1</w:t>
      </w:r>
      <w:r w:rsidR="008455F4">
        <w:t>08</w:t>
      </w:r>
      <w:r w:rsidRPr="0082536A">
        <w:t xml:space="preserve">.3. perkami muziejų eksponatai, </w:t>
      </w:r>
      <w:r w:rsidR="00F71596" w:rsidRPr="0082536A">
        <w:t xml:space="preserve">archyviniai </w:t>
      </w:r>
      <w:r w:rsidRPr="0082536A">
        <w:t xml:space="preserve">ir </w:t>
      </w:r>
      <w:r w:rsidR="00F71596" w:rsidRPr="0082536A">
        <w:t xml:space="preserve">bibliotekiniai </w:t>
      </w:r>
      <w:r w:rsidRPr="0082536A">
        <w:t xml:space="preserve">dokumentai, prenumeruojami laikraščiai ir žurnalai; </w:t>
      </w:r>
    </w:p>
    <w:p w14:paraId="588B039A" w14:textId="4D8EF5E7" w:rsidR="00C014F3" w:rsidRPr="0082536A" w:rsidRDefault="007F1CD9" w:rsidP="005C05E6">
      <w:pPr>
        <w:pStyle w:val="Default"/>
        <w:ind w:firstLine="709"/>
        <w:jc w:val="both"/>
      </w:pPr>
      <w:r w:rsidRPr="0082536A">
        <w:t>1</w:t>
      </w:r>
      <w:r w:rsidR="008455F4">
        <w:t>08</w:t>
      </w:r>
      <w:r w:rsidR="00C014F3" w:rsidRPr="0082536A">
        <w:t xml:space="preserve">.4. ypač palankiomis sąlygomis perkama iš bankrutuojančių, likviduojamų ar restruktūrizuojamų ūkio subjektų; </w:t>
      </w:r>
    </w:p>
    <w:p w14:paraId="588B039B" w14:textId="007C8D11" w:rsidR="00C014F3" w:rsidRPr="0082536A" w:rsidRDefault="007F1CD9" w:rsidP="005C05E6">
      <w:pPr>
        <w:pStyle w:val="Default"/>
        <w:ind w:firstLine="709"/>
        <w:jc w:val="both"/>
      </w:pPr>
      <w:r w:rsidRPr="0082536A">
        <w:t>1</w:t>
      </w:r>
      <w:r w:rsidR="008455F4">
        <w:t>08</w:t>
      </w:r>
      <w:r w:rsidR="00C014F3" w:rsidRPr="0082536A">
        <w:t xml:space="preserve">.5. prekės perkamos iš valstybės rezervo. </w:t>
      </w:r>
    </w:p>
    <w:p w14:paraId="588B039C" w14:textId="453C791A" w:rsidR="00C014F3" w:rsidRPr="0082536A" w:rsidRDefault="007F1CD9" w:rsidP="005C05E6">
      <w:pPr>
        <w:pStyle w:val="Default"/>
        <w:ind w:firstLine="709"/>
        <w:jc w:val="both"/>
      </w:pPr>
      <w:r w:rsidRPr="0082536A">
        <w:t>1</w:t>
      </w:r>
      <w:r w:rsidR="008455F4">
        <w:t>09</w:t>
      </w:r>
      <w:r w:rsidR="00C014F3" w:rsidRPr="0082536A">
        <w:t xml:space="preserve">. Apklausos būdu (neskelbiant apie pirkimą) taip pat gali būti perkamos paslaugos, kai: </w:t>
      </w:r>
    </w:p>
    <w:p w14:paraId="588B039D" w14:textId="3BFEAF91" w:rsidR="00C014F3" w:rsidRPr="0082536A" w:rsidRDefault="007F1CD9" w:rsidP="005C05E6">
      <w:pPr>
        <w:pStyle w:val="Default"/>
        <w:ind w:firstLine="709"/>
        <w:jc w:val="both"/>
      </w:pPr>
      <w:r w:rsidRPr="0082536A">
        <w:t>1</w:t>
      </w:r>
      <w:r w:rsidR="008455F4">
        <w:t>09</w:t>
      </w:r>
      <w:r w:rsidR="00C014F3" w:rsidRPr="0082536A">
        <w:t xml:space="preserve">.1. perkamos licencijos naudotis bibliotekiniais dokumentais ar duomenų (informacinėmis) bazėmis; </w:t>
      </w:r>
    </w:p>
    <w:p w14:paraId="588B039E" w14:textId="34A219CE" w:rsidR="00C014F3" w:rsidRPr="0082536A" w:rsidRDefault="007F1CD9" w:rsidP="005C05E6">
      <w:pPr>
        <w:pStyle w:val="Default"/>
        <w:ind w:firstLine="709"/>
        <w:jc w:val="both"/>
      </w:pPr>
      <w:r w:rsidRPr="0082536A">
        <w:t>1</w:t>
      </w:r>
      <w:r w:rsidR="008455F4">
        <w:t>09</w:t>
      </w:r>
      <w:r w:rsidR="00C014F3" w:rsidRPr="0082536A">
        <w:t xml:space="preserve">.2. </w:t>
      </w:r>
      <w:r w:rsidR="007E7073" w:rsidRPr="0082536A">
        <w:t xml:space="preserve">perkamos </w:t>
      </w:r>
      <w:r w:rsidR="00C014F3" w:rsidRPr="0082536A">
        <w:t xml:space="preserve">valstybės tarnautojų ir (ar) pagal darbo sutartį dirbančių darbuotojų mokymo paslaugos; </w:t>
      </w:r>
    </w:p>
    <w:p w14:paraId="588B039F" w14:textId="49C4BC4B" w:rsidR="00C014F3" w:rsidRPr="0082536A" w:rsidRDefault="007F1CD9" w:rsidP="005C05E6">
      <w:pPr>
        <w:pStyle w:val="Default"/>
        <w:ind w:firstLine="709"/>
        <w:jc w:val="both"/>
      </w:pPr>
      <w:r w:rsidRPr="0082536A">
        <w:t>1</w:t>
      </w:r>
      <w:r w:rsidR="008455F4">
        <w:t>09</w:t>
      </w:r>
      <w:r w:rsidR="00C014F3" w:rsidRPr="0082536A">
        <w:t>.</w:t>
      </w:r>
      <w:r w:rsidR="00A95D1B" w:rsidRPr="0082536A">
        <w:t>3</w:t>
      </w:r>
      <w:r w:rsidR="00C014F3" w:rsidRPr="0082536A">
        <w:t>. perkamos ekspertų komisijų, komitetų, tarybų, kurių sudarymo tvarką nustato Lietuvos Respublikos įstatymai, narių teikiamos nematerialaus pobūdžio (intelektinės) paslaugos</w:t>
      </w:r>
      <w:r w:rsidR="00D471A5" w:rsidRPr="0082536A">
        <w:t>.</w:t>
      </w:r>
      <w:r w:rsidR="00C014F3" w:rsidRPr="0082536A">
        <w:t xml:space="preserve"> </w:t>
      </w:r>
    </w:p>
    <w:p w14:paraId="588B03A0" w14:textId="1B785587" w:rsidR="00C014F3" w:rsidRPr="0082536A" w:rsidRDefault="007F1CD9" w:rsidP="005C05E6">
      <w:pPr>
        <w:pStyle w:val="Default"/>
        <w:ind w:firstLine="709"/>
        <w:jc w:val="both"/>
      </w:pPr>
      <w:r w:rsidRPr="0082536A">
        <w:t>11</w:t>
      </w:r>
      <w:r w:rsidR="008455F4">
        <w:t>0</w:t>
      </w:r>
      <w:r w:rsidR="00C014F3" w:rsidRPr="0082536A">
        <w:t>. Apklausos būdu (neskelbiant apie pirkimą) taip pat gali būti perkamos paslaugos ir darbai, kai</w:t>
      </w:r>
      <w:r w:rsidR="00251406" w:rsidRPr="0082536A">
        <w:t>:</w:t>
      </w:r>
      <w:r w:rsidR="00C014F3" w:rsidRPr="0082536A">
        <w:t xml:space="preserve"> </w:t>
      </w:r>
    </w:p>
    <w:p w14:paraId="588B03A1" w14:textId="7275CC12" w:rsidR="00C014F3" w:rsidRPr="0082536A" w:rsidRDefault="007F1CD9" w:rsidP="005C05E6">
      <w:pPr>
        <w:pStyle w:val="Default"/>
        <w:ind w:firstLine="709"/>
        <w:jc w:val="both"/>
      </w:pPr>
      <w:r w:rsidRPr="0082536A">
        <w:t>11</w:t>
      </w:r>
      <w:r w:rsidR="008455F4">
        <w:t>0</w:t>
      </w:r>
      <w:r w:rsidR="00C014F3" w:rsidRPr="0082536A">
        <w:t xml:space="preserve">.1. 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w:t>
      </w:r>
      <w:r w:rsidR="00C014F3" w:rsidRPr="0082536A">
        <w:lastRenderedPageBreak/>
        <w:t xml:space="preserve">pradinė pirkimo sutartis, o jos ir visų kitų papildomai sudarytų pirkimo sutarčių kaina neturi viršyti 30 procentų pradinės pirkimo sutarties kainos; </w:t>
      </w:r>
    </w:p>
    <w:p w14:paraId="588B03A2" w14:textId="2C22B8F0" w:rsidR="00C014F3" w:rsidRPr="0082536A" w:rsidRDefault="007F1CD9" w:rsidP="005C05E6">
      <w:pPr>
        <w:pStyle w:val="Default"/>
        <w:ind w:firstLine="709"/>
        <w:jc w:val="both"/>
      </w:pPr>
      <w:r w:rsidRPr="0082536A">
        <w:t>11</w:t>
      </w:r>
      <w:r w:rsidR="008455F4">
        <w:t>0</w:t>
      </w:r>
      <w:r w:rsidR="00C014F3" w:rsidRPr="0082536A">
        <w:t xml:space="preserve">.2. perkant iš esamo tiekėjo naujas paslaugas ar darbus, tokius pat, kokie buvo pirkti pagal ankstesnę pirkimo sutartį, su sąlyga, kad ankstesnioji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 </w:t>
      </w:r>
    </w:p>
    <w:p w14:paraId="588B03A3" w14:textId="4B1DA654" w:rsidR="002C49AB" w:rsidRPr="0082536A" w:rsidRDefault="002C49AB" w:rsidP="005C05E6">
      <w:pPr>
        <w:pStyle w:val="Default"/>
        <w:ind w:firstLine="709"/>
        <w:jc w:val="both"/>
      </w:pPr>
      <w:r w:rsidRPr="0082536A">
        <w:rPr>
          <w:rFonts w:eastAsia="Times New Roman"/>
        </w:rPr>
        <w:t>11</w:t>
      </w:r>
      <w:r w:rsidR="008455F4">
        <w:rPr>
          <w:rFonts w:eastAsia="Times New Roman"/>
        </w:rPr>
        <w:t>1</w:t>
      </w:r>
      <w:r w:rsidRPr="0082536A">
        <w:rPr>
          <w:rFonts w:eastAsia="Times New Roman"/>
        </w:rPr>
        <w:t xml:space="preserve">. </w:t>
      </w:r>
      <w:r w:rsidRPr="0082536A">
        <w:t>Tiekėjų apklausa gali vykti raštu arba žodžiu. Tame pačiame pirkime tiekėjai apklausiami ta pačia forma:</w:t>
      </w:r>
    </w:p>
    <w:p w14:paraId="588B03A4" w14:textId="4B82C7DF" w:rsidR="002C49AB" w:rsidRPr="0082536A" w:rsidRDefault="002C49AB" w:rsidP="005C05E6">
      <w:pPr>
        <w:pStyle w:val="Default"/>
        <w:ind w:firstLine="709"/>
        <w:jc w:val="both"/>
      </w:pPr>
      <w:r w:rsidRPr="0082536A">
        <w:t>11</w:t>
      </w:r>
      <w:r w:rsidR="008455F4">
        <w:t>1</w:t>
      </w:r>
      <w:r w:rsidRPr="0082536A">
        <w:t xml:space="preserve">.1. apklausa </w:t>
      </w:r>
      <w:r w:rsidR="007E7073" w:rsidRPr="0082536A">
        <w:t>atliekama</w:t>
      </w:r>
      <w:r w:rsidR="00554555" w:rsidRPr="0082536A">
        <w:t xml:space="preserve"> </w:t>
      </w:r>
      <w:r w:rsidRPr="0082536A">
        <w:t xml:space="preserve">raštu, kai į tiekėjus kreipiamasi raštu ar skelbimu. </w:t>
      </w:r>
      <w:r w:rsidRPr="0082536A">
        <w:rPr>
          <w:rFonts w:eastAsia="Times New Roman"/>
        </w:rPr>
        <w:t>Tiekėjai savo pasiūlymus taip pat pateikia raštu</w:t>
      </w:r>
      <w:r w:rsidRPr="0082536A" w:rsidDel="0098468F">
        <w:t xml:space="preserve"> </w:t>
      </w:r>
      <w:r w:rsidRPr="0082536A">
        <w:t>(faksu, elektroniniu paštu, CVP IS priemonėmis ar vokuose)</w:t>
      </w:r>
      <w:r w:rsidRPr="0082536A">
        <w:rPr>
          <w:rFonts w:eastAsia="Times New Roman"/>
        </w:rPr>
        <w:t>;</w:t>
      </w:r>
      <w:r w:rsidRPr="0082536A" w:rsidDel="0098468F">
        <w:t xml:space="preserve"> </w:t>
      </w:r>
    </w:p>
    <w:p w14:paraId="588B03A5" w14:textId="27D8B970" w:rsidR="009034C0" w:rsidRPr="0082536A" w:rsidRDefault="009034C0" w:rsidP="009034C0">
      <w:pPr>
        <w:pStyle w:val="Default"/>
        <w:ind w:firstLine="709"/>
        <w:jc w:val="both"/>
      </w:pPr>
      <w:r w:rsidRPr="0082536A">
        <w:t>11</w:t>
      </w:r>
      <w:r w:rsidR="008455F4">
        <w:t>1</w:t>
      </w:r>
      <w:r w:rsidRPr="0082536A">
        <w:t>.2. apklausa vykdoma žodžiu, kai šių Taisyklių 1</w:t>
      </w:r>
      <w:r w:rsidR="00606F90">
        <w:t>17</w:t>
      </w:r>
      <w:r w:rsidRPr="0082536A">
        <w:t xml:space="preserve"> punkte nustatytais atvejais į tiekėjus kreipiamasi žodžiu, t.</w:t>
      </w:r>
      <w:r w:rsidR="00EA3294">
        <w:t xml:space="preserve"> </w:t>
      </w:r>
      <w:r w:rsidRPr="0082536A">
        <w:t>y. bendraujama asmeniškai žodžiu, telefonu ar pasinaudojama tiekėjų viešai pateikta informacija (reklama internete ir kt.). Tiekėjai neprivalo pateikti pasiūlymų raštu.</w:t>
      </w:r>
    </w:p>
    <w:p w14:paraId="588B03A6" w14:textId="404ED521" w:rsidR="00970EC7" w:rsidRPr="0082536A" w:rsidRDefault="00970EC7" w:rsidP="005C05E6">
      <w:pPr>
        <w:pStyle w:val="Default"/>
        <w:ind w:firstLine="709"/>
        <w:jc w:val="both"/>
      </w:pPr>
      <w:r w:rsidRPr="0082536A">
        <w:t>11</w:t>
      </w:r>
      <w:r w:rsidR="008455F4">
        <w:t>2</w:t>
      </w:r>
      <w:r w:rsidRPr="0082536A">
        <w:t xml:space="preserve">. </w:t>
      </w:r>
      <w:r w:rsidR="00E21DFF" w:rsidRPr="0082536A">
        <w:t xml:space="preserve">Atliekant </w:t>
      </w:r>
      <w:r w:rsidRPr="0082536A">
        <w:t xml:space="preserve">apklausą raštu, apie ją viešai skelbiant, pasiūlymų dalyvauti pirkime pateikimo terminas negali būti trumpesnis kaip 7 darbo dienos nuo skelbimo apie pirkimą paskelbimo CVP IS. Nustatydama terminus </w:t>
      </w:r>
      <w:r w:rsidR="005F6E15" w:rsidRPr="0082536A">
        <w:t>LDB</w:t>
      </w:r>
      <w:r w:rsidRPr="0082536A">
        <w:t xml:space="preserve"> privalo atsižvelgti į pirkimo sudėtingumą ir, atsižvelgdama į pirkimo objektą bei keliamus reikalavimus, įvertinti ir nustatyti realų laiką, reikalingą pasiūlymams parengti bei pateikti.</w:t>
      </w:r>
    </w:p>
    <w:p w14:paraId="588B03A7" w14:textId="2B532BDB" w:rsidR="00970EC7" w:rsidRPr="0082536A" w:rsidRDefault="00970EC7" w:rsidP="005C05E6">
      <w:pPr>
        <w:pStyle w:val="Default"/>
        <w:ind w:firstLine="709"/>
        <w:jc w:val="both"/>
      </w:pPr>
      <w:r w:rsidRPr="0082536A">
        <w:t>1</w:t>
      </w:r>
      <w:r w:rsidR="009034C0" w:rsidRPr="0082536A">
        <w:t>1</w:t>
      </w:r>
      <w:r w:rsidR="008455F4">
        <w:t>3</w:t>
      </w:r>
      <w:r w:rsidRPr="0082536A">
        <w:t xml:space="preserve">. </w:t>
      </w:r>
      <w:r w:rsidR="00E21DFF" w:rsidRPr="0082536A">
        <w:t xml:space="preserve">Atliekant </w:t>
      </w:r>
      <w:r w:rsidRPr="0082536A">
        <w:t>apklausą raštu apie ją viešai neskelbiant, pasiūlymų dalyvauti pirkime pateikimo terminas turi būti proporcingas pirkimo dokumentuose nustatytiems kvalifikacijos reikalavimams ir protingas, atsižvelgiant į tiekėjų prašomą pateikti informaciją apie kvalifikaciją, pirkimo objekto sudėtingumą ir kitas aplinkybes.</w:t>
      </w:r>
    </w:p>
    <w:p w14:paraId="588B03A8" w14:textId="77777777" w:rsidR="000D2657" w:rsidRPr="0082536A" w:rsidRDefault="000D2657" w:rsidP="005C05E6">
      <w:pPr>
        <w:pStyle w:val="Default"/>
        <w:jc w:val="both"/>
      </w:pPr>
    </w:p>
    <w:p w14:paraId="08D2044C" w14:textId="3ED3E2C0" w:rsidR="000B43E5" w:rsidRDefault="00C014F3" w:rsidP="005C05E6">
      <w:pPr>
        <w:pStyle w:val="Default"/>
        <w:jc w:val="center"/>
        <w:rPr>
          <w:b/>
          <w:bCs/>
        </w:rPr>
      </w:pPr>
      <w:r w:rsidRPr="0082536A">
        <w:rPr>
          <w:b/>
          <w:bCs/>
        </w:rPr>
        <w:t xml:space="preserve">XV </w:t>
      </w:r>
      <w:r w:rsidR="000B43E5">
        <w:rPr>
          <w:b/>
          <w:bCs/>
        </w:rPr>
        <w:t>SKYRIUS</w:t>
      </w:r>
    </w:p>
    <w:p w14:paraId="588B03A9" w14:textId="7BFB80E4" w:rsidR="00C014F3" w:rsidRPr="0082536A" w:rsidRDefault="00C014F3" w:rsidP="005C05E6">
      <w:pPr>
        <w:pStyle w:val="Default"/>
        <w:jc w:val="center"/>
        <w:rPr>
          <w:b/>
          <w:bCs/>
        </w:rPr>
      </w:pPr>
      <w:r w:rsidRPr="0082536A">
        <w:rPr>
          <w:b/>
          <w:bCs/>
        </w:rPr>
        <w:t>MAŽOS VERTĖS PIRKIMŲ YPATUMAI</w:t>
      </w:r>
    </w:p>
    <w:p w14:paraId="588B03AA" w14:textId="77777777" w:rsidR="005C13E6" w:rsidRPr="0082536A" w:rsidRDefault="005C13E6" w:rsidP="005C05E6">
      <w:pPr>
        <w:pStyle w:val="Default"/>
        <w:jc w:val="both"/>
      </w:pPr>
    </w:p>
    <w:p w14:paraId="588B03AB" w14:textId="049A43FC" w:rsidR="008E2A50" w:rsidRPr="0088365A" w:rsidRDefault="002C49AB" w:rsidP="005C05E6">
      <w:pPr>
        <w:pStyle w:val="Default"/>
        <w:ind w:firstLine="709"/>
        <w:jc w:val="both"/>
        <w:rPr>
          <w:color w:val="000000" w:themeColor="text1"/>
        </w:rPr>
      </w:pPr>
      <w:r w:rsidRPr="0082536A">
        <w:t>11</w:t>
      </w:r>
      <w:r w:rsidR="008455F4">
        <w:t>4</w:t>
      </w:r>
      <w:r w:rsidR="00C014F3" w:rsidRPr="0082536A">
        <w:t xml:space="preserve">. Mažos vertės pirkimai gali būti atliekami visais šiose Taisyklėse nustatytais </w:t>
      </w:r>
      <w:r w:rsidR="00C014F3" w:rsidRPr="0082536A">
        <w:rPr>
          <w:color w:val="000000" w:themeColor="text1"/>
        </w:rPr>
        <w:t xml:space="preserve">pirkimų būdais, atsižvelgiant į šių būdų pasirinkimo sąlygas. </w:t>
      </w:r>
      <w:r w:rsidR="008C1F13" w:rsidRPr="0082536A">
        <w:rPr>
          <w:color w:val="000000" w:themeColor="text1"/>
        </w:rPr>
        <w:t xml:space="preserve">Apie mažos vertės pirkimą, atliekamą </w:t>
      </w:r>
      <w:r w:rsidR="008C1F13" w:rsidRPr="0088365A">
        <w:rPr>
          <w:color w:val="000000" w:themeColor="text1"/>
        </w:rPr>
        <w:t>apklausos būdu, viešai neskelbiama, išskyrus 11</w:t>
      </w:r>
      <w:r w:rsidR="008455F4">
        <w:rPr>
          <w:color w:val="000000" w:themeColor="text1"/>
        </w:rPr>
        <w:t>5</w:t>
      </w:r>
      <w:r w:rsidR="008C1F13" w:rsidRPr="0088365A">
        <w:rPr>
          <w:color w:val="000000" w:themeColor="text1"/>
        </w:rPr>
        <w:t xml:space="preserve"> punkte nu</w:t>
      </w:r>
      <w:r w:rsidR="006C0D05" w:rsidRPr="0088365A">
        <w:rPr>
          <w:color w:val="000000" w:themeColor="text1"/>
        </w:rPr>
        <w:t>rody</w:t>
      </w:r>
      <w:r w:rsidR="008C1F13" w:rsidRPr="0088365A">
        <w:rPr>
          <w:color w:val="000000" w:themeColor="text1"/>
        </w:rPr>
        <w:t xml:space="preserve">tus atvejus. </w:t>
      </w:r>
    </w:p>
    <w:p w14:paraId="588B03AC" w14:textId="558F9DE4" w:rsidR="00B62F01" w:rsidRPr="0088365A" w:rsidRDefault="002C49AB" w:rsidP="005C05E6">
      <w:pPr>
        <w:spacing w:after="0" w:line="240" w:lineRule="auto"/>
        <w:ind w:firstLine="720"/>
        <w:jc w:val="both"/>
        <w:rPr>
          <w:rFonts w:ascii="Times New Roman" w:eastAsia="Times New Roman" w:hAnsi="Times New Roman" w:cs="Times New Roman"/>
          <w:color w:val="000000" w:themeColor="text1"/>
          <w:sz w:val="24"/>
          <w:szCs w:val="24"/>
        </w:rPr>
      </w:pPr>
      <w:r w:rsidRPr="0088365A">
        <w:rPr>
          <w:rFonts w:ascii="Times New Roman" w:eastAsia="Times New Roman" w:hAnsi="Times New Roman" w:cs="Times New Roman"/>
          <w:color w:val="000000" w:themeColor="text1"/>
          <w:sz w:val="24"/>
          <w:szCs w:val="24"/>
        </w:rPr>
        <w:t>11</w:t>
      </w:r>
      <w:r w:rsidR="008455F4">
        <w:rPr>
          <w:rFonts w:ascii="Times New Roman" w:eastAsia="Times New Roman" w:hAnsi="Times New Roman" w:cs="Times New Roman"/>
          <w:color w:val="000000" w:themeColor="text1"/>
          <w:sz w:val="24"/>
          <w:szCs w:val="24"/>
        </w:rPr>
        <w:t>5</w:t>
      </w:r>
      <w:r w:rsidR="00602E61" w:rsidRPr="0088365A">
        <w:rPr>
          <w:rFonts w:ascii="Times New Roman" w:eastAsia="Times New Roman" w:hAnsi="Times New Roman" w:cs="Times New Roman"/>
          <w:color w:val="000000" w:themeColor="text1"/>
          <w:sz w:val="24"/>
          <w:szCs w:val="24"/>
        </w:rPr>
        <w:t xml:space="preserve">. </w:t>
      </w:r>
      <w:r w:rsidR="00E306EF" w:rsidRPr="0088365A">
        <w:rPr>
          <w:rFonts w:ascii="Times New Roman" w:eastAsia="Times New Roman" w:hAnsi="Times New Roman" w:cs="Times New Roman"/>
          <w:color w:val="000000" w:themeColor="text1"/>
          <w:sz w:val="24"/>
          <w:szCs w:val="24"/>
        </w:rPr>
        <w:t xml:space="preserve">Atliekant </w:t>
      </w:r>
      <w:r w:rsidR="008E2A50" w:rsidRPr="0088365A">
        <w:rPr>
          <w:rFonts w:ascii="Times New Roman" w:eastAsia="Times New Roman" w:hAnsi="Times New Roman" w:cs="Times New Roman"/>
          <w:color w:val="000000" w:themeColor="text1"/>
          <w:sz w:val="24"/>
          <w:szCs w:val="24"/>
        </w:rPr>
        <w:t>m</w:t>
      </w:r>
      <w:r w:rsidR="00163F8C" w:rsidRPr="0088365A">
        <w:rPr>
          <w:rFonts w:ascii="Times New Roman" w:eastAsia="Times New Roman" w:hAnsi="Times New Roman" w:cs="Times New Roman"/>
          <w:color w:val="000000" w:themeColor="text1"/>
          <w:sz w:val="24"/>
          <w:szCs w:val="24"/>
        </w:rPr>
        <w:t>ažos vertės pirkim</w:t>
      </w:r>
      <w:r w:rsidR="00D5040F" w:rsidRPr="0088365A">
        <w:rPr>
          <w:rFonts w:ascii="Times New Roman" w:eastAsia="Times New Roman" w:hAnsi="Times New Roman" w:cs="Times New Roman"/>
          <w:color w:val="000000" w:themeColor="text1"/>
          <w:sz w:val="24"/>
          <w:szCs w:val="24"/>
        </w:rPr>
        <w:t>ą</w:t>
      </w:r>
      <w:r w:rsidR="00CF4F03" w:rsidRPr="0088365A">
        <w:rPr>
          <w:rFonts w:ascii="Times New Roman" w:eastAsia="Times New Roman" w:hAnsi="Times New Roman" w:cs="Times New Roman"/>
          <w:color w:val="000000" w:themeColor="text1"/>
          <w:sz w:val="24"/>
          <w:szCs w:val="24"/>
        </w:rPr>
        <w:t xml:space="preserve"> apklausos būdu turi būti kreipiamasi raštu ne mažiau kaip į 3 tiekėjus (jei rinkoje tiek tiekėjų yra)</w:t>
      </w:r>
      <w:r w:rsidR="00B424C4" w:rsidRPr="0088365A">
        <w:rPr>
          <w:rFonts w:ascii="Times New Roman" w:eastAsia="Times New Roman" w:hAnsi="Times New Roman" w:cs="Times New Roman"/>
          <w:color w:val="000000" w:themeColor="text1"/>
          <w:sz w:val="24"/>
          <w:szCs w:val="24"/>
        </w:rPr>
        <w:t>. K</w:t>
      </w:r>
      <w:r w:rsidR="00B62F01" w:rsidRPr="0088365A">
        <w:rPr>
          <w:rFonts w:ascii="Times New Roman" w:eastAsia="Times New Roman" w:hAnsi="Times New Roman" w:cs="Times New Roman"/>
          <w:color w:val="000000" w:themeColor="text1"/>
          <w:sz w:val="24"/>
          <w:szCs w:val="24"/>
        </w:rPr>
        <w:t xml:space="preserve">ai preliminari numatomos sudaryti pirkimo sutarties vertė viršija </w:t>
      </w:r>
      <w:r w:rsidR="00E83678">
        <w:rPr>
          <w:rFonts w:ascii="Times New Roman" w:eastAsia="Times New Roman" w:hAnsi="Times New Roman" w:cs="Times New Roman"/>
          <w:color w:val="000000" w:themeColor="text1"/>
          <w:sz w:val="24"/>
          <w:szCs w:val="24"/>
        </w:rPr>
        <w:t>15</w:t>
      </w:r>
      <w:r w:rsidR="001033C1" w:rsidRPr="0088365A">
        <w:rPr>
          <w:rFonts w:ascii="Times New Roman" w:eastAsia="Times New Roman" w:hAnsi="Times New Roman" w:cs="Times New Roman"/>
          <w:color w:val="000000" w:themeColor="text1"/>
          <w:sz w:val="24"/>
          <w:szCs w:val="24"/>
        </w:rPr>
        <w:t>000 eurų</w:t>
      </w:r>
      <w:r w:rsidR="00B62F01" w:rsidRPr="0088365A">
        <w:rPr>
          <w:rFonts w:ascii="Times New Roman" w:eastAsia="Times New Roman" w:hAnsi="Times New Roman" w:cs="Times New Roman"/>
          <w:color w:val="000000" w:themeColor="text1"/>
          <w:sz w:val="24"/>
          <w:szCs w:val="24"/>
        </w:rPr>
        <w:t xml:space="preserve"> (be PVM)</w:t>
      </w:r>
      <w:r w:rsidR="00606F90">
        <w:rPr>
          <w:rFonts w:ascii="Times New Roman" w:eastAsia="Times New Roman" w:hAnsi="Times New Roman" w:cs="Times New Roman"/>
          <w:color w:val="000000" w:themeColor="text1"/>
          <w:sz w:val="24"/>
          <w:szCs w:val="24"/>
        </w:rPr>
        <w:t>,</w:t>
      </w:r>
      <w:r w:rsidR="00BB65D3" w:rsidRPr="0088365A">
        <w:rPr>
          <w:rFonts w:ascii="Times New Roman" w:eastAsia="Times New Roman" w:hAnsi="Times New Roman" w:cs="Times New Roman"/>
          <w:color w:val="000000" w:themeColor="text1"/>
          <w:sz w:val="24"/>
          <w:szCs w:val="24"/>
        </w:rPr>
        <w:t xml:space="preserve"> apie </w:t>
      </w:r>
      <w:r w:rsidR="007222A3" w:rsidRPr="0088365A">
        <w:rPr>
          <w:rFonts w:ascii="Times New Roman" w:eastAsia="Times New Roman" w:hAnsi="Times New Roman" w:cs="Times New Roman"/>
          <w:color w:val="000000" w:themeColor="text1"/>
          <w:sz w:val="24"/>
          <w:szCs w:val="24"/>
        </w:rPr>
        <w:t>m</w:t>
      </w:r>
      <w:r w:rsidR="00FF0196" w:rsidRPr="0088365A">
        <w:rPr>
          <w:rFonts w:ascii="Times New Roman" w:eastAsia="Times New Roman" w:hAnsi="Times New Roman" w:cs="Times New Roman"/>
          <w:color w:val="000000" w:themeColor="text1"/>
          <w:sz w:val="24"/>
          <w:szCs w:val="24"/>
        </w:rPr>
        <w:t xml:space="preserve">ažos vertės </w:t>
      </w:r>
      <w:r w:rsidR="00BB65D3" w:rsidRPr="0088365A">
        <w:rPr>
          <w:rFonts w:ascii="Times New Roman" w:eastAsia="Times New Roman" w:hAnsi="Times New Roman" w:cs="Times New Roman"/>
          <w:color w:val="000000" w:themeColor="text1"/>
          <w:sz w:val="24"/>
          <w:szCs w:val="24"/>
        </w:rPr>
        <w:t xml:space="preserve">pirkimą </w:t>
      </w:r>
      <w:r w:rsidR="00D5040F" w:rsidRPr="0088365A">
        <w:rPr>
          <w:rFonts w:ascii="Times New Roman" w:eastAsia="Times New Roman" w:hAnsi="Times New Roman" w:cs="Times New Roman"/>
          <w:color w:val="000000" w:themeColor="text1"/>
          <w:sz w:val="24"/>
          <w:szCs w:val="24"/>
        </w:rPr>
        <w:t xml:space="preserve">turi būti </w:t>
      </w:r>
      <w:r w:rsidR="00BB65D3" w:rsidRPr="0088365A">
        <w:rPr>
          <w:rFonts w:ascii="Times New Roman" w:eastAsia="Times New Roman" w:hAnsi="Times New Roman" w:cs="Times New Roman"/>
          <w:color w:val="000000" w:themeColor="text1"/>
          <w:sz w:val="24"/>
          <w:szCs w:val="24"/>
        </w:rPr>
        <w:t xml:space="preserve">skelbiama CVP IS. Skelbime (arba kartu su skelbimu pateiktuose </w:t>
      </w:r>
      <w:r w:rsidR="007222A3" w:rsidRPr="0088365A">
        <w:rPr>
          <w:rFonts w:ascii="Times New Roman" w:eastAsia="Times New Roman" w:hAnsi="Times New Roman" w:cs="Times New Roman"/>
          <w:color w:val="000000" w:themeColor="text1"/>
          <w:sz w:val="24"/>
          <w:szCs w:val="24"/>
        </w:rPr>
        <w:t>m</w:t>
      </w:r>
      <w:r w:rsidR="00FF0196" w:rsidRPr="0088365A">
        <w:rPr>
          <w:rFonts w:ascii="Times New Roman" w:eastAsia="Times New Roman" w:hAnsi="Times New Roman" w:cs="Times New Roman"/>
          <w:color w:val="000000" w:themeColor="text1"/>
          <w:sz w:val="24"/>
          <w:szCs w:val="24"/>
        </w:rPr>
        <w:t xml:space="preserve">ažos vertės </w:t>
      </w:r>
      <w:r w:rsidR="00BB65D3" w:rsidRPr="0088365A">
        <w:rPr>
          <w:rFonts w:ascii="Times New Roman" w:eastAsia="Times New Roman" w:hAnsi="Times New Roman" w:cs="Times New Roman"/>
          <w:color w:val="000000" w:themeColor="text1"/>
          <w:sz w:val="24"/>
          <w:szCs w:val="24"/>
        </w:rPr>
        <w:t xml:space="preserve">pirkimo dokumentuose) pateikiamos su mažos vertės pirkimu susijusios pirkimo sąlygos. </w:t>
      </w:r>
    </w:p>
    <w:p w14:paraId="588B03AE" w14:textId="7574E6F0" w:rsidR="007C2AD3" w:rsidRPr="0088365A" w:rsidRDefault="00255D29" w:rsidP="005C05E6">
      <w:pPr>
        <w:pStyle w:val="Default"/>
        <w:ind w:firstLine="720"/>
        <w:jc w:val="both"/>
        <w:rPr>
          <w:color w:val="000000" w:themeColor="text1"/>
        </w:rPr>
      </w:pPr>
      <w:r w:rsidRPr="0088365A">
        <w:rPr>
          <w:color w:val="000000" w:themeColor="text1"/>
        </w:rPr>
        <w:t>1</w:t>
      </w:r>
      <w:r w:rsidR="008455F4">
        <w:rPr>
          <w:color w:val="000000" w:themeColor="text1"/>
        </w:rPr>
        <w:t>16</w:t>
      </w:r>
      <w:r w:rsidR="00917A4A" w:rsidRPr="0088365A">
        <w:rPr>
          <w:color w:val="000000" w:themeColor="text1"/>
        </w:rPr>
        <w:t xml:space="preserve">. </w:t>
      </w:r>
      <w:r w:rsidR="007C2AD3" w:rsidRPr="0088365A">
        <w:rPr>
          <w:color w:val="000000" w:themeColor="text1"/>
        </w:rPr>
        <w:t>Mažos vertės pirkimas, apklausiant vieną tiekėją</w:t>
      </w:r>
      <w:r w:rsidR="00BE386F" w:rsidRPr="0088365A">
        <w:rPr>
          <w:color w:val="000000" w:themeColor="text1"/>
        </w:rPr>
        <w:t>,</w:t>
      </w:r>
      <w:r w:rsidR="007C2AD3" w:rsidRPr="0088365A">
        <w:rPr>
          <w:color w:val="000000" w:themeColor="text1"/>
        </w:rPr>
        <w:t xml:space="preserve"> gali būti </w:t>
      </w:r>
      <w:r w:rsidR="00BE386F" w:rsidRPr="0088365A">
        <w:rPr>
          <w:color w:val="000000" w:themeColor="text1"/>
        </w:rPr>
        <w:t>atliekama</w:t>
      </w:r>
      <w:r w:rsidR="007C2AD3" w:rsidRPr="0088365A">
        <w:rPr>
          <w:color w:val="000000" w:themeColor="text1"/>
        </w:rPr>
        <w:t xml:space="preserve">s, jeigu: </w:t>
      </w:r>
    </w:p>
    <w:p w14:paraId="588B03AF" w14:textId="51C279A6" w:rsidR="007C2AD3" w:rsidRPr="0088365A" w:rsidRDefault="007C2AD3" w:rsidP="005C05E6">
      <w:pPr>
        <w:pStyle w:val="Default"/>
        <w:ind w:firstLine="720"/>
        <w:jc w:val="both"/>
        <w:rPr>
          <w:color w:val="000000" w:themeColor="text1"/>
        </w:rPr>
      </w:pPr>
      <w:r w:rsidRPr="0088365A">
        <w:rPr>
          <w:color w:val="000000" w:themeColor="text1"/>
        </w:rPr>
        <w:t>1</w:t>
      </w:r>
      <w:r w:rsidR="008455F4">
        <w:rPr>
          <w:color w:val="000000" w:themeColor="text1"/>
        </w:rPr>
        <w:t>16</w:t>
      </w:r>
      <w:r w:rsidRPr="0088365A">
        <w:rPr>
          <w:color w:val="000000" w:themeColor="text1"/>
        </w:rPr>
        <w:t>.1. preliminari numatomos sudaryti pirkimo sutarties vertė perkant prekes</w:t>
      </w:r>
      <w:r w:rsidR="008E1C30" w:rsidRPr="0088365A">
        <w:rPr>
          <w:color w:val="000000" w:themeColor="text1"/>
        </w:rPr>
        <w:t xml:space="preserve">, </w:t>
      </w:r>
      <w:r w:rsidRPr="0088365A">
        <w:rPr>
          <w:color w:val="000000" w:themeColor="text1"/>
        </w:rPr>
        <w:t>paslaugas</w:t>
      </w:r>
      <w:r w:rsidR="008E1C30" w:rsidRPr="0088365A">
        <w:rPr>
          <w:color w:val="000000" w:themeColor="text1"/>
        </w:rPr>
        <w:t xml:space="preserve"> ar darbus</w:t>
      </w:r>
      <w:r w:rsidRPr="0088365A">
        <w:rPr>
          <w:color w:val="000000" w:themeColor="text1"/>
        </w:rPr>
        <w:t xml:space="preserve"> neviršija </w:t>
      </w:r>
      <w:r w:rsidR="00E83678">
        <w:rPr>
          <w:color w:val="000000" w:themeColor="text1"/>
        </w:rPr>
        <w:t>10</w:t>
      </w:r>
      <w:r w:rsidR="001033C1" w:rsidRPr="0088365A">
        <w:rPr>
          <w:color w:val="000000" w:themeColor="text1"/>
        </w:rPr>
        <w:t>000 eurų</w:t>
      </w:r>
      <w:r w:rsidRPr="0088365A">
        <w:rPr>
          <w:color w:val="000000" w:themeColor="text1"/>
        </w:rPr>
        <w:t xml:space="preserve"> (be PVM); </w:t>
      </w:r>
    </w:p>
    <w:p w14:paraId="588B03B0" w14:textId="60292A74" w:rsidR="007C2AD3" w:rsidRPr="0082536A" w:rsidRDefault="007C2AD3" w:rsidP="005C05E6">
      <w:pPr>
        <w:pStyle w:val="Default"/>
        <w:ind w:firstLine="720"/>
        <w:jc w:val="both"/>
      </w:pPr>
      <w:r w:rsidRPr="0088365A">
        <w:rPr>
          <w:color w:val="000000" w:themeColor="text1"/>
        </w:rPr>
        <w:t>1</w:t>
      </w:r>
      <w:r w:rsidR="008455F4">
        <w:rPr>
          <w:color w:val="000000" w:themeColor="text1"/>
        </w:rPr>
        <w:t>16</w:t>
      </w:r>
      <w:r w:rsidRPr="0088365A">
        <w:rPr>
          <w:color w:val="000000" w:themeColor="text1"/>
        </w:rPr>
        <w:t xml:space="preserve">.2. </w:t>
      </w:r>
      <w:r w:rsidR="007508A0" w:rsidRPr="0088365A">
        <w:rPr>
          <w:color w:val="000000" w:themeColor="text1"/>
        </w:rPr>
        <w:t xml:space="preserve">mažos vertės </w:t>
      </w:r>
      <w:r w:rsidRPr="0088365A">
        <w:rPr>
          <w:color w:val="000000" w:themeColor="text1"/>
        </w:rPr>
        <w:t xml:space="preserve">pirkimas, apie kurį buvo </w:t>
      </w:r>
      <w:r w:rsidRPr="0082536A">
        <w:t xml:space="preserve">skelbta neįvyko, nes nebuvo gauta pasiūlymų ar paraiškų; </w:t>
      </w:r>
    </w:p>
    <w:p w14:paraId="588B03B1" w14:textId="264E95E2" w:rsidR="007C2AD3" w:rsidRPr="0082536A" w:rsidRDefault="007C2AD3" w:rsidP="005C05E6">
      <w:pPr>
        <w:pStyle w:val="Default"/>
        <w:ind w:firstLine="720"/>
        <w:jc w:val="both"/>
      </w:pPr>
      <w:r w:rsidRPr="0082536A">
        <w:t>1</w:t>
      </w:r>
      <w:r w:rsidR="008455F4">
        <w:t>16</w:t>
      </w:r>
      <w:r w:rsidRPr="0082536A">
        <w:t>.3. dėl techninių priežasčių</w:t>
      </w:r>
      <w:r w:rsidR="00EF114D">
        <w:t>, meninio kūrinio sukūrimo ar įsigijimo</w:t>
      </w:r>
      <w:r w:rsidRPr="0082536A">
        <w:t xml:space="preserve"> ar dėl objektyvių aplinkybių, patentų, kitų intelektinės nuosavybės teisių ar kitų išimtinių teisių apsaugos tik konkretus tiekėjas gali patiekti reikalingas prekes, pateikti paslaugas ar atlikti darbus ir kai nėra jokios kitos alternatyvos; </w:t>
      </w:r>
    </w:p>
    <w:p w14:paraId="588B03B2" w14:textId="2FD8CE9A" w:rsidR="007C2AD3" w:rsidRPr="0082536A" w:rsidRDefault="007C2AD3" w:rsidP="005C05E6">
      <w:pPr>
        <w:pStyle w:val="Default"/>
        <w:ind w:firstLine="720"/>
        <w:jc w:val="both"/>
      </w:pPr>
      <w:r w:rsidRPr="0082536A">
        <w:t>1</w:t>
      </w:r>
      <w:r w:rsidR="008455F4">
        <w:t>16</w:t>
      </w:r>
      <w:r w:rsidRPr="0082536A">
        <w:t xml:space="preserve">.4. dėl įvykių, kurių LDB negalėjo iš anksto numatyti, būtina </w:t>
      </w:r>
      <w:r w:rsidR="00616B5F" w:rsidRPr="0082536A">
        <w:t xml:space="preserve">ypač </w:t>
      </w:r>
      <w:r w:rsidRPr="0082536A">
        <w:t xml:space="preserve">skubiai įsigyti reikalingų prekių, paslaugų ar darbų. Aplinkybės, kuriomis grindžiama ypatinga skuba, negali priklausyti nuo </w:t>
      </w:r>
      <w:r w:rsidR="009702CC" w:rsidRPr="0082536A">
        <w:t>LDB</w:t>
      </w:r>
      <w:r w:rsidRPr="0082536A">
        <w:t xml:space="preserve">; </w:t>
      </w:r>
    </w:p>
    <w:p w14:paraId="588B03B5" w14:textId="3C7DA957" w:rsidR="007C2AD3" w:rsidRPr="0082536A" w:rsidRDefault="007C2AD3" w:rsidP="005C05E6">
      <w:pPr>
        <w:pStyle w:val="Default"/>
        <w:ind w:firstLine="720"/>
        <w:jc w:val="both"/>
      </w:pPr>
      <w:r w:rsidRPr="0082536A">
        <w:t>1</w:t>
      </w:r>
      <w:r w:rsidR="008455F4">
        <w:t>16</w:t>
      </w:r>
      <w:r w:rsidRPr="0082536A">
        <w:t>.</w:t>
      </w:r>
      <w:r w:rsidR="00106CC8">
        <w:t>5</w:t>
      </w:r>
      <w:r w:rsidRPr="0082536A">
        <w:t xml:space="preserve">. ypač palankiomis sąlygomis perkama iš bankrutuojančių, likviduojamų ar restruktūrizuojamų ūkio subjektų; </w:t>
      </w:r>
    </w:p>
    <w:p w14:paraId="588B03B6" w14:textId="256F9D0E" w:rsidR="007C2AD3" w:rsidRPr="0082536A" w:rsidRDefault="007C2AD3" w:rsidP="005C05E6">
      <w:pPr>
        <w:pStyle w:val="Default"/>
        <w:ind w:firstLine="720"/>
        <w:jc w:val="both"/>
      </w:pPr>
      <w:r w:rsidRPr="0082536A">
        <w:lastRenderedPageBreak/>
        <w:t>1</w:t>
      </w:r>
      <w:r w:rsidR="008455F4">
        <w:t>16</w:t>
      </w:r>
      <w:r w:rsidRPr="0082536A">
        <w:t>.</w:t>
      </w:r>
      <w:r w:rsidR="00106CC8">
        <w:t>6</w:t>
      </w:r>
      <w:r w:rsidRPr="0082536A">
        <w:t xml:space="preserve">. kai LDB pagal ankstesnę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LDB įsigijus skirtingų techninių charakteristikų prekių ar paslaugų, ji negalėtų naudotis anksčiau pirktomis prekėmis ar paslaugomis ar patirtų didelių nuostolių. Jeigu papildomai perkamų prekių ar paslaugų kaina viršija 30 procentų ankstesnės pirkimų kainos, turi būti atliekama ekspertizė dėl papildomai perkamų prekių ar paslaugų techninių charakteristikų suderinamumo; </w:t>
      </w:r>
    </w:p>
    <w:p w14:paraId="588B03B7" w14:textId="4023CEFB" w:rsidR="007C2AD3" w:rsidRPr="0082536A" w:rsidRDefault="007C2AD3" w:rsidP="004A3A9B">
      <w:pPr>
        <w:pStyle w:val="Default"/>
        <w:ind w:firstLine="720"/>
        <w:jc w:val="both"/>
      </w:pPr>
      <w:r w:rsidRPr="0082536A">
        <w:t>1</w:t>
      </w:r>
      <w:r w:rsidR="00106CC8">
        <w:t>16</w:t>
      </w:r>
      <w:r w:rsidRPr="0082536A">
        <w:t>.</w:t>
      </w:r>
      <w:r w:rsidR="00106CC8">
        <w:t>7</w:t>
      </w:r>
      <w:r w:rsidRPr="0082536A">
        <w:t>. perkamos licencijos naudotis bibliotekiniais dokumentais ar duomenų (informacinėmis) bazėmis;</w:t>
      </w:r>
    </w:p>
    <w:p w14:paraId="588B03B8" w14:textId="73F296DF" w:rsidR="007C2AD3" w:rsidRPr="0082536A" w:rsidRDefault="007C2AD3" w:rsidP="005C05E6">
      <w:pPr>
        <w:pStyle w:val="Default"/>
        <w:ind w:firstLine="720"/>
        <w:jc w:val="both"/>
      </w:pPr>
      <w:r w:rsidRPr="0082536A">
        <w:t>1</w:t>
      </w:r>
      <w:r w:rsidR="00106CC8">
        <w:t>16</w:t>
      </w:r>
      <w:r w:rsidRPr="0082536A">
        <w:t>.</w:t>
      </w:r>
      <w:r w:rsidR="00106CC8">
        <w:t>8</w:t>
      </w:r>
      <w:r w:rsidRPr="0082536A">
        <w:t xml:space="preserve">. perkamos ekspertų komisijų, komitetų, tarybų, kurių sudarymo tvarką nustato Lietuvos Respublikos įstatymai, narių teikiamos nematerialaus pobūdžio (intelektinės) paslaugos; </w:t>
      </w:r>
    </w:p>
    <w:p w14:paraId="588B03B9" w14:textId="29E423FC" w:rsidR="007C2AD3" w:rsidRPr="0082536A" w:rsidRDefault="007C2AD3" w:rsidP="005C05E6">
      <w:pPr>
        <w:pStyle w:val="Default"/>
        <w:ind w:firstLine="720"/>
        <w:jc w:val="both"/>
      </w:pPr>
      <w:r w:rsidRPr="0082536A">
        <w:t>1</w:t>
      </w:r>
      <w:r w:rsidR="00106CC8">
        <w:t>16</w:t>
      </w:r>
      <w:r w:rsidRPr="0082536A">
        <w:t>.</w:t>
      </w:r>
      <w:r w:rsidR="00106CC8">
        <w:t>9</w:t>
      </w:r>
      <w:r w:rsidRPr="0082536A">
        <w:t>. dėl aplinkybių, kurių nebuvo galima numatyti, paaiškėja, kad reikia papildomų darbų arba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w:t>
      </w:r>
    </w:p>
    <w:p w14:paraId="764BD7B7" w14:textId="6B8D109F" w:rsidR="008455F4" w:rsidRDefault="007C2AD3" w:rsidP="008455F4">
      <w:pPr>
        <w:pStyle w:val="Default"/>
        <w:ind w:firstLine="720"/>
        <w:jc w:val="both"/>
      </w:pPr>
      <w:r w:rsidRPr="0082536A">
        <w:t>1</w:t>
      </w:r>
      <w:r w:rsidR="00106CC8">
        <w:t>16</w:t>
      </w:r>
      <w:r w:rsidRPr="0082536A">
        <w:t>.</w:t>
      </w:r>
      <w:r w:rsidR="004A3A9B" w:rsidRPr="0082536A">
        <w:t>1</w:t>
      </w:r>
      <w:r w:rsidR="00106CC8">
        <w:t>0</w:t>
      </w:r>
      <w:r w:rsidRPr="0082536A">
        <w:t>. 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14:paraId="588B03BD" w14:textId="1DC398E1" w:rsidR="00917A4A" w:rsidRPr="008455F4" w:rsidRDefault="007C2AD3" w:rsidP="008455F4">
      <w:pPr>
        <w:pStyle w:val="Default"/>
        <w:ind w:firstLine="720"/>
        <w:jc w:val="both"/>
      </w:pPr>
      <w:r w:rsidRPr="0088365A">
        <w:rPr>
          <w:color w:val="000000" w:themeColor="text1"/>
        </w:rPr>
        <w:t>1</w:t>
      </w:r>
      <w:r w:rsidR="00106CC8">
        <w:rPr>
          <w:color w:val="000000" w:themeColor="text1"/>
        </w:rPr>
        <w:t>17</w:t>
      </w:r>
      <w:r w:rsidRPr="0088365A">
        <w:rPr>
          <w:color w:val="000000" w:themeColor="text1"/>
        </w:rPr>
        <w:t xml:space="preserve">. </w:t>
      </w:r>
      <w:r w:rsidR="00DC6671" w:rsidRPr="0088365A">
        <w:rPr>
          <w:color w:val="000000" w:themeColor="text1"/>
        </w:rPr>
        <w:t>Atliekant mažos vertės pirkim</w:t>
      </w:r>
      <w:r w:rsidR="00D5040F" w:rsidRPr="0088365A">
        <w:rPr>
          <w:color w:val="000000" w:themeColor="text1"/>
        </w:rPr>
        <w:t>ą</w:t>
      </w:r>
      <w:r w:rsidR="00DC6671" w:rsidRPr="0088365A">
        <w:rPr>
          <w:color w:val="000000" w:themeColor="text1"/>
        </w:rPr>
        <w:t xml:space="preserve">, tiekėjų apklausa </w:t>
      </w:r>
      <w:r w:rsidR="00D5040F" w:rsidRPr="0088365A">
        <w:rPr>
          <w:color w:val="000000" w:themeColor="text1"/>
        </w:rPr>
        <w:t xml:space="preserve">gali būti </w:t>
      </w:r>
      <w:r w:rsidR="00DC6671" w:rsidRPr="0088365A">
        <w:rPr>
          <w:color w:val="000000" w:themeColor="text1"/>
        </w:rPr>
        <w:t>atliekama žodžiu</w:t>
      </w:r>
      <w:r w:rsidR="00E306EF" w:rsidRPr="0088365A">
        <w:rPr>
          <w:color w:val="000000" w:themeColor="text1"/>
        </w:rPr>
        <w:t>, pirkimo dokumentai nerengiami</w:t>
      </w:r>
      <w:r w:rsidR="00DC6671" w:rsidRPr="0088365A">
        <w:rPr>
          <w:color w:val="000000" w:themeColor="text1"/>
        </w:rPr>
        <w:t>, kai:</w:t>
      </w:r>
      <w:r w:rsidR="00917A4A" w:rsidRPr="0088365A">
        <w:rPr>
          <w:color w:val="000000" w:themeColor="text1"/>
        </w:rPr>
        <w:t xml:space="preserve"> </w:t>
      </w:r>
    </w:p>
    <w:p w14:paraId="588B03BE" w14:textId="0C144CDD" w:rsidR="00917A4A" w:rsidRPr="0088365A" w:rsidRDefault="00E306EF" w:rsidP="005C05E6">
      <w:pPr>
        <w:pStyle w:val="Default"/>
        <w:ind w:firstLine="720"/>
        <w:jc w:val="both"/>
        <w:rPr>
          <w:color w:val="000000" w:themeColor="text1"/>
        </w:rPr>
      </w:pPr>
      <w:r w:rsidRPr="0088365A">
        <w:rPr>
          <w:color w:val="000000" w:themeColor="text1"/>
        </w:rPr>
        <w:t>1</w:t>
      </w:r>
      <w:r w:rsidR="00106CC8">
        <w:rPr>
          <w:color w:val="000000" w:themeColor="text1"/>
        </w:rPr>
        <w:t>17</w:t>
      </w:r>
      <w:r w:rsidR="00917A4A" w:rsidRPr="0088365A">
        <w:rPr>
          <w:color w:val="000000" w:themeColor="text1"/>
        </w:rPr>
        <w:t xml:space="preserve">.1. </w:t>
      </w:r>
      <w:r w:rsidR="007F1CD9" w:rsidRPr="0088365A">
        <w:rPr>
          <w:color w:val="000000" w:themeColor="text1"/>
        </w:rPr>
        <w:t xml:space="preserve">preliminari numatomos sudaryti </w:t>
      </w:r>
      <w:r w:rsidR="00917A4A" w:rsidRPr="0088365A">
        <w:rPr>
          <w:color w:val="000000" w:themeColor="text1"/>
        </w:rPr>
        <w:t>pirkim</w:t>
      </w:r>
      <w:r w:rsidR="00255D29" w:rsidRPr="0088365A">
        <w:rPr>
          <w:color w:val="000000" w:themeColor="text1"/>
        </w:rPr>
        <w:t>o</w:t>
      </w:r>
      <w:r w:rsidR="00917A4A" w:rsidRPr="0088365A">
        <w:rPr>
          <w:color w:val="000000" w:themeColor="text1"/>
        </w:rPr>
        <w:t xml:space="preserve"> sutarties vertė neviršija </w:t>
      </w:r>
      <w:r w:rsidR="001033C1" w:rsidRPr="0088365A">
        <w:rPr>
          <w:color w:val="000000" w:themeColor="text1"/>
        </w:rPr>
        <w:t>3000 eurų</w:t>
      </w:r>
      <w:r w:rsidR="00917A4A" w:rsidRPr="0088365A">
        <w:rPr>
          <w:color w:val="000000" w:themeColor="text1"/>
        </w:rPr>
        <w:t xml:space="preserve"> (be PVM); </w:t>
      </w:r>
    </w:p>
    <w:p w14:paraId="588B03BF" w14:textId="74BB19AE" w:rsidR="00917A4A" w:rsidRDefault="00B033E5" w:rsidP="005C05E6">
      <w:pPr>
        <w:pStyle w:val="Default"/>
        <w:ind w:firstLine="720"/>
        <w:jc w:val="both"/>
      </w:pPr>
      <w:r w:rsidRPr="0088365A">
        <w:rPr>
          <w:color w:val="000000" w:themeColor="text1"/>
        </w:rPr>
        <w:t>1</w:t>
      </w:r>
      <w:r w:rsidR="00106CC8">
        <w:rPr>
          <w:color w:val="000000" w:themeColor="text1"/>
        </w:rPr>
        <w:t>17</w:t>
      </w:r>
      <w:r w:rsidR="00917A4A" w:rsidRPr="0088365A">
        <w:rPr>
          <w:color w:val="000000" w:themeColor="text1"/>
        </w:rPr>
        <w:t xml:space="preserve">.2. dėl įvykių, kurių </w:t>
      </w:r>
      <w:r w:rsidR="007F1CD9" w:rsidRPr="0088365A">
        <w:rPr>
          <w:color w:val="000000" w:themeColor="text1"/>
        </w:rPr>
        <w:t xml:space="preserve">LDB </w:t>
      </w:r>
      <w:r w:rsidR="00917A4A" w:rsidRPr="0088365A">
        <w:rPr>
          <w:color w:val="000000" w:themeColor="text1"/>
        </w:rPr>
        <w:t xml:space="preserve">negalėjo iš anksto numatyti, būtina </w:t>
      </w:r>
      <w:r w:rsidR="00616B5F" w:rsidRPr="0088365A">
        <w:rPr>
          <w:color w:val="000000" w:themeColor="text1"/>
        </w:rPr>
        <w:t xml:space="preserve">ypač </w:t>
      </w:r>
      <w:r w:rsidR="00917A4A" w:rsidRPr="0088365A">
        <w:rPr>
          <w:color w:val="000000" w:themeColor="text1"/>
        </w:rPr>
        <w:t>skubiai įsigyti reikalingų prekių, paslaugų ar darbų</w:t>
      </w:r>
      <w:r w:rsidR="007F1CD9" w:rsidRPr="0088365A">
        <w:rPr>
          <w:color w:val="000000" w:themeColor="text1"/>
        </w:rPr>
        <w:t xml:space="preserve">. Aplinkybės, kuriomis </w:t>
      </w:r>
      <w:r w:rsidR="007F1CD9" w:rsidRPr="0082536A">
        <w:t xml:space="preserve">grindžiama </w:t>
      </w:r>
      <w:r w:rsidR="00841938" w:rsidRPr="0082536A">
        <w:t xml:space="preserve">ypatinga </w:t>
      </w:r>
      <w:r w:rsidR="007F1CD9" w:rsidRPr="0082536A">
        <w:t xml:space="preserve">skuba negali priklausyti </w:t>
      </w:r>
      <w:r w:rsidR="00841938" w:rsidRPr="0082536A">
        <w:t>nuo LDB</w:t>
      </w:r>
      <w:r w:rsidR="00254679" w:rsidRPr="0082536A">
        <w:t>.</w:t>
      </w:r>
      <w:r w:rsidR="00917A4A" w:rsidRPr="0082536A">
        <w:t xml:space="preserve"> </w:t>
      </w:r>
    </w:p>
    <w:p w14:paraId="588B03C2" w14:textId="33799ED3" w:rsidR="00BE386F" w:rsidRPr="0082536A" w:rsidRDefault="007C2AD3" w:rsidP="005C05E6">
      <w:pPr>
        <w:pStyle w:val="Default"/>
        <w:ind w:firstLine="720"/>
        <w:jc w:val="both"/>
      </w:pPr>
      <w:r w:rsidRPr="0082536A">
        <w:t>1</w:t>
      </w:r>
      <w:r w:rsidR="00106CC8">
        <w:t>18</w:t>
      </w:r>
      <w:r w:rsidR="007F1CD9" w:rsidRPr="0082536A">
        <w:t xml:space="preserve">. </w:t>
      </w:r>
      <w:r w:rsidR="0098468F" w:rsidRPr="0082536A">
        <w:t xml:space="preserve">LDB, atsižvelgdama į pirkimo objektą bei kitas aplinkybes, mažos vertės pirkimų atveju, </w:t>
      </w:r>
      <w:r w:rsidR="001477AC" w:rsidRPr="0082536A">
        <w:t xml:space="preserve">mažos vertės </w:t>
      </w:r>
      <w:r w:rsidR="0098468F" w:rsidRPr="0082536A">
        <w:t xml:space="preserve">pirkimo dokumentuose </w:t>
      </w:r>
      <w:r w:rsidR="00176254" w:rsidRPr="0082536A">
        <w:t xml:space="preserve">nurodo </w:t>
      </w:r>
      <w:r w:rsidR="0098468F" w:rsidRPr="0082536A">
        <w:t xml:space="preserve">pasiūlymams parengti reikalingą informaciją: pasiūlymų rengimo ir įforminimo reikalavimus, </w:t>
      </w:r>
      <w:r w:rsidR="001477AC" w:rsidRPr="0082536A">
        <w:t xml:space="preserve">mažos vertės </w:t>
      </w:r>
      <w:r w:rsidR="00F40BA5" w:rsidRPr="0082536A">
        <w:t xml:space="preserve">pirkimo objekto apibūdinimą, </w:t>
      </w:r>
      <w:r w:rsidR="0098468F" w:rsidRPr="0082536A">
        <w:t xml:space="preserve">kvalifikacijos reikalavimus ir </w:t>
      </w:r>
      <w:r w:rsidR="00616B5F" w:rsidRPr="0082536A">
        <w:t>atitikimą jiems patvirtinančius</w:t>
      </w:r>
      <w:r w:rsidR="0098468F" w:rsidRPr="0082536A">
        <w:t xml:space="preserve"> dokumentus (jei </w:t>
      </w:r>
      <w:r w:rsidR="00F40BA5" w:rsidRPr="0082536A">
        <w:t>tiekėjo kvalifikacija tikrinama</w:t>
      </w:r>
      <w:r w:rsidR="0098468F" w:rsidRPr="0082536A">
        <w:t xml:space="preserve">), informaciją apie pasiūlymų vertinimą, apie pagrindines pirkimo sutarties sąlygas: prekių </w:t>
      </w:r>
      <w:r w:rsidR="00254679" w:rsidRPr="0082536A">
        <w:t>pa</w:t>
      </w:r>
      <w:r w:rsidR="0098468F" w:rsidRPr="0082536A">
        <w:t>t</w:t>
      </w:r>
      <w:r w:rsidR="00254679" w:rsidRPr="0082536A">
        <w:t>ie</w:t>
      </w:r>
      <w:r w:rsidR="0098468F" w:rsidRPr="0082536A">
        <w:t xml:space="preserve">kimo, paslaugų </w:t>
      </w:r>
      <w:r w:rsidR="00254679" w:rsidRPr="0082536A">
        <w:t xml:space="preserve">suteikimo </w:t>
      </w:r>
      <w:r w:rsidR="0098468F" w:rsidRPr="0082536A">
        <w:t xml:space="preserve">ar darbų atlikimo terminus, kainodaros taisykles, atsiskaitymo tvarką, pirkimo sutarties įvykdymo užtikrinimo reikalavimus (jei keliami), jei reikalinga – kitas sąlygas. </w:t>
      </w:r>
      <w:r w:rsidR="00D01C63" w:rsidRPr="0082536A">
        <w:t xml:space="preserve">Mažos vertės pirkimo </w:t>
      </w:r>
      <w:r w:rsidR="00EF32A9" w:rsidRPr="0082536A">
        <w:t xml:space="preserve">dokumentuose turi būti reikalaujama, kad tiekėjas savo pasiūlyme nurodytų, kokius subtiekėjus jis ketina pasitelkti. </w:t>
      </w:r>
      <w:r w:rsidR="0098468F" w:rsidRPr="0082536A">
        <w:t xml:space="preserve">Tiekėjams turi būti suteiktos galimybės kreiptis dėl </w:t>
      </w:r>
      <w:r w:rsidR="00D01C63" w:rsidRPr="0082536A">
        <w:t xml:space="preserve">mažos vertės </w:t>
      </w:r>
      <w:r w:rsidR="0098468F" w:rsidRPr="0082536A">
        <w:t xml:space="preserve">pirkimo sąlygų paaiškinimų. </w:t>
      </w:r>
    </w:p>
    <w:p w14:paraId="588B03C3" w14:textId="26E49FDB" w:rsidR="00DC6671" w:rsidRPr="0082536A" w:rsidRDefault="00AB7D1A" w:rsidP="005C05E6">
      <w:pPr>
        <w:pStyle w:val="Default"/>
        <w:ind w:firstLine="720"/>
        <w:jc w:val="both"/>
      </w:pPr>
      <w:r w:rsidRPr="0082536A">
        <w:t>1</w:t>
      </w:r>
      <w:r w:rsidR="00106CC8">
        <w:t>19</w:t>
      </w:r>
      <w:r w:rsidR="00DC6671" w:rsidRPr="0082536A">
        <w:t>. LDB</w:t>
      </w:r>
      <w:r w:rsidR="00494925" w:rsidRPr="0082536A">
        <w:t>, atliekant mažos vertės pirkimą,</w:t>
      </w:r>
      <w:r w:rsidR="00DC6671" w:rsidRPr="0082536A">
        <w:t xml:space="preserve"> gali nereikalauti, kad pasiūlymas būtų pasirašytas</w:t>
      </w:r>
      <w:r w:rsidRPr="0082536A">
        <w:t xml:space="preserve"> tiekėjo ar jo įgalioto atstovo</w:t>
      </w:r>
      <w:r w:rsidR="00494925" w:rsidRPr="0082536A">
        <w:t xml:space="preserve">, o </w:t>
      </w:r>
      <w:r w:rsidR="00DC6671" w:rsidRPr="0082536A">
        <w:t xml:space="preserve">elektroninis pasiūlymas būtų pateiktas </w:t>
      </w:r>
      <w:r w:rsidR="006C0D05" w:rsidRPr="0082536A">
        <w:t xml:space="preserve">pasirašytas </w:t>
      </w:r>
      <w:r w:rsidR="00DC6671" w:rsidRPr="0082536A">
        <w:t xml:space="preserve">saugiu elektroniniu parašu, atitinkančiu </w:t>
      </w:r>
      <w:r w:rsidRPr="0082536A">
        <w:t>Lietuvos Respublikos elektroninio parašo įstatymo</w:t>
      </w:r>
      <w:r w:rsidR="00DC6671" w:rsidRPr="0082536A">
        <w:t xml:space="preserve"> reikalavimus.</w:t>
      </w:r>
      <w:r w:rsidR="00D01C63" w:rsidRPr="0082536A">
        <w:t xml:space="preserve"> </w:t>
      </w:r>
    </w:p>
    <w:p w14:paraId="588B03C4" w14:textId="2BD56A47" w:rsidR="00AB7D1A" w:rsidRPr="0082536A" w:rsidRDefault="00AB7D1A" w:rsidP="005C05E6">
      <w:pPr>
        <w:pStyle w:val="Default"/>
        <w:ind w:firstLine="720"/>
        <w:jc w:val="both"/>
      </w:pPr>
      <w:r w:rsidRPr="0082536A">
        <w:t>12</w:t>
      </w:r>
      <w:r w:rsidR="00106CC8">
        <w:t>0</w:t>
      </w:r>
      <w:r w:rsidRPr="0082536A">
        <w:t>. LDB, atliekant mažos vertės pirkimą, gali netaikyti vokų su pasiūlymais atplėšimo ir pasiūlymų nagrinėjimo procedūrų.</w:t>
      </w:r>
    </w:p>
    <w:p w14:paraId="588B03C5" w14:textId="355AF7D7" w:rsidR="0071413A" w:rsidRPr="0082536A" w:rsidRDefault="00970EC7" w:rsidP="005C05E6">
      <w:pPr>
        <w:pStyle w:val="Default"/>
        <w:ind w:firstLine="720"/>
        <w:jc w:val="both"/>
      </w:pPr>
      <w:r w:rsidRPr="0082536A">
        <w:t>12</w:t>
      </w:r>
      <w:r w:rsidR="00106CC8">
        <w:t>1</w:t>
      </w:r>
      <w:r w:rsidR="0071413A" w:rsidRPr="0082536A">
        <w:t xml:space="preserve">. Atliekant mažos vertės pirkimą gali būti deramasi dėl pasiūlymo sąlygų. Bendravimas ir keitimasis informacija derybų metu vykdomas tokia pačia forma, kokia buvo prašoma pateikti pasiūlymus. Derybos </w:t>
      </w:r>
      <w:r w:rsidR="00A97806" w:rsidRPr="0082536A">
        <w:t>turi būti</w:t>
      </w:r>
      <w:r w:rsidR="0071413A" w:rsidRPr="0082536A">
        <w:t xml:space="preserve"> protokoluojamos, </w:t>
      </w:r>
      <w:r w:rsidR="00A97806" w:rsidRPr="0082536A">
        <w:t>išskyrus atvejus, kai mažos vertės pirkimų apklausa atliekama žodžiu</w:t>
      </w:r>
      <w:r w:rsidR="0071413A" w:rsidRPr="0082536A">
        <w:t xml:space="preserve">. </w:t>
      </w:r>
      <w:r w:rsidR="00E0697E" w:rsidRPr="0082536A">
        <w:t xml:space="preserve">Jei derybos vykdomos laiškais ar elektroniniais laiškais, derybų eigos protokolas </w:t>
      </w:r>
      <w:r w:rsidR="00E0697E" w:rsidRPr="0082536A">
        <w:lastRenderedPageBreak/>
        <w:t>surašomas tais atvejais, kai derybų laiškai siunčiami nepasirašyti elektroniniu parašu. Protokole išdėstoma derybų eiga ir derybų metu pasiekti susitarimai.</w:t>
      </w:r>
    </w:p>
    <w:p w14:paraId="588B03C6" w14:textId="7DE2C8F8" w:rsidR="0071413A" w:rsidRPr="0082536A" w:rsidRDefault="00970EC7" w:rsidP="005C05E6">
      <w:pPr>
        <w:pStyle w:val="Default"/>
        <w:ind w:firstLine="720"/>
        <w:jc w:val="both"/>
      </w:pPr>
      <w:r w:rsidRPr="0082536A">
        <w:t>12</w:t>
      </w:r>
      <w:r w:rsidR="00106CC8">
        <w:t>2</w:t>
      </w:r>
      <w:r w:rsidR="0071413A" w:rsidRPr="0082536A">
        <w:t xml:space="preserve">. </w:t>
      </w:r>
      <w:r w:rsidR="006C0D05" w:rsidRPr="0082536A">
        <w:t>Atliekant mažos vertės pirkimą, tiekėjų</w:t>
      </w:r>
      <w:r w:rsidR="0071413A" w:rsidRPr="0082536A">
        <w:t xml:space="preserve"> pateikti pasiūlymai (galutiniai pasiūlymai) nagrinėjami ir vertinami</w:t>
      </w:r>
      <w:r w:rsidR="00D8007D" w:rsidRPr="0082536A">
        <w:t>,</w:t>
      </w:r>
      <w:r w:rsidR="0071413A" w:rsidRPr="0082536A">
        <w:t xml:space="preserve"> vadovaujantis </w:t>
      </w:r>
      <w:r w:rsidR="007B2F74" w:rsidRPr="0082536A">
        <w:t xml:space="preserve">mažos vertės </w:t>
      </w:r>
      <w:r w:rsidR="0071413A" w:rsidRPr="0082536A">
        <w:t>pirkimo dokumentuose nurodytu arba žodžiu tiekėjui (tiekėjams) perduotu (praneštu) pasiūlymų vertinimo kriterijumi ir sąlygomis.</w:t>
      </w:r>
    </w:p>
    <w:p w14:paraId="588B03C7" w14:textId="0044D872" w:rsidR="002C1D60" w:rsidRPr="0088365A" w:rsidRDefault="002C1D60" w:rsidP="005C05E6">
      <w:pPr>
        <w:pStyle w:val="Default"/>
        <w:ind w:firstLine="720"/>
        <w:jc w:val="both"/>
        <w:rPr>
          <w:color w:val="000000" w:themeColor="text1"/>
        </w:rPr>
      </w:pPr>
      <w:r w:rsidRPr="0082536A">
        <w:t>12</w:t>
      </w:r>
      <w:r w:rsidR="00106CC8">
        <w:t>3</w:t>
      </w:r>
      <w:r w:rsidRPr="0082536A">
        <w:t xml:space="preserve">. LDB, skelbdama apie mažos vertės pirkimą, privalo nustatyti pakankamą pasiūlymų pateikimo terminą, kuris negali būti trumpesnis kaip 7 darbo dienos nuo skelbimo apie pirkimą paskelbimo CVP IS. Jeigu apie mažos vertės pirkimą viešai neskelbiama, pasiūlymų dalyvauti pirkime pateikimo terminas turi būti proporcingas pirkimo dokumentuose nustatytiems kvalifikacijos reikalavimams ir protingas, atsižvelgiant į tiekėjų prašomą pateikti informaciją apie </w:t>
      </w:r>
      <w:r w:rsidRPr="0088365A">
        <w:rPr>
          <w:color w:val="000000" w:themeColor="text1"/>
        </w:rPr>
        <w:t>kvalifikaciją, pirkimo objekto sudėtingumą ir kitas aplinkybes.</w:t>
      </w:r>
    </w:p>
    <w:p w14:paraId="588B03C8" w14:textId="6C3034C0" w:rsidR="002C1D60" w:rsidRPr="0088365A" w:rsidRDefault="002C1D60" w:rsidP="002C1D60">
      <w:pPr>
        <w:pStyle w:val="Default"/>
        <w:ind w:firstLine="720"/>
        <w:jc w:val="both"/>
        <w:rPr>
          <w:color w:val="000000" w:themeColor="text1"/>
        </w:rPr>
      </w:pPr>
      <w:r w:rsidRPr="0088365A">
        <w:rPr>
          <w:color w:val="000000" w:themeColor="text1"/>
        </w:rPr>
        <w:t>12</w:t>
      </w:r>
      <w:r w:rsidR="00106CC8">
        <w:rPr>
          <w:color w:val="000000" w:themeColor="text1"/>
        </w:rPr>
        <w:t>4</w:t>
      </w:r>
      <w:r w:rsidRPr="0088365A">
        <w:rPr>
          <w:color w:val="000000" w:themeColor="text1"/>
        </w:rPr>
        <w:t>. Tuo atveju, kai mažos vertės pirkimą atlieka pirkimo organizatorius, mažos vertės pirkimo procedūros, prieš sudarant rašytinę ar žodinę pirkimo sutartį, turi būti aprašytos Tiekėjų apklausos pažymoje (</w:t>
      </w:r>
      <w:r w:rsidR="005F7E21" w:rsidRPr="0088365A">
        <w:rPr>
          <w:color w:val="000000" w:themeColor="text1"/>
        </w:rPr>
        <w:t xml:space="preserve">Taisyklių </w:t>
      </w:r>
      <w:r w:rsidRPr="0088365A">
        <w:rPr>
          <w:color w:val="000000" w:themeColor="text1"/>
        </w:rPr>
        <w:t xml:space="preserve">priedas), kurią pasirašo pirkimo organizatorius ir LDB Viešųjų pirkimų skyriaus vedėjas, tvirtina LDB direktorius ar jo įgaliotas asmuo. Mažos vertės pirkimo procedūros Tiekėjų apklausos pažymoje gali būti neaprašomos tuo atveju, kai mažos vertės pirkimas buvo atliktas tiekėjus apklausiant žodžiu, kai preliminari numatomos sudaryti pirkimo sutarties vertė neviršija </w:t>
      </w:r>
      <w:r w:rsidR="001033C1" w:rsidRPr="0088365A">
        <w:rPr>
          <w:color w:val="000000" w:themeColor="text1"/>
        </w:rPr>
        <w:t>3000 eurų</w:t>
      </w:r>
      <w:r w:rsidRPr="0088365A">
        <w:rPr>
          <w:color w:val="000000" w:themeColor="text1"/>
        </w:rPr>
        <w:t xml:space="preserve"> (be PVM). Šiuo atveju mažos vertės pirkimas dokumentuojamas tiek, kiek to reikalauja buhalterinės apskaitos tvarkymą reglamentuojantys teisės aktai – tai yra, PVM sąskaitoje-faktūroje, sąskaitoje-faktūroje ar kitame buhalterinės apskaitos dokumente. </w:t>
      </w:r>
    </w:p>
    <w:p w14:paraId="3CF4E6A3" w14:textId="77777777" w:rsidR="008455F4" w:rsidRDefault="008455F4" w:rsidP="005C05E6">
      <w:pPr>
        <w:pStyle w:val="Default"/>
        <w:jc w:val="center"/>
        <w:rPr>
          <w:color w:val="000000" w:themeColor="text1"/>
        </w:rPr>
      </w:pPr>
    </w:p>
    <w:p w14:paraId="7A8CAE40" w14:textId="7D2CDFFC" w:rsidR="000B43E5" w:rsidRDefault="00147841" w:rsidP="005C05E6">
      <w:pPr>
        <w:pStyle w:val="Default"/>
        <w:jc w:val="center"/>
        <w:rPr>
          <w:b/>
          <w:bCs/>
          <w:color w:val="000000" w:themeColor="text1"/>
        </w:rPr>
      </w:pPr>
      <w:r w:rsidRPr="0088365A">
        <w:rPr>
          <w:b/>
          <w:bCs/>
          <w:color w:val="000000" w:themeColor="text1"/>
        </w:rPr>
        <w:t xml:space="preserve">XVI </w:t>
      </w:r>
      <w:r w:rsidR="000B43E5">
        <w:rPr>
          <w:b/>
          <w:bCs/>
          <w:color w:val="000000" w:themeColor="text1"/>
        </w:rPr>
        <w:t>SKYRIUS</w:t>
      </w:r>
    </w:p>
    <w:p w14:paraId="588B03CB" w14:textId="0205BE2C" w:rsidR="00147841" w:rsidRPr="0082536A" w:rsidRDefault="00147841" w:rsidP="005C05E6">
      <w:pPr>
        <w:pStyle w:val="Default"/>
        <w:jc w:val="center"/>
        <w:rPr>
          <w:b/>
          <w:bCs/>
        </w:rPr>
      </w:pPr>
      <w:r w:rsidRPr="0088365A">
        <w:rPr>
          <w:b/>
          <w:bCs/>
          <w:color w:val="000000" w:themeColor="text1"/>
        </w:rPr>
        <w:t xml:space="preserve">INFORMACIJOS APIE SUPAPRASTINTUS </w:t>
      </w:r>
      <w:r w:rsidRPr="0082536A">
        <w:rPr>
          <w:b/>
          <w:bCs/>
        </w:rPr>
        <w:t>PIRKIMUS TEIKIMAS</w:t>
      </w:r>
    </w:p>
    <w:p w14:paraId="588B03CC" w14:textId="77777777" w:rsidR="00147841" w:rsidRPr="0088365A" w:rsidRDefault="00147841" w:rsidP="005C05E6">
      <w:pPr>
        <w:pStyle w:val="Default"/>
        <w:jc w:val="both"/>
        <w:rPr>
          <w:color w:val="000000" w:themeColor="text1"/>
        </w:rPr>
      </w:pPr>
    </w:p>
    <w:p w14:paraId="588B03CD" w14:textId="3D99C660" w:rsidR="006F24FF" w:rsidRPr="0088365A" w:rsidRDefault="00970EC7" w:rsidP="005C05E6">
      <w:pPr>
        <w:pStyle w:val="Default"/>
        <w:ind w:firstLine="709"/>
        <w:jc w:val="both"/>
        <w:rPr>
          <w:color w:val="000000" w:themeColor="text1"/>
        </w:rPr>
      </w:pPr>
      <w:r w:rsidRPr="0088365A">
        <w:rPr>
          <w:color w:val="000000" w:themeColor="text1"/>
        </w:rPr>
        <w:t>12</w:t>
      </w:r>
      <w:r w:rsidR="00131B63">
        <w:rPr>
          <w:color w:val="000000" w:themeColor="text1"/>
        </w:rPr>
        <w:t>5</w:t>
      </w:r>
      <w:r w:rsidR="00147841" w:rsidRPr="0088365A">
        <w:rPr>
          <w:color w:val="000000" w:themeColor="text1"/>
        </w:rPr>
        <w:t xml:space="preserve">. </w:t>
      </w:r>
      <w:r w:rsidR="00EF08CD" w:rsidRPr="0088365A">
        <w:rPr>
          <w:color w:val="000000" w:themeColor="text1"/>
        </w:rPr>
        <w:t>VPK</w:t>
      </w:r>
      <w:r w:rsidR="006F24FF" w:rsidRPr="0088365A">
        <w:rPr>
          <w:color w:val="000000" w:themeColor="text1"/>
        </w:rPr>
        <w:t xml:space="preserve"> ar pirkimų organizatorius suinteresuotiems kandidatams ir suinteresuotiems dalyviams, išskyrus atvejus, kai pirkimo sutarties vertė mažesnė kaip </w:t>
      </w:r>
      <w:r w:rsidR="001033C1" w:rsidRPr="0088365A">
        <w:rPr>
          <w:color w:val="000000" w:themeColor="text1"/>
        </w:rPr>
        <w:t>3000 eurų</w:t>
      </w:r>
      <w:r w:rsidR="006F24FF" w:rsidRPr="0088365A">
        <w:rPr>
          <w:color w:val="000000" w:themeColor="text1"/>
        </w:rPr>
        <w:t xml:space="preserve"> </w:t>
      </w:r>
      <w:r w:rsidR="005F7E21" w:rsidRPr="0088365A">
        <w:rPr>
          <w:color w:val="000000" w:themeColor="text1"/>
        </w:rPr>
        <w:t>(</w:t>
      </w:r>
      <w:r w:rsidR="006F24FF" w:rsidRPr="0088365A">
        <w:rPr>
          <w:color w:val="000000" w:themeColor="text1"/>
        </w:rPr>
        <w:t>be PVM</w:t>
      </w:r>
      <w:r w:rsidR="005F7E21" w:rsidRPr="0088365A">
        <w:rPr>
          <w:color w:val="000000" w:themeColor="text1"/>
        </w:rPr>
        <w:t>)</w:t>
      </w:r>
      <w:r w:rsidR="006F24FF" w:rsidRPr="0088365A">
        <w:rPr>
          <w:color w:val="000000" w:themeColor="text1"/>
        </w:rPr>
        <w:t xml:space="preserve">, nedelsdama (bet ne vėliau kaip per 5 darbo dienas) raštu praneša apie priimtą sprendimą sudaryti pirkimo sutartį ar preliminariąją sutartį, </w:t>
      </w:r>
      <w:r w:rsidR="00052784" w:rsidRPr="0088365A">
        <w:rPr>
          <w:color w:val="000000" w:themeColor="text1"/>
        </w:rPr>
        <w:t>pateikia Įstatymo 41 straipsnio 2 dalyje nurodytos atitinkamos informacijos</w:t>
      </w:r>
      <w:r w:rsidR="006F24FF" w:rsidRPr="0088365A">
        <w:rPr>
          <w:color w:val="000000" w:themeColor="text1"/>
        </w:rPr>
        <w:t xml:space="preserve">, kuri dar nebuvo pateikta pirkimo procedūros metu, santrauką ir nurodo nustatytą pasiūlymų eilę, laimėjusį pasiūlymą, tikslų atidėjimo terminą. </w:t>
      </w:r>
      <w:r w:rsidR="00521827" w:rsidRPr="0088365A">
        <w:rPr>
          <w:color w:val="000000" w:themeColor="text1"/>
        </w:rPr>
        <w:t xml:space="preserve">LDB </w:t>
      </w:r>
      <w:r w:rsidR="006F24FF" w:rsidRPr="0088365A">
        <w:rPr>
          <w:color w:val="000000" w:themeColor="text1"/>
        </w:rPr>
        <w:t xml:space="preserve">taip pat turi nurodyti priežastis, dėl kurių buvo priimtas sprendimas nesudaryti pirkimo sutarties ar preliminariosios sutarties, pradėti pirkimą iš naujo. </w:t>
      </w:r>
    </w:p>
    <w:p w14:paraId="588B03D1" w14:textId="4F5C2638" w:rsidR="006F24FF" w:rsidRPr="0082536A" w:rsidRDefault="00970EC7" w:rsidP="005C05E6">
      <w:pPr>
        <w:pStyle w:val="Default"/>
        <w:ind w:firstLine="709"/>
        <w:jc w:val="both"/>
      </w:pPr>
      <w:r w:rsidRPr="0082536A">
        <w:t>1</w:t>
      </w:r>
      <w:r w:rsidR="00131B63">
        <w:t>26</w:t>
      </w:r>
      <w:r w:rsidR="006F24FF" w:rsidRPr="0082536A">
        <w:t xml:space="preserve">. </w:t>
      </w:r>
      <w:r w:rsidR="00EF08CD" w:rsidRPr="0082536A">
        <w:t>LDB</w:t>
      </w:r>
      <w:r w:rsidR="006F24FF" w:rsidRPr="0082536A">
        <w:t xml:space="preserve">, gavusi kandidato ar dalyvio raštu pateiktą prašymą, turi nedelsdama, ne vėliau kaip per 10 dienų nuo prašymo gavimo dienos, nurodyti: </w:t>
      </w:r>
    </w:p>
    <w:p w14:paraId="588B03D2" w14:textId="1D3307EA" w:rsidR="006F24FF" w:rsidRPr="0082536A" w:rsidRDefault="00970EC7" w:rsidP="005C05E6">
      <w:pPr>
        <w:pStyle w:val="Default"/>
        <w:ind w:firstLine="709"/>
        <w:jc w:val="both"/>
      </w:pPr>
      <w:r w:rsidRPr="0082536A">
        <w:t>1</w:t>
      </w:r>
      <w:r w:rsidR="00131B63">
        <w:t>26</w:t>
      </w:r>
      <w:r w:rsidR="006F24FF" w:rsidRPr="0082536A">
        <w:t xml:space="preserve">.1. kandidatui – jo paraiškos atmetimo priežastis; </w:t>
      </w:r>
    </w:p>
    <w:p w14:paraId="588B03D3" w14:textId="49C3601E" w:rsidR="006F24FF" w:rsidRPr="0082536A" w:rsidRDefault="00970EC7" w:rsidP="005C05E6">
      <w:pPr>
        <w:pStyle w:val="Default"/>
        <w:ind w:firstLine="709"/>
        <w:jc w:val="both"/>
      </w:pPr>
      <w:r w:rsidRPr="0082536A">
        <w:t>1</w:t>
      </w:r>
      <w:r w:rsidR="00131B63">
        <w:t>26</w:t>
      </w:r>
      <w:r w:rsidR="006F24FF" w:rsidRPr="0082536A">
        <w:t xml:space="preserve">.2. dalyviui, kurio pasiūlymas nebuvo atmestas, – laimėjusio pasiūlymo charakteristikas ir santykinius pranašumus, dėl kurių šis pasiūlymas buvo pripažintas geriausiu, taip pat šį pasiūlymą pateikusio dalyvio ar preliminariosios sutarties šalių pavadinimus; </w:t>
      </w:r>
    </w:p>
    <w:p w14:paraId="588B03D4" w14:textId="674B3D02" w:rsidR="006F24FF" w:rsidRPr="0082536A" w:rsidRDefault="00970EC7" w:rsidP="005C05E6">
      <w:pPr>
        <w:pStyle w:val="Default"/>
        <w:ind w:firstLine="709"/>
        <w:jc w:val="both"/>
      </w:pPr>
      <w:r w:rsidRPr="0082536A">
        <w:t>1</w:t>
      </w:r>
      <w:r w:rsidR="00131B63">
        <w:t>26</w:t>
      </w:r>
      <w:r w:rsidR="006F24FF" w:rsidRPr="0082536A">
        <w:t xml:space="preserve">.3. dalyviui, kurio pasiūlymas buvo atmestas, pasiūlymo atmetimo priežastis, taip pat priežastis, dėl kurių priimtas sprendimas dėl nelygiavertiškumo arba sprendimas, kad prekės, paslaugos ar darbai neatitinka rezultatų apibūdinimo ar funkcinių reikalavimų. </w:t>
      </w:r>
    </w:p>
    <w:p w14:paraId="588B03D5" w14:textId="0C78360A" w:rsidR="00255D29" w:rsidRPr="0082536A" w:rsidRDefault="00185F87" w:rsidP="005C05E6">
      <w:pPr>
        <w:pStyle w:val="Default"/>
        <w:ind w:firstLine="709"/>
        <w:jc w:val="both"/>
      </w:pPr>
      <w:r w:rsidRPr="0082536A">
        <w:t>1</w:t>
      </w:r>
      <w:r w:rsidR="00131B63">
        <w:t>27</w:t>
      </w:r>
      <w:r w:rsidRPr="0082536A">
        <w:t xml:space="preserve">. </w:t>
      </w:r>
      <w:r w:rsidR="009C448F" w:rsidRPr="0082536A">
        <w:t>A</w:t>
      </w:r>
      <w:r w:rsidR="006F24FF" w:rsidRPr="0082536A">
        <w:t>tlieka</w:t>
      </w:r>
      <w:r w:rsidR="009C448F" w:rsidRPr="0082536A">
        <w:t>nt</w:t>
      </w:r>
      <w:r w:rsidR="006F24FF" w:rsidRPr="0082536A">
        <w:t xml:space="preserve"> mažos vertės pirkim</w:t>
      </w:r>
      <w:r w:rsidR="00371DFA" w:rsidRPr="0082536A">
        <w:t>ą</w:t>
      </w:r>
      <w:r w:rsidRPr="0082536A">
        <w:t>, Taisyklių 1</w:t>
      </w:r>
      <w:r w:rsidR="00131B63">
        <w:t>26</w:t>
      </w:r>
      <w:r w:rsidRPr="0082536A">
        <w:t xml:space="preserve"> punkte nurodyti</w:t>
      </w:r>
      <w:r w:rsidR="002C1D60" w:rsidRPr="0082536A">
        <w:t xml:space="preserve"> </w:t>
      </w:r>
      <w:r w:rsidR="009C448F" w:rsidRPr="0082536A">
        <w:t>reikalavimai netaikomi</w:t>
      </w:r>
      <w:r w:rsidR="006F24FF" w:rsidRPr="0082536A">
        <w:t>.</w:t>
      </w:r>
    </w:p>
    <w:p w14:paraId="588B03D6" w14:textId="6081A008" w:rsidR="006F24FF" w:rsidRPr="0082536A" w:rsidRDefault="006A591D" w:rsidP="005C05E6">
      <w:pPr>
        <w:pStyle w:val="Default"/>
        <w:ind w:firstLine="709"/>
        <w:jc w:val="both"/>
      </w:pPr>
      <w:r w:rsidRPr="0082536A">
        <w:t>1</w:t>
      </w:r>
      <w:r w:rsidR="00131B63">
        <w:t>28</w:t>
      </w:r>
      <w:r w:rsidR="006F24FF" w:rsidRPr="0082536A">
        <w:t xml:space="preserve">. </w:t>
      </w:r>
      <w:r w:rsidR="00EF08CD" w:rsidRPr="0082536A">
        <w:t>LDB</w:t>
      </w:r>
      <w:r w:rsidR="006F24FF" w:rsidRPr="0082536A">
        <w:t xml:space="preserve">, </w:t>
      </w:r>
      <w:r w:rsidR="00D5040F" w:rsidRPr="0082536A">
        <w:t>VPK</w:t>
      </w:r>
      <w:r w:rsidR="006F24FF" w:rsidRPr="0082536A">
        <w:t xml:space="preserve">, jos nariai, pirkimų organizatorius ir ekspertai bei kiti asmenys, nepažeisdami </w:t>
      </w:r>
      <w:r w:rsidR="005C6283">
        <w:t>teisės aktų</w:t>
      </w:r>
      <w:r w:rsidR="005C6283" w:rsidRPr="0082536A">
        <w:t xml:space="preserve"> </w:t>
      </w:r>
      <w:r w:rsidR="006F24FF" w:rsidRPr="0082536A">
        <w:t xml:space="preserve">reikalavimų, ypač dėl sudarytų pirkimo sutarčių skelbimo ir informacijos, susijusios su jos teikimu kandidatams ir dalyviams, negali tretiesiems asmenims atskleisti </w:t>
      </w:r>
      <w:r w:rsidR="00521827" w:rsidRPr="0082536A">
        <w:t xml:space="preserve">LDB </w:t>
      </w:r>
      <w:r w:rsidR="006F24FF" w:rsidRPr="0082536A">
        <w:t xml:space="preserve">pateiktos tiekėjo informacijos, kurios konfidencialumą nurodė tiekėjas. Tokią informaciją sudaro visų pirma komercinė (gamybinė) paslaptis ir konfidencialieji pasiūlymų aspektai. Tiekėjas, teikdamas pasiūlymą, privalo nurodyti, kuri pasiūlymo dalis ar duomenys yra konfidencialūs. Tiekėjas negali viešai skelbiamos ar visuomenei lengvai prieinamos informacijos nurodyti kaip konfidencialios. Pasiūlyme nurodyta prekių, paslaugų ar darbų kaina, išskyrus jos sudedamąsias dalis, nėra laikoma </w:t>
      </w:r>
      <w:r w:rsidR="006F24FF" w:rsidRPr="0082536A">
        <w:lastRenderedPageBreak/>
        <w:t xml:space="preserve">konfidencialia informacija. Dalyvių reikalavimu </w:t>
      </w:r>
      <w:r w:rsidR="00521827" w:rsidRPr="0082536A">
        <w:t xml:space="preserve">LDB </w:t>
      </w:r>
      <w:r w:rsidR="006F24FF" w:rsidRPr="0082536A">
        <w:t xml:space="preserve">turi juos supažindinti su kitų dalyvių pasiūlymais, išskyrus tą informaciją, kurią dalyviai nurodė kaip konfidencialią. </w:t>
      </w:r>
    </w:p>
    <w:p w14:paraId="588B03D7" w14:textId="77777777" w:rsidR="006F24FF" w:rsidRPr="0082536A" w:rsidRDefault="006F24FF" w:rsidP="005C05E6">
      <w:pPr>
        <w:pStyle w:val="Default"/>
        <w:jc w:val="both"/>
      </w:pPr>
    </w:p>
    <w:p w14:paraId="5AE297B5" w14:textId="5E14EB81" w:rsidR="005C6283" w:rsidRDefault="00D8007D" w:rsidP="005C05E6">
      <w:pPr>
        <w:pStyle w:val="Default"/>
        <w:jc w:val="center"/>
        <w:rPr>
          <w:b/>
          <w:bCs/>
        </w:rPr>
      </w:pPr>
      <w:r w:rsidRPr="0082536A">
        <w:rPr>
          <w:b/>
          <w:bCs/>
        </w:rPr>
        <w:t>XVII</w:t>
      </w:r>
      <w:r w:rsidR="006F24FF" w:rsidRPr="0082536A">
        <w:rPr>
          <w:b/>
          <w:bCs/>
        </w:rPr>
        <w:t xml:space="preserve"> </w:t>
      </w:r>
      <w:r w:rsidR="005C6283">
        <w:rPr>
          <w:b/>
          <w:bCs/>
        </w:rPr>
        <w:t>SKYRIUS</w:t>
      </w:r>
    </w:p>
    <w:p w14:paraId="588B03D8" w14:textId="41E2F410" w:rsidR="006F24FF" w:rsidRPr="0082536A" w:rsidRDefault="00B563D1" w:rsidP="005C05E6">
      <w:pPr>
        <w:pStyle w:val="Default"/>
        <w:jc w:val="center"/>
        <w:rPr>
          <w:b/>
          <w:bCs/>
        </w:rPr>
      </w:pPr>
      <w:r w:rsidRPr="0082536A">
        <w:rPr>
          <w:b/>
          <w:bCs/>
        </w:rPr>
        <w:t>BAIGIAMOSIOS NUOSTATOS</w:t>
      </w:r>
    </w:p>
    <w:p w14:paraId="588B03D9" w14:textId="77777777" w:rsidR="00B563D1" w:rsidRPr="0082536A" w:rsidRDefault="00B563D1" w:rsidP="005C05E6">
      <w:pPr>
        <w:pStyle w:val="Default"/>
      </w:pPr>
    </w:p>
    <w:p w14:paraId="588B03DA" w14:textId="659D15C3" w:rsidR="00B563D1" w:rsidRPr="0082536A" w:rsidRDefault="00970EC7" w:rsidP="005C05E6">
      <w:pPr>
        <w:pStyle w:val="Default"/>
        <w:ind w:firstLine="709"/>
        <w:jc w:val="both"/>
      </w:pPr>
      <w:r w:rsidRPr="0082536A">
        <w:t>1</w:t>
      </w:r>
      <w:r w:rsidR="00131B63">
        <w:t>29</w:t>
      </w:r>
      <w:r w:rsidR="00B563D1" w:rsidRPr="0082536A">
        <w:t xml:space="preserve">. Ginčų nagrinėjimas, žalos atlyginimas, pirkimo sutarties pripažinimas negaliojančia, alternatyvių sankcijų taikymas, Europos Bendrijos teisės pažeidimų nagrinėjimas atliekamas vadovaujantis </w:t>
      </w:r>
      <w:r w:rsidR="00371DFA" w:rsidRPr="0082536A">
        <w:t>Į</w:t>
      </w:r>
      <w:r w:rsidR="00B563D1" w:rsidRPr="0082536A">
        <w:t xml:space="preserve">statymo V skyriaus nuostatomis. </w:t>
      </w:r>
    </w:p>
    <w:p w14:paraId="588B03DB" w14:textId="77777777" w:rsidR="00EF08CD" w:rsidRPr="0082536A" w:rsidRDefault="00EF08CD" w:rsidP="005C05E6">
      <w:pPr>
        <w:pStyle w:val="Default"/>
        <w:jc w:val="center"/>
        <w:rPr>
          <w:b/>
          <w:bCs/>
        </w:rPr>
      </w:pPr>
    </w:p>
    <w:p w14:paraId="3AB9E693" w14:textId="26FFC8B5" w:rsidR="005C6283" w:rsidRDefault="00EF08CD" w:rsidP="005C05E6">
      <w:pPr>
        <w:pStyle w:val="Default"/>
        <w:jc w:val="center"/>
        <w:rPr>
          <w:b/>
          <w:bCs/>
        </w:rPr>
      </w:pPr>
      <w:r w:rsidRPr="0082536A">
        <w:rPr>
          <w:b/>
          <w:bCs/>
        </w:rPr>
        <w:t>X</w:t>
      </w:r>
      <w:r w:rsidR="00831E30">
        <w:rPr>
          <w:b/>
          <w:bCs/>
        </w:rPr>
        <w:t>VII</w:t>
      </w:r>
      <w:r w:rsidR="00886587" w:rsidRPr="0082536A">
        <w:rPr>
          <w:b/>
          <w:bCs/>
        </w:rPr>
        <w:t>I</w:t>
      </w:r>
      <w:r w:rsidRPr="0082536A">
        <w:rPr>
          <w:b/>
          <w:bCs/>
        </w:rPr>
        <w:t xml:space="preserve"> </w:t>
      </w:r>
      <w:r w:rsidR="005C6283">
        <w:rPr>
          <w:b/>
          <w:bCs/>
        </w:rPr>
        <w:t>SKYRIUS</w:t>
      </w:r>
    </w:p>
    <w:p w14:paraId="588B03DC" w14:textId="08CF6A4D" w:rsidR="00EF08CD" w:rsidRPr="0082536A" w:rsidRDefault="00EF08CD" w:rsidP="005C05E6">
      <w:pPr>
        <w:pStyle w:val="Default"/>
        <w:jc w:val="center"/>
      </w:pPr>
      <w:r w:rsidRPr="0082536A">
        <w:rPr>
          <w:b/>
          <w:bCs/>
        </w:rPr>
        <w:t>PRIEDAI</w:t>
      </w:r>
    </w:p>
    <w:p w14:paraId="588B03DD" w14:textId="77777777" w:rsidR="00EF08CD" w:rsidRPr="0082536A" w:rsidRDefault="00EF08CD" w:rsidP="005C05E6">
      <w:pPr>
        <w:pStyle w:val="Default"/>
        <w:jc w:val="center"/>
      </w:pPr>
    </w:p>
    <w:p w14:paraId="588B03DE" w14:textId="3DC398C0" w:rsidR="006F24FF" w:rsidRPr="0082536A" w:rsidRDefault="00970EC7" w:rsidP="005C05E6">
      <w:pPr>
        <w:pStyle w:val="Default"/>
        <w:ind w:firstLine="709"/>
        <w:jc w:val="both"/>
      </w:pPr>
      <w:r w:rsidRPr="0082536A">
        <w:t>13</w:t>
      </w:r>
      <w:r w:rsidR="00131B63">
        <w:t>0</w:t>
      </w:r>
      <w:r w:rsidR="006F24FF" w:rsidRPr="0082536A">
        <w:t xml:space="preserve">. Taisyklių </w:t>
      </w:r>
      <w:r w:rsidR="00922D24" w:rsidRPr="0082536A">
        <w:t>priedas</w:t>
      </w:r>
      <w:r w:rsidR="006F24FF" w:rsidRPr="0082536A">
        <w:t xml:space="preserve"> </w:t>
      </w:r>
      <w:r w:rsidR="00922D24" w:rsidRPr="0082536A">
        <w:t xml:space="preserve">- </w:t>
      </w:r>
      <w:r w:rsidR="006F24FF" w:rsidRPr="0082536A">
        <w:t xml:space="preserve">Tiekėjų apklausos </w:t>
      </w:r>
      <w:r w:rsidR="008F362E" w:rsidRPr="0082536A">
        <w:t>pažymos forma</w:t>
      </w:r>
      <w:r w:rsidR="006F24FF" w:rsidRPr="0082536A">
        <w:t xml:space="preserve">. </w:t>
      </w:r>
    </w:p>
    <w:p w14:paraId="588B03DF" w14:textId="77777777" w:rsidR="00D44505" w:rsidRPr="0082536A" w:rsidRDefault="00D44505" w:rsidP="005C05E6">
      <w:pPr>
        <w:pStyle w:val="Default"/>
        <w:ind w:firstLine="709"/>
        <w:jc w:val="both"/>
      </w:pPr>
    </w:p>
    <w:p w14:paraId="588B03E0" w14:textId="77777777" w:rsidR="00D44505" w:rsidRPr="0082536A" w:rsidRDefault="00D44505" w:rsidP="00D44505">
      <w:pPr>
        <w:pStyle w:val="Default"/>
        <w:ind w:firstLine="709"/>
        <w:jc w:val="center"/>
      </w:pPr>
      <w:r w:rsidRPr="0082536A">
        <w:t>_____________________</w:t>
      </w:r>
    </w:p>
    <w:p w14:paraId="588B03E1" w14:textId="77777777" w:rsidR="00D44505" w:rsidRPr="0082536A" w:rsidRDefault="006F24FF" w:rsidP="005C05E6">
      <w:pPr>
        <w:spacing w:after="0" w:line="240" w:lineRule="auto"/>
        <w:rPr>
          <w:rFonts w:ascii="Times New Roman" w:hAnsi="Times New Roman" w:cs="Times New Roman"/>
          <w:sz w:val="23"/>
          <w:szCs w:val="23"/>
        </w:rPr>
        <w:sectPr w:rsidR="00D44505" w:rsidRPr="0082536A" w:rsidSect="000D2657">
          <w:headerReference w:type="default" r:id="rId11"/>
          <w:headerReference w:type="first" r:id="rId12"/>
          <w:pgSz w:w="11906" w:h="16838"/>
          <w:pgMar w:top="1701" w:right="567" w:bottom="1134" w:left="1701" w:header="567" w:footer="567" w:gutter="0"/>
          <w:cols w:space="1296"/>
          <w:titlePg/>
          <w:docGrid w:linePitch="360"/>
        </w:sectPr>
      </w:pPr>
      <w:r w:rsidRPr="0082536A">
        <w:rPr>
          <w:rFonts w:ascii="Times New Roman" w:hAnsi="Times New Roman" w:cs="Times New Roman"/>
          <w:sz w:val="23"/>
          <w:szCs w:val="23"/>
        </w:rPr>
        <w:br w:type="page"/>
      </w:r>
    </w:p>
    <w:p w14:paraId="588B03E2" w14:textId="77777777" w:rsidR="006F24FF" w:rsidRPr="0082536A" w:rsidRDefault="006F24FF" w:rsidP="005C05E6">
      <w:pPr>
        <w:spacing w:after="0" w:line="240" w:lineRule="auto"/>
        <w:ind w:left="5954" w:right="-574"/>
        <w:rPr>
          <w:rFonts w:ascii="Times New Roman" w:eastAsia="Times New Roman" w:hAnsi="Times New Roman" w:cs="Times New Roman"/>
          <w:spacing w:val="-1"/>
          <w:sz w:val="24"/>
          <w:szCs w:val="24"/>
        </w:rPr>
      </w:pPr>
      <w:r w:rsidRPr="0082536A">
        <w:rPr>
          <w:rFonts w:ascii="Times New Roman" w:eastAsia="Times New Roman" w:hAnsi="Times New Roman" w:cs="Times New Roman"/>
          <w:spacing w:val="-1"/>
          <w:sz w:val="24"/>
          <w:szCs w:val="24"/>
        </w:rPr>
        <w:lastRenderedPageBreak/>
        <w:t xml:space="preserve">Lietuvos darbo biržos prie </w:t>
      </w:r>
    </w:p>
    <w:p w14:paraId="588B03E3" w14:textId="77777777" w:rsidR="006F24FF" w:rsidRPr="0082536A" w:rsidRDefault="006F24FF" w:rsidP="005C05E6">
      <w:pPr>
        <w:spacing w:after="0" w:line="240" w:lineRule="auto"/>
        <w:ind w:left="5954" w:right="-524"/>
        <w:rPr>
          <w:rFonts w:ascii="Times New Roman" w:eastAsia="Times New Roman" w:hAnsi="Times New Roman" w:cs="Times New Roman"/>
          <w:spacing w:val="-1"/>
          <w:sz w:val="24"/>
          <w:szCs w:val="24"/>
        </w:rPr>
      </w:pPr>
      <w:r w:rsidRPr="0082536A">
        <w:rPr>
          <w:rFonts w:ascii="Times New Roman" w:eastAsia="Times New Roman" w:hAnsi="Times New Roman" w:cs="Times New Roman"/>
          <w:spacing w:val="-1"/>
          <w:sz w:val="24"/>
          <w:szCs w:val="24"/>
        </w:rPr>
        <w:t>Socialinės apsaugos ir darbo ministerijos</w:t>
      </w:r>
    </w:p>
    <w:p w14:paraId="588B03E4" w14:textId="77777777" w:rsidR="006F24FF" w:rsidRPr="0082536A" w:rsidRDefault="006F24FF" w:rsidP="005C05E6">
      <w:pPr>
        <w:spacing w:after="0" w:line="240" w:lineRule="auto"/>
        <w:ind w:left="5954"/>
        <w:rPr>
          <w:rFonts w:ascii="Times New Roman" w:eastAsia="Times New Roman" w:hAnsi="Times New Roman" w:cs="Times New Roman"/>
          <w:spacing w:val="-1"/>
          <w:sz w:val="24"/>
          <w:szCs w:val="24"/>
        </w:rPr>
      </w:pPr>
      <w:r w:rsidRPr="0082536A">
        <w:rPr>
          <w:rFonts w:ascii="Times New Roman" w:eastAsia="Times New Roman" w:hAnsi="Times New Roman" w:cs="Times New Roman"/>
          <w:spacing w:val="-1"/>
          <w:sz w:val="24"/>
          <w:szCs w:val="24"/>
        </w:rPr>
        <w:t xml:space="preserve">supaprastintų viešųjų pirkimų taisyklių </w:t>
      </w:r>
    </w:p>
    <w:p w14:paraId="588B03E5" w14:textId="77777777" w:rsidR="006F24FF" w:rsidRPr="0082536A" w:rsidRDefault="006F24FF" w:rsidP="005C05E6">
      <w:pPr>
        <w:spacing w:after="0" w:line="240" w:lineRule="auto"/>
        <w:ind w:left="5954"/>
        <w:rPr>
          <w:rFonts w:ascii="Times New Roman" w:eastAsia="Times New Roman" w:hAnsi="Times New Roman" w:cs="Times New Roman"/>
          <w:spacing w:val="-1"/>
          <w:sz w:val="24"/>
          <w:szCs w:val="24"/>
        </w:rPr>
      </w:pPr>
      <w:r w:rsidRPr="0082536A">
        <w:rPr>
          <w:rFonts w:ascii="Times New Roman" w:eastAsia="Times New Roman" w:hAnsi="Times New Roman" w:cs="Times New Roman"/>
          <w:spacing w:val="-1"/>
          <w:sz w:val="24"/>
          <w:szCs w:val="24"/>
        </w:rPr>
        <w:t>priedas</w:t>
      </w:r>
    </w:p>
    <w:p w14:paraId="588B03E6" w14:textId="77777777" w:rsidR="006F24FF" w:rsidRPr="0082536A" w:rsidRDefault="006F24FF" w:rsidP="005C05E6">
      <w:pPr>
        <w:spacing w:after="0" w:line="240" w:lineRule="auto"/>
        <w:ind w:left="5954"/>
        <w:jc w:val="center"/>
        <w:rPr>
          <w:rFonts w:ascii="Times New Roman" w:eastAsia="Times New Roman" w:hAnsi="Times New Roman" w:cs="Times New Roman"/>
          <w:b/>
          <w:spacing w:val="-1"/>
          <w:sz w:val="24"/>
          <w:szCs w:val="24"/>
        </w:rPr>
      </w:pPr>
    </w:p>
    <w:p w14:paraId="588B03E7" w14:textId="77777777" w:rsidR="008F362E" w:rsidRPr="0082536A" w:rsidRDefault="008F362E" w:rsidP="002C1D60">
      <w:pPr>
        <w:spacing w:after="0" w:line="240" w:lineRule="auto"/>
        <w:ind w:left="-142"/>
        <w:jc w:val="center"/>
        <w:rPr>
          <w:rFonts w:ascii="Times New Roman" w:eastAsia="Times New Roman" w:hAnsi="Times New Roman" w:cs="Times New Roman"/>
          <w:b/>
          <w:spacing w:val="-1"/>
          <w:sz w:val="24"/>
          <w:szCs w:val="24"/>
        </w:rPr>
      </w:pPr>
      <w:r w:rsidRPr="0082536A">
        <w:rPr>
          <w:rFonts w:ascii="Times New Roman" w:eastAsia="Times New Roman" w:hAnsi="Times New Roman" w:cs="Times New Roman"/>
          <w:b/>
          <w:spacing w:val="-1"/>
          <w:sz w:val="24"/>
          <w:szCs w:val="24"/>
        </w:rPr>
        <w:t>(Tiekėjų apklausos pažymos forma)</w:t>
      </w:r>
    </w:p>
    <w:p w14:paraId="588B03E8" w14:textId="77777777" w:rsidR="008F362E" w:rsidRPr="0082536A" w:rsidRDefault="008F362E" w:rsidP="005C05E6">
      <w:pPr>
        <w:spacing w:after="0" w:line="240" w:lineRule="auto"/>
        <w:ind w:left="5954"/>
        <w:jc w:val="center"/>
        <w:rPr>
          <w:rFonts w:ascii="Times New Roman" w:eastAsia="Times New Roman" w:hAnsi="Times New Roman" w:cs="Times New Roman"/>
          <w:b/>
          <w:spacing w:val="-1"/>
          <w:sz w:val="24"/>
          <w:szCs w:val="24"/>
        </w:rPr>
      </w:pPr>
    </w:p>
    <w:p w14:paraId="588B03E9" w14:textId="77777777" w:rsidR="006F24FF" w:rsidRPr="0082536A" w:rsidRDefault="006F24FF" w:rsidP="005C05E6">
      <w:pPr>
        <w:shd w:val="clear" w:color="auto" w:fill="FFFFFF"/>
        <w:spacing w:after="0" w:line="240" w:lineRule="auto"/>
        <w:jc w:val="center"/>
        <w:rPr>
          <w:rFonts w:ascii="Times New Roman" w:eastAsia="Times New Roman" w:hAnsi="Times New Roman" w:cs="Times New Roman"/>
          <w:b/>
          <w:bCs/>
          <w:iCs/>
          <w:sz w:val="28"/>
          <w:szCs w:val="28"/>
          <w:lang w:eastAsia="lt-LT"/>
        </w:rPr>
      </w:pPr>
      <w:r w:rsidRPr="0082536A">
        <w:rPr>
          <w:rFonts w:ascii="Times New Roman" w:eastAsia="Times New Roman" w:hAnsi="Times New Roman" w:cs="Times New Roman"/>
          <w:b/>
          <w:bCs/>
          <w:iCs/>
          <w:sz w:val="28"/>
          <w:szCs w:val="28"/>
          <w:lang w:eastAsia="lt-LT"/>
        </w:rPr>
        <w:t>LIETUVOS DARBO BIRŽA</w:t>
      </w:r>
    </w:p>
    <w:p w14:paraId="588B03EA" w14:textId="77777777" w:rsidR="006F24FF" w:rsidRPr="0082536A" w:rsidRDefault="006F24FF" w:rsidP="005C05E6">
      <w:pPr>
        <w:tabs>
          <w:tab w:val="right" w:pos="9639"/>
        </w:tabs>
        <w:spacing w:after="0" w:line="240" w:lineRule="auto"/>
        <w:jc w:val="center"/>
        <w:rPr>
          <w:rFonts w:ascii="Times New Roman" w:eastAsia="Times New Roman" w:hAnsi="Times New Roman" w:cs="Times New Roman"/>
          <w:sz w:val="28"/>
          <w:szCs w:val="28"/>
          <w:lang w:eastAsia="lt-LT"/>
        </w:rPr>
      </w:pPr>
      <w:r w:rsidRPr="0082536A">
        <w:rPr>
          <w:rFonts w:ascii="Times New Roman" w:eastAsia="Times New Roman" w:hAnsi="Times New Roman" w:cs="Times New Roman"/>
          <w:b/>
          <w:bCs/>
          <w:iCs/>
          <w:sz w:val="28"/>
          <w:szCs w:val="28"/>
          <w:lang w:eastAsia="lt-LT"/>
        </w:rPr>
        <w:t>PRIE LIETUVOS RESPUBLIKOS SOCIALINĖS APSAUGOS IR DARBO MINISTERIJOS</w:t>
      </w:r>
    </w:p>
    <w:p w14:paraId="588B03EB" w14:textId="77777777" w:rsidR="006F24FF" w:rsidRPr="0082536A" w:rsidRDefault="006F24FF" w:rsidP="005C05E6">
      <w:pPr>
        <w:tabs>
          <w:tab w:val="right" w:pos="9639"/>
        </w:tabs>
        <w:spacing w:after="0" w:line="240" w:lineRule="auto"/>
        <w:jc w:val="both"/>
        <w:rPr>
          <w:rFonts w:ascii="Times New Roman" w:eastAsia="Times New Roman" w:hAnsi="Times New Roman" w:cs="Times New Roman"/>
          <w:sz w:val="20"/>
          <w:szCs w:val="20"/>
          <w:lang w:eastAsia="lt-LT"/>
        </w:rPr>
      </w:pPr>
    </w:p>
    <w:p w14:paraId="588B03EC" w14:textId="77777777" w:rsidR="00B00FBE" w:rsidRPr="0082536A" w:rsidRDefault="00B00FBE" w:rsidP="005C05E6">
      <w:pPr>
        <w:spacing w:after="0" w:line="240" w:lineRule="auto"/>
        <w:ind w:firstLine="6521"/>
        <w:rPr>
          <w:rFonts w:ascii="Times New Roman" w:eastAsia="Times New Roman" w:hAnsi="Times New Roman" w:cs="Times New Roman"/>
          <w:lang w:eastAsia="lt-LT"/>
        </w:rPr>
      </w:pPr>
      <w:r w:rsidRPr="0082536A">
        <w:rPr>
          <w:rFonts w:ascii="Times New Roman" w:eastAsia="Times New Roman" w:hAnsi="Times New Roman" w:cs="Times New Roman"/>
          <w:lang w:eastAsia="lt-LT"/>
        </w:rPr>
        <w:t>TVIRTINU</w:t>
      </w:r>
    </w:p>
    <w:p w14:paraId="588B03ED" w14:textId="77777777" w:rsidR="00B00FBE" w:rsidRPr="0082536A" w:rsidRDefault="00B00FBE" w:rsidP="005C05E6">
      <w:pPr>
        <w:spacing w:after="0" w:line="240" w:lineRule="auto"/>
        <w:ind w:left="6480" w:firstLine="41"/>
        <w:rPr>
          <w:rFonts w:ascii="Times New Roman" w:eastAsia="Times New Roman" w:hAnsi="Times New Roman" w:cs="Times New Roman"/>
          <w:color w:val="000000"/>
          <w:spacing w:val="-1"/>
          <w:lang w:eastAsia="lt-LT"/>
        </w:rPr>
      </w:pPr>
      <w:r w:rsidRPr="0082536A">
        <w:rPr>
          <w:rFonts w:ascii="Times New Roman" w:eastAsia="Times New Roman" w:hAnsi="Times New Roman" w:cs="Times New Roman"/>
          <w:lang w:eastAsia="lt-LT"/>
        </w:rPr>
        <w:t>_________________________</w:t>
      </w:r>
    </w:p>
    <w:p w14:paraId="588B03EE" w14:textId="77777777" w:rsidR="00B00FBE" w:rsidRPr="0082536A" w:rsidRDefault="00B00FBE" w:rsidP="005C05E6">
      <w:pPr>
        <w:spacing w:after="0" w:line="240" w:lineRule="auto"/>
        <w:ind w:left="6521"/>
        <w:rPr>
          <w:rFonts w:ascii="Times New Roman" w:eastAsia="Times New Roman" w:hAnsi="Times New Roman" w:cs="Times New Roman"/>
          <w:i/>
          <w:color w:val="000000"/>
          <w:spacing w:val="-1"/>
          <w:lang w:eastAsia="lt-LT"/>
        </w:rPr>
      </w:pPr>
      <w:r w:rsidRPr="0082536A">
        <w:rPr>
          <w:rFonts w:ascii="Times New Roman" w:eastAsia="Times New Roman" w:hAnsi="Times New Roman" w:cs="Times New Roman"/>
          <w:i/>
          <w:color w:val="000000"/>
          <w:spacing w:val="-1"/>
          <w:lang w:eastAsia="lt-LT"/>
        </w:rPr>
        <w:t>(LDB direktoriaus ar jo įgalioto asmens pareigų pavadinimas)</w:t>
      </w:r>
    </w:p>
    <w:p w14:paraId="588B03EF" w14:textId="77777777" w:rsidR="00B00FBE" w:rsidRPr="0082536A" w:rsidRDefault="00B00FBE" w:rsidP="005C05E6">
      <w:pPr>
        <w:pBdr>
          <w:bottom w:val="single" w:sz="12" w:space="1" w:color="auto"/>
        </w:pBdr>
        <w:spacing w:after="0" w:line="240" w:lineRule="auto"/>
        <w:ind w:left="6521"/>
        <w:rPr>
          <w:rFonts w:ascii="Times New Roman" w:eastAsia="Times New Roman" w:hAnsi="Times New Roman" w:cs="Times New Roman"/>
          <w:i/>
          <w:color w:val="000000"/>
          <w:spacing w:val="-1"/>
          <w:lang w:eastAsia="lt-LT"/>
        </w:rPr>
      </w:pPr>
    </w:p>
    <w:p w14:paraId="588B03F0" w14:textId="77777777" w:rsidR="00B00FBE" w:rsidRPr="0082536A" w:rsidRDefault="00B00FBE" w:rsidP="005C05E6">
      <w:pPr>
        <w:spacing w:after="0" w:line="240" w:lineRule="auto"/>
        <w:ind w:left="6521"/>
        <w:rPr>
          <w:rFonts w:ascii="Times New Roman" w:eastAsia="Times New Roman" w:hAnsi="Times New Roman" w:cs="Times New Roman"/>
          <w:i/>
          <w:color w:val="000000"/>
          <w:spacing w:val="-1"/>
          <w:lang w:eastAsia="lt-LT"/>
        </w:rPr>
      </w:pPr>
      <w:r w:rsidRPr="0082536A">
        <w:rPr>
          <w:rFonts w:ascii="Times New Roman" w:eastAsia="Times New Roman" w:hAnsi="Times New Roman" w:cs="Times New Roman"/>
          <w:i/>
          <w:color w:val="000000"/>
          <w:spacing w:val="-1"/>
          <w:lang w:eastAsia="lt-LT"/>
        </w:rPr>
        <w:t>(parašas)</w:t>
      </w:r>
    </w:p>
    <w:p w14:paraId="588B03F1" w14:textId="77777777" w:rsidR="00B00FBE" w:rsidRPr="0082536A" w:rsidRDefault="00B00FBE" w:rsidP="005C05E6">
      <w:pPr>
        <w:pBdr>
          <w:bottom w:val="single" w:sz="12" w:space="1" w:color="auto"/>
        </w:pBdr>
        <w:spacing w:after="0" w:line="240" w:lineRule="auto"/>
        <w:ind w:left="6521"/>
        <w:rPr>
          <w:rFonts w:ascii="Times New Roman" w:eastAsia="Times New Roman" w:hAnsi="Times New Roman" w:cs="Times New Roman"/>
          <w:i/>
          <w:color w:val="000000"/>
          <w:spacing w:val="-1"/>
          <w:lang w:eastAsia="lt-LT"/>
        </w:rPr>
      </w:pPr>
    </w:p>
    <w:p w14:paraId="588B03F2" w14:textId="77777777" w:rsidR="00B00FBE" w:rsidRPr="0082536A" w:rsidRDefault="00B00FBE" w:rsidP="005C05E6">
      <w:pPr>
        <w:spacing w:after="0" w:line="240" w:lineRule="auto"/>
        <w:ind w:left="6521"/>
        <w:rPr>
          <w:rFonts w:ascii="Times New Roman" w:eastAsia="Times New Roman" w:hAnsi="Times New Roman" w:cs="Times New Roman"/>
          <w:i/>
          <w:lang w:eastAsia="lt-LT"/>
        </w:rPr>
      </w:pPr>
      <w:r w:rsidRPr="0082536A">
        <w:rPr>
          <w:rFonts w:ascii="Times New Roman" w:eastAsia="Times New Roman" w:hAnsi="Times New Roman" w:cs="Times New Roman"/>
          <w:i/>
          <w:color w:val="000000"/>
          <w:spacing w:val="-1"/>
          <w:lang w:eastAsia="lt-LT"/>
        </w:rPr>
        <w:t>(vardas ir pavardė)</w:t>
      </w:r>
    </w:p>
    <w:p w14:paraId="588B03F3" w14:textId="77777777" w:rsidR="006F24FF" w:rsidRPr="0082536A" w:rsidRDefault="006F24FF" w:rsidP="005C05E6">
      <w:pPr>
        <w:spacing w:after="0" w:line="240" w:lineRule="auto"/>
        <w:ind w:left="5954"/>
        <w:jc w:val="center"/>
        <w:rPr>
          <w:rFonts w:ascii="Times New Roman" w:eastAsia="Times New Roman" w:hAnsi="Times New Roman" w:cs="Times New Roman"/>
          <w:b/>
          <w:spacing w:val="-1"/>
          <w:sz w:val="24"/>
          <w:szCs w:val="24"/>
          <w:lang w:eastAsia="lt-LT"/>
        </w:rPr>
      </w:pPr>
    </w:p>
    <w:p w14:paraId="588B03F4" w14:textId="77777777" w:rsidR="006F24FF" w:rsidRPr="0082536A" w:rsidRDefault="006F24FF" w:rsidP="005C05E6">
      <w:pPr>
        <w:spacing w:after="0" w:line="240" w:lineRule="auto"/>
        <w:jc w:val="center"/>
        <w:rPr>
          <w:rFonts w:ascii="Times New Roman" w:eastAsia="Times New Roman" w:hAnsi="Times New Roman" w:cs="Times New Roman"/>
          <w:b/>
          <w:spacing w:val="2"/>
          <w:sz w:val="24"/>
          <w:szCs w:val="24"/>
          <w:lang w:eastAsia="lt-LT"/>
        </w:rPr>
      </w:pPr>
      <w:r w:rsidRPr="0082536A">
        <w:rPr>
          <w:rFonts w:ascii="Times New Roman" w:eastAsia="Times New Roman" w:hAnsi="Times New Roman" w:cs="Times New Roman"/>
          <w:b/>
          <w:spacing w:val="-1"/>
          <w:sz w:val="24"/>
          <w:szCs w:val="24"/>
          <w:lang w:eastAsia="lt-LT"/>
        </w:rPr>
        <w:t xml:space="preserve">TIEKĖJŲ APKLAUSOS </w:t>
      </w:r>
      <w:r w:rsidRPr="0082536A">
        <w:rPr>
          <w:rFonts w:ascii="Times New Roman" w:eastAsia="Times New Roman" w:hAnsi="Times New Roman" w:cs="Times New Roman"/>
          <w:b/>
          <w:spacing w:val="2"/>
          <w:sz w:val="24"/>
          <w:szCs w:val="24"/>
          <w:lang w:eastAsia="lt-LT"/>
        </w:rPr>
        <w:t>PAŽYMA</w:t>
      </w:r>
    </w:p>
    <w:p w14:paraId="588B03F5" w14:textId="77777777" w:rsidR="00886587" w:rsidRPr="0082536A" w:rsidRDefault="00886587" w:rsidP="005C05E6">
      <w:pPr>
        <w:spacing w:after="0" w:line="240" w:lineRule="auto"/>
        <w:jc w:val="center"/>
        <w:rPr>
          <w:rFonts w:ascii="Times New Roman" w:eastAsia="Times New Roman" w:hAnsi="Times New Roman" w:cs="Times New Roman"/>
          <w:b/>
          <w:spacing w:val="2"/>
          <w:sz w:val="24"/>
          <w:szCs w:val="24"/>
          <w:lang w:eastAsia="lt-LT"/>
        </w:rPr>
      </w:pPr>
    </w:p>
    <w:p w14:paraId="588B03F6" w14:textId="77777777" w:rsidR="00886587" w:rsidRPr="0082536A" w:rsidRDefault="00886587" w:rsidP="005C05E6">
      <w:pPr>
        <w:spacing w:after="0" w:line="240" w:lineRule="auto"/>
        <w:jc w:val="center"/>
        <w:rPr>
          <w:rFonts w:ascii="Times New Roman" w:hAnsi="Times New Roman" w:cs="Times New Roman"/>
          <w:b/>
          <w:bCs/>
          <w:sz w:val="23"/>
          <w:szCs w:val="23"/>
        </w:rPr>
      </w:pPr>
      <w:r w:rsidRPr="0082536A">
        <w:rPr>
          <w:rFonts w:ascii="Times New Roman" w:hAnsi="Times New Roman" w:cs="Times New Roman"/>
          <w:b/>
          <w:bCs/>
          <w:sz w:val="24"/>
          <w:szCs w:val="24"/>
        </w:rPr>
        <w:t>20</w:t>
      </w:r>
      <w:r w:rsidR="00B00FBE" w:rsidRPr="0082536A">
        <w:rPr>
          <w:rFonts w:ascii="Times New Roman" w:hAnsi="Times New Roman" w:cs="Times New Roman"/>
          <w:b/>
          <w:bCs/>
          <w:sz w:val="24"/>
          <w:szCs w:val="24"/>
        </w:rPr>
        <w:t>_</w:t>
      </w:r>
      <w:r w:rsidRPr="0082536A">
        <w:rPr>
          <w:rFonts w:ascii="Times New Roman" w:hAnsi="Times New Roman" w:cs="Times New Roman"/>
          <w:b/>
          <w:bCs/>
          <w:sz w:val="24"/>
          <w:szCs w:val="24"/>
        </w:rPr>
        <w:t>_ m. __________ ___ d. Nr. ______</w:t>
      </w:r>
    </w:p>
    <w:p w14:paraId="588B03F7" w14:textId="77777777" w:rsidR="00886587" w:rsidRPr="0082536A" w:rsidRDefault="00886587" w:rsidP="005C05E6">
      <w:pPr>
        <w:spacing w:after="0" w:line="240" w:lineRule="auto"/>
        <w:jc w:val="center"/>
        <w:rPr>
          <w:rFonts w:ascii="Times New Roman" w:eastAsia="Times New Roman" w:hAnsi="Times New Roman" w:cs="Times New Roman"/>
          <w:b/>
          <w:spacing w:val="2"/>
          <w:sz w:val="24"/>
          <w:szCs w:val="24"/>
          <w:lang w:eastAsia="lt-LT"/>
        </w:rPr>
      </w:pPr>
    </w:p>
    <w:p w14:paraId="588B03F8" w14:textId="77777777" w:rsidR="006F24FF" w:rsidRPr="0082536A" w:rsidRDefault="006F24FF" w:rsidP="005C05E6">
      <w:pPr>
        <w:spacing w:after="0" w:line="240" w:lineRule="auto"/>
        <w:rPr>
          <w:rFonts w:ascii="Times New Roman" w:eastAsia="Times New Roman" w:hAnsi="Times New Roman" w:cs="Times New Roman"/>
          <w:b/>
          <w:bCs/>
          <w:sz w:val="24"/>
          <w:szCs w:val="24"/>
          <w:lang w:eastAsia="lt-LT"/>
        </w:rPr>
      </w:pPr>
      <w:r w:rsidRPr="0082536A">
        <w:rPr>
          <w:rFonts w:ascii="Times New Roman" w:eastAsia="Times New Roman" w:hAnsi="Times New Roman" w:cs="Times New Roman"/>
          <w:b/>
          <w:bCs/>
          <w:sz w:val="24"/>
          <w:szCs w:val="24"/>
          <w:lang w:eastAsia="lt-LT"/>
        </w:rPr>
        <w:t>1. Pirkimo objektas:</w:t>
      </w:r>
    </w:p>
    <w:p w14:paraId="588B03F9" w14:textId="77777777" w:rsidR="006F24FF" w:rsidRPr="0082536A" w:rsidRDefault="006F24FF" w:rsidP="005C05E6">
      <w:pPr>
        <w:spacing w:after="0" w:line="240" w:lineRule="auto"/>
        <w:rPr>
          <w:rFonts w:ascii="Times New Roman" w:eastAsia="Times New Roman" w:hAnsi="Times New Roman" w:cs="Times New Roman"/>
          <w:b/>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94"/>
        <w:gridCol w:w="1208"/>
        <w:gridCol w:w="1423"/>
        <w:gridCol w:w="350"/>
        <w:gridCol w:w="425"/>
        <w:gridCol w:w="1134"/>
        <w:gridCol w:w="284"/>
      </w:tblGrid>
      <w:tr w:rsidR="006F24FF" w:rsidRPr="0082536A" w14:paraId="588B0402" w14:textId="77777777" w:rsidTr="00B563D1">
        <w:tc>
          <w:tcPr>
            <w:tcW w:w="1511" w:type="dxa"/>
            <w:tcBorders>
              <w:top w:val="nil"/>
              <w:left w:val="nil"/>
              <w:bottom w:val="nil"/>
              <w:right w:val="single" w:sz="4" w:space="0" w:color="auto"/>
            </w:tcBorders>
            <w:hideMark/>
          </w:tcPr>
          <w:p w14:paraId="588B03FA" w14:textId="77777777" w:rsidR="006F24FF" w:rsidRPr="0082536A" w:rsidRDefault="006F24FF" w:rsidP="005C05E6">
            <w:pPr>
              <w:spacing w:after="0" w:line="240" w:lineRule="auto"/>
              <w:rPr>
                <w:rFonts w:ascii="Times New Roman" w:eastAsia="Times New Roman" w:hAnsi="Times New Roman" w:cs="Times New Roman"/>
                <w:b/>
                <w:bCs/>
                <w:sz w:val="24"/>
                <w:szCs w:val="24"/>
                <w:lang w:eastAsia="lt-LT"/>
              </w:rPr>
            </w:pPr>
            <w:r w:rsidRPr="0082536A">
              <w:rPr>
                <w:rFonts w:ascii="Times New Roman" w:eastAsia="Times New Roman" w:hAnsi="Times New Roman" w:cs="Times New Roman"/>
                <w:b/>
                <w:bCs/>
                <w:sz w:val="24"/>
                <w:szCs w:val="24"/>
                <w:lang w:eastAsia="lt-LT"/>
              </w:rPr>
              <w:t>Prekės:</w:t>
            </w:r>
          </w:p>
        </w:tc>
        <w:tc>
          <w:tcPr>
            <w:tcW w:w="294" w:type="dxa"/>
            <w:tcBorders>
              <w:top w:val="single" w:sz="4" w:space="0" w:color="auto"/>
              <w:left w:val="single" w:sz="4" w:space="0" w:color="auto"/>
              <w:bottom w:val="single" w:sz="4" w:space="0" w:color="auto"/>
              <w:right w:val="single" w:sz="4" w:space="0" w:color="auto"/>
            </w:tcBorders>
            <w:hideMark/>
          </w:tcPr>
          <w:p w14:paraId="588B03FB"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c>
        <w:tc>
          <w:tcPr>
            <w:tcW w:w="1208" w:type="dxa"/>
            <w:tcBorders>
              <w:top w:val="nil"/>
              <w:left w:val="single" w:sz="4" w:space="0" w:color="auto"/>
              <w:bottom w:val="nil"/>
              <w:right w:val="nil"/>
            </w:tcBorders>
          </w:tcPr>
          <w:p w14:paraId="588B03FC" w14:textId="77777777" w:rsidR="006F24FF" w:rsidRPr="0082536A" w:rsidRDefault="006F24FF" w:rsidP="005C05E6">
            <w:pPr>
              <w:spacing w:after="0" w:line="240" w:lineRule="auto"/>
              <w:rPr>
                <w:rFonts w:ascii="Times New Roman" w:eastAsia="Times New Roman" w:hAnsi="Times New Roman" w:cs="Times New Roman"/>
                <w:b/>
                <w:bCs/>
                <w:sz w:val="24"/>
                <w:szCs w:val="24"/>
                <w:lang w:eastAsia="lt-LT"/>
              </w:rPr>
            </w:pPr>
          </w:p>
        </w:tc>
        <w:tc>
          <w:tcPr>
            <w:tcW w:w="1423" w:type="dxa"/>
            <w:tcBorders>
              <w:top w:val="nil"/>
              <w:left w:val="nil"/>
              <w:bottom w:val="nil"/>
              <w:right w:val="single" w:sz="4" w:space="0" w:color="auto"/>
            </w:tcBorders>
            <w:hideMark/>
          </w:tcPr>
          <w:p w14:paraId="588B03FD" w14:textId="77777777" w:rsidR="006F24FF" w:rsidRPr="0082536A" w:rsidRDefault="006F24FF" w:rsidP="005C05E6">
            <w:pPr>
              <w:spacing w:after="0" w:line="240" w:lineRule="auto"/>
              <w:rPr>
                <w:rFonts w:ascii="Times New Roman" w:eastAsia="Times New Roman" w:hAnsi="Times New Roman" w:cs="Times New Roman"/>
                <w:b/>
                <w:bCs/>
                <w:sz w:val="24"/>
                <w:szCs w:val="24"/>
                <w:lang w:eastAsia="lt-LT"/>
              </w:rPr>
            </w:pPr>
            <w:r w:rsidRPr="0082536A">
              <w:rPr>
                <w:rFonts w:ascii="Times New Roman" w:eastAsia="Times New Roman" w:hAnsi="Times New Roman" w:cs="Times New Roman"/>
                <w:b/>
                <w:bCs/>
                <w:sz w:val="24"/>
                <w:szCs w:val="24"/>
                <w:lang w:eastAsia="lt-LT"/>
              </w:rPr>
              <w:t>Paslaugos:</w:t>
            </w:r>
          </w:p>
        </w:tc>
        <w:tc>
          <w:tcPr>
            <w:tcW w:w="350" w:type="dxa"/>
            <w:tcBorders>
              <w:top w:val="single" w:sz="4" w:space="0" w:color="auto"/>
              <w:left w:val="single" w:sz="4" w:space="0" w:color="auto"/>
              <w:bottom w:val="single" w:sz="4" w:space="0" w:color="auto"/>
              <w:right w:val="single" w:sz="4" w:space="0" w:color="auto"/>
            </w:tcBorders>
          </w:tcPr>
          <w:p w14:paraId="588B03FE"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c>
        <w:tc>
          <w:tcPr>
            <w:tcW w:w="425" w:type="dxa"/>
            <w:tcBorders>
              <w:top w:val="nil"/>
              <w:left w:val="single" w:sz="4" w:space="0" w:color="auto"/>
              <w:bottom w:val="nil"/>
              <w:right w:val="nil"/>
            </w:tcBorders>
          </w:tcPr>
          <w:p w14:paraId="588B03FF" w14:textId="77777777" w:rsidR="006F24FF" w:rsidRPr="0082536A" w:rsidRDefault="006F24FF" w:rsidP="005C05E6">
            <w:pPr>
              <w:spacing w:after="0" w:line="240" w:lineRule="auto"/>
              <w:rPr>
                <w:rFonts w:ascii="Times New Roman" w:eastAsia="Times New Roman" w:hAnsi="Times New Roman" w:cs="Times New Roman"/>
                <w:b/>
                <w:bCs/>
                <w:sz w:val="24"/>
                <w:szCs w:val="24"/>
                <w:lang w:eastAsia="lt-LT"/>
              </w:rPr>
            </w:pPr>
          </w:p>
        </w:tc>
        <w:tc>
          <w:tcPr>
            <w:tcW w:w="1134" w:type="dxa"/>
            <w:tcBorders>
              <w:top w:val="nil"/>
              <w:left w:val="nil"/>
              <w:bottom w:val="nil"/>
              <w:right w:val="single" w:sz="4" w:space="0" w:color="auto"/>
            </w:tcBorders>
            <w:hideMark/>
          </w:tcPr>
          <w:p w14:paraId="588B0400" w14:textId="77777777" w:rsidR="006F24FF" w:rsidRPr="0082536A" w:rsidRDefault="006F24FF" w:rsidP="005C05E6">
            <w:pPr>
              <w:spacing w:after="0" w:line="240" w:lineRule="auto"/>
              <w:rPr>
                <w:rFonts w:ascii="Times New Roman" w:eastAsia="Times New Roman" w:hAnsi="Times New Roman" w:cs="Times New Roman"/>
                <w:b/>
                <w:bCs/>
                <w:sz w:val="24"/>
                <w:szCs w:val="24"/>
                <w:lang w:eastAsia="lt-LT"/>
              </w:rPr>
            </w:pPr>
            <w:r w:rsidRPr="0082536A">
              <w:rPr>
                <w:rFonts w:ascii="Times New Roman" w:eastAsia="Times New Roman" w:hAnsi="Times New Roman" w:cs="Times New Roman"/>
                <w:b/>
                <w:bCs/>
                <w:sz w:val="24"/>
                <w:szCs w:val="24"/>
                <w:lang w:eastAsia="lt-LT"/>
              </w:rPr>
              <w:t>Darbai:</w:t>
            </w:r>
          </w:p>
        </w:tc>
        <w:tc>
          <w:tcPr>
            <w:tcW w:w="284" w:type="dxa"/>
            <w:tcBorders>
              <w:top w:val="single" w:sz="4" w:space="0" w:color="auto"/>
              <w:left w:val="single" w:sz="4" w:space="0" w:color="auto"/>
              <w:bottom w:val="single" w:sz="4" w:space="0" w:color="auto"/>
              <w:right w:val="single" w:sz="4" w:space="0" w:color="auto"/>
            </w:tcBorders>
          </w:tcPr>
          <w:p w14:paraId="588B0401"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c>
      </w:tr>
    </w:tbl>
    <w:p w14:paraId="588B0403"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bl>
      <w:tblPr>
        <w:tblW w:w="9180" w:type="dxa"/>
        <w:tblLook w:val="04A0" w:firstRow="1" w:lastRow="0" w:firstColumn="1" w:lastColumn="0" w:noHBand="0" w:noVBand="1"/>
      </w:tblPr>
      <w:tblGrid>
        <w:gridCol w:w="926"/>
        <w:gridCol w:w="2443"/>
        <w:gridCol w:w="1661"/>
        <w:gridCol w:w="1599"/>
        <w:gridCol w:w="2551"/>
      </w:tblGrid>
      <w:tr w:rsidR="00886587" w:rsidRPr="0082536A" w14:paraId="588B0409" w14:textId="77777777" w:rsidTr="003E393B">
        <w:tc>
          <w:tcPr>
            <w:tcW w:w="926" w:type="dxa"/>
            <w:tcBorders>
              <w:top w:val="single" w:sz="4" w:space="0" w:color="auto"/>
              <w:left w:val="single" w:sz="4" w:space="0" w:color="auto"/>
              <w:bottom w:val="single" w:sz="4" w:space="0" w:color="auto"/>
              <w:right w:val="single" w:sz="4" w:space="0" w:color="auto"/>
            </w:tcBorders>
          </w:tcPr>
          <w:p w14:paraId="588B0404" w14:textId="77777777" w:rsidR="00886587" w:rsidRPr="0082536A" w:rsidRDefault="00886587" w:rsidP="005C05E6">
            <w:pPr>
              <w:spacing w:after="0" w:line="240" w:lineRule="auto"/>
              <w:jc w:val="center"/>
              <w:rPr>
                <w:rFonts w:ascii="Times New Roman" w:eastAsia="Times New Roman" w:hAnsi="Times New Roman" w:cs="Times New Roman"/>
                <w:lang w:eastAsia="lt-LT"/>
              </w:rPr>
            </w:pPr>
            <w:r w:rsidRPr="0082536A">
              <w:rPr>
                <w:rFonts w:ascii="Times New Roman" w:eastAsia="Times New Roman" w:hAnsi="Times New Roman" w:cs="Times New Roman"/>
                <w:lang w:eastAsia="lt-LT"/>
              </w:rPr>
              <w:t xml:space="preserve">Eil. Nr. </w:t>
            </w:r>
          </w:p>
        </w:tc>
        <w:tc>
          <w:tcPr>
            <w:tcW w:w="2443" w:type="dxa"/>
            <w:tcBorders>
              <w:top w:val="single" w:sz="4" w:space="0" w:color="auto"/>
              <w:left w:val="single" w:sz="4" w:space="0" w:color="auto"/>
              <w:bottom w:val="single" w:sz="4" w:space="0" w:color="auto"/>
              <w:right w:val="single" w:sz="4" w:space="0" w:color="auto"/>
            </w:tcBorders>
          </w:tcPr>
          <w:p w14:paraId="588B0405" w14:textId="77777777" w:rsidR="00886587" w:rsidRPr="0082536A" w:rsidRDefault="00886587" w:rsidP="005C05E6">
            <w:pPr>
              <w:spacing w:after="0" w:line="240" w:lineRule="auto"/>
              <w:jc w:val="center"/>
              <w:rPr>
                <w:rFonts w:ascii="Times New Roman" w:eastAsia="Times New Roman" w:hAnsi="Times New Roman" w:cs="Times New Roman"/>
                <w:lang w:eastAsia="lt-LT"/>
              </w:rPr>
            </w:pPr>
            <w:r w:rsidRPr="0082536A">
              <w:rPr>
                <w:rFonts w:ascii="Times New Roman" w:eastAsia="Times New Roman" w:hAnsi="Times New Roman" w:cs="Times New Roman"/>
                <w:lang w:eastAsia="lt-LT"/>
              </w:rPr>
              <w:t>Pirkimo objekto pavadinimas</w:t>
            </w:r>
          </w:p>
        </w:tc>
        <w:tc>
          <w:tcPr>
            <w:tcW w:w="1661" w:type="dxa"/>
            <w:tcBorders>
              <w:top w:val="single" w:sz="4" w:space="0" w:color="auto"/>
              <w:left w:val="single" w:sz="4" w:space="0" w:color="auto"/>
              <w:bottom w:val="single" w:sz="4" w:space="0" w:color="auto"/>
              <w:right w:val="single" w:sz="4" w:space="0" w:color="auto"/>
            </w:tcBorders>
          </w:tcPr>
          <w:p w14:paraId="588B0406" w14:textId="77777777" w:rsidR="00886587" w:rsidRPr="0082536A" w:rsidRDefault="00886587" w:rsidP="005C05E6">
            <w:pPr>
              <w:spacing w:after="0" w:line="240" w:lineRule="auto"/>
              <w:jc w:val="center"/>
              <w:rPr>
                <w:rFonts w:ascii="Times New Roman" w:eastAsia="Times New Roman" w:hAnsi="Times New Roman" w:cs="Times New Roman"/>
                <w:lang w:eastAsia="lt-LT"/>
              </w:rPr>
            </w:pPr>
            <w:r w:rsidRPr="0082536A">
              <w:rPr>
                <w:rFonts w:ascii="Times New Roman" w:eastAsia="Times New Roman" w:hAnsi="Times New Roman" w:cs="Times New Roman"/>
                <w:lang w:eastAsia="lt-LT"/>
              </w:rPr>
              <w:t>BVPŽ kodas</w:t>
            </w:r>
          </w:p>
        </w:tc>
        <w:tc>
          <w:tcPr>
            <w:tcW w:w="1599" w:type="dxa"/>
            <w:tcBorders>
              <w:top w:val="single" w:sz="4" w:space="0" w:color="auto"/>
              <w:left w:val="single" w:sz="4" w:space="0" w:color="auto"/>
              <w:bottom w:val="single" w:sz="4" w:space="0" w:color="auto"/>
              <w:right w:val="single" w:sz="4" w:space="0" w:color="auto"/>
            </w:tcBorders>
          </w:tcPr>
          <w:p w14:paraId="588B0407" w14:textId="77777777" w:rsidR="00886587" w:rsidRPr="0082536A" w:rsidRDefault="00886587" w:rsidP="005C05E6">
            <w:pPr>
              <w:spacing w:after="0" w:line="240" w:lineRule="auto"/>
              <w:jc w:val="center"/>
              <w:rPr>
                <w:rFonts w:ascii="Times New Roman" w:eastAsia="Times New Roman" w:hAnsi="Times New Roman" w:cs="Times New Roman"/>
                <w:lang w:eastAsia="lt-LT"/>
              </w:rPr>
            </w:pPr>
            <w:r w:rsidRPr="0082536A">
              <w:rPr>
                <w:rFonts w:ascii="Times New Roman" w:eastAsia="Times New Roman" w:hAnsi="Times New Roman" w:cs="Times New Roman"/>
                <w:lang w:eastAsia="lt-LT"/>
              </w:rPr>
              <w:t>Mato vienetas</w:t>
            </w:r>
          </w:p>
        </w:tc>
        <w:tc>
          <w:tcPr>
            <w:tcW w:w="2551" w:type="dxa"/>
            <w:tcBorders>
              <w:top w:val="single" w:sz="4" w:space="0" w:color="auto"/>
              <w:left w:val="single" w:sz="4" w:space="0" w:color="auto"/>
              <w:bottom w:val="single" w:sz="4" w:space="0" w:color="auto"/>
              <w:right w:val="single" w:sz="4" w:space="0" w:color="auto"/>
            </w:tcBorders>
          </w:tcPr>
          <w:p w14:paraId="588B0408" w14:textId="77777777" w:rsidR="00886587" w:rsidRPr="0082536A" w:rsidRDefault="00886587" w:rsidP="005C05E6">
            <w:pPr>
              <w:spacing w:after="0" w:line="240" w:lineRule="auto"/>
              <w:jc w:val="center"/>
              <w:rPr>
                <w:rFonts w:ascii="Times New Roman" w:eastAsia="Times New Roman" w:hAnsi="Times New Roman" w:cs="Times New Roman"/>
                <w:lang w:eastAsia="lt-LT"/>
              </w:rPr>
            </w:pPr>
            <w:r w:rsidRPr="0082536A">
              <w:rPr>
                <w:rFonts w:ascii="Times New Roman" w:eastAsia="Times New Roman" w:hAnsi="Times New Roman" w:cs="Times New Roman"/>
                <w:lang w:eastAsia="lt-LT"/>
              </w:rPr>
              <w:t>Kiekis</w:t>
            </w:r>
          </w:p>
        </w:tc>
      </w:tr>
      <w:tr w:rsidR="006F24FF" w:rsidRPr="0082536A" w14:paraId="588B040F" w14:textId="77777777" w:rsidTr="003E393B">
        <w:tc>
          <w:tcPr>
            <w:tcW w:w="926" w:type="dxa"/>
            <w:tcBorders>
              <w:top w:val="single" w:sz="4" w:space="0" w:color="auto"/>
              <w:left w:val="single" w:sz="4" w:space="0" w:color="auto"/>
              <w:bottom w:val="single" w:sz="4" w:space="0" w:color="auto"/>
              <w:right w:val="single" w:sz="4" w:space="0" w:color="auto"/>
            </w:tcBorders>
            <w:hideMark/>
          </w:tcPr>
          <w:p w14:paraId="588B040A"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c>
        <w:tc>
          <w:tcPr>
            <w:tcW w:w="2443" w:type="dxa"/>
            <w:tcBorders>
              <w:top w:val="single" w:sz="4" w:space="0" w:color="auto"/>
              <w:left w:val="single" w:sz="4" w:space="0" w:color="auto"/>
              <w:bottom w:val="single" w:sz="4" w:space="0" w:color="auto"/>
              <w:right w:val="single" w:sz="4" w:space="0" w:color="auto"/>
            </w:tcBorders>
          </w:tcPr>
          <w:p w14:paraId="588B040B"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c>
        <w:tc>
          <w:tcPr>
            <w:tcW w:w="1661" w:type="dxa"/>
            <w:tcBorders>
              <w:top w:val="single" w:sz="4" w:space="0" w:color="auto"/>
              <w:left w:val="single" w:sz="4" w:space="0" w:color="auto"/>
              <w:bottom w:val="single" w:sz="4" w:space="0" w:color="auto"/>
              <w:right w:val="single" w:sz="4" w:space="0" w:color="auto"/>
            </w:tcBorders>
          </w:tcPr>
          <w:p w14:paraId="588B040C" w14:textId="77777777" w:rsidR="006F24FF" w:rsidRPr="0082536A" w:rsidRDefault="006F24FF" w:rsidP="005C05E6">
            <w:pPr>
              <w:spacing w:after="0" w:line="240" w:lineRule="auto"/>
              <w:jc w:val="both"/>
              <w:rPr>
                <w:rFonts w:ascii="Times New Roman" w:eastAsia="Times New Roman" w:hAnsi="Times New Roman" w:cs="Times New Roman"/>
                <w:sz w:val="24"/>
                <w:szCs w:val="24"/>
                <w:lang w:eastAsia="lt-LT"/>
              </w:rPr>
            </w:pPr>
          </w:p>
        </w:tc>
        <w:tc>
          <w:tcPr>
            <w:tcW w:w="1599" w:type="dxa"/>
            <w:tcBorders>
              <w:top w:val="single" w:sz="4" w:space="0" w:color="auto"/>
              <w:left w:val="single" w:sz="4" w:space="0" w:color="auto"/>
              <w:bottom w:val="single" w:sz="4" w:space="0" w:color="auto"/>
              <w:right w:val="single" w:sz="4" w:space="0" w:color="auto"/>
            </w:tcBorders>
          </w:tcPr>
          <w:p w14:paraId="588B040D" w14:textId="77777777" w:rsidR="006F24FF" w:rsidRPr="0082536A" w:rsidRDefault="006F24FF" w:rsidP="005C05E6">
            <w:pPr>
              <w:spacing w:after="0" w:line="240" w:lineRule="auto"/>
              <w:jc w:val="center"/>
              <w:rPr>
                <w:rFonts w:ascii="Times New Roman" w:eastAsia="Times New Roman" w:hAnsi="Times New Roman" w:cs="Times New Roman"/>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hideMark/>
          </w:tcPr>
          <w:p w14:paraId="588B040E" w14:textId="77777777" w:rsidR="006F24FF" w:rsidRPr="0082536A" w:rsidRDefault="006F24FF" w:rsidP="005C05E6">
            <w:pPr>
              <w:spacing w:after="0" w:line="240" w:lineRule="auto"/>
              <w:jc w:val="both"/>
              <w:rPr>
                <w:rFonts w:ascii="Times New Roman" w:eastAsia="Times New Roman" w:hAnsi="Times New Roman" w:cs="Times New Roman"/>
                <w:sz w:val="24"/>
                <w:szCs w:val="24"/>
                <w:lang w:eastAsia="lt-LT"/>
              </w:rPr>
            </w:pPr>
          </w:p>
        </w:tc>
      </w:tr>
      <w:tr w:rsidR="00701488" w:rsidRPr="0082536A" w14:paraId="588B0415" w14:textId="77777777" w:rsidTr="003E393B">
        <w:tc>
          <w:tcPr>
            <w:tcW w:w="926" w:type="dxa"/>
            <w:tcBorders>
              <w:top w:val="single" w:sz="4" w:space="0" w:color="auto"/>
              <w:left w:val="single" w:sz="4" w:space="0" w:color="auto"/>
              <w:bottom w:val="single" w:sz="4" w:space="0" w:color="auto"/>
              <w:right w:val="single" w:sz="4" w:space="0" w:color="auto"/>
            </w:tcBorders>
          </w:tcPr>
          <w:p w14:paraId="588B0410" w14:textId="77777777" w:rsidR="00701488" w:rsidRPr="0082536A" w:rsidRDefault="00701488" w:rsidP="005C05E6">
            <w:pPr>
              <w:spacing w:after="0" w:line="240" w:lineRule="auto"/>
              <w:rPr>
                <w:rFonts w:ascii="Times New Roman" w:eastAsia="Times New Roman" w:hAnsi="Times New Roman" w:cs="Times New Roman"/>
                <w:sz w:val="24"/>
                <w:szCs w:val="24"/>
                <w:lang w:eastAsia="lt-LT"/>
              </w:rPr>
            </w:pPr>
          </w:p>
        </w:tc>
        <w:tc>
          <w:tcPr>
            <w:tcW w:w="2443" w:type="dxa"/>
            <w:tcBorders>
              <w:top w:val="single" w:sz="4" w:space="0" w:color="auto"/>
              <w:left w:val="single" w:sz="4" w:space="0" w:color="auto"/>
              <w:bottom w:val="single" w:sz="4" w:space="0" w:color="auto"/>
              <w:right w:val="single" w:sz="4" w:space="0" w:color="auto"/>
            </w:tcBorders>
          </w:tcPr>
          <w:p w14:paraId="588B0411" w14:textId="77777777" w:rsidR="00701488" w:rsidRPr="0082536A" w:rsidRDefault="00701488" w:rsidP="005C05E6">
            <w:pPr>
              <w:spacing w:after="0" w:line="240" w:lineRule="auto"/>
              <w:rPr>
                <w:rFonts w:ascii="Times New Roman" w:eastAsia="Times New Roman" w:hAnsi="Times New Roman" w:cs="Times New Roman"/>
                <w:sz w:val="24"/>
                <w:szCs w:val="24"/>
                <w:lang w:eastAsia="lt-LT"/>
              </w:rPr>
            </w:pPr>
          </w:p>
        </w:tc>
        <w:tc>
          <w:tcPr>
            <w:tcW w:w="1661" w:type="dxa"/>
            <w:tcBorders>
              <w:top w:val="single" w:sz="4" w:space="0" w:color="auto"/>
              <w:left w:val="single" w:sz="4" w:space="0" w:color="auto"/>
              <w:bottom w:val="single" w:sz="4" w:space="0" w:color="auto"/>
              <w:right w:val="single" w:sz="4" w:space="0" w:color="auto"/>
            </w:tcBorders>
          </w:tcPr>
          <w:p w14:paraId="588B0412" w14:textId="77777777" w:rsidR="00701488" w:rsidRPr="0082536A" w:rsidRDefault="00701488" w:rsidP="005C05E6">
            <w:pPr>
              <w:spacing w:after="0" w:line="240" w:lineRule="auto"/>
              <w:jc w:val="both"/>
              <w:rPr>
                <w:rFonts w:ascii="Times New Roman" w:eastAsia="Times New Roman" w:hAnsi="Times New Roman" w:cs="Times New Roman"/>
                <w:sz w:val="24"/>
                <w:szCs w:val="24"/>
                <w:lang w:eastAsia="lt-LT"/>
              </w:rPr>
            </w:pPr>
          </w:p>
        </w:tc>
        <w:tc>
          <w:tcPr>
            <w:tcW w:w="1599" w:type="dxa"/>
            <w:tcBorders>
              <w:top w:val="single" w:sz="4" w:space="0" w:color="auto"/>
              <w:left w:val="single" w:sz="4" w:space="0" w:color="auto"/>
              <w:bottom w:val="single" w:sz="4" w:space="0" w:color="auto"/>
              <w:right w:val="single" w:sz="4" w:space="0" w:color="auto"/>
            </w:tcBorders>
          </w:tcPr>
          <w:p w14:paraId="588B0413" w14:textId="77777777" w:rsidR="00701488" w:rsidRPr="0082536A" w:rsidRDefault="00701488" w:rsidP="005C05E6">
            <w:pPr>
              <w:spacing w:after="0" w:line="240" w:lineRule="auto"/>
              <w:jc w:val="center"/>
              <w:rPr>
                <w:rFonts w:ascii="Times New Roman" w:eastAsia="Times New Roman" w:hAnsi="Times New Roman" w:cs="Times New Roman"/>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588B0414" w14:textId="77777777" w:rsidR="00701488" w:rsidRPr="0082536A" w:rsidRDefault="00701488" w:rsidP="005C05E6">
            <w:pPr>
              <w:spacing w:after="0" w:line="240" w:lineRule="auto"/>
              <w:jc w:val="both"/>
              <w:rPr>
                <w:rFonts w:ascii="Times New Roman" w:eastAsia="Times New Roman" w:hAnsi="Times New Roman" w:cs="Times New Roman"/>
                <w:sz w:val="24"/>
                <w:szCs w:val="24"/>
                <w:lang w:eastAsia="lt-LT"/>
              </w:rPr>
            </w:pPr>
          </w:p>
        </w:tc>
      </w:tr>
      <w:tr w:rsidR="005526D5" w:rsidRPr="0082536A" w14:paraId="588B0418" w14:textId="77777777" w:rsidTr="003E393B">
        <w:tc>
          <w:tcPr>
            <w:tcW w:w="3369" w:type="dxa"/>
            <w:gridSpan w:val="2"/>
            <w:tcBorders>
              <w:top w:val="single" w:sz="4" w:space="0" w:color="auto"/>
              <w:left w:val="single" w:sz="4" w:space="0" w:color="auto"/>
              <w:bottom w:val="single" w:sz="4" w:space="0" w:color="auto"/>
              <w:right w:val="single" w:sz="4" w:space="0" w:color="auto"/>
            </w:tcBorders>
          </w:tcPr>
          <w:p w14:paraId="588B0416" w14:textId="77777777" w:rsidR="005526D5" w:rsidRPr="0082536A" w:rsidRDefault="005526D5" w:rsidP="005C05E6">
            <w:pPr>
              <w:spacing w:after="0" w:line="240" w:lineRule="auto"/>
              <w:rPr>
                <w:rFonts w:ascii="Times New Roman" w:eastAsia="Times New Roman" w:hAnsi="Times New Roman" w:cs="Times New Roman"/>
                <w:lang w:eastAsia="lt-LT"/>
              </w:rPr>
            </w:pPr>
            <w:r w:rsidRPr="0082536A">
              <w:rPr>
                <w:rFonts w:ascii="Times New Roman" w:eastAsia="Times New Roman" w:hAnsi="Times New Roman" w:cs="Times New Roman"/>
                <w:lang w:eastAsia="lt-LT"/>
              </w:rPr>
              <w:t>Paraiškos data ir Nr.</w:t>
            </w:r>
          </w:p>
        </w:tc>
        <w:tc>
          <w:tcPr>
            <w:tcW w:w="5811" w:type="dxa"/>
            <w:gridSpan w:val="3"/>
            <w:tcBorders>
              <w:top w:val="single" w:sz="4" w:space="0" w:color="auto"/>
              <w:left w:val="single" w:sz="4" w:space="0" w:color="auto"/>
              <w:bottom w:val="single" w:sz="4" w:space="0" w:color="auto"/>
              <w:right w:val="single" w:sz="4" w:space="0" w:color="auto"/>
            </w:tcBorders>
          </w:tcPr>
          <w:p w14:paraId="588B0417" w14:textId="77777777" w:rsidR="005526D5" w:rsidRPr="0082536A" w:rsidRDefault="005526D5" w:rsidP="005C05E6">
            <w:pPr>
              <w:spacing w:after="0" w:line="240" w:lineRule="auto"/>
              <w:jc w:val="both"/>
              <w:rPr>
                <w:rFonts w:ascii="Times New Roman" w:eastAsia="Times New Roman" w:hAnsi="Times New Roman" w:cs="Times New Roman"/>
                <w:sz w:val="24"/>
                <w:szCs w:val="24"/>
                <w:lang w:eastAsia="lt-LT"/>
              </w:rPr>
            </w:pPr>
          </w:p>
        </w:tc>
      </w:tr>
      <w:tr w:rsidR="005526D5" w:rsidRPr="0082536A" w14:paraId="588B041E" w14:textId="77777777" w:rsidTr="003E393B">
        <w:tc>
          <w:tcPr>
            <w:tcW w:w="3369"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597"/>
            </w:tblGrid>
            <w:tr w:rsidR="005526D5" w:rsidRPr="0082536A" w14:paraId="588B041B" w14:textId="77777777">
              <w:trPr>
                <w:trHeight w:val="247"/>
              </w:trPr>
              <w:tc>
                <w:tcPr>
                  <w:tcW w:w="0" w:type="auto"/>
                </w:tcPr>
                <w:p w14:paraId="588B0419" w14:textId="77777777" w:rsidR="005526D5" w:rsidRPr="0082536A" w:rsidRDefault="005526D5" w:rsidP="005C05E6">
                  <w:pPr>
                    <w:autoSpaceDE w:val="0"/>
                    <w:autoSpaceDN w:val="0"/>
                    <w:adjustRightInd w:val="0"/>
                    <w:spacing w:after="0" w:line="240" w:lineRule="auto"/>
                    <w:ind w:hanging="108"/>
                    <w:rPr>
                      <w:rFonts w:ascii="Times New Roman" w:hAnsi="Times New Roman" w:cs="Times New Roman"/>
                      <w:color w:val="000000"/>
                    </w:rPr>
                  </w:pPr>
                  <w:r w:rsidRPr="0082536A">
                    <w:rPr>
                      <w:rFonts w:ascii="Times New Roman" w:hAnsi="Times New Roman" w:cs="Times New Roman"/>
                      <w:color w:val="000000"/>
                    </w:rPr>
                    <w:t xml:space="preserve">Apklausos būdo pagrindas </w:t>
                  </w:r>
                </w:p>
                <w:p w14:paraId="588B041A" w14:textId="77777777" w:rsidR="005526D5" w:rsidRPr="0082536A" w:rsidRDefault="005526D5" w:rsidP="005C05E6">
                  <w:pPr>
                    <w:autoSpaceDE w:val="0"/>
                    <w:autoSpaceDN w:val="0"/>
                    <w:adjustRightInd w:val="0"/>
                    <w:spacing w:after="0" w:line="240" w:lineRule="auto"/>
                    <w:ind w:hanging="108"/>
                    <w:rPr>
                      <w:rFonts w:ascii="Times New Roman" w:hAnsi="Times New Roman" w:cs="Times New Roman"/>
                      <w:i/>
                      <w:color w:val="000000"/>
                    </w:rPr>
                  </w:pPr>
                  <w:r w:rsidRPr="0082536A">
                    <w:rPr>
                      <w:rFonts w:ascii="Times New Roman" w:hAnsi="Times New Roman" w:cs="Times New Roman"/>
                      <w:i/>
                      <w:color w:val="000000"/>
                    </w:rPr>
                    <w:t xml:space="preserve">(Taisyklių punktai) </w:t>
                  </w:r>
                </w:p>
              </w:tc>
            </w:tr>
          </w:tbl>
          <w:p w14:paraId="588B041C" w14:textId="77777777" w:rsidR="005526D5" w:rsidRPr="0082536A" w:rsidRDefault="005526D5" w:rsidP="005C05E6">
            <w:pPr>
              <w:spacing w:after="0" w:line="240" w:lineRule="auto"/>
              <w:rPr>
                <w:rFonts w:ascii="Times New Roman" w:eastAsia="Times New Roman" w:hAnsi="Times New Roman" w:cs="Times New Roman"/>
                <w:lang w:eastAsia="lt-LT"/>
              </w:rPr>
            </w:pPr>
          </w:p>
        </w:tc>
        <w:tc>
          <w:tcPr>
            <w:tcW w:w="5811" w:type="dxa"/>
            <w:gridSpan w:val="3"/>
            <w:tcBorders>
              <w:top w:val="single" w:sz="4" w:space="0" w:color="auto"/>
              <w:left w:val="single" w:sz="4" w:space="0" w:color="auto"/>
              <w:bottom w:val="single" w:sz="4" w:space="0" w:color="auto"/>
              <w:right w:val="single" w:sz="4" w:space="0" w:color="auto"/>
            </w:tcBorders>
          </w:tcPr>
          <w:p w14:paraId="588B041D" w14:textId="77777777" w:rsidR="005526D5" w:rsidRPr="0082536A" w:rsidRDefault="005526D5" w:rsidP="005C05E6">
            <w:pPr>
              <w:spacing w:after="0" w:line="240" w:lineRule="auto"/>
              <w:jc w:val="both"/>
              <w:rPr>
                <w:rFonts w:ascii="Times New Roman" w:eastAsia="Times New Roman" w:hAnsi="Times New Roman" w:cs="Times New Roman"/>
                <w:sz w:val="24"/>
                <w:szCs w:val="24"/>
                <w:lang w:eastAsia="lt-LT"/>
              </w:rPr>
            </w:pPr>
          </w:p>
        </w:tc>
      </w:tr>
      <w:tr w:rsidR="005526D5" w:rsidRPr="0082536A" w14:paraId="588B0421" w14:textId="77777777" w:rsidTr="003E393B">
        <w:tc>
          <w:tcPr>
            <w:tcW w:w="3369" w:type="dxa"/>
            <w:gridSpan w:val="2"/>
            <w:tcBorders>
              <w:top w:val="single" w:sz="4" w:space="0" w:color="auto"/>
              <w:left w:val="single" w:sz="4" w:space="0" w:color="auto"/>
              <w:bottom w:val="single" w:sz="4" w:space="0" w:color="auto"/>
              <w:right w:val="single" w:sz="4" w:space="0" w:color="auto"/>
            </w:tcBorders>
          </w:tcPr>
          <w:p w14:paraId="588B041F" w14:textId="77777777" w:rsidR="005526D5" w:rsidRPr="0082536A" w:rsidRDefault="005526D5" w:rsidP="005C05E6">
            <w:pPr>
              <w:autoSpaceDE w:val="0"/>
              <w:autoSpaceDN w:val="0"/>
              <w:adjustRightInd w:val="0"/>
              <w:spacing w:after="0" w:line="240" w:lineRule="auto"/>
              <w:rPr>
                <w:rFonts w:ascii="Times New Roman" w:hAnsi="Times New Roman" w:cs="Times New Roman"/>
                <w:color w:val="000000"/>
              </w:rPr>
            </w:pPr>
            <w:r w:rsidRPr="0082536A">
              <w:rPr>
                <w:rFonts w:ascii="Times New Roman" w:hAnsi="Times New Roman" w:cs="Times New Roman"/>
                <w:color w:val="000000"/>
              </w:rPr>
              <w:t xml:space="preserve">Jei bus apklausiama mažiau negu 3 tiekėjai, to priežastys </w:t>
            </w:r>
            <w:r w:rsidRPr="0082536A">
              <w:rPr>
                <w:rFonts w:ascii="Times New Roman" w:hAnsi="Times New Roman" w:cs="Times New Roman"/>
                <w:i/>
                <w:color w:val="000000"/>
              </w:rPr>
              <w:t>(Taisyklių punktai)</w:t>
            </w:r>
          </w:p>
        </w:tc>
        <w:tc>
          <w:tcPr>
            <w:tcW w:w="5811" w:type="dxa"/>
            <w:gridSpan w:val="3"/>
            <w:tcBorders>
              <w:top w:val="single" w:sz="4" w:space="0" w:color="auto"/>
              <w:left w:val="single" w:sz="4" w:space="0" w:color="auto"/>
              <w:bottom w:val="single" w:sz="4" w:space="0" w:color="auto"/>
              <w:right w:val="single" w:sz="4" w:space="0" w:color="auto"/>
            </w:tcBorders>
          </w:tcPr>
          <w:p w14:paraId="588B0420" w14:textId="77777777" w:rsidR="005526D5" w:rsidRPr="0082536A" w:rsidRDefault="005526D5" w:rsidP="005C05E6">
            <w:pPr>
              <w:spacing w:after="0" w:line="240" w:lineRule="auto"/>
              <w:jc w:val="both"/>
              <w:rPr>
                <w:rFonts w:ascii="Times New Roman" w:eastAsia="Times New Roman" w:hAnsi="Times New Roman" w:cs="Times New Roman"/>
                <w:sz w:val="24"/>
                <w:szCs w:val="24"/>
                <w:lang w:eastAsia="lt-LT"/>
              </w:rPr>
            </w:pPr>
          </w:p>
        </w:tc>
      </w:tr>
    </w:tbl>
    <w:p w14:paraId="588B0422"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bl>
      <w:tblPr>
        <w:tblW w:w="0" w:type="auto"/>
        <w:tblLook w:val="04A0" w:firstRow="1" w:lastRow="0" w:firstColumn="1" w:lastColumn="0" w:noHBand="0" w:noVBand="1"/>
      </w:tblPr>
      <w:tblGrid>
        <w:gridCol w:w="3284"/>
        <w:gridCol w:w="3284"/>
        <w:gridCol w:w="486"/>
      </w:tblGrid>
      <w:tr w:rsidR="006F24FF" w:rsidRPr="0082536A" w14:paraId="588B0426" w14:textId="77777777" w:rsidTr="00B563D1">
        <w:tc>
          <w:tcPr>
            <w:tcW w:w="3284" w:type="dxa"/>
            <w:hideMark/>
          </w:tcPr>
          <w:p w14:paraId="588B0423"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b/>
                <w:bCs/>
                <w:sz w:val="24"/>
                <w:szCs w:val="24"/>
                <w:lang w:eastAsia="lt-LT"/>
              </w:rPr>
              <w:t>2. Vertinimo kriterijus</w:t>
            </w:r>
            <w:r w:rsidRPr="0082536A">
              <w:rPr>
                <w:rFonts w:ascii="Times New Roman" w:eastAsia="Times New Roman" w:hAnsi="Times New Roman" w:cs="Times New Roman"/>
                <w:sz w:val="24"/>
                <w:szCs w:val="24"/>
                <w:lang w:eastAsia="lt-LT"/>
              </w:rPr>
              <w:t>:</w:t>
            </w:r>
          </w:p>
        </w:tc>
        <w:tc>
          <w:tcPr>
            <w:tcW w:w="3284" w:type="dxa"/>
            <w:tcBorders>
              <w:top w:val="nil"/>
              <w:left w:val="nil"/>
              <w:bottom w:val="nil"/>
              <w:right w:val="single" w:sz="4" w:space="0" w:color="auto"/>
            </w:tcBorders>
            <w:hideMark/>
          </w:tcPr>
          <w:p w14:paraId="588B0424"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mažiausia kaina</w:t>
            </w:r>
          </w:p>
        </w:tc>
        <w:tc>
          <w:tcPr>
            <w:tcW w:w="486" w:type="dxa"/>
            <w:tcBorders>
              <w:top w:val="single" w:sz="4" w:space="0" w:color="auto"/>
              <w:left w:val="single" w:sz="4" w:space="0" w:color="auto"/>
              <w:bottom w:val="single" w:sz="4" w:space="0" w:color="auto"/>
              <w:right w:val="single" w:sz="4" w:space="0" w:color="auto"/>
            </w:tcBorders>
            <w:hideMark/>
          </w:tcPr>
          <w:p w14:paraId="588B0425"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c>
      </w:tr>
      <w:tr w:rsidR="006F24FF" w:rsidRPr="0082536A" w14:paraId="588B042A" w14:textId="77777777" w:rsidTr="00B563D1">
        <w:tc>
          <w:tcPr>
            <w:tcW w:w="3284" w:type="dxa"/>
          </w:tcPr>
          <w:p w14:paraId="588B0427"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c>
        <w:tc>
          <w:tcPr>
            <w:tcW w:w="3284" w:type="dxa"/>
            <w:tcBorders>
              <w:top w:val="nil"/>
              <w:left w:val="nil"/>
              <w:bottom w:val="nil"/>
              <w:right w:val="single" w:sz="4" w:space="0" w:color="auto"/>
            </w:tcBorders>
            <w:hideMark/>
          </w:tcPr>
          <w:p w14:paraId="588B0428"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ekonominis naudingumas</w:t>
            </w:r>
          </w:p>
        </w:tc>
        <w:tc>
          <w:tcPr>
            <w:tcW w:w="486" w:type="dxa"/>
            <w:tcBorders>
              <w:top w:val="single" w:sz="4" w:space="0" w:color="auto"/>
              <w:left w:val="single" w:sz="4" w:space="0" w:color="auto"/>
              <w:bottom w:val="single" w:sz="4" w:space="0" w:color="auto"/>
              <w:right w:val="single" w:sz="4" w:space="0" w:color="auto"/>
            </w:tcBorders>
          </w:tcPr>
          <w:p w14:paraId="588B0429"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c>
      </w:tr>
    </w:tbl>
    <w:p w14:paraId="588B042B" w14:textId="77777777" w:rsidR="006F24FF" w:rsidRPr="0082536A" w:rsidRDefault="006F24FF" w:rsidP="005C05E6">
      <w:pPr>
        <w:spacing w:after="0" w:line="240" w:lineRule="auto"/>
        <w:rPr>
          <w:rFonts w:ascii="Times New Roman" w:eastAsia="Times New Roman" w:hAnsi="Times New Roman" w:cs="Times New Roman"/>
          <w:b/>
          <w:bCs/>
          <w:sz w:val="24"/>
          <w:szCs w:val="24"/>
          <w:lang w:eastAsia="lt-LT"/>
        </w:rPr>
      </w:pPr>
    </w:p>
    <w:tbl>
      <w:tblPr>
        <w:tblW w:w="0" w:type="auto"/>
        <w:tblLook w:val="04A0" w:firstRow="1" w:lastRow="0" w:firstColumn="1" w:lastColumn="0" w:noHBand="0" w:noVBand="1"/>
      </w:tblPr>
      <w:tblGrid>
        <w:gridCol w:w="3284"/>
        <w:gridCol w:w="3284"/>
        <w:gridCol w:w="486"/>
      </w:tblGrid>
      <w:tr w:rsidR="005526D5" w:rsidRPr="0082536A" w14:paraId="588B042F" w14:textId="77777777" w:rsidTr="00CD3BBF">
        <w:tc>
          <w:tcPr>
            <w:tcW w:w="3284" w:type="dxa"/>
            <w:hideMark/>
          </w:tcPr>
          <w:p w14:paraId="588B042C" w14:textId="77777777" w:rsidR="005526D5" w:rsidRPr="0082536A" w:rsidRDefault="005526D5" w:rsidP="005C05E6">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b/>
                <w:bCs/>
                <w:sz w:val="24"/>
                <w:szCs w:val="24"/>
                <w:lang w:eastAsia="lt-LT"/>
              </w:rPr>
              <w:t>3. Apklausa atlikta</w:t>
            </w:r>
            <w:r w:rsidRPr="0082536A">
              <w:rPr>
                <w:rFonts w:ascii="Times New Roman" w:eastAsia="Times New Roman" w:hAnsi="Times New Roman" w:cs="Times New Roman"/>
                <w:sz w:val="24"/>
                <w:szCs w:val="24"/>
                <w:lang w:eastAsia="lt-LT"/>
              </w:rPr>
              <w:t>:</w:t>
            </w:r>
          </w:p>
        </w:tc>
        <w:tc>
          <w:tcPr>
            <w:tcW w:w="3284" w:type="dxa"/>
            <w:tcBorders>
              <w:top w:val="nil"/>
              <w:left w:val="nil"/>
              <w:bottom w:val="nil"/>
              <w:right w:val="single" w:sz="4" w:space="0" w:color="auto"/>
            </w:tcBorders>
            <w:hideMark/>
          </w:tcPr>
          <w:p w14:paraId="588B042D" w14:textId="77777777" w:rsidR="005526D5" w:rsidRPr="0082536A" w:rsidRDefault="005526D5" w:rsidP="005C05E6">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raštu</w:t>
            </w:r>
          </w:p>
        </w:tc>
        <w:tc>
          <w:tcPr>
            <w:tcW w:w="486" w:type="dxa"/>
            <w:tcBorders>
              <w:top w:val="single" w:sz="4" w:space="0" w:color="auto"/>
              <w:left w:val="single" w:sz="4" w:space="0" w:color="auto"/>
              <w:bottom w:val="single" w:sz="4" w:space="0" w:color="auto"/>
              <w:right w:val="single" w:sz="4" w:space="0" w:color="auto"/>
            </w:tcBorders>
            <w:hideMark/>
          </w:tcPr>
          <w:p w14:paraId="588B042E" w14:textId="77777777" w:rsidR="005526D5" w:rsidRPr="0082536A" w:rsidRDefault="005526D5" w:rsidP="005C05E6">
            <w:pPr>
              <w:spacing w:after="0" w:line="240" w:lineRule="auto"/>
              <w:rPr>
                <w:rFonts w:ascii="Times New Roman" w:eastAsia="Times New Roman" w:hAnsi="Times New Roman" w:cs="Times New Roman"/>
                <w:sz w:val="24"/>
                <w:szCs w:val="24"/>
                <w:lang w:eastAsia="lt-LT"/>
              </w:rPr>
            </w:pPr>
          </w:p>
        </w:tc>
      </w:tr>
      <w:tr w:rsidR="005526D5" w:rsidRPr="0082536A" w14:paraId="588B0433" w14:textId="77777777" w:rsidTr="00CD3BBF">
        <w:tc>
          <w:tcPr>
            <w:tcW w:w="3284" w:type="dxa"/>
          </w:tcPr>
          <w:p w14:paraId="588B0430" w14:textId="77777777" w:rsidR="005526D5" w:rsidRPr="0082536A" w:rsidRDefault="005526D5" w:rsidP="005C05E6">
            <w:pPr>
              <w:spacing w:after="0" w:line="240" w:lineRule="auto"/>
              <w:rPr>
                <w:rFonts w:ascii="Times New Roman" w:eastAsia="Times New Roman" w:hAnsi="Times New Roman" w:cs="Times New Roman"/>
                <w:sz w:val="24"/>
                <w:szCs w:val="24"/>
                <w:lang w:eastAsia="lt-LT"/>
              </w:rPr>
            </w:pPr>
          </w:p>
        </w:tc>
        <w:tc>
          <w:tcPr>
            <w:tcW w:w="3284" w:type="dxa"/>
            <w:tcBorders>
              <w:top w:val="nil"/>
              <w:left w:val="nil"/>
              <w:bottom w:val="nil"/>
              <w:right w:val="single" w:sz="4" w:space="0" w:color="auto"/>
            </w:tcBorders>
            <w:hideMark/>
          </w:tcPr>
          <w:p w14:paraId="588B0431" w14:textId="77777777" w:rsidR="005526D5" w:rsidRPr="0082536A" w:rsidRDefault="005526D5" w:rsidP="005C05E6">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žodžiu</w:t>
            </w:r>
          </w:p>
        </w:tc>
        <w:tc>
          <w:tcPr>
            <w:tcW w:w="486" w:type="dxa"/>
            <w:tcBorders>
              <w:top w:val="single" w:sz="4" w:space="0" w:color="auto"/>
              <w:left w:val="single" w:sz="4" w:space="0" w:color="auto"/>
              <w:bottom w:val="single" w:sz="4" w:space="0" w:color="auto"/>
              <w:right w:val="single" w:sz="4" w:space="0" w:color="auto"/>
            </w:tcBorders>
          </w:tcPr>
          <w:p w14:paraId="588B0432" w14:textId="77777777" w:rsidR="005526D5" w:rsidRPr="0082536A" w:rsidRDefault="005526D5" w:rsidP="005C05E6">
            <w:pPr>
              <w:spacing w:after="0" w:line="240" w:lineRule="auto"/>
              <w:rPr>
                <w:rFonts w:ascii="Times New Roman" w:eastAsia="Times New Roman" w:hAnsi="Times New Roman" w:cs="Times New Roman"/>
                <w:sz w:val="24"/>
                <w:szCs w:val="24"/>
                <w:lang w:eastAsia="lt-LT"/>
              </w:rPr>
            </w:pPr>
          </w:p>
        </w:tc>
      </w:tr>
    </w:tbl>
    <w:p w14:paraId="588B0434" w14:textId="77777777" w:rsidR="005526D5" w:rsidRPr="0082536A" w:rsidRDefault="005526D5" w:rsidP="005C05E6">
      <w:pPr>
        <w:spacing w:after="0" w:line="240" w:lineRule="auto"/>
        <w:rPr>
          <w:rFonts w:ascii="Times New Roman" w:eastAsia="Times New Roman" w:hAnsi="Times New Roman" w:cs="Times New Roman"/>
          <w:b/>
          <w:bCs/>
          <w:sz w:val="24"/>
          <w:szCs w:val="24"/>
          <w:lang w:eastAsia="lt-LT"/>
        </w:rPr>
      </w:pPr>
    </w:p>
    <w:p w14:paraId="588B0435" w14:textId="77777777" w:rsidR="006F24FF" w:rsidRPr="0082536A" w:rsidRDefault="005526D5" w:rsidP="005C05E6">
      <w:pPr>
        <w:spacing w:after="0" w:line="240" w:lineRule="auto"/>
        <w:rPr>
          <w:rFonts w:ascii="Times New Roman" w:eastAsia="Times New Roman" w:hAnsi="Times New Roman" w:cs="Times New Roman"/>
          <w:b/>
          <w:bCs/>
          <w:sz w:val="24"/>
          <w:szCs w:val="24"/>
          <w:lang w:eastAsia="lt-LT"/>
        </w:rPr>
      </w:pPr>
      <w:r w:rsidRPr="0082536A">
        <w:rPr>
          <w:rFonts w:ascii="Times New Roman" w:eastAsia="Times New Roman" w:hAnsi="Times New Roman" w:cs="Times New Roman"/>
          <w:b/>
          <w:bCs/>
          <w:sz w:val="24"/>
          <w:szCs w:val="24"/>
          <w:lang w:eastAsia="lt-LT"/>
        </w:rPr>
        <w:t>4</w:t>
      </w:r>
      <w:r w:rsidR="006F24FF" w:rsidRPr="0082536A">
        <w:rPr>
          <w:rFonts w:ascii="Times New Roman" w:eastAsia="Times New Roman" w:hAnsi="Times New Roman" w:cs="Times New Roman"/>
          <w:b/>
          <w:bCs/>
          <w:sz w:val="24"/>
          <w:szCs w:val="24"/>
          <w:lang w:eastAsia="lt-LT"/>
        </w:rPr>
        <w:t>. Apklausti tiekėjai: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1843"/>
        <w:gridCol w:w="1701"/>
        <w:gridCol w:w="1843"/>
        <w:gridCol w:w="1417"/>
      </w:tblGrid>
      <w:tr w:rsidR="00886587" w:rsidRPr="0082536A" w14:paraId="588B043C" w14:textId="77777777" w:rsidTr="00701488">
        <w:tc>
          <w:tcPr>
            <w:tcW w:w="675" w:type="dxa"/>
            <w:tcBorders>
              <w:top w:val="single" w:sz="4" w:space="0" w:color="auto"/>
              <w:left w:val="single" w:sz="4" w:space="0" w:color="auto"/>
              <w:bottom w:val="single" w:sz="4" w:space="0" w:color="auto"/>
              <w:right w:val="single" w:sz="4" w:space="0" w:color="auto"/>
            </w:tcBorders>
            <w:hideMark/>
          </w:tcPr>
          <w:p w14:paraId="588B0436" w14:textId="77777777" w:rsidR="00886587" w:rsidRPr="0082536A" w:rsidRDefault="00886587" w:rsidP="005C05E6">
            <w:pPr>
              <w:spacing w:after="0" w:line="240" w:lineRule="auto"/>
              <w:jc w:val="center"/>
              <w:rPr>
                <w:rFonts w:ascii="Times New Roman" w:eastAsia="Times New Roman" w:hAnsi="Times New Roman" w:cs="Times New Roman"/>
                <w:lang w:eastAsia="lt-LT"/>
              </w:rPr>
            </w:pPr>
            <w:r w:rsidRPr="0082536A">
              <w:rPr>
                <w:rFonts w:ascii="Times New Roman" w:eastAsia="Times New Roman" w:hAnsi="Times New Roman" w:cs="Times New Roman"/>
                <w:lang w:eastAsia="lt-LT"/>
              </w:rPr>
              <w:t>Eil. Nr.</w:t>
            </w:r>
          </w:p>
        </w:tc>
        <w:tc>
          <w:tcPr>
            <w:tcW w:w="1701" w:type="dxa"/>
            <w:tcBorders>
              <w:top w:val="single" w:sz="4" w:space="0" w:color="auto"/>
              <w:left w:val="single" w:sz="4" w:space="0" w:color="auto"/>
              <w:bottom w:val="single" w:sz="4" w:space="0" w:color="auto"/>
              <w:right w:val="single" w:sz="4" w:space="0" w:color="auto"/>
            </w:tcBorders>
            <w:hideMark/>
          </w:tcPr>
          <w:p w14:paraId="588B0437" w14:textId="77777777" w:rsidR="00886587" w:rsidRPr="0082536A" w:rsidRDefault="00886587" w:rsidP="005C05E6">
            <w:pPr>
              <w:spacing w:after="0" w:line="240" w:lineRule="auto"/>
              <w:jc w:val="center"/>
              <w:rPr>
                <w:rFonts w:ascii="Times New Roman" w:eastAsia="Times New Roman" w:hAnsi="Times New Roman" w:cs="Times New Roman"/>
                <w:lang w:eastAsia="lt-LT"/>
              </w:rPr>
            </w:pPr>
            <w:r w:rsidRPr="0082536A">
              <w:rPr>
                <w:rFonts w:ascii="Times New Roman" w:eastAsia="Times New Roman" w:hAnsi="Times New Roman" w:cs="Times New Roman"/>
                <w:lang w:eastAsia="lt-LT"/>
              </w:rPr>
              <w:t>Tiekėjo pavadinimas</w:t>
            </w:r>
          </w:p>
        </w:tc>
        <w:tc>
          <w:tcPr>
            <w:tcW w:w="1843" w:type="dxa"/>
            <w:tcBorders>
              <w:top w:val="single" w:sz="4" w:space="0" w:color="auto"/>
              <w:left w:val="single" w:sz="4" w:space="0" w:color="auto"/>
              <w:bottom w:val="single" w:sz="4" w:space="0" w:color="auto"/>
              <w:right w:val="single" w:sz="4" w:space="0" w:color="auto"/>
            </w:tcBorders>
            <w:hideMark/>
          </w:tcPr>
          <w:p w14:paraId="588B0438" w14:textId="77777777" w:rsidR="00886587" w:rsidRPr="0082536A" w:rsidRDefault="005526D5" w:rsidP="005C05E6">
            <w:pPr>
              <w:spacing w:after="0" w:line="240" w:lineRule="auto"/>
              <w:jc w:val="center"/>
              <w:rPr>
                <w:rFonts w:ascii="Times New Roman" w:eastAsia="Times New Roman" w:hAnsi="Times New Roman" w:cs="Times New Roman"/>
                <w:lang w:eastAsia="lt-LT"/>
              </w:rPr>
            </w:pPr>
            <w:r w:rsidRPr="0082536A">
              <w:rPr>
                <w:rFonts w:ascii="Times New Roman" w:eastAsia="Times New Roman" w:hAnsi="Times New Roman" w:cs="Times New Roman"/>
                <w:lang w:eastAsia="lt-LT"/>
              </w:rPr>
              <w:t>Pas</w:t>
            </w:r>
            <w:r w:rsidR="00886587" w:rsidRPr="0082536A">
              <w:rPr>
                <w:rFonts w:ascii="Times New Roman" w:eastAsia="Times New Roman" w:hAnsi="Times New Roman" w:cs="Times New Roman"/>
                <w:lang w:eastAsia="lt-LT"/>
              </w:rPr>
              <w:t>iūlymą pateikusio  asmens pareigos, vardas, pavardė</w:t>
            </w:r>
          </w:p>
        </w:tc>
        <w:tc>
          <w:tcPr>
            <w:tcW w:w="1701" w:type="dxa"/>
            <w:tcBorders>
              <w:top w:val="single" w:sz="4" w:space="0" w:color="auto"/>
              <w:left w:val="single" w:sz="4" w:space="0" w:color="auto"/>
              <w:bottom w:val="single" w:sz="4" w:space="0" w:color="auto"/>
              <w:right w:val="single" w:sz="4" w:space="0" w:color="auto"/>
            </w:tcBorders>
            <w:hideMark/>
          </w:tcPr>
          <w:p w14:paraId="588B0439" w14:textId="77777777" w:rsidR="00886587" w:rsidRPr="0082536A" w:rsidRDefault="005526D5" w:rsidP="005C05E6">
            <w:pPr>
              <w:spacing w:after="0" w:line="240" w:lineRule="auto"/>
              <w:jc w:val="center"/>
              <w:rPr>
                <w:rFonts w:ascii="Times New Roman" w:eastAsia="Times New Roman" w:hAnsi="Times New Roman" w:cs="Times New Roman"/>
                <w:lang w:eastAsia="lt-LT"/>
              </w:rPr>
            </w:pPr>
            <w:r w:rsidRPr="0082536A">
              <w:rPr>
                <w:rFonts w:ascii="Times New Roman" w:eastAsia="Times New Roman" w:hAnsi="Times New Roman" w:cs="Times New Roman"/>
                <w:lang w:eastAsia="lt-LT"/>
              </w:rPr>
              <w:t>Pas</w:t>
            </w:r>
            <w:r w:rsidR="00123087" w:rsidRPr="0082536A">
              <w:rPr>
                <w:rFonts w:ascii="Times New Roman" w:eastAsia="Times New Roman" w:hAnsi="Times New Roman" w:cs="Times New Roman"/>
                <w:lang w:eastAsia="lt-LT"/>
              </w:rPr>
              <w:t>iūlymo data</w:t>
            </w:r>
          </w:p>
        </w:tc>
        <w:tc>
          <w:tcPr>
            <w:tcW w:w="1843" w:type="dxa"/>
            <w:tcBorders>
              <w:top w:val="single" w:sz="4" w:space="0" w:color="auto"/>
              <w:left w:val="single" w:sz="4" w:space="0" w:color="auto"/>
              <w:bottom w:val="single" w:sz="4" w:space="0" w:color="auto"/>
              <w:right w:val="single" w:sz="4" w:space="0" w:color="auto"/>
            </w:tcBorders>
            <w:hideMark/>
          </w:tcPr>
          <w:p w14:paraId="588B043A" w14:textId="77777777" w:rsidR="00886587" w:rsidRPr="0088365A" w:rsidRDefault="00123087" w:rsidP="001033C1">
            <w:pPr>
              <w:spacing w:after="0" w:line="240" w:lineRule="auto"/>
              <w:jc w:val="center"/>
              <w:rPr>
                <w:rFonts w:ascii="Times New Roman" w:eastAsia="Times New Roman" w:hAnsi="Times New Roman" w:cs="Times New Roman"/>
                <w:color w:val="000000" w:themeColor="text1"/>
                <w:lang w:eastAsia="lt-LT"/>
              </w:rPr>
            </w:pPr>
            <w:r w:rsidRPr="0088365A">
              <w:rPr>
                <w:rFonts w:ascii="Times New Roman" w:eastAsia="Times New Roman" w:hAnsi="Times New Roman" w:cs="Times New Roman"/>
                <w:color w:val="000000" w:themeColor="text1"/>
                <w:lang w:eastAsia="lt-LT"/>
              </w:rPr>
              <w:t>Pasiūlymo kaina (</w:t>
            </w:r>
            <w:r w:rsidR="001033C1" w:rsidRPr="0088365A">
              <w:rPr>
                <w:rFonts w:ascii="Times New Roman" w:eastAsia="Times New Roman" w:hAnsi="Times New Roman" w:cs="Times New Roman"/>
                <w:color w:val="000000" w:themeColor="text1"/>
                <w:lang w:eastAsia="lt-LT"/>
              </w:rPr>
              <w:t>eurais</w:t>
            </w:r>
            <w:r w:rsidRPr="0088365A">
              <w:rPr>
                <w:rFonts w:ascii="Times New Roman" w:eastAsia="Times New Roman" w:hAnsi="Times New Roman" w:cs="Times New Roman"/>
                <w:color w:val="000000" w:themeColor="text1"/>
                <w:lang w:eastAsia="lt-LT"/>
              </w:rPr>
              <w:t xml:space="preserve"> su PVM), </w:t>
            </w:r>
            <w:r w:rsidR="005526D5" w:rsidRPr="0088365A">
              <w:rPr>
                <w:rFonts w:ascii="Times New Roman" w:eastAsia="Times New Roman" w:hAnsi="Times New Roman" w:cs="Times New Roman"/>
                <w:color w:val="000000" w:themeColor="text1"/>
                <w:lang w:eastAsia="lt-LT"/>
              </w:rPr>
              <w:t>kitos svarbios aplinkybės</w:t>
            </w:r>
            <w:r w:rsidRPr="0088365A">
              <w:rPr>
                <w:rFonts w:ascii="Times New Roman" w:eastAsia="Times New Roman" w:hAnsi="Times New Roman" w:cs="Times New Roman"/>
                <w:color w:val="000000" w:themeColor="text1"/>
                <w:lang w:eastAsia="lt-LT"/>
              </w:rPr>
              <w:t xml:space="preserve"> </w:t>
            </w:r>
          </w:p>
        </w:tc>
        <w:tc>
          <w:tcPr>
            <w:tcW w:w="1417" w:type="dxa"/>
            <w:tcBorders>
              <w:top w:val="single" w:sz="4" w:space="0" w:color="auto"/>
              <w:left w:val="single" w:sz="4" w:space="0" w:color="auto"/>
              <w:bottom w:val="single" w:sz="4" w:space="0" w:color="auto"/>
              <w:right w:val="single" w:sz="4" w:space="0" w:color="auto"/>
            </w:tcBorders>
          </w:tcPr>
          <w:p w14:paraId="588B043B" w14:textId="77777777" w:rsidR="00886587" w:rsidRPr="0088365A" w:rsidRDefault="00701488" w:rsidP="005C05E6">
            <w:pPr>
              <w:spacing w:after="0" w:line="240" w:lineRule="auto"/>
              <w:jc w:val="center"/>
              <w:rPr>
                <w:rFonts w:ascii="Times New Roman" w:eastAsia="Times New Roman" w:hAnsi="Times New Roman" w:cs="Times New Roman"/>
                <w:color w:val="000000" w:themeColor="text1"/>
                <w:sz w:val="24"/>
                <w:szCs w:val="24"/>
                <w:lang w:eastAsia="lt-LT"/>
              </w:rPr>
            </w:pPr>
            <w:r w:rsidRPr="0088365A">
              <w:rPr>
                <w:rFonts w:ascii="Times New Roman" w:eastAsia="Times New Roman" w:hAnsi="Times New Roman" w:cs="Times New Roman"/>
                <w:color w:val="000000" w:themeColor="text1"/>
                <w:sz w:val="24"/>
                <w:szCs w:val="24"/>
                <w:lang w:eastAsia="lt-LT"/>
              </w:rPr>
              <w:t>Pastabos</w:t>
            </w:r>
          </w:p>
        </w:tc>
      </w:tr>
      <w:tr w:rsidR="00886587" w:rsidRPr="0082536A" w14:paraId="588B0443" w14:textId="77777777" w:rsidTr="00701488">
        <w:tc>
          <w:tcPr>
            <w:tcW w:w="675" w:type="dxa"/>
            <w:tcBorders>
              <w:top w:val="single" w:sz="4" w:space="0" w:color="auto"/>
              <w:left w:val="single" w:sz="4" w:space="0" w:color="auto"/>
              <w:bottom w:val="single" w:sz="4" w:space="0" w:color="auto"/>
              <w:right w:val="single" w:sz="4" w:space="0" w:color="auto"/>
            </w:tcBorders>
          </w:tcPr>
          <w:p w14:paraId="588B043D"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588B043E" w14:textId="77777777" w:rsidR="00886587" w:rsidRPr="0082536A" w:rsidRDefault="00886587" w:rsidP="005C05E6">
            <w:pPr>
              <w:spacing w:after="0" w:line="240" w:lineRule="auto"/>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588B043F"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588B0440"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588B0441"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588B0442"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r>
      <w:tr w:rsidR="00886587" w:rsidRPr="0082536A" w14:paraId="588B044A" w14:textId="77777777" w:rsidTr="00701488">
        <w:tc>
          <w:tcPr>
            <w:tcW w:w="675" w:type="dxa"/>
            <w:tcBorders>
              <w:top w:val="single" w:sz="4" w:space="0" w:color="auto"/>
              <w:left w:val="single" w:sz="4" w:space="0" w:color="auto"/>
              <w:bottom w:val="single" w:sz="4" w:space="0" w:color="auto"/>
              <w:right w:val="single" w:sz="4" w:space="0" w:color="auto"/>
            </w:tcBorders>
          </w:tcPr>
          <w:p w14:paraId="588B0444"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588B0445" w14:textId="77777777" w:rsidR="00886587" w:rsidRPr="0082536A" w:rsidRDefault="00886587" w:rsidP="005C05E6">
            <w:pPr>
              <w:spacing w:after="0" w:line="240" w:lineRule="auto"/>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588B0446"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588B0447"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588B0448"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588B0449"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r>
      <w:tr w:rsidR="00886587" w:rsidRPr="0082536A" w14:paraId="588B0451" w14:textId="77777777" w:rsidTr="00701488">
        <w:tc>
          <w:tcPr>
            <w:tcW w:w="675" w:type="dxa"/>
            <w:tcBorders>
              <w:top w:val="single" w:sz="4" w:space="0" w:color="auto"/>
              <w:left w:val="single" w:sz="4" w:space="0" w:color="auto"/>
              <w:bottom w:val="single" w:sz="4" w:space="0" w:color="auto"/>
              <w:right w:val="single" w:sz="4" w:space="0" w:color="auto"/>
            </w:tcBorders>
          </w:tcPr>
          <w:p w14:paraId="588B044B"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588B044C" w14:textId="77777777" w:rsidR="00886587" w:rsidRPr="0082536A" w:rsidRDefault="00886587" w:rsidP="005C05E6">
            <w:pPr>
              <w:keepNext/>
              <w:numPr>
                <w:ilvl w:val="0"/>
                <w:numId w:val="1"/>
              </w:numPr>
              <w:spacing w:after="0" w:line="240" w:lineRule="auto"/>
              <w:ind w:firstLine="720"/>
              <w:jc w:val="center"/>
              <w:outlineLvl w:val="2"/>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588B044D"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588B044E"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588B044F"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588B0450" w14:textId="77777777" w:rsidR="00886587" w:rsidRPr="0082536A" w:rsidRDefault="00886587" w:rsidP="005C05E6">
            <w:pPr>
              <w:spacing w:after="0" w:line="240" w:lineRule="auto"/>
              <w:jc w:val="center"/>
              <w:rPr>
                <w:rFonts w:ascii="Times New Roman" w:eastAsia="Times New Roman" w:hAnsi="Times New Roman" w:cs="Times New Roman"/>
                <w:sz w:val="24"/>
                <w:szCs w:val="24"/>
                <w:lang w:eastAsia="lt-LT"/>
              </w:rPr>
            </w:pPr>
          </w:p>
        </w:tc>
      </w:tr>
    </w:tbl>
    <w:p w14:paraId="588B0452"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p w14:paraId="588B0453" w14:textId="77777777" w:rsidR="006F24FF" w:rsidRPr="0082536A" w:rsidRDefault="006F24FF" w:rsidP="005C05E6">
      <w:pPr>
        <w:spacing w:after="0" w:line="240" w:lineRule="auto"/>
        <w:rPr>
          <w:rFonts w:ascii="Times New Roman" w:eastAsia="Times New Roman" w:hAnsi="Times New Roman" w:cs="Times New Roman"/>
          <w:b/>
          <w:bCs/>
          <w:sz w:val="24"/>
          <w:szCs w:val="24"/>
          <w:lang w:eastAsia="lt-LT"/>
        </w:rPr>
      </w:pPr>
      <w:r w:rsidRPr="0082536A">
        <w:rPr>
          <w:rFonts w:ascii="Times New Roman" w:eastAsia="Times New Roman" w:hAnsi="Times New Roman" w:cs="Times New Roman"/>
          <w:sz w:val="20"/>
          <w:szCs w:val="20"/>
          <w:lang w:eastAsia="lt-LT"/>
        </w:rPr>
        <w:t xml:space="preserve"> </w:t>
      </w:r>
      <w:r w:rsidR="005526D5" w:rsidRPr="0082536A">
        <w:rPr>
          <w:rFonts w:ascii="Times New Roman" w:eastAsia="Times New Roman" w:hAnsi="Times New Roman" w:cs="Times New Roman"/>
          <w:b/>
          <w:bCs/>
          <w:sz w:val="24"/>
          <w:szCs w:val="24"/>
          <w:lang w:eastAsia="lt-LT"/>
        </w:rPr>
        <w:t>4</w:t>
      </w:r>
      <w:r w:rsidRPr="0082536A">
        <w:rPr>
          <w:rFonts w:ascii="Times New Roman" w:eastAsia="Times New Roman" w:hAnsi="Times New Roman" w:cs="Times New Roman"/>
          <w:b/>
          <w:bCs/>
          <w:sz w:val="24"/>
          <w:szCs w:val="24"/>
          <w:lang w:eastAsia="lt-LT"/>
        </w:rPr>
        <w:t>. Nustatau pasiūlymų eilę:</w:t>
      </w:r>
    </w:p>
    <w:p w14:paraId="588B0454"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2551"/>
        <w:gridCol w:w="1559"/>
      </w:tblGrid>
      <w:tr w:rsidR="006F24FF" w:rsidRPr="0082536A" w14:paraId="588B0459" w14:textId="77777777" w:rsidTr="003E393B">
        <w:tc>
          <w:tcPr>
            <w:tcW w:w="675" w:type="dxa"/>
            <w:tcBorders>
              <w:top w:val="single" w:sz="4" w:space="0" w:color="auto"/>
              <w:left w:val="single" w:sz="4" w:space="0" w:color="auto"/>
              <w:bottom w:val="single" w:sz="4" w:space="0" w:color="auto"/>
              <w:right w:val="single" w:sz="4" w:space="0" w:color="auto"/>
            </w:tcBorders>
            <w:hideMark/>
          </w:tcPr>
          <w:p w14:paraId="588B0455" w14:textId="77777777" w:rsidR="006F24FF" w:rsidRPr="0082536A" w:rsidRDefault="005526D5" w:rsidP="005C05E6">
            <w:pPr>
              <w:spacing w:after="0" w:line="240" w:lineRule="auto"/>
              <w:jc w:val="center"/>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 xml:space="preserve">Eil. Nr. </w:t>
            </w:r>
          </w:p>
        </w:tc>
        <w:tc>
          <w:tcPr>
            <w:tcW w:w="4395" w:type="dxa"/>
            <w:tcBorders>
              <w:top w:val="single" w:sz="4" w:space="0" w:color="auto"/>
              <w:left w:val="single" w:sz="4" w:space="0" w:color="auto"/>
              <w:bottom w:val="single" w:sz="4" w:space="0" w:color="auto"/>
              <w:right w:val="single" w:sz="4" w:space="0" w:color="auto"/>
            </w:tcBorders>
          </w:tcPr>
          <w:p w14:paraId="588B0456" w14:textId="77777777" w:rsidR="006F24FF" w:rsidRPr="0082536A" w:rsidRDefault="005526D5" w:rsidP="005C05E6">
            <w:pPr>
              <w:spacing w:after="0" w:line="240" w:lineRule="auto"/>
              <w:jc w:val="center"/>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Tiekėjas</w:t>
            </w:r>
          </w:p>
        </w:tc>
        <w:tc>
          <w:tcPr>
            <w:tcW w:w="2551" w:type="dxa"/>
            <w:tcBorders>
              <w:top w:val="single" w:sz="4" w:space="0" w:color="auto"/>
              <w:left w:val="single" w:sz="4" w:space="0" w:color="auto"/>
              <w:bottom w:val="single" w:sz="4" w:space="0" w:color="auto"/>
              <w:right w:val="single" w:sz="4" w:space="0" w:color="auto"/>
            </w:tcBorders>
            <w:hideMark/>
          </w:tcPr>
          <w:p w14:paraId="588B0457" w14:textId="77777777" w:rsidR="006F24FF" w:rsidRPr="0088365A" w:rsidRDefault="005526D5" w:rsidP="001033C1">
            <w:pPr>
              <w:spacing w:after="0" w:line="240" w:lineRule="auto"/>
              <w:jc w:val="center"/>
              <w:rPr>
                <w:rFonts w:ascii="Times New Roman" w:eastAsia="Times New Roman" w:hAnsi="Times New Roman" w:cs="Times New Roman"/>
                <w:color w:val="000000" w:themeColor="text1"/>
                <w:sz w:val="24"/>
                <w:szCs w:val="24"/>
                <w:lang w:eastAsia="lt-LT"/>
              </w:rPr>
            </w:pPr>
            <w:r w:rsidRPr="0088365A">
              <w:rPr>
                <w:rFonts w:ascii="Times New Roman" w:eastAsia="Times New Roman" w:hAnsi="Times New Roman" w:cs="Times New Roman"/>
                <w:color w:val="000000" w:themeColor="text1"/>
                <w:sz w:val="24"/>
                <w:szCs w:val="24"/>
                <w:lang w:eastAsia="lt-LT"/>
              </w:rPr>
              <w:t xml:space="preserve">Pasiūlymo </w:t>
            </w:r>
            <w:r w:rsidR="00701488" w:rsidRPr="0088365A">
              <w:rPr>
                <w:rFonts w:ascii="Times New Roman" w:eastAsia="Times New Roman" w:hAnsi="Times New Roman" w:cs="Times New Roman"/>
                <w:color w:val="000000" w:themeColor="text1"/>
                <w:sz w:val="24"/>
                <w:szCs w:val="24"/>
                <w:lang w:eastAsia="lt-LT"/>
              </w:rPr>
              <w:t xml:space="preserve">kaina </w:t>
            </w:r>
            <w:r w:rsidR="001033C1" w:rsidRPr="0088365A">
              <w:rPr>
                <w:rFonts w:ascii="Times New Roman" w:eastAsia="Times New Roman" w:hAnsi="Times New Roman" w:cs="Times New Roman"/>
                <w:color w:val="000000" w:themeColor="text1"/>
                <w:sz w:val="24"/>
                <w:szCs w:val="24"/>
                <w:lang w:eastAsia="lt-LT"/>
              </w:rPr>
              <w:t>eurais</w:t>
            </w:r>
            <w:r w:rsidR="00701488" w:rsidRPr="0088365A">
              <w:rPr>
                <w:rFonts w:ascii="Times New Roman" w:eastAsia="Times New Roman" w:hAnsi="Times New Roman" w:cs="Times New Roman"/>
                <w:color w:val="000000" w:themeColor="text1"/>
                <w:sz w:val="24"/>
                <w:szCs w:val="24"/>
                <w:lang w:eastAsia="lt-LT"/>
              </w:rPr>
              <w:t xml:space="preserve"> su PVM </w:t>
            </w:r>
          </w:p>
        </w:tc>
        <w:tc>
          <w:tcPr>
            <w:tcW w:w="1559" w:type="dxa"/>
            <w:tcBorders>
              <w:top w:val="single" w:sz="4" w:space="0" w:color="auto"/>
              <w:left w:val="single" w:sz="4" w:space="0" w:color="auto"/>
              <w:bottom w:val="single" w:sz="4" w:space="0" w:color="auto"/>
              <w:right w:val="single" w:sz="4" w:space="0" w:color="auto"/>
            </w:tcBorders>
            <w:hideMark/>
          </w:tcPr>
          <w:p w14:paraId="588B0458" w14:textId="77777777" w:rsidR="006F24FF" w:rsidRPr="0088365A" w:rsidRDefault="00701488" w:rsidP="005C05E6">
            <w:pPr>
              <w:spacing w:after="0" w:line="240" w:lineRule="auto"/>
              <w:jc w:val="center"/>
              <w:rPr>
                <w:rFonts w:ascii="Times New Roman" w:eastAsia="Times New Roman" w:hAnsi="Times New Roman" w:cs="Times New Roman"/>
                <w:color w:val="000000" w:themeColor="text1"/>
                <w:sz w:val="24"/>
                <w:szCs w:val="24"/>
                <w:lang w:eastAsia="lt-LT"/>
              </w:rPr>
            </w:pPr>
            <w:r w:rsidRPr="0088365A">
              <w:rPr>
                <w:rFonts w:ascii="Times New Roman" w:eastAsia="Times New Roman" w:hAnsi="Times New Roman" w:cs="Times New Roman"/>
                <w:color w:val="000000" w:themeColor="text1"/>
                <w:sz w:val="24"/>
                <w:szCs w:val="24"/>
                <w:lang w:eastAsia="lt-LT"/>
              </w:rPr>
              <w:t>Pastabos</w:t>
            </w:r>
          </w:p>
        </w:tc>
      </w:tr>
      <w:tr w:rsidR="006F24FF" w:rsidRPr="0082536A" w14:paraId="588B045E" w14:textId="77777777" w:rsidTr="003E393B">
        <w:tc>
          <w:tcPr>
            <w:tcW w:w="675" w:type="dxa"/>
            <w:tcBorders>
              <w:top w:val="single" w:sz="4" w:space="0" w:color="auto"/>
              <w:left w:val="single" w:sz="4" w:space="0" w:color="auto"/>
              <w:bottom w:val="single" w:sz="4" w:space="0" w:color="auto"/>
              <w:right w:val="single" w:sz="4" w:space="0" w:color="auto"/>
            </w:tcBorders>
            <w:hideMark/>
          </w:tcPr>
          <w:p w14:paraId="588B045A"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c>
        <w:tc>
          <w:tcPr>
            <w:tcW w:w="4395" w:type="dxa"/>
            <w:tcBorders>
              <w:top w:val="single" w:sz="4" w:space="0" w:color="auto"/>
              <w:left w:val="single" w:sz="4" w:space="0" w:color="auto"/>
              <w:bottom w:val="single" w:sz="4" w:space="0" w:color="auto"/>
              <w:right w:val="single" w:sz="4" w:space="0" w:color="auto"/>
            </w:tcBorders>
          </w:tcPr>
          <w:p w14:paraId="588B045B" w14:textId="77777777" w:rsidR="006F24FF" w:rsidRPr="0082536A" w:rsidRDefault="006F24FF" w:rsidP="005C05E6">
            <w:pPr>
              <w:keepNext/>
              <w:numPr>
                <w:ilvl w:val="0"/>
                <w:numId w:val="1"/>
              </w:numPr>
              <w:spacing w:after="0" w:line="240" w:lineRule="auto"/>
              <w:ind w:firstLine="720"/>
              <w:jc w:val="center"/>
              <w:outlineLvl w:val="2"/>
              <w:rPr>
                <w:rFonts w:ascii="Times New Roman" w:eastAsia="Times New Roman" w:hAnsi="Times New Roman" w:cs="Times New Roman"/>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588B045C" w14:textId="77777777" w:rsidR="006F24FF" w:rsidRPr="0082536A" w:rsidRDefault="006F24FF" w:rsidP="005C05E6">
            <w:pPr>
              <w:keepNext/>
              <w:numPr>
                <w:ilvl w:val="0"/>
                <w:numId w:val="1"/>
              </w:numPr>
              <w:spacing w:after="0" w:line="240" w:lineRule="auto"/>
              <w:ind w:firstLine="720"/>
              <w:jc w:val="center"/>
              <w:outlineLvl w:val="2"/>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588B045D" w14:textId="77777777" w:rsidR="006F24FF" w:rsidRPr="0082536A" w:rsidRDefault="006F24FF" w:rsidP="005C05E6">
            <w:pPr>
              <w:spacing w:after="0" w:line="240" w:lineRule="auto"/>
              <w:jc w:val="right"/>
              <w:rPr>
                <w:rFonts w:ascii="Times New Roman" w:eastAsia="Times New Roman" w:hAnsi="Times New Roman" w:cs="Times New Roman"/>
                <w:b/>
                <w:bCs/>
                <w:sz w:val="24"/>
                <w:szCs w:val="24"/>
                <w:lang w:eastAsia="lt-LT"/>
              </w:rPr>
            </w:pPr>
          </w:p>
        </w:tc>
      </w:tr>
      <w:tr w:rsidR="00701488" w:rsidRPr="0082536A" w14:paraId="588B0463" w14:textId="77777777" w:rsidTr="003E393B">
        <w:tc>
          <w:tcPr>
            <w:tcW w:w="675" w:type="dxa"/>
            <w:tcBorders>
              <w:top w:val="single" w:sz="4" w:space="0" w:color="auto"/>
              <w:left w:val="single" w:sz="4" w:space="0" w:color="auto"/>
              <w:bottom w:val="single" w:sz="4" w:space="0" w:color="auto"/>
              <w:right w:val="single" w:sz="4" w:space="0" w:color="auto"/>
            </w:tcBorders>
          </w:tcPr>
          <w:p w14:paraId="588B045F" w14:textId="77777777" w:rsidR="00701488" w:rsidRPr="0082536A" w:rsidRDefault="00701488" w:rsidP="005C05E6">
            <w:pPr>
              <w:spacing w:after="0" w:line="240" w:lineRule="auto"/>
              <w:rPr>
                <w:rFonts w:ascii="Times New Roman" w:eastAsia="Times New Roman" w:hAnsi="Times New Roman" w:cs="Times New Roman"/>
                <w:sz w:val="24"/>
                <w:szCs w:val="24"/>
                <w:lang w:eastAsia="lt-LT"/>
              </w:rPr>
            </w:pPr>
          </w:p>
        </w:tc>
        <w:tc>
          <w:tcPr>
            <w:tcW w:w="4395" w:type="dxa"/>
            <w:tcBorders>
              <w:top w:val="single" w:sz="4" w:space="0" w:color="auto"/>
              <w:left w:val="single" w:sz="4" w:space="0" w:color="auto"/>
              <w:bottom w:val="single" w:sz="4" w:space="0" w:color="auto"/>
              <w:right w:val="single" w:sz="4" w:space="0" w:color="auto"/>
            </w:tcBorders>
          </w:tcPr>
          <w:p w14:paraId="588B0460" w14:textId="77777777" w:rsidR="00701488" w:rsidRPr="0082536A" w:rsidRDefault="00701488" w:rsidP="005C05E6">
            <w:pPr>
              <w:keepNext/>
              <w:numPr>
                <w:ilvl w:val="0"/>
                <w:numId w:val="1"/>
              </w:numPr>
              <w:spacing w:after="0" w:line="240" w:lineRule="auto"/>
              <w:ind w:firstLine="720"/>
              <w:jc w:val="center"/>
              <w:outlineLvl w:val="2"/>
              <w:rPr>
                <w:rFonts w:ascii="Times New Roman" w:eastAsia="Times New Roman" w:hAnsi="Times New Roman" w:cs="Times New Roman"/>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588B0461" w14:textId="77777777" w:rsidR="00701488" w:rsidRPr="0082536A" w:rsidRDefault="00701488" w:rsidP="005C05E6">
            <w:pPr>
              <w:keepNext/>
              <w:numPr>
                <w:ilvl w:val="0"/>
                <w:numId w:val="1"/>
              </w:numPr>
              <w:spacing w:after="0" w:line="240" w:lineRule="auto"/>
              <w:ind w:firstLine="720"/>
              <w:jc w:val="center"/>
              <w:outlineLvl w:val="2"/>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588B0462" w14:textId="77777777" w:rsidR="00701488" w:rsidRPr="0082536A" w:rsidRDefault="00701488" w:rsidP="005C05E6">
            <w:pPr>
              <w:spacing w:after="0" w:line="240" w:lineRule="auto"/>
              <w:jc w:val="right"/>
              <w:rPr>
                <w:rFonts w:ascii="Times New Roman" w:eastAsia="Times New Roman" w:hAnsi="Times New Roman" w:cs="Times New Roman"/>
                <w:b/>
                <w:bCs/>
                <w:sz w:val="24"/>
                <w:szCs w:val="24"/>
                <w:lang w:eastAsia="lt-LT"/>
              </w:rPr>
            </w:pPr>
          </w:p>
        </w:tc>
      </w:tr>
    </w:tbl>
    <w:p w14:paraId="588B0464" w14:textId="77777777" w:rsidR="006F24FF" w:rsidRPr="0082536A" w:rsidRDefault="00701488" w:rsidP="005C05E6">
      <w:pPr>
        <w:spacing w:after="0" w:line="240" w:lineRule="auto"/>
        <w:rPr>
          <w:rFonts w:ascii="Times New Roman" w:eastAsia="Times New Roman" w:hAnsi="Times New Roman" w:cs="Times New Roman"/>
          <w:b/>
          <w:sz w:val="24"/>
          <w:szCs w:val="24"/>
          <w:lang w:eastAsia="lt-LT"/>
        </w:rPr>
      </w:pPr>
      <w:r w:rsidRPr="0082536A">
        <w:rPr>
          <w:rFonts w:ascii="Times New Roman" w:eastAsia="Times New Roman" w:hAnsi="Times New Roman" w:cs="Times New Roman"/>
          <w:b/>
          <w:sz w:val="24"/>
          <w:szCs w:val="24"/>
          <w:lang w:eastAsia="lt-LT"/>
        </w:rPr>
        <w:t>5</w:t>
      </w:r>
      <w:r w:rsidR="006F24FF" w:rsidRPr="0082536A">
        <w:rPr>
          <w:rFonts w:ascii="Times New Roman" w:eastAsia="Times New Roman" w:hAnsi="Times New Roman" w:cs="Times New Roman"/>
          <w:b/>
          <w:sz w:val="24"/>
          <w:szCs w:val="24"/>
          <w:lang w:eastAsia="lt-LT"/>
        </w:rPr>
        <w:t>. Nutariu</w:t>
      </w:r>
      <w:r w:rsidR="006F24FF" w:rsidRPr="0082536A">
        <w:rPr>
          <w:rFonts w:ascii="Times New Roman" w:eastAsia="Times New Roman" w:hAnsi="Times New Roman" w:cs="Times New Roman"/>
          <w:sz w:val="24"/>
          <w:szCs w:val="24"/>
          <w:lang w:eastAsia="lt-LT"/>
        </w:rPr>
        <w:t xml:space="preserve">, kad laimėjo </w:t>
      </w:r>
      <w:r w:rsidR="005F7E21" w:rsidRPr="0082536A">
        <w:rPr>
          <w:rFonts w:ascii="Times New Roman" w:eastAsia="Times New Roman" w:hAnsi="Times New Roman" w:cs="Times New Roman"/>
          <w:sz w:val="24"/>
          <w:szCs w:val="24"/>
          <w:lang w:eastAsia="lt-LT"/>
        </w:rPr>
        <w:t>tiekėjas</w:t>
      </w:r>
      <w:r w:rsidR="006F24FF" w:rsidRPr="0082536A">
        <w:rPr>
          <w:rFonts w:ascii="Times New Roman" w:eastAsia="Times New Roman" w:hAnsi="Times New Roman" w:cs="Times New Roman"/>
          <w:sz w:val="24"/>
          <w:szCs w:val="24"/>
          <w:lang w:eastAsia="lt-LT"/>
        </w:rPr>
        <w:t>___________</w:t>
      </w:r>
      <w:r w:rsidR="00B00FBE" w:rsidRPr="0082536A">
        <w:rPr>
          <w:rFonts w:ascii="Times New Roman" w:eastAsia="Times New Roman" w:hAnsi="Times New Roman" w:cs="Times New Roman"/>
          <w:sz w:val="24"/>
          <w:szCs w:val="24"/>
          <w:lang w:eastAsia="lt-LT"/>
        </w:rPr>
        <w:t>, kurio</w:t>
      </w:r>
      <w:r w:rsidR="005F7E21" w:rsidRPr="0082536A">
        <w:rPr>
          <w:rFonts w:ascii="Times New Roman" w:eastAsia="Times New Roman" w:hAnsi="Times New Roman" w:cs="Times New Roman"/>
          <w:sz w:val="24"/>
          <w:szCs w:val="24"/>
          <w:lang w:eastAsia="lt-LT"/>
        </w:rPr>
        <w:t xml:space="preserve"> pasiūlymo</w:t>
      </w:r>
      <w:r w:rsidR="00B00FBE" w:rsidRPr="0082536A">
        <w:rPr>
          <w:rFonts w:ascii="Times New Roman" w:eastAsia="Times New Roman" w:hAnsi="Times New Roman" w:cs="Times New Roman"/>
          <w:sz w:val="24"/>
          <w:szCs w:val="24"/>
          <w:lang w:eastAsia="lt-LT"/>
        </w:rPr>
        <w:t xml:space="preserve"> kaina </w:t>
      </w:r>
      <w:r w:rsidR="00B00FBE" w:rsidRPr="0082536A">
        <w:rPr>
          <w:rFonts w:ascii="Times New Roman" w:eastAsia="Times New Roman" w:hAnsi="Times New Roman" w:cs="Times New Roman"/>
          <w:b/>
          <w:sz w:val="24"/>
          <w:szCs w:val="24"/>
          <w:lang w:eastAsia="lt-LT"/>
        </w:rPr>
        <w:t>______________</w:t>
      </w:r>
      <w:r w:rsidR="006F24FF" w:rsidRPr="0082536A">
        <w:rPr>
          <w:rFonts w:ascii="Times New Roman" w:eastAsia="Times New Roman" w:hAnsi="Times New Roman" w:cs="Times New Roman"/>
          <w:b/>
          <w:sz w:val="24"/>
          <w:szCs w:val="24"/>
          <w:lang w:eastAsia="lt-LT"/>
        </w:rPr>
        <w:t>.</w:t>
      </w:r>
    </w:p>
    <w:p w14:paraId="588B0465" w14:textId="77777777" w:rsidR="006F24FF" w:rsidRPr="0082536A" w:rsidRDefault="006F24FF" w:rsidP="005C05E6">
      <w:pPr>
        <w:spacing w:after="0" w:line="240" w:lineRule="auto"/>
        <w:rPr>
          <w:rFonts w:ascii="Times New Roman" w:eastAsia="Times New Roman" w:hAnsi="Times New Roman" w:cs="Times New Roman"/>
          <w:b/>
          <w:sz w:val="24"/>
          <w:szCs w:val="24"/>
          <w:lang w:eastAsia="lt-LT"/>
        </w:rPr>
      </w:pPr>
    </w:p>
    <w:p w14:paraId="588B0466" w14:textId="77777777" w:rsidR="006F24FF" w:rsidRPr="0082536A" w:rsidRDefault="006F24FF" w:rsidP="005C05E6">
      <w:pPr>
        <w:spacing w:after="0" w:line="240" w:lineRule="auto"/>
        <w:rPr>
          <w:rFonts w:ascii="Times New Roman" w:eastAsia="Times New Roman" w:hAnsi="Times New Roman" w:cs="Times New Roman"/>
          <w:b/>
          <w:sz w:val="24"/>
          <w:szCs w:val="24"/>
          <w:lang w:eastAsia="lt-LT"/>
        </w:rPr>
      </w:pPr>
      <w:r w:rsidRPr="0082536A">
        <w:rPr>
          <w:rFonts w:ascii="Times New Roman" w:eastAsia="Times New Roman" w:hAnsi="Times New Roman" w:cs="Times New Roman"/>
          <w:b/>
          <w:sz w:val="24"/>
          <w:szCs w:val="24"/>
          <w:lang w:eastAsia="lt-LT"/>
        </w:rPr>
        <w:t xml:space="preserve">7. Nutariu </w:t>
      </w:r>
      <w:r w:rsidR="005F7E21" w:rsidRPr="0082536A">
        <w:rPr>
          <w:rFonts w:ascii="Times New Roman" w:eastAsia="Times New Roman" w:hAnsi="Times New Roman" w:cs="Times New Roman"/>
          <w:sz w:val="24"/>
          <w:szCs w:val="24"/>
          <w:lang w:eastAsia="lt-LT"/>
        </w:rPr>
        <w:t xml:space="preserve">viešojo </w:t>
      </w:r>
      <w:r w:rsidRPr="0082536A">
        <w:rPr>
          <w:rFonts w:ascii="Times New Roman" w:eastAsia="Times New Roman" w:hAnsi="Times New Roman" w:cs="Times New Roman"/>
          <w:sz w:val="24"/>
          <w:szCs w:val="24"/>
          <w:lang w:eastAsia="lt-LT"/>
        </w:rPr>
        <w:t xml:space="preserve">pirkimo </w:t>
      </w:r>
      <w:r w:rsidR="005F7E21" w:rsidRPr="0082536A">
        <w:rPr>
          <w:rFonts w:ascii="Times New Roman" w:eastAsia="Times New Roman" w:hAnsi="Times New Roman" w:cs="Times New Roman"/>
          <w:sz w:val="24"/>
          <w:szCs w:val="24"/>
          <w:lang w:eastAsia="lt-LT"/>
        </w:rPr>
        <w:t xml:space="preserve">– pardavimo </w:t>
      </w:r>
      <w:r w:rsidRPr="0082536A">
        <w:rPr>
          <w:rFonts w:ascii="Times New Roman" w:eastAsia="Times New Roman" w:hAnsi="Times New Roman" w:cs="Times New Roman"/>
          <w:sz w:val="24"/>
          <w:szCs w:val="24"/>
          <w:lang w:eastAsia="lt-LT"/>
        </w:rPr>
        <w:t xml:space="preserve">sutartį sudaryti su </w:t>
      </w:r>
      <w:r w:rsidR="005F7E21" w:rsidRPr="0082536A">
        <w:rPr>
          <w:rFonts w:ascii="Times New Roman" w:eastAsia="Times New Roman" w:hAnsi="Times New Roman" w:cs="Times New Roman"/>
          <w:sz w:val="24"/>
          <w:szCs w:val="24"/>
          <w:lang w:eastAsia="lt-LT"/>
        </w:rPr>
        <w:t xml:space="preserve">tiekėju </w:t>
      </w:r>
      <w:r w:rsidRPr="0082536A">
        <w:rPr>
          <w:rFonts w:ascii="Times New Roman" w:eastAsia="Times New Roman" w:hAnsi="Times New Roman" w:cs="Times New Roman"/>
          <w:sz w:val="24"/>
          <w:szCs w:val="24"/>
          <w:lang w:eastAsia="lt-LT"/>
        </w:rPr>
        <w:t>_________________.</w:t>
      </w:r>
    </w:p>
    <w:p w14:paraId="588B0467" w14:textId="77777777" w:rsidR="006F24FF" w:rsidRPr="0082536A" w:rsidRDefault="006F24FF" w:rsidP="005C05E6">
      <w:pPr>
        <w:spacing w:after="0" w:line="240" w:lineRule="auto"/>
        <w:rPr>
          <w:rFonts w:ascii="Times New Roman" w:eastAsia="Times New Roman" w:hAnsi="Times New Roman" w:cs="Times New Roman"/>
          <w:b/>
          <w:bCs/>
          <w:sz w:val="24"/>
          <w:szCs w:val="24"/>
          <w:lang w:eastAsia="lt-LT"/>
        </w:rPr>
      </w:pPr>
    </w:p>
    <w:p w14:paraId="588B0468" w14:textId="77777777" w:rsidR="006F24FF" w:rsidRPr="0082536A" w:rsidRDefault="006F24FF" w:rsidP="005C05E6">
      <w:pPr>
        <w:spacing w:after="0" w:line="240" w:lineRule="auto"/>
        <w:rPr>
          <w:rFonts w:ascii="Times New Roman" w:eastAsia="Times New Roman" w:hAnsi="Times New Roman" w:cs="Times New Roman"/>
          <w:b/>
          <w:bCs/>
          <w:sz w:val="24"/>
          <w:szCs w:val="24"/>
          <w:lang w:eastAsia="lt-LT"/>
        </w:rPr>
      </w:pPr>
      <w:r w:rsidRPr="0082536A">
        <w:rPr>
          <w:rFonts w:ascii="Times New Roman" w:eastAsia="Times New Roman" w:hAnsi="Times New Roman" w:cs="Times New Roman"/>
          <w:b/>
          <w:bCs/>
          <w:sz w:val="24"/>
          <w:szCs w:val="24"/>
          <w:lang w:eastAsia="lt-LT"/>
        </w:rPr>
        <w:t xml:space="preserve">Apklausą </w:t>
      </w:r>
      <w:r w:rsidR="00701488" w:rsidRPr="0082536A">
        <w:rPr>
          <w:rFonts w:ascii="Times New Roman" w:eastAsia="Times New Roman" w:hAnsi="Times New Roman" w:cs="Times New Roman"/>
          <w:b/>
          <w:bCs/>
          <w:sz w:val="24"/>
          <w:szCs w:val="24"/>
          <w:lang w:eastAsia="lt-LT"/>
        </w:rPr>
        <w:t>atliko</w:t>
      </w:r>
      <w:r w:rsidRPr="0082536A">
        <w:rPr>
          <w:rFonts w:ascii="Times New Roman" w:eastAsia="Times New Roman" w:hAnsi="Times New Roman" w:cs="Times New Roman"/>
          <w:b/>
          <w:bCs/>
          <w:sz w:val="24"/>
          <w:szCs w:val="24"/>
          <w:lang w:eastAsia="lt-LT"/>
        </w:rPr>
        <w:t>:</w:t>
      </w:r>
    </w:p>
    <w:p w14:paraId="588B0469"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6F24FF" w:rsidRPr="0082536A" w14:paraId="588B046C" w14:textId="77777777" w:rsidTr="003E393B">
        <w:tc>
          <w:tcPr>
            <w:tcW w:w="2518" w:type="dxa"/>
            <w:tcBorders>
              <w:top w:val="single" w:sz="4" w:space="0" w:color="auto"/>
              <w:left w:val="single" w:sz="4" w:space="0" w:color="auto"/>
              <w:bottom w:val="single" w:sz="4" w:space="0" w:color="auto"/>
              <w:right w:val="single" w:sz="4" w:space="0" w:color="auto"/>
            </w:tcBorders>
            <w:hideMark/>
          </w:tcPr>
          <w:p w14:paraId="588B046A"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Padalinys:</w:t>
            </w:r>
          </w:p>
        </w:tc>
        <w:tc>
          <w:tcPr>
            <w:tcW w:w="6662" w:type="dxa"/>
            <w:tcBorders>
              <w:top w:val="single" w:sz="4" w:space="0" w:color="auto"/>
              <w:left w:val="single" w:sz="4" w:space="0" w:color="auto"/>
              <w:bottom w:val="single" w:sz="4" w:space="0" w:color="auto"/>
              <w:right w:val="single" w:sz="4" w:space="0" w:color="auto"/>
            </w:tcBorders>
          </w:tcPr>
          <w:p w14:paraId="588B046B" w14:textId="77777777" w:rsidR="006F24FF" w:rsidRPr="0082536A" w:rsidRDefault="006F24FF" w:rsidP="005C05E6">
            <w:pPr>
              <w:spacing w:after="0" w:line="240" w:lineRule="auto"/>
              <w:rPr>
                <w:rFonts w:ascii="Times New Roman" w:eastAsia="Times New Roman" w:hAnsi="Times New Roman" w:cs="Times New Roman"/>
                <w:sz w:val="24"/>
                <w:szCs w:val="24"/>
                <w:lang w:eastAsia="lt-LT"/>
              </w:rPr>
            </w:pPr>
          </w:p>
        </w:tc>
      </w:tr>
    </w:tbl>
    <w:p w14:paraId="588B046D" w14:textId="77777777" w:rsidR="0000141D" w:rsidRPr="0082536A" w:rsidRDefault="0000141D" w:rsidP="005C05E6">
      <w:pPr>
        <w:spacing w:after="0" w:line="240" w:lineRule="auto"/>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gridCol w:w="2835"/>
      </w:tblGrid>
      <w:tr w:rsidR="0000141D" w:rsidRPr="0082536A" w14:paraId="588B0471" w14:textId="77777777" w:rsidTr="003E393B">
        <w:tc>
          <w:tcPr>
            <w:tcW w:w="2518" w:type="dxa"/>
            <w:tcBorders>
              <w:top w:val="single" w:sz="4" w:space="0" w:color="auto"/>
              <w:left w:val="single" w:sz="4" w:space="0" w:color="auto"/>
              <w:bottom w:val="single" w:sz="4" w:space="0" w:color="auto"/>
              <w:right w:val="single" w:sz="4" w:space="0" w:color="auto"/>
            </w:tcBorders>
            <w:hideMark/>
          </w:tcPr>
          <w:p w14:paraId="588B046E"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Pirkimo organizatoriaus pareigos</w:t>
            </w:r>
          </w:p>
        </w:tc>
        <w:tc>
          <w:tcPr>
            <w:tcW w:w="3827" w:type="dxa"/>
            <w:tcBorders>
              <w:top w:val="single" w:sz="4" w:space="0" w:color="auto"/>
              <w:left w:val="single" w:sz="4" w:space="0" w:color="auto"/>
              <w:bottom w:val="single" w:sz="4" w:space="0" w:color="auto"/>
              <w:right w:val="single" w:sz="4" w:space="0" w:color="auto"/>
            </w:tcBorders>
            <w:hideMark/>
          </w:tcPr>
          <w:p w14:paraId="588B046F"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Vardas, pavardė</w:t>
            </w:r>
          </w:p>
        </w:tc>
        <w:tc>
          <w:tcPr>
            <w:tcW w:w="2835" w:type="dxa"/>
            <w:tcBorders>
              <w:top w:val="single" w:sz="4" w:space="0" w:color="auto"/>
              <w:left w:val="single" w:sz="4" w:space="0" w:color="auto"/>
              <w:bottom w:val="single" w:sz="4" w:space="0" w:color="auto"/>
              <w:right w:val="single" w:sz="4" w:space="0" w:color="auto"/>
            </w:tcBorders>
            <w:hideMark/>
          </w:tcPr>
          <w:p w14:paraId="588B0470"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Parašas</w:t>
            </w:r>
          </w:p>
        </w:tc>
      </w:tr>
      <w:tr w:rsidR="0000141D" w:rsidRPr="0082536A" w14:paraId="588B0475" w14:textId="77777777" w:rsidTr="003E393B">
        <w:tc>
          <w:tcPr>
            <w:tcW w:w="2518" w:type="dxa"/>
            <w:tcBorders>
              <w:top w:val="single" w:sz="4" w:space="0" w:color="auto"/>
              <w:left w:val="single" w:sz="4" w:space="0" w:color="auto"/>
              <w:bottom w:val="single" w:sz="4" w:space="0" w:color="auto"/>
              <w:right w:val="single" w:sz="4" w:space="0" w:color="auto"/>
            </w:tcBorders>
          </w:tcPr>
          <w:p w14:paraId="588B0472"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14:paraId="588B0473"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88B0474"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p>
        </w:tc>
      </w:tr>
      <w:tr w:rsidR="0000141D" w:rsidRPr="0082536A" w14:paraId="588B0477" w14:textId="77777777" w:rsidTr="003E393B">
        <w:trPr>
          <w:cantSplit/>
        </w:trPr>
        <w:tc>
          <w:tcPr>
            <w:tcW w:w="9180" w:type="dxa"/>
            <w:gridSpan w:val="3"/>
            <w:tcBorders>
              <w:top w:val="single" w:sz="4" w:space="0" w:color="auto"/>
              <w:left w:val="nil"/>
              <w:bottom w:val="single" w:sz="4" w:space="0" w:color="auto"/>
              <w:right w:val="nil"/>
            </w:tcBorders>
          </w:tcPr>
          <w:p w14:paraId="588B0476"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p>
        </w:tc>
      </w:tr>
      <w:tr w:rsidR="0000141D" w:rsidRPr="0082536A" w14:paraId="588B047C" w14:textId="77777777" w:rsidTr="003E393B">
        <w:tc>
          <w:tcPr>
            <w:tcW w:w="2518" w:type="dxa"/>
            <w:tcBorders>
              <w:top w:val="single" w:sz="4" w:space="0" w:color="auto"/>
              <w:left w:val="single" w:sz="4" w:space="0" w:color="auto"/>
              <w:bottom w:val="single" w:sz="4" w:space="0" w:color="auto"/>
              <w:right w:val="single" w:sz="4" w:space="0" w:color="auto"/>
            </w:tcBorders>
          </w:tcPr>
          <w:p w14:paraId="588B0478"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Viešųjų pirkimų skyriaus</w:t>
            </w:r>
          </w:p>
          <w:p w14:paraId="588B0479"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vedėjas</w:t>
            </w:r>
          </w:p>
        </w:tc>
        <w:tc>
          <w:tcPr>
            <w:tcW w:w="3827" w:type="dxa"/>
            <w:tcBorders>
              <w:top w:val="single" w:sz="4" w:space="0" w:color="auto"/>
              <w:left w:val="single" w:sz="4" w:space="0" w:color="auto"/>
              <w:bottom w:val="single" w:sz="4" w:space="0" w:color="auto"/>
              <w:right w:val="single" w:sz="4" w:space="0" w:color="auto"/>
            </w:tcBorders>
          </w:tcPr>
          <w:p w14:paraId="588B047A"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Vardas, pavardė</w:t>
            </w:r>
          </w:p>
        </w:tc>
        <w:tc>
          <w:tcPr>
            <w:tcW w:w="2835" w:type="dxa"/>
            <w:tcBorders>
              <w:top w:val="single" w:sz="4" w:space="0" w:color="auto"/>
              <w:left w:val="single" w:sz="4" w:space="0" w:color="auto"/>
              <w:bottom w:val="single" w:sz="4" w:space="0" w:color="auto"/>
              <w:right w:val="single" w:sz="4" w:space="0" w:color="auto"/>
            </w:tcBorders>
          </w:tcPr>
          <w:p w14:paraId="588B047B"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Parašas</w:t>
            </w:r>
          </w:p>
        </w:tc>
      </w:tr>
      <w:tr w:rsidR="0000141D" w:rsidRPr="0082536A" w14:paraId="588B0480" w14:textId="77777777" w:rsidTr="003E393B">
        <w:tc>
          <w:tcPr>
            <w:tcW w:w="2518" w:type="dxa"/>
            <w:tcBorders>
              <w:top w:val="single" w:sz="4" w:space="0" w:color="auto"/>
              <w:left w:val="single" w:sz="4" w:space="0" w:color="auto"/>
              <w:bottom w:val="single" w:sz="4" w:space="0" w:color="auto"/>
              <w:right w:val="single" w:sz="4" w:space="0" w:color="auto"/>
            </w:tcBorders>
          </w:tcPr>
          <w:p w14:paraId="588B047D"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14:paraId="588B047E"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88B047F" w14:textId="77777777" w:rsidR="0000141D" w:rsidRPr="0082536A" w:rsidRDefault="0000141D" w:rsidP="0000141D">
            <w:pPr>
              <w:spacing w:after="0" w:line="240" w:lineRule="auto"/>
              <w:rPr>
                <w:rFonts w:ascii="Times New Roman" w:eastAsia="Times New Roman" w:hAnsi="Times New Roman" w:cs="Times New Roman"/>
                <w:sz w:val="24"/>
                <w:szCs w:val="24"/>
                <w:lang w:eastAsia="lt-LT"/>
              </w:rPr>
            </w:pPr>
          </w:p>
        </w:tc>
      </w:tr>
    </w:tbl>
    <w:p w14:paraId="588B0481" w14:textId="77777777" w:rsidR="0000141D" w:rsidRPr="0082536A" w:rsidRDefault="0000141D" w:rsidP="005C05E6">
      <w:pPr>
        <w:spacing w:after="0" w:line="240" w:lineRule="auto"/>
        <w:rPr>
          <w:rFonts w:ascii="Times New Roman" w:eastAsia="Times New Roman" w:hAnsi="Times New Roman" w:cs="Times New Roman"/>
          <w:sz w:val="24"/>
          <w:szCs w:val="24"/>
          <w:lang w:eastAsia="lt-LT"/>
        </w:rPr>
      </w:pPr>
    </w:p>
    <w:p w14:paraId="588B0482" w14:textId="77777777" w:rsidR="0000141D" w:rsidRDefault="0000141D" w:rsidP="0000141D">
      <w:pPr>
        <w:spacing w:after="0" w:line="240" w:lineRule="auto"/>
        <w:jc w:val="center"/>
        <w:rPr>
          <w:rFonts w:ascii="Times New Roman" w:eastAsia="Times New Roman" w:hAnsi="Times New Roman" w:cs="Times New Roman"/>
          <w:sz w:val="24"/>
          <w:szCs w:val="24"/>
          <w:lang w:eastAsia="lt-LT"/>
        </w:rPr>
      </w:pPr>
      <w:r w:rsidRPr="0082536A">
        <w:rPr>
          <w:rFonts w:ascii="Times New Roman" w:eastAsia="Times New Roman" w:hAnsi="Times New Roman" w:cs="Times New Roman"/>
          <w:sz w:val="24"/>
          <w:szCs w:val="24"/>
          <w:lang w:eastAsia="lt-LT"/>
        </w:rPr>
        <w:t>_______________________</w:t>
      </w:r>
    </w:p>
    <w:p w14:paraId="588B0483" w14:textId="77777777" w:rsidR="0000141D" w:rsidRDefault="0000141D" w:rsidP="005C05E6">
      <w:pPr>
        <w:spacing w:after="0" w:line="240" w:lineRule="auto"/>
        <w:rPr>
          <w:rFonts w:ascii="Times New Roman" w:eastAsia="Times New Roman" w:hAnsi="Times New Roman" w:cs="Times New Roman"/>
          <w:sz w:val="24"/>
          <w:szCs w:val="24"/>
          <w:lang w:eastAsia="lt-LT"/>
        </w:rPr>
      </w:pPr>
    </w:p>
    <w:sectPr w:rsidR="0000141D" w:rsidSect="005C05E6">
      <w:headerReference w:type="defaul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00C33" w14:textId="77777777" w:rsidR="000F001D" w:rsidRDefault="000F001D" w:rsidP="00CA3EB2">
      <w:pPr>
        <w:spacing w:after="0" w:line="240" w:lineRule="auto"/>
      </w:pPr>
      <w:r>
        <w:separator/>
      </w:r>
    </w:p>
  </w:endnote>
  <w:endnote w:type="continuationSeparator" w:id="0">
    <w:p w14:paraId="0B5E626A" w14:textId="77777777" w:rsidR="000F001D" w:rsidRDefault="000F001D" w:rsidP="00CA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9714D" w14:textId="77777777" w:rsidR="000F001D" w:rsidRDefault="000F001D" w:rsidP="00CA3EB2">
      <w:pPr>
        <w:spacing w:after="0" w:line="240" w:lineRule="auto"/>
      </w:pPr>
      <w:r>
        <w:separator/>
      </w:r>
    </w:p>
  </w:footnote>
  <w:footnote w:type="continuationSeparator" w:id="0">
    <w:p w14:paraId="47375D6A" w14:textId="77777777" w:rsidR="000F001D" w:rsidRDefault="000F001D" w:rsidP="00CA3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450013"/>
      <w:docPartObj>
        <w:docPartGallery w:val="Page Numbers (Top of Page)"/>
        <w:docPartUnique/>
      </w:docPartObj>
    </w:sdtPr>
    <w:sdtEndPr/>
    <w:sdtContent>
      <w:p w14:paraId="588B0488" w14:textId="77777777" w:rsidR="003107BB" w:rsidRDefault="003107BB">
        <w:pPr>
          <w:pStyle w:val="Antrats"/>
          <w:jc w:val="center"/>
        </w:pPr>
        <w:r>
          <w:fldChar w:fldCharType="begin"/>
        </w:r>
        <w:r>
          <w:instrText>PAGE   \* MERGEFORMAT</w:instrText>
        </w:r>
        <w:r>
          <w:fldChar w:fldCharType="separate"/>
        </w:r>
        <w:r w:rsidR="009F5BD7">
          <w:rPr>
            <w:noProof/>
          </w:rPr>
          <w:t>20</w:t>
        </w:r>
        <w:r>
          <w:fldChar w:fldCharType="end"/>
        </w:r>
      </w:p>
    </w:sdtContent>
  </w:sdt>
  <w:p w14:paraId="588B0489" w14:textId="77777777" w:rsidR="003107BB" w:rsidRDefault="003107B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048A" w14:textId="77777777" w:rsidR="003107BB" w:rsidRDefault="003107BB">
    <w:pPr>
      <w:pStyle w:val="Antrats"/>
      <w:jc w:val="center"/>
    </w:pPr>
  </w:p>
  <w:p w14:paraId="588B048B" w14:textId="77777777" w:rsidR="003107BB" w:rsidRDefault="003107B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09399"/>
      <w:docPartObj>
        <w:docPartGallery w:val="Page Numbers (Top of Page)"/>
        <w:docPartUnique/>
      </w:docPartObj>
    </w:sdtPr>
    <w:sdtEndPr/>
    <w:sdtContent>
      <w:p w14:paraId="588B048C" w14:textId="77777777" w:rsidR="003107BB" w:rsidRDefault="003107BB">
        <w:pPr>
          <w:pStyle w:val="Antrats"/>
          <w:jc w:val="center"/>
        </w:pPr>
        <w:r>
          <w:t>2</w:t>
        </w:r>
      </w:p>
    </w:sdtContent>
  </w:sdt>
  <w:p w14:paraId="588B048D" w14:textId="77777777" w:rsidR="003107BB" w:rsidRDefault="003107B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370B9"/>
    <w:multiLevelType w:val="multilevel"/>
    <w:tmpl w:val="68FAC0B2"/>
    <w:lvl w:ilvl="0">
      <w:start w:val="1"/>
      <w:numFmt w:val="none"/>
      <w:pStyle w:val="Antrat1"/>
      <w:suff w:val="space"/>
      <w:lvlText w:val=""/>
      <w:lvlJc w:val="left"/>
      <w:pPr>
        <w:ind w:left="0" w:firstLine="0"/>
      </w:pPr>
    </w:lvl>
    <w:lvl w:ilvl="1">
      <w:start w:val="1"/>
      <w:numFmt w:val="decimal"/>
      <w:lvlRestart w:val="0"/>
      <w:pStyle w:val="Antrat2"/>
      <w:suff w:val="nothing"/>
      <w:lvlText w:val="%1%2"/>
      <w:lvlJc w:val="left"/>
      <w:pPr>
        <w:ind w:left="0" w:firstLine="720"/>
      </w:pPr>
    </w:lvl>
    <w:lvl w:ilvl="2">
      <w:start w:val="1"/>
      <w:numFmt w:val="decimal"/>
      <w:pStyle w:val="Antrat3"/>
      <w:suff w:val="space"/>
      <w:lvlText w:val="%1%3."/>
      <w:lvlJc w:val="left"/>
      <w:pPr>
        <w:ind w:left="0" w:firstLine="720"/>
      </w:pPr>
    </w:lvl>
    <w:lvl w:ilvl="3">
      <w:start w:val="1"/>
      <w:numFmt w:val="decimal"/>
      <w:pStyle w:val="Antrat4"/>
      <w:suff w:val="nothing"/>
      <w:lvlText w:val="%1%4"/>
      <w:lvlJc w:val="left"/>
      <w:pPr>
        <w:ind w:left="-11" w:firstLine="720"/>
      </w:pPr>
      <w:rPr>
        <w:sz w:val="22"/>
        <w:szCs w:val="22"/>
      </w:rPr>
    </w:lvl>
    <w:lvl w:ilvl="4">
      <w:start w:val="1"/>
      <w:numFmt w:val="decimal"/>
      <w:suff w:val="space"/>
      <w:lvlText w:val="%1.%2.%3.%4.%5."/>
      <w:lvlJc w:val="left"/>
      <w:pPr>
        <w:ind w:left="2353" w:hanging="935"/>
      </w:pPr>
    </w:lvl>
    <w:lvl w:ilvl="5">
      <w:start w:val="1"/>
      <w:numFmt w:val="decimal"/>
      <w:suff w:val="space"/>
      <w:lvlText w:val="%1.%2.%3.%4.%5.%6."/>
      <w:lvlJc w:val="left"/>
      <w:pPr>
        <w:ind w:left="5103" w:hanging="3402"/>
      </w:pPr>
    </w:lvl>
    <w:lvl w:ilvl="6">
      <w:start w:val="1"/>
      <w:numFmt w:val="decimal"/>
      <w:suff w:val="space"/>
      <w:lvlText w:val="%1.%2.%3.%4.%5.%6.%7."/>
      <w:lvlJc w:val="left"/>
      <w:pPr>
        <w:ind w:left="6010" w:hanging="4025"/>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 w15:restartNumberingAfterBreak="0">
    <w:nsid w:val="5F2E2041"/>
    <w:multiLevelType w:val="hybridMultilevel"/>
    <w:tmpl w:val="4C9A4082"/>
    <w:lvl w:ilvl="0" w:tplc="A25E93C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DA"/>
    <w:rsid w:val="0000141D"/>
    <w:rsid w:val="00001DC1"/>
    <w:rsid w:val="00005FBA"/>
    <w:rsid w:val="00012430"/>
    <w:rsid w:val="000214A5"/>
    <w:rsid w:val="0002317E"/>
    <w:rsid w:val="0002480B"/>
    <w:rsid w:val="00024B5E"/>
    <w:rsid w:val="000272F7"/>
    <w:rsid w:val="00032E67"/>
    <w:rsid w:val="00040EA3"/>
    <w:rsid w:val="0004114A"/>
    <w:rsid w:val="00044D4B"/>
    <w:rsid w:val="000462EF"/>
    <w:rsid w:val="00052784"/>
    <w:rsid w:val="0005542E"/>
    <w:rsid w:val="0006331F"/>
    <w:rsid w:val="0006532D"/>
    <w:rsid w:val="00072472"/>
    <w:rsid w:val="00077942"/>
    <w:rsid w:val="00080891"/>
    <w:rsid w:val="000944FA"/>
    <w:rsid w:val="0009687B"/>
    <w:rsid w:val="0009769A"/>
    <w:rsid w:val="000A0997"/>
    <w:rsid w:val="000A121F"/>
    <w:rsid w:val="000A3640"/>
    <w:rsid w:val="000A723E"/>
    <w:rsid w:val="000B08E6"/>
    <w:rsid w:val="000B1091"/>
    <w:rsid w:val="000B33B2"/>
    <w:rsid w:val="000B3B90"/>
    <w:rsid w:val="000B43E5"/>
    <w:rsid w:val="000B4CEB"/>
    <w:rsid w:val="000C6ED2"/>
    <w:rsid w:val="000D2378"/>
    <w:rsid w:val="000D2657"/>
    <w:rsid w:val="000D3935"/>
    <w:rsid w:val="000E0C0B"/>
    <w:rsid w:val="000E1B61"/>
    <w:rsid w:val="000E3138"/>
    <w:rsid w:val="000E340B"/>
    <w:rsid w:val="000F001D"/>
    <w:rsid w:val="000F19B6"/>
    <w:rsid w:val="000F4EBE"/>
    <w:rsid w:val="000F5E04"/>
    <w:rsid w:val="00100FCA"/>
    <w:rsid w:val="001033C1"/>
    <w:rsid w:val="00105A75"/>
    <w:rsid w:val="00106CC8"/>
    <w:rsid w:val="0011059F"/>
    <w:rsid w:val="00113BC5"/>
    <w:rsid w:val="00117526"/>
    <w:rsid w:val="00123087"/>
    <w:rsid w:val="00131B63"/>
    <w:rsid w:val="001336CB"/>
    <w:rsid w:val="0014145A"/>
    <w:rsid w:val="00142E90"/>
    <w:rsid w:val="0014547F"/>
    <w:rsid w:val="00147284"/>
    <w:rsid w:val="001477AC"/>
    <w:rsid w:val="00147841"/>
    <w:rsid w:val="00151718"/>
    <w:rsid w:val="00157A0E"/>
    <w:rsid w:val="00160A39"/>
    <w:rsid w:val="0016319E"/>
    <w:rsid w:val="00163F8C"/>
    <w:rsid w:val="00165472"/>
    <w:rsid w:val="00165AAC"/>
    <w:rsid w:val="001672E5"/>
    <w:rsid w:val="00172D4B"/>
    <w:rsid w:val="00172F87"/>
    <w:rsid w:val="001757C3"/>
    <w:rsid w:val="00176254"/>
    <w:rsid w:val="00185F87"/>
    <w:rsid w:val="0018718F"/>
    <w:rsid w:val="00187E21"/>
    <w:rsid w:val="00192D86"/>
    <w:rsid w:val="00197346"/>
    <w:rsid w:val="001A0C3A"/>
    <w:rsid w:val="001A11F6"/>
    <w:rsid w:val="001A143A"/>
    <w:rsid w:val="001B0A0A"/>
    <w:rsid w:val="001B0E32"/>
    <w:rsid w:val="001B0F44"/>
    <w:rsid w:val="001C674A"/>
    <w:rsid w:val="001D2C02"/>
    <w:rsid w:val="001D319B"/>
    <w:rsid w:val="001D54B1"/>
    <w:rsid w:val="001E171D"/>
    <w:rsid w:val="002017CD"/>
    <w:rsid w:val="002028BB"/>
    <w:rsid w:val="00202968"/>
    <w:rsid w:val="0020580B"/>
    <w:rsid w:val="0023774F"/>
    <w:rsid w:val="00242298"/>
    <w:rsid w:val="00247182"/>
    <w:rsid w:val="002473E5"/>
    <w:rsid w:val="00247AE2"/>
    <w:rsid w:val="00251406"/>
    <w:rsid w:val="00254679"/>
    <w:rsid w:val="00255D29"/>
    <w:rsid w:val="002604F4"/>
    <w:rsid w:val="002722F8"/>
    <w:rsid w:val="00274C2B"/>
    <w:rsid w:val="00276590"/>
    <w:rsid w:val="002815F7"/>
    <w:rsid w:val="002917FC"/>
    <w:rsid w:val="002A1E47"/>
    <w:rsid w:val="002A4236"/>
    <w:rsid w:val="002A5432"/>
    <w:rsid w:val="002C1D60"/>
    <w:rsid w:val="002C362D"/>
    <w:rsid w:val="002C49AB"/>
    <w:rsid w:val="002D4D72"/>
    <w:rsid w:val="002D4E3B"/>
    <w:rsid w:val="002D7ADA"/>
    <w:rsid w:val="002E0267"/>
    <w:rsid w:val="002E058A"/>
    <w:rsid w:val="002E50AD"/>
    <w:rsid w:val="002F597F"/>
    <w:rsid w:val="00300037"/>
    <w:rsid w:val="00303391"/>
    <w:rsid w:val="0030784E"/>
    <w:rsid w:val="003107BB"/>
    <w:rsid w:val="0031086D"/>
    <w:rsid w:val="00311993"/>
    <w:rsid w:val="003123D5"/>
    <w:rsid w:val="00313349"/>
    <w:rsid w:val="003141E3"/>
    <w:rsid w:val="00320E55"/>
    <w:rsid w:val="003306D1"/>
    <w:rsid w:val="003326DA"/>
    <w:rsid w:val="00333991"/>
    <w:rsid w:val="00333D2C"/>
    <w:rsid w:val="00337D24"/>
    <w:rsid w:val="003475AF"/>
    <w:rsid w:val="00347E2B"/>
    <w:rsid w:val="0036284F"/>
    <w:rsid w:val="003632F7"/>
    <w:rsid w:val="0036687C"/>
    <w:rsid w:val="00371DFA"/>
    <w:rsid w:val="0037635B"/>
    <w:rsid w:val="00384E4F"/>
    <w:rsid w:val="00397A27"/>
    <w:rsid w:val="003B1404"/>
    <w:rsid w:val="003B4057"/>
    <w:rsid w:val="003B4483"/>
    <w:rsid w:val="003C3315"/>
    <w:rsid w:val="003C3817"/>
    <w:rsid w:val="003C4E42"/>
    <w:rsid w:val="003D0F56"/>
    <w:rsid w:val="003D3098"/>
    <w:rsid w:val="003E393B"/>
    <w:rsid w:val="003E6C57"/>
    <w:rsid w:val="003F3A84"/>
    <w:rsid w:val="004009CF"/>
    <w:rsid w:val="00415328"/>
    <w:rsid w:val="00427A39"/>
    <w:rsid w:val="00435A89"/>
    <w:rsid w:val="00435E4A"/>
    <w:rsid w:val="0043742C"/>
    <w:rsid w:val="004421E4"/>
    <w:rsid w:val="0044244E"/>
    <w:rsid w:val="00442B44"/>
    <w:rsid w:val="00446BBB"/>
    <w:rsid w:val="00451172"/>
    <w:rsid w:val="00465CB1"/>
    <w:rsid w:val="004664B8"/>
    <w:rsid w:val="00470C45"/>
    <w:rsid w:val="0048428C"/>
    <w:rsid w:val="00493AA2"/>
    <w:rsid w:val="00494925"/>
    <w:rsid w:val="004961E8"/>
    <w:rsid w:val="0049706F"/>
    <w:rsid w:val="004A3A9B"/>
    <w:rsid w:val="004B381F"/>
    <w:rsid w:val="004B5D62"/>
    <w:rsid w:val="004C16D3"/>
    <w:rsid w:val="004C24B2"/>
    <w:rsid w:val="004C45D9"/>
    <w:rsid w:val="004C752F"/>
    <w:rsid w:val="004D02FD"/>
    <w:rsid w:val="004D30C5"/>
    <w:rsid w:val="004D719D"/>
    <w:rsid w:val="004E252B"/>
    <w:rsid w:val="004E4257"/>
    <w:rsid w:val="004F1ECE"/>
    <w:rsid w:val="004F2BD7"/>
    <w:rsid w:val="004F5555"/>
    <w:rsid w:val="004F5558"/>
    <w:rsid w:val="004F6C83"/>
    <w:rsid w:val="0051580A"/>
    <w:rsid w:val="0051798F"/>
    <w:rsid w:val="00521827"/>
    <w:rsid w:val="00523C0B"/>
    <w:rsid w:val="005243EE"/>
    <w:rsid w:val="005246DF"/>
    <w:rsid w:val="00534F34"/>
    <w:rsid w:val="0054226C"/>
    <w:rsid w:val="0054533C"/>
    <w:rsid w:val="005526D5"/>
    <w:rsid w:val="00553AE0"/>
    <w:rsid w:val="00554555"/>
    <w:rsid w:val="00556CF7"/>
    <w:rsid w:val="00561ED3"/>
    <w:rsid w:val="00565B7E"/>
    <w:rsid w:val="00566048"/>
    <w:rsid w:val="00570655"/>
    <w:rsid w:val="00573464"/>
    <w:rsid w:val="0058020B"/>
    <w:rsid w:val="005803DE"/>
    <w:rsid w:val="00590429"/>
    <w:rsid w:val="005963B8"/>
    <w:rsid w:val="0059711B"/>
    <w:rsid w:val="005A083E"/>
    <w:rsid w:val="005B00A0"/>
    <w:rsid w:val="005C05E6"/>
    <w:rsid w:val="005C13E6"/>
    <w:rsid w:val="005C6283"/>
    <w:rsid w:val="005C630D"/>
    <w:rsid w:val="005D6F5E"/>
    <w:rsid w:val="005E270A"/>
    <w:rsid w:val="005E4C4B"/>
    <w:rsid w:val="005F1CBF"/>
    <w:rsid w:val="005F68E0"/>
    <w:rsid w:val="005F6E15"/>
    <w:rsid w:val="005F7922"/>
    <w:rsid w:val="005F7E21"/>
    <w:rsid w:val="00602BD0"/>
    <w:rsid w:val="00602E61"/>
    <w:rsid w:val="00604831"/>
    <w:rsid w:val="00604E43"/>
    <w:rsid w:val="006060A4"/>
    <w:rsid w:val="00606F90"/>
    <w:rsid w:val="00616B5F"/>
    <w:rsid w:val="00621A2E"/>
    <w:rsid w:val="006433A7"/>
    <w:rsid w:val="0064404C"/>
    <w:rsid w:val="006475D0"/>
    <w:rsid w:val="006627A4"/>
    <w:rsid w:val="00662CA0"/>
    <w:rsid w:val="006636DB"/>
    <w:rsid w:val="00665F51"/>
    <w:rsid w:val="00671DA6"/>
    <w:rsid w:val="0067646F"/>
    <w:rsid w:val="0067767D"/>
    <w:rsid w:val="00693034"/>
    <w:rsid w:val="00696C82"/>
    <w:rsid w:val="00697339"/>
    <w:rsid w:val="006A251A"/>
    <w:rsid w:val="006A591D"/>
    <w:rsid w:val="006C0D05"/>
    <w:rsid w:val="006C438F"/>
    <w:rsid w:val="006C69D0"/>
    <w:rsid w:val="006D2A21"/>
    <w:rsid w:val="006D5494"/>
    <w:rsid w:val="006E3C98"/>
    <w:rsid w:val="006F24FF"/>
    <w:rsid w:val="006F25D7"/>
    <w:rsid w:val="006F33A3"/>
    <w:rsid w:val="006F3559"/>
    <w:rsid w:val="006F7CCE"/>
    <w:rsid w:val="00701488"/>
    <w:rsid w:val="00706B28"/>
    <w:rsid w:val="00711466"/>
    <w:rsid w:val="0071285D"/>
    <w:rsid w:val="0071413A"/>
    <w:rsid w:val="00715E23"/>
    <w:rsid w:val="007222A3"/>
    <w:rsid w:val="00723599"/>
    <w:rsid w:val="00724BA5"/>
    <w:rsid w:val="00731638"/>
    <w:rsid w:val="007508A0"/>
    <w:rsid w:val="007522AA"/>
    <w:rsid w:val="007541B5"/>
    <w:rsid w:val="00756A83"/>
    <w:rsid w:val="00761F3A"/>
    <w:rsid w:val="00772AEE"/>
    <w:rsid w:val="0077310E"/>
    <w:rsid w:val="0079322F"/>
    <w:rsid w:val="00795397"/>
    <w:rsid w:val="007B13F3"/>
    <w:rsid w:val="007B2F74"/>
    <w:rsid w:val="007B5A8B"/>
    <w:rsid w:val="007C2AD3"/>
    <w:rsid w:val="007C47B1"/>
    <w:rsid w:val="007C5AA7"/>
    <w:rsid w:val="007C7BC7"/>
    <w:rsid w:val="007E5AAB"/>
    <w:rsid w:val="007E7073"/>
    <w:rsid w:val="007E7E4D"/>
    <w:rsid w:val="007F10FA"/>
    <w:rsid w:val="007F1CD9"/>
    <w:rsid w:val="007F2BE6"/>
    <w:rsid w:val="007F44DB"/>
    <w:rsid w:val="007F5749"/>
    <w:rsid w:val="008062FD"/>
    <w:rsid w:val="008079C1"/>
    <w:rsid w:val="00812189"/>
    <w:rsid w:val="00812855"/>
    <w:rsid w:val="008156A1"/>
    <w:rsid w:val="00820806"/>
    <w:rsid w:val="008249AC"/>
    <w:rsid w:val="00824FC3"/>
    <w:rsid w:val="0082536A"/>
    <w:rsid w:val="0082733F"/>
    <w:rsid w:val="00827963"/>
    <w:rsid w:val="00831E30"/>
    <w:rsid w:val="00836C33"/>
    <w:rsid w:val="00841938"/>
    <w:rsid w:val="00844A09"/>
    <w:rsid w:val="008455F4"/>
    <w:rsid w:val="00861521"/>
    <w:rsid w:val="00863D7B"/>
    <w:rsid w:val="008654D4"/>
    <w:rsid w:val="008703F2"/>
    <w:rsid w:val="008707F7"/>
    <w:rsid w:val="00872523"/>
    <w:rsid w:val="00881CEC"/>
    <w:rsid w:val="0088365A"/>
    <w:rsid w:val="00884D38"/>
    <w:rsid w:val="00884D3D"/>
    <w:rsid w:val="008855F8"/>
    <w:rsid w:val="00886587"/>
    <w:rsid w:val="008A170A"/>
    <w:rsid w:val="008A1778"/>
    <w:rsid w:val="008A1F55"/>
    <w:rsid w:val="008A3F2E"/>
    <w:rsid w:val="008A42A7"/>
    <w:rsid w:val="008A5CAF"/>
    <w:rsid w:val="008A5E9C"/>
    <w:rsid w:val="008B3CF0"/>
    <w:rsid w:val="008B65D9"/>
    <w:rsid w:val="008C1F13"/>
    <w:rsid w:val="008C35C6"/>
    <w:rsid w:val="008D0DDB"/>
    <w:rsid w:val="008D1DCB"/>
    <w:rsid w:val="008D343E"/>
    <w:rsid w:val="008D454F"/>
    <w:rsid w:val="008D555A"/>
    <w:rsid w:val="008D69C0"/>
    <w:rsid w:val="008E1C30"/>
    <w:rsid w:val="008E2A50"/>
    <w:rsid w:val="008E2E6E"/>
    <w:rsid w:val="008E3427"/>
    <w:rsid w:val="008E6893"/>
    <w:rsid w:val="008F1374"/>
    <w:rsid w:val="008F362E"/>
    <w:rsid w:val="008F5A5E"/>
    <w:rsid w:val="008F7A7A"/>
    <w:rsid w:val="009034C0"/>
    <w:rsid w:val="00907B90"/>
    <w:rsid w:val="00915989"/>
    <w:rsid w:val="00917A4A"/>
    <w:rsid w:val="00922D24"/>
    <w:rsid w:val="00932F86"/>
    <w:rsid w:val="00934BAB"/>
    <w:rsid w:val="00941BC1"/>
    <w:rsid w:val="009521CF"/>
    <w:rsid w:val="009702CC"/>
    <w:rsid w:val="00970EC7"/>
    <w:rsid w:val="009728F6"/>
    <w:rsid w:val="00983961"/>
    <w:rsid w:val="00983F33"/>
    <w:rsid w:val="0098468F"/>
    <w:rsid w:val="00985628"/>
    <w:rsid w:val="00986B02"/>
    <w:rsid w:val="00995564"/>
    <w:rsid w:val="00996298"/>
    <w:rsid w:val="009A1BDB"/>
    <w:rsid w:val="009A3884"/>
    <w:rsid w:val="009A79BD"/>
    <w:rsid w:val="009B0C7D"/>
    <w:rsid w:val="009B70CC"/>
    <w:rsid w:val="009C08FD"/>
    <w:rsid w:val="009C093C"/>
    <w:rsid w:val="009C1825"/>
    <w:rsid w:val="009C448F"/>
    <w:rsid w:val="009E106B"/>
    <w:rsid w:val="009E128D"/>
    <w:rsid w:val="009E5E46"/>
    <w:rsid w:val="009F0206"/>
    <w:rsid w:val="009F402B"/>
    <w:rsid w:val="009F5BD7"/>
    <w:rsid w:val="009F5C59"/>
    <w:rsid w:val="00A01457"/>
    <w:rsid w:val="00A0281E"/>
    <w:rsid w:val="00A05305"/>
    <w:rsid w:val="00A05C01"/>
    <w:rsid w:val="00A11042"/>
    <w:rsid w:val="00A1337F"/>
    <w:rsid w:val="00A23375"/>
    <w:rsid w:val="00A30BCB"/>
    <w:rsid w:val="00A36BCC"/>
    <w:rsid w:val="00A51214"/>
    <w:rsid w:val="00A53A87"/>
    <w:rsid w:val="00A53F5B"/>
    <w:rsid w:val="00A60DDA"/>
    <w:rsid w:val="00A651FF"/>
    <w:rsid w:val="00A655DF"/>
    <w:rsid w:val="00A677E4"/>
    <w:rsid w:val="00A715F7"/>
    <w:rsid w:val="00A72498"/>
    <w:rsid w:val="00A76069"/>
    <w:rsid w:val="00A803D3"/>
    <w:rsid w:val="00A84B74"/>
    <w:rsid w:val="00A87149"/>
    <w:rsid w:val="00A938DC"/>
    <w:rsid w:val="00A95978"/>
    <w:rsid w:val="00A95D1B"/>
    <w:rsid w:val="00A97806"/>
    <w:rsid w:val="00AA0CCF"/>
    <w:rsid w:val="00AA271A"/>
    <w:rsid w:val="00AB135C"/>
    <w:rsid w:val="00AB6F85"/>
    <w:rsid w:val="00AB7D1A"/>
    <w:rsid w:val="00AC249D"/>
    <w:rsid w:val="00AC2EAE"/>
    <w:rsid w:val="00AC4A06"/>
    <w:rsid w:val="00AC7CC8"/>
    <w:rsid w:val="00AC7EA7"/>
    <w:rsid w:val="00AD087E"/>
    <w:rsid w:val="00AD4B1C"/>
    <w:rsid w:val="00AD516D"/>
    <w:rsid w:val="00AD54B8"/>
    <w:rsid w:val="00AE0647"/>
    <w:rsid w:val="00AF36A1"/>
    <w:rsid w:val="00AF410B"/>
    <w:rsid w:val="00AF492C"/>
    <w:rsid w:val="00AF55FE"/>
    <w:rsid w:val="00B00FBE"/>
    <w:rsid w:val="00B021A7"/>
    <w:rsid w:val="00B026F9"/>
    <w:rsid w:val="00B033E5"/>
    <w:rsid w:val="00B05787"/>
    <w:rsid w:val="00B10138"/>
    <w:rsid w:val="00B10E87"/>
    <w:rsid w:val="00B14D5D"/>
    <w:rsid w:val="00B2262F"/>
    <w:rsid w:val="00B277DE"/>
    <w:rsid w:val="00B318A0"/>
    <w:rsid w:val="00B36393"/>
    <w:rsid w:val="00B419A5"/>
    <w:rsid w:val="00B424C4"/>
    <w:rsid w:val="00B4354B"/>
    <w:rsid w:val="00B4762F"/>
    <w:rsid w:val="00B5304B"/>
    <w:rsid w:val="00B563D1"/>
    <w:rsid w:val="00B57835"/>
    <w:rsid w:val="00B6140F"/>
    <w:rsid w:val="00B62F01"/>
    <w:rsid w:val="00B65FE6"/>
    <w:rsid w:val="00B6678C"/>
    <w:rsid w:val="00B71992"/>
    <w:rsid w:val="00B73131"/>
    <w:rsid w:val="00B879F0"/>
    <w:rsid w:val="00B918E1"/>
    <w:rsid w:val="00B9420C"/>
    <w:rsid w:val="00B94387"/>
    <w:rsid w:val="00BA04DD"/>
    <w:rsid w:val="00BA0C43"/>
    <w:rsid w:val="00BB65D3"/>
    <w:rsid w:val="00BC1BBA"/>
    <w:rsid w:val="00BC56E5"/>
    <w:rsid w:val="00BD66B9"/>
    <w:rsid w:val="00BE10F4"/>
    <w:rsid w:val="00BE386F"/>
    <w:rsid w:val="00BE558C"/>
    <w:rsid w:val="00BF59F5"/>
    <w:rsid w:val="00BF6861"/>
    <w:rsid w:val="00BF7120"/>
    <w:rsid w:val="00C014F3"/>
    <w:rsid w:val="00C0277A"/>
    <w:rsid w:val="00C05748"/>
    <w:rsid w:val="00C07901"/>
    <w:rsid w:val="00C20C9C"/>
    <w:rsid w:val="00C3004D"/>
    <w:rsid w:val="00C345E0"/>
    <w:rsid w:val="00C418CA"/>
    <w:rsid w:val="00C43AF0"/>
    <w:rsid w:val="00C507CF"/>
    <w:rsid w:val="00C51479"/>
    <w:rsid w:val="00C53716"/>
    <w:rsid w:val="00C65B72"/>
    <w:rsid w:val="00C66506"/>
    <w:rsid w:val="00C7401C"/>
    <w:rsid w:val="00C75A29"/>
    <w:rsid w:val="00C7726E"/>
    <w:rsid w:val="00C816FA"/>
    <w:rsid w:val="00C87064"/>
    <w:rsid w:val="00C945BD"/>
    <w:rsid w:val="00CA28E6"/>
    <w:rsid w:val="00CA31B5"/>
    <w:rsid w:val="00CA3EB2"/>
    <w:rsid w:val="00CA4F0B"/>
    <w:rsid w:val="00CA4F42"/>
    <w:rsid w:val="00CD36B7"/>
    <w:rsid w:val="00CD3BBF"/>
    <w:rsid w:val="00CE10AD"/>
    <w:rsid w:val="00CE1C36"/>
    <w:rsid w:val="00CE44D5"/>
    <w:rsid w:val="00CF4F03"/>
    <w:rsid w:val="00CF5EFC"/>
    <w:rsid w:val="00CF7AF1"/>
    <w:rsid w:val="00CF7ECF"/>
    <w:rsid w:val="00D01C63"/>
    <w:rsid w:val="00D115C9"/>
    <w:rsid w:val="00D209E4"/>
    <w:rsid w:val="00D2214D"/>
    <w:rsid w:val="00D26247"/>
    <w:rsid w:val="00D41898"/>
    <w:rsid w:val="00D432AB"/>
    <w:rsid w:val="00D43331"/>
    <w:rsid w:val="00D44505"/>
    <w:rsid w:val="00D471A5"/>
    <w:rsid w:val="00D4728F"/>
    <w:rsid w:val="00D5040F"/>
    <w:rsid w:val="00D549E5"/>
    <w:rsid w:val="00D553CA"/>
    <w:rsid w:val="00D72ED4"/>
    <w:rsid w:val="00D73793"/>
    <w:rsid w:val="00D7397C"/>
    <w:rsid w:val="00D8007D"/>
    <w:rsid w:val="00D823FA"/>
    <w:rsid w:val="00D83D9E"/>
    <w:rsid w:val="00D97810"/>
    <w:rsid w:val="00DA0E17"/>
    <w:rsid w:val="00DA1B64"/>
    <w:rsid w:val="00DB09DB"/>
    <w:rsid w:val="00DB0CA2"/>
    <w:rsid w:val="00DB6737"/>
    <w:rsid w:val="00DC07AC"/>
    <w:rsid w:val="00DC3A2C"/>
    <w:rsid w:val="00DC6671"/>
    <w:rsid w:val="00DC6DDC"/>
    <w:rsid w:val="00DD44EF"/>
    <w:rsid w:val="00DE0A53"/>
    <w:rsid w:val="00DE3347"/>
    <w:rsid w:val="00DE34F8"/>
    <w:rsid w:val="00DE6262"/>
    <w:rsid w:val="00DF07B6"/>
    <w:rsid w:val="00DF3828"/>
    <w:rsid w:val="00E0697E"/>
    <w:rsid w:val="00E07D09"/>
    <w:rsid w:val="00E14B5A"/>
    <w:rsid w:val="00E21DFF"/>
    <w:rsid w:val="00E264B3"/>
    <w:rsid w:val="00E272EE"/>
    <w:rsid w:val="00E306EF"/>
    <w:rsid w:val="00E35F43"/>
    <w:rsid w:val="00E408B4"/>
    <w:rsid w:val="00E4492E"/>
    <w:rsid w:val="00E46B97"/>
    <w:rsid w:val="00E521DF"/>
    <w:rsid w:val="00E56093"/>
    <w:rsid w:val="00E61B03"/>
    <w:rsid w:val="00E7001C"/>
    <w:rsid w:val="00E77703"/>
    <w:rsid w:val="00E83678"/>
    <w:rsid w:val="00EA3294"/>
    <w:rsid w:val="00EB1186"/>
    <w:rsid w:val="00EC1BE5"/>
    <w:rsid w:val="00EC777F"/>
    <w:rsid w:val="00ED13CA"/>
    <w:rsid w:val="00ED21FB"/>
    <w:rsid w:val="00ED7755"/>
    <w:rsid w:val="00ED77BB"/>
    <w:rsid w:val="00EE0C97"/>
    <w:rsid w:val="00EE1646"/>
    <w:rsid w:val="00EF08CD"/>
    <w:rsid w:val="00EF114D"/>
    <w:rsid w:val="00EF2E46"/>
    <w:rsid w:val="00EF32A9"/>
    <w:rsid w:val="00EF5B3B"/>
    <w:rsid w:val="00F002AD"/>
    <w:rsid w:val="00F14A29"/>
    <w:rsid w:val="00F16C81"/>
    <w:rsid w:val="00F21CBF"/>
    <w:rsid w:val="00F21E12"/>
    <w:rsid w:val="00F22E81"/>
    <w:rsid w:val="00F23496"/>
    <w:rsid w:val="00F23F75"/>
    <w:rsid w:val="00F24D7F"/>
    <w:rsid w:val="00F40BA5"/>
    <w:rsid w:val="00F447E9"/>
    <w:rsid w:val="00F455C9"/>
    <w:rsid w:val="00F50561"/>
    <w:rsid w:val="00F52521"/>
    <w:rsid w:val="00F52738"/>
    <w:rsid w:val="00F55652"/>
    <w:rsid w:val="00F56B39"/>
    <w:rsid w:val="00F71596"/>
    <w:rsid w:val="00F72240"/>
    <w:rsid w:val="00F80C64"/>
    <w:rsid w:val="00F81E79"/>
    <w:rsid w:val="00F96B2F"/>
    <w:rsid w:val="00FA38CC"/>
    <w:rsid w:val="00FB0EFD"/>
    <w:rsid w:val="00FB5E03"/>
    <w:rsid w:val="00FB70EA"/>
    <w:rsid w:val="00FB7B8D"/>
    <w:rsid w:val="00FD0CAC"/>
    <w:rsid w:val="00FD3627"/>
    <w:rsid w:val="00FD769F"/>
    <w:rsid w:val="00FD7C66"/>
    <w:rsid w:val="00FE6BEA"/>
    <w:rsid w:val="00FE6FE0"/>
    <w:rsid w:val="00FF0196"/>
    <w:rsid w:val="00FF64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0229"/>
  <w15:docId w15:val="{8F4E5D8C-622F-4E5D-964C-1A2DECF3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A76069"/>
    <w:pPr>
      <w:keepNext/>
      <w:numPr>
        <w:numId w:val="1"/>
      </w:numPr>
      <w:spacing w:before="240" w:after="240" w:line="240" w:lineRule="auto"/>
      <w:jc w:val="center"/>
      <w:outlineLvl w:val="0"/>
    </w:pPr>
    <w:rPr>
      <w:rFonts w:ascii="Times New Roman" w:eastAsia="Times New Roman" w:hAnsi="Times New Roman" w:cs="Times New Roman"/>
      <w:caps/>
      <w:kern w:val="32"/>
      <w:sz w:val="24"/>
      <w:szCs w:val="20"/>
    </w:rPr>
  </w:style>
  <w:style w:type="paragraph" w:styleId="Antrat2">
    <w:name w:val="heading 2"/>
    <w:basedOn w:val="prastasis"/>
    <w:next w:val="Antrat3"/>
    <w:link w:val="Antrat2Diagrama"/>
    <w:qFormat/>
    <w:rsid w:val="00A76069"/>
    <w:pPr>
      <w:numPr>
        <w:ilvl w:val="1"/>
        <w:numId w:val="1"/>
      </w:numPr>
      <w:spacing w:before="240" w:after="0" w:line="240" w:lineRule="auto"/>
      <w:jc w:val="both"/>
      <w:outlineLvl w:val="1"/>
    </w:pPr>
    <w:rPr>
      <w:rFonts w:ascii="Times New Roman" w:eastAsia="Times New Roman" w:hAnsi="Times New Roman" w:cs="Times New Roman"/>
      <w:b/>
      <w:sz w:val="24"/>
      <w:szCs w:val="20"/>
    </w:rPr>
  </w:style>
  <w:style w:type="paragraph" w:styleId="Antrat3">
    <w:name w:val="heading 3"/>
    <w:basedOn w:val="prastasis"/>
    <w:link w:val="Antrat3Diagrama"/>
    <w:qFormat/>
    <w:rsid w:val="00A76069"/>
    <w:pPr>
      <w:numPr>
        <w:ilvl w:val="2"/>
        <w:numId w:val="1"/>
      </w:numPr>
      <w:spacing w:before="50" w:after="0" w:line="240" w:lineRule="auto"/>
      <w:jc w:val="both"/>
      <w:outlineLvl w:val="2"/>
    </w:pPr>
    <w:rPr>
      <w:rFonts w:ascii="Times New Roman" w:eastAsia="Times New Roman" w:hAnsi="Times New Roman" w:cs="Times New Roman"/>
      <w:sz w:val="24"/>
      <w:szCs w:val="20"/>
    </w:rPr>
  </w:style>
  <w:style w:type="paragraph" w:styleId="Antrat4">
    <w:name w:val="heading 4"/>
    <w:aliases w:val="Heading 4 Char Char Char Char"/>
    <w:basedOn w:val="prastasis"/>
    <w:link w:val="Antrat4Diagrama"/>
    <w:qFormat/>
    <w:rsid w:val="00A76069"/>
    <w:pPr>
      <w:numPr>
        <w:ilvl w:val="3"/>
        <w:numId w:val="1"/>
      </w:numPr>
      <w:spacing w:after="0" w:line="240" w:lineRule="auto"/>
      <w:jc w:val="both"/>
      <w:outlineLvl w:val="3"/>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2D7ADA"/>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435A8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5A89"/>
    <w:rPr>
      <w:rFonts w:ascii="Tahoma" w:hAnsi="Tahoma" w:cs="Tahoma"/>
      <w:sz w:val="16"/>
      <w:szCs w:val="16"/>
    </w:rPr>
  </w:style>
  <w:style w:type="character" w:styleId="Komentaronuoroda">
    <w:name w:val="annotation reference"/>
    <w:basedOn w:val="Numatytasispastraiposriftas"/>
    <w:uiPriority w:val="99"/>
    <w:semiHidden/>
    <w:unhideWhenUsed/>
    <w:rsid w:val="00165472"/>
    <w:rPr>
      <w:sz w:val="16"/>
      <w:szCs w:val="16"/>
    </w:rPr>
  </w:style>
  <w:style w:type="paragraph" w:styleId="Komentarotekstas">
    <w:name w:val="annotation text"/>
    <w:basedOn w:val="prastasis"/>
    <w:link w:val="KomentarotekstasDiagrama"/>
    <w:uiPriority w:val="99"/>
    <w:semiHidden/>
    <w:unhideWhenUsed/>
    <w:rsid w:val="0016547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65472"/>
    <w:rPr>
      <w:sz w:val="20"/>
      <w:szCs w:val="20"/>
    </w:rPr>
  </w:style>
  <w:style w:type="paragraph" w:styleId="Komentarotema">
    <w:name w:val="annotation subject"/>
    <w:basedOn w:val="Komentarotekstas"/>
    <w:next w:val="Komentarotekstas"/>
    <w:link w:val="KomentarotemaDiagrama"/>
    <w:uiPriority w:val="99"/>
    <w:semiHidden/>
    <w:unhideWhenUsed/>
    <w:rsid w:val="00165472"/>
    <w:rPr>
      <w:b/>
      <w:bCs/>
    </w:rPr>
  </w:style>
  <w:style w:type="character" w:customStyle="1" w:styleId="KomentarotemaDiagrama">
    <w:name w:val="Komentaro tema Diagrama"/>
    <w:basedOn w:val="KomentarotekstasDiagrama"/>
    <w:link w:val="Komentarotema"/>
    <w:uiPriority w:val="99"/>
    <w:semiHidden/>
    <w:rsid w:val="00165472"/>
    <w:rPr>
      <w:b/>
      <w:bCs/>
      <w:sz w:val="20"/>
      <w:szCs w:val="20"/>
    </w:rPr>
  </w:style>
  <w:style w:type="character" w:customStyle="1" w:styleId="Antrat1Diagrama">
    <w:name w:val="Antraštė 1 Diagrama"/>
    <w:basedOn w:val="Numatytasispastraiposriftas"/>
    <w:link w:val="Antrat1"/>
    <w:rsid w:val="00A76069"/>
    <w:rPr>
      <w:rFonts w:ascii="Times New Roman" w:eastAsia="Times New Roman" w:hAnsi="Times New Roman" w:cs="Times New Roman"/>
      <w:caps/>
      <w:kern w:val="32"/>
      <w:sz w:val="24"/>
      <w:szCs w:val="20"/>
    </w:rPr>
  </w:style>
  <w:style w:type="character" w:customStyle="1" w:styleId="Antrat2Diagrama">
    <w:name w:val="Antraštė 2 Diagrama"/>
    <w:basedOn w:val="Numatytasispastraiposriftas"/>
    <w:link w:val="Antrat2"/>
    <w:rsid w:val="00A76069"/>
    <w:rPr>
      <w:rFonts w:ascii="Times New Roman" w:eastAsia="Times New Roman" w:hAnsi="Times New Roman" w:cs="Times New Roman"/>
      <w:b/>
      <w:sz w:val="24"/>
      <w:szCs w:val="20"/>
    </w:rPr>
  </w:style>
  <w:style w:type="character" w:customStyle="1" w:styleId="Antrat3Diagrama">
    <w:name w:val="Antraštė 3 Diagrama"/>
    <w:basedOn w:val="Numatytasispastraiposriftas"/>
    <w:link w:val="Antrat3"/>
    <w:rsid w:val="00A76069"/>
    <w:rPr>
      <w:rFonts w:ascii="Times New Roman" w:eastAsia="Times New Roman" w:hAnsi="Times New Roman" w:cs="Times New Roman"/>
      <w:sz w:val="24"/>
      <w:szCs w:val="20"/>
    </w:rPr>
  </w:style>
  <w:style w:type="character" w:customStyle="1" w:styleId="Antrat4Diagrama">
    <w:name w:val="Antraštė 4 Diagrama"/>
    <w:aliases w:val="Heading 4 Char Char Char Char Diagrama"/>
    <w:basedOn w:val="Numatytasispastraiposriftas"/>
    <w:link w:val="Antrat4"/>
    <w:rsid w:val="00A76069"/>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CA3EB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A3EB2"/>
  </w:style>
  <w:style w:type="paragraph" w:styleId="Porat">
    <w:name w:val="footer"/>
    <w:basedOn w:val="prastasis"/>
    <w:link w:val="PoratDiagrama"/>
    <w:uiPriority w:val="99"/>
    <w:unhideWhenUsed/>
    <w:rsid w:val="00CA3EB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A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365702">
      <w:bodyDiv w:val="1"/>
      <w:marLeft w:val="0"/>
      <w:marRight w:val="0"/>
      <w:marTop w:val="0"/>
      <w:marBottom w:val="0"/>
      <w:divBdr>
        <w:top w:val="none" w:sz="0" w:space="0" w:color="auto"/>
        <w:left w:val="none" w:sz="0" w:space="0" w:color="auto"/>
        <w:bottom w:val="none" w:sz="0" w:space="0" w:color="auto"/>
        <w:right w:val="none" w:sz="0" w:space="0" w:color="auto"/>
      </w:divBdr>
    </w:div>
    <w:div w:id="1369990415">
      <w:bodyDiv w:val="1"/>
      <w:marLeft w:val="225"/>
      <w:marRight w:val="225"/>
      <w:marTop w:val="0"/>
      <w:marBottom w:val="0"/>
      <w:divBdr>
        <w:top w:val="none" w:sz="0" w:space="0" w:color="auto"/>
        <w:left w:val="none" w:sz="0" w:space="0" w:color="auto"/>
        <w:bottom w:val="none" w:sz="0" w:space="0" w:color="auto"/>
        <w:right w:val="none" w:sz="0" w:space="0" w:color="auto"/>
      </w:divBdr>
      <w:divsChild>
        <w:div w:id="10751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Viewer xmlns="d8ebc09a-42fa-43d7-9580-ae863e1830c3" xsi:nil="true"/>
    <MetodineInformacija xmlns="96eddd50-4022-4cf8-8218-da0d2a1b5505">true</MetodineInformac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99E847806125E24B9CC60521F5A706AE" ma:contentTypeVersion="2" ma:contentTypeDescription="Kurkite naują dokumentą." ma:contentTypeScope="" ma:versionID="52ccd46097031c5939c82b63467bac98">
  <xsd:schema xmlns:xsd="http://www.w3.org/2001/XMLSchema" xmlns:xs="http://www.w3.org/2001/XMLSchema" xmlns:p="http://schemas.microsoft.com/office/2006/metadata/properties" xmlns:ns2="d8ebc09a-42fa-43d7-9580-ae863e1830c3" xmlns:ns3="96eddd50-4022-4cf8-8218-da0d2a1b5505" targetNamespace="http://schemas.microsoft.com/office/2006/metadata/properties" ma:root="true" ma:fieldsID="0cc40f60082dfeb081bcfe9f1ea92026" ns2:_="" ns3:_="">
    <xsd:import namespace="d8ebc09a-42fa-43d7-9580-ae863e1830c3"/>
    <xsd:import namespace="96eddd50-4022-4cf8-8218-da0d2a1b5505"/>
    <xsd:element name="properties">
      <xsd:complexType>
        <xsd:sequence>
          <xsd:element name="documentManagement">
            <xsd:complexType>
              <xsd:all>
                <xsd:element ref="ns2:Document_x0020_Viewer" minOccurs="0"/>
                <xsd:element ref="ns3:MetodineInformac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bc09a-42fa-43d7-9580-ae863e1830c3" elementFormDefault="qualified">
    <xsd:import namespace="http://schemas.microsoft.com/office/2006/documentManagement/types"/>
    <xsd:import namespace="http://schemas.microsoft.com/office/infopath/2007/PartnerControls"/>
    <xsd:element name="Document_x0020_Viewer" ma:index="8" nillable="true" ma:displayName="Document Viewer" ma:internalName="Document_x0020_View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ddd50-4022-4cf8-8218-da0d2a1b5505" elementFormDefault="qualified">
    <xsd:import namespace="http://schemas.microsoft.com/office/2006/documentManagement/types"/>
    <xsd:import namespace="http://schemas.microsoft.com/office/infopath/2007/PartnerControls"/>
    <xsd:element name="MetodineInformacija" ma:index="9" nillable="true" ma:displayName="Metodinė informacija" ma:default="0" ma:internalName="MetodineInformacij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C13B-BB75-4FDD-B79D-89D80006FCFF}">
  <ds:schemaRefs>
    <ds:schemaRef ds:uri="http://schemas.microsoft.com/office/2006/metadata/properties"/>
    <ds:schemaRef ds:uri="http://schemas.microsoft.com/office/infopath/2007/PartnerControls"/>
    <ds:schemaRef ds:uri="d8ebc09a-42fa-43d7-9580-ae863e1830c3"/>
    <ds:schemaRef ds:uri="96eddd50-4022-4cf8-8218-da0d2a1b5505"/>
  </ds:schemaRefs>
</ds:datastoreItem>
</file>

<file path=customXml/itemProps2.xml><?xml version="1.0" encoding="utf-8"?>
<ds:datastoreItem xmlns:ds="http://schemas.openxmlformats.org/officeDocument/2006/customXml" ds:itemID="{0267DDD0-3963-4C7C-8903-9CF3D1062B2F}">
  <ds:schemaRefs>
    <ds:schemaRef ds:uri="http://schemas.microsoft.com/sharepoint/v3/contenttype/forms"/>
  </ds:schemaRefs>
</ds:datastoreItem>
</file>

<file path=customXml/itemProps3.xml><?xml version="1.0" encoding="utf-8"?>
<ds:datastoreItem xmlns:ds="http://schemas.openxmlformats.org/officeDocument/2006/customXml" ds:itemID="{C260411B-92A5-431E-9C7C-2F8D62383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bc09a-42fa-43d7-9580-ae863e1830c3"/>
    <ds:schemaRef ds:uri="96eddd50-4022-4cf8-8218-da0d2a1b5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1A564F-7091-4018-8957-FB24965B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44326</Words>
  <Characters>25266</Characters>
  <Application>Microsoft Office Word</Application>
  <DocSecurity>0</DocSecurity>
  <Lines>210</Lines>
  <Paragraphs>138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Lietuvos darbo birža</Company>
  <LinksUpToDate>false</LinksUpToDate>
  <CharactersWithSpaces>69454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Vinskaitė</dc:creator>
  <cp:lastModifiedBy>Ieva Puodžiutė</cp:lastModifiedBy>
  <cp:revision>3</cp:revision>
  <cp:lastPrinted>2016-12-13T13:18:00Z</cp:lastPrinted>
  <dcterms:created xsi:type="dcterms:W3CDTF">2017-01-02T07:31:00Z</dcterms:created>
  <dcterms:modified xsi:type="dcterms:W3CDTF">2017-01-02T07:31:00Z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0x01010099E847806125E24B9CC60521F5A706AE</vt:lpwstr>
  </property>
  <property fmtid="{D5CDD505-2E9C-101B-9397-08002B2CF9AE}" pid="3" name="Order">
    <vt:r8>5200</vt:r8>
  </property>
</Properties>
</file>