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9D" w:rsidRPr="009A4A9D" w:rsidRDefault="002C27C4" w:rsidP="002C27C4">
      <w:pPr>
        <w:widowControl w:val="0"/>
        <w:suppressAutoHyphens/>
        <w:spacing w:after="0" w:line="240" w:lineRule="auto"/>
        <w:ind w:left="1883" w:firstLine="709"/>
        <w:rPr>
          <w:rFonts w:ascii="Times New Roman" w:eastAsia="Lucida Sans Unicode" w:hAnsi="Times New Roman"/>
          <w:kern w:val="1"/>
        </w:rPr>
      </w:pPr>
      <w:r>
        <w:rPr>
          <w:rFonts w:ascii="Times New Roman" w:eastAsia="Lucida Sans Unicode" w:hAnsi="Times New Roman"/>
          <w:kern w:val="1"/>
        </w:rPr>
        <w:t xml:space="preserve"> </w:t>
      </w:r>
      <w:r>
        <w:rPr>
          <w:rFonts w:ascii="Times New Roman" w:eastAsia="Lucida Sans Unicode" w:hAnsi="Times New Roman"/>
          <w:kern w:val="1"/>
        </w:rPr>
        <w:tab/>
      </w:r>
      <w:r>
        <w:rPr>
          <w:rFonts w:ascii="Times New Roman" w:eastAsia="Lucida Sans Unicode" w:hAnsi="Times New Roman"/>
          <w:kern w:val="1"/>
        </w:rPr>
        <w:tab/>
      </w:r>
      <w:r w:rsidR="009A4A9D" w:rsidRPr="009A4A9D">
        <w:rPr>
          <w:rFonts w:ascii="Times New Roman" w:eastAsia="Lucida Sans Unicode" w:hAnsi="Times New Roman"/>
          <w:kern w:val="1"/>
        </w:rPr>
        <w:t>PATVIRTINTA</w:t>
      </w:r>
    </w:p>
    <w:p w:rsidR="009A4A9D" w:rsidRPr="009A4A9D" w:rsidRDefault="009A4A9D" w:rsidP="009A4A9D">
      <w:pPr>
        <w:widowControl w:val="0"/>
        <w:suppressAutoHyphens/>
        <w:spacing w:after="0" w:line="240" w:lineRule="auto"/>
        <w:rPr>
          <w:rFonts w:ascii="Times New Roman" w:eastAsia="Lucida Sans Unicode" w:hAnsi="Times New Roman"/>
          <w:kern w:val="1"/>
        </w:rPr>
      </w:pPr>
      <w:r w:rsidRPr="009A4A9D">
        <w:rPr>
          <w:rFonts w:ascii="Times New Roman" w:eastAsia="Lucida Sans Unicode" w:hAnsi="Times New Roman"/>
          <w:kern w:val="1"/>
        </w:rPr>
        <w:t xml:space="preserve">                                                              </w:t>
      </w:r>
      <w:r>
        <w:rPr>
          <w:rFonts w:ascii="Times New Roman" w:eastAsia="Lucida Sans Unicode" w:hAnsi="Times New Roman"/>
          <w:kern w:val="1"/>
        </w:rPr>
        <w:t xml:space="preserve">                          </w:t>
      </w:r>
      <w:r w:rsidR="002C27C4">
        <w:rPr>
          <w:rFonts w:ascii="Times New Roman" w:eastAsia="Lucida Sans Unicode" w:hAnsi="Times New Roman"/>
          <w:kern w:val="1"/>
        </w:rPr>
        <w:tab/>
      </w:r>
      <w:r w:rsidR="00336E32">
        <w:rPr>
          <w:rFonts w:ascii="Times New Roman" w:eastAsia="Lucida Sans Unicode" w:hAnsi="Times New Roman"/>
          <w:kern w:val="1"/>
        </w:rPr>
        <w:t>Asociacijos „</w:t>
      </w:r>
      <w:proofErr w:type="spellStart"/>
      <w:r w:rsidR="00336E32">
        <w:rPr>
          <w:rFonts w:ascii="Times New Roman" w:eastAsia="Lucida Sans Unicode" w:hAnsi="Times New Roman"/>
          <w:kern w:val="1"/>
        </w:rPr>
        <w:t>Vidmarės</w:t>
      </w:r>
      <w:proofErr w:type="spellEnd"/>
      <w:r w:rsidR="00336E32">
        <w:rPr>
          <w:rFonts w:ascii="Times New Roman" w:eastAsia="Lucida Sans Unicode" w:hAnsi="Times New Roman"/>
          <w:kern w:val="1"/>
        </w:rPr>
        <w:t>“</w:t>
      </w:r>
      <w:r w:rsidRPr="009A4A9D">
        <w:rPr>
          <w:rFonts w:ascii="Times New Roman" w:eastAsia="Lucida Sans Unicode" w:hAnsi="Times New Roman"/>
          <w:kern w:val="1"/>
        </w:rPr>
        <w:t xml:space="preserve">  </w:t>
      </w:r>
    </w:p>
    <w:p w:rsidR="009A4A9D" w:rsidRDefault="009A4A9D" w:rsidP="009A4A9D">
      <w:pPr>
        <w:widowControl w:val="0"/>
        <w:suppressAutoHyphens/>
        <w:spacing w:after="0" w:line="240" w:lineRule="auto"/>
        <w:rPr>
          <w:rFonts w:ascii="Times New Roman" w:eastAsia="Lucida Sans Unicode" w:hAnsi="Times New Roman"/>
          <w:kern w:val="1"/>
        </w:rPr>
      </w:pPr>
      <w:r w:rsidRPr="009A4A9D">
        <w:rPr>
          <w:rFonts w:ascii="Times New Roman" w:eastAsia="Lucida Sans Unicode" w:hAnsi="Times New Roman"/>
          <w:kern w:val="1"/>
        </w:rPr>
        <w:t xml:space="preserve">                                                                                        </w:t>
      </w:r>
      <w:r w:rsidR="002C27C4">
        <w:rPr>
          <w:rFonts w:ascii="Times New Roman" w:eastAsia="Lucida Sans Unicode" w:hAnsi="Times New Roman"/>
          <w:kern w:val="1"/>
        </w:rPr>
        <w:tab/>
      </w:r>
      <w:r w:rsidR="00336E32">
        <w:rPr>
          <w:rFonts w:ascii="Times New Roman" w:eastAsia="Lucida Sans Unicode" w:hAnsi="Times New Roman"/>
          <w:kern w:val="1"/>
        </w:rPr>
        <w:t>prezidentės</w:t>
      </w:r>
      <w:r>
        <w:rPr>
          <w:rFonts w:ascii="Times New Roman" w:eastAsia="Lucida Sans Unicode" w:hAnsi="Times New Roman"/>
          <w:kern w:val="1"/>
        </w:rPr>
        <w:t xml:space="preserve"> </w:t>
      </w:r>
      <w:r w:rsidRPr="009A4A9D">
        <w:rPr>
          <w:rFonts w:ascii="Times New Roman" w:eastAsia="Lucida Sans Unicode" w:hAnsi="Times New Roman"/>
          <w:kern w:val="1"/>
        </w:rPr>
        <w:t>201</w:t>
      </w:r>
      <w:r w:rsidR="00336E32">
        <w:rPr>
          <w:rFonts w:ascii="Times New Roman" w:eastAsia="Lucida Sans Unicode" w:hAnsi="Times New Roman"/>
          <w:kern w:val="1"/>
        </w:rPr>
        <w:t>8</w:t>
      </w:r>
      <w:r w:rsidRPr="009A4A9D">
        <w:rPr>
          <w:rFonts w:ascii="Times New Roman" w:eastAsia="Lucida Sans Unicode" w:hAnsi="Times New Roman"/>
          <w:kern w:val="1"/>
        </w:rPr>
        <w:t xml:space="preserve"> m. </w:t>
      </w:r>
      <w:r w:rsidR="00336E32">
        <w:rPr>
          <w:rFonts w:ascii="Times New Roman" w:eastAsia="Lucida Sans Unicode" w:hAnsi="Times New Roman"/>
          <w:kern w:val="1"/>
        </w:rPr>
        <w:t>sausio</w:t>
      </w:r>
      <w:r>
        <w:rPr>
          <w:rFonts w:ascii="Times New Roman" w:eastAsia="Lucida Sans Unicode" w:hAnsi="Times New Roman"/>
          <w:kern w:val="1"/>
        </w:rPr>
        <w:t xml:space="preserve"> </w:t>
      </w:r>
      <w:r w:rsidR="00336E32">
        <w:rPr>
          <w:rFonts w:ascii="Times New Roman" w:eastAsia="Lucida Sans Unicode" w:hAnsi="Times New Roman"/>
          <w:kern w:val="1"/>
        </w:rPr>
        <w:t>3</w:t>
      </w:r>
      <w:r w:rsidRPr="009A4A9D">
        <w:rPr>
          <w:rFonts w:ascii="Times New Roman" w:eastAsia="Lucida Sans Unicode" w:hAnsi="Times New Roman"/>
          <w:kern w:val="1"/>
        </w:rPr>
        <w:t xml:space="preserve"> d. </w:t>
      </w:r>
    </w:p>
    <w:p w:rsidR="009A4A9D" w:rsidRPr="009A4A9D" w:rsidRDefault="009A4A9D" w:rsidP="009A4A9D">
      <w:pPr>
        <w:widowControl w:val="0"/>
        <w:suppressAutoHyphens/>
        <w:spacing w:after="0" w:line="240" w:lineRule="auto"/>
        <w:ind w:left="1296"/>
        <w:rPr>
          <w:rFonts w:ascii="Times New Roman" w:eastAsia="Lucida Sans Unicode" w:hAnsi="Times New Roman"/>
          <w:kern w:val="1"/>
        </w:rPr>
      </w:pPr>
      <w:r>
        <w:rPr>
          <w:rFonts w:ascii="Times New Roman" w:eastAsia="Lucida Sans Unicode" w:hAnsi="Times New Roman"/>
          <w:kern w:val="1"/>
        </w:rPr>
        <w:tab/>
        <w:t xml:space="preserve"> </w:t>
      </w:r>
      <w:r w:rsidRPr="009A4A9D">
        <w:rPr>
          <w:rFonts w:ascii="Times New Roman" w:eastAsia="Lucida Sans Unicode" w:hAnsi="Times New Roman"/>
          <w:kern w:val="1"/>
        </w:rPr>
        <w:tab/>
        <w:t xml:space="preserve">    </w:t>
      </w:r>
      <w:r>
        <w:rPr>
          <w:rFonts w:ascii="Times New Roman" w:eastAsia="Lucida Sans Unicode" w:hAnsi="Times New Roman"/>
          <w:kern w:val="1"/>
        </w:rPr>
        <w:t xml:space="preserve">            </w:t>
      </w:r>
      <w:r w:rsidR="002C27C4">
        <w:rPr>
          <w:rFonts w:ascii="Times New Roman" w:eastAsia="Lucida Sans Unicode" w:hAnsi="Times New Roman"/>
          <w:kern w:val="1"/>
        </w:rPr>
        <w:tab/>
        <w:t>įsakymu</w:t>
      </w:r>
      <w:r w:rsidRPr="009A4A9D">
        <w:rPr>
          <w:rFonts w:ascii="Times New Roman" w:eastAsia="Lucida Sans Unicode" w:hAnsi="Times New Roman"/>
          <w:kern w:val="1"/>
        </w:rPr>
        <w:t xml:space="preserve"> Nr. </w:t>
      </w:r>
      <w:r w:rsidR="00336E32">
        <w:rPr>
          <w:rFonts w:ascii="Times New Roman" w:eastAsia="Lucida Sans Unicode" w:hAnsi="Times New Roman"/>
          <w:kern w:val="1"/>
        </w:rPr>
        <w:t>AV-</w:t>
      </w:r>
      <w:r w:rsidR="002C27C4">
        <w:rPr>
          <w:rFonts w:ascii="Times New Roman" w:eastAsia="Lucida Sans Unicode" w:hAnsi="Times New Roman"/>
          <w:kern w:val="1"/>
        </w:rPr>
        <w:t>1</w:t>
      </w:r>
      <w:r w:rsidRPr="009A4A9D">
        <w:rPr>
          <w:rFonts w:ascii="Times New Roman" w:eastAsia="Lucida Sans Unicode" w:hAnsi="Times New Roman"/>
          <w:kern w:val="1"/>
        </w:rPr>
        <w:t xml:space="preserve">     </w:t>
      </w:r>
    </w:p>
    <w:p w:rsidR="008B0A9B" w:rsidRDefault="008B0A9B" w:rsidP="00A47C73">
      <w:pPr>
        <w:pStyle w:val="Antrat2"/>
      </w:pPr>
    </w:p>
    <w:p w:rsidR="00A47C73" w:rsidRPr="0022686D" w:rsidRDefault="00336E32" w:rsidP="0022686D">
      <w:pPr>
        <w:pStyle w:val="Betarp"/>
        <w:jc w:val="center"/>
        <w:rPr>
          <w:rFonts w:ascii="Times New Roman" w:hAnsi="Times New Roman"/>
          <w:b/>
          <w:sz w:val="24"/>
          <w:szCs w:val="24"/>
        </w:rPr>
      </w:pPr>
      <w:r>
        <w:rPr>
          <w:rFonts w:ascii="Times New Roman" w:hAnsi="Times New Roman"/>
          <w:b/>
          <w:sz w:val="24"/>
          <w:szCs w:val="24"/>
        </w:rPr>
        <w:t>ASOCIACIJOS „VIDMARĖS“</w:t>
      </w:r>
      <w:r w:rsidR="00A47C73" w:rsidRPr="0022686D">
        <w:rPr>
          <w:rFonts w:ascii="Times New Roman" w:hAnsi="Times New Roman"/>
          <w:b/>
          <w:sz w:val="24"/>
          <w:szCs w:val="24"/>
        </w:rPr>
        <w:t xml:space="preserve"> VIEŠŲJŲ PIRKIMŲ ORGANIZAVIMO TVARKOS APRAŠAS</w:t>
      </w:r>
    </w:p>
    <w:p w:rsidR="00A47C73" w:rsidRPr="0022686D" w:rsidRDefault="00A47C73" w:rsidP="0022686D">
      <w:pPr>
        <w:pStyle w:val="Betarp"/>
        <w:jc w:val="center"/>
        <w:rPr>
          <w:rFonts w:ascii="Times New Roman" w:hAnsi="Times New Roman"/>
          <w:b/>
          <w:sz w:val="24"/>
          <w:szCs w:val="24"/>
        </w:rPr>
      </w:pPr>
    </w:p>
    <w:p w:rsidR="00A47C73" w:rsidRPr="0022686D" w:rsidRDefault="00A47C73" w:rsidP="0022686D">
      <w:pPr>
        <w:pStyle w:val="Betarp"/>
        <w:jc w:val="center"/>
        <w:rPr>
          <w:rFonts w:ascii="Times New Roman" w:hAnsi="Times New Roman"/>
          <w:b/>
          <w:sz w:val="24"/>
          <w:szCs w:val="24"/>
        </w:rPr>
      </w:pPr>
      <w:r w:rsidRPr="0022686D">
        <w:rPr>
          <w:rFonts w:ascii="Times New Roman" w:hAnsi="Times New Roman"/>
          <w:b/>
          <w:sz w:val="24"/>
          <w:szCs w:val="24"/>
        </w:rPr>
        <w:t>I. BENDROSIOS NUOSTATOS</w:t>
      </w:r>
    </w:p>
    <w:p w:rsidR="00A47C73" w:rsidRPr="0022686D" w:rsidRDefault="00A47C73" w:rsidP="0022686D">
      <w:pPr>
        <w:pStyle w:val="Betarp"/>
        <w:jc w:val="both"/>
        <w:rPr>
          <w:rFonts w:ascii="Times New Roman" w:hAnsi="Times New Roman"/>
          <w:b/>
          <w:sz w:val="24"/>
          <w:szCs w:val="24"/>
        </w:rPr>
      </w:pPr>
    </w:p>
    <w:p w:rsidR="00A47C73" w:rsidRPr="0022686D" w:rsidRDefault="0022686D" w:rsidP="0022686D">
      <w:pPr>
        <w:pStyle w:val="Betarp"/>
        <w:ind w:firstLine="567"/>
        <w:jc w:val="both"/>
        <w:rPr>
          <w:rFonts w:ascii="Times New Roman" w:hAnsi="Times New Roman"/>
          <w:sz w:val="24"/>
          <w:szCs w:val="24"/>
        </w:rPr>
      </w:pPr>
      <w:r>
        <w:rPr>
          <w:rFonts w:ascii="Times New Roman" w:hAnsi="Times New Roman"/>
          <w:sz w:val="24"/>
          <w:szCs w:val="24"/>
        </w:rPr>
        <w:t xml:space="preserve"> </w:t>
      </w:r>
      <w:r w:rsidR="00A47C73" w:rsidRPr="0022686D">
        <w:rPr>
          <w:rFonts w:ascii="Times New Roman" w:hAnsi="Times New Roman"/>
          <w:sz w:val="24"/>
          <w:szCs w:val="24"/>
        </w:rPr>
        <w:t xml:space="preserve">1. Šis aprašas nustato viešųjų pirkimų planavimo, organizavimo, atlikimo ir kontrolės tvarką </w:t>
      </w:r>
      <w:r w:rsidR="00336E32">
        <w:rPr>
          <w:rFonts w:ascii="Times New Roman" w:hAnsi="Times New Roman"/>
          <w:sz w:val="24"/>
          <w:szCs w:val="24"/>
        </w:rPr>
        <w:t>asociacijoje „</w:t>
      </w:r>
      <w:proofErr w:type="spellStart"/>
      <w:r w:rsidR="00336E32">
        <w:rPr>
          <w:rFonts w:ascii="Times New Roman" w:hAnsi="Times New Roman"/>
          <w:sz w:val="24"/>
          <w:szCs w:val="24"/>
        </w:rPr>
        <w:t>Vidmarės</w:t>
      </w:r>
      <w:proofErr w:type="spellEnd"/>
      <w:r w:rsidR="00336E32">
        <w:rPr>
          <w:rFonts w:ascii="Times New Roman" w:hAnsi="Times New Roman"/>
          <w:sz w:val="24"/>
          <w:szCs w:val="24"/>
        </w:rPr>
        <w:t>“</w:t>
      </w:r>
      <w:r w:rsidR="00A47C73" w:rsidRPr="0022686D">
        <w:rPr>
          <w:rFonts w:ascii="Times New Roman" w:hAnsi="Times New Roman"/>
          <w:sz w:val="24"/>
          <w:szCs w:val="24"/>
        </w:rPr>
        <w:t xml:space="preserve"> (toliau – perkančioji organizacija). </w:t>
      </w:r>
    </w:p>
    <w:p w:rsidR="00A47C73" w:rsidRPr="0022686D" w:rsidRDefault="00A47C73" w:rsidP="0022686D">
      <w:pPr>
        <w:pStyle w:val="Betarp"/>
        <w:jc w:val="both"/>
        <w:rPr>
          <w:rFonts w:ascii="Times New Roman" w:hAnsi="Times New Roman"/>
          <w:sz w:val="24"/>
          <w:szCs w:val="24"/>
        </w:rPr>
      </w:pPr>
      <w:r w:rsidRPr="0022686D">
        <w:rPr>
          <w:rFonts w:ascii="Times New Roman" w:hAnsi="Times New Roman"/>
          <w:sz w:val="24"/>
          <w:szCs w:val="24"/>
        </w:rPr>
        <w:t xml:space="preserve">          2. Viešieji pirkimai atliekami laikantis šio aprašo ir vadovaujantis Lietuvos Respublikos viešųjų pirkimų įstatymu (2017 m. gegužės 2 d. Nr. XIII-327,</w:t>
      </w:r>
      <w:r w:rsidR="006E0FEB" w:rsidRPr="0022686D">
        <w:rPr>
          <w:rFonts w:ascii="Times New Roman" w:hAnsi="Times New Roman"/>
          <w:sz w:val="24"/>
          <w:szCs w:val="24"/>
        </w:rPr>
        <w:t xml:space="preserve"> </w:t>
      </w:r>
      <w:r w:rsidRPr="0022686D">
        <w:rPr>
          <w:rFonts w:ascii="Times New Roman" w:hAnsi="Times New Roman"/>
          <w:sz w:val="24"/>
          <w:szCs w:val="24"/>
        </w:rPr>
        <w:t>Lietuvos Respublikos viešųjų pirkimų įstatymo Nr. I-1491 nauja redakcija) (toliau – Viešųjų pirkimų įstatymas), Lietuvos Respublikos Vyriausybės nutarimais, Viešųjų pirkimų tarnybos direktoriaus įsakymais</w:t>
      </w:r>
      <w:r w:rsidR="00855B75" w:rsidRPr="0022686D">
        <w:rPr>
          <w:rFonts w:ascii="Times New Roman" w:hAnsi="Times New Roman"/>
          <w:sz w:val="24"/>
          <w:szCs w:val="24"/>
        </w:rPr>
        <w:t>.</w:t>
      </w:r>
    </w:p>
    <w:p w:rsidR="00A47C73" w:rsidRPr="0022686D" w:rsidRDefault="003A4135" w:rsidP="0022686D">
      <w:pPr>
        <w:pStyle w:val="Betarp"/>
        <w:jc w:val="both"/>
        <w:rPr>
          <w:rFonts w:ascii="Times New Roman" w:hAnsi="Times New Roman"/>
          <w:sz w:val="24"/>
          <w:szCs w:val="24"/>
        </w:rPr>
      </w:pPr>
      <w:r w:rsidRPr="0022686D">
        <w:rPr>
          <w:rFonts w:ascii="Times New Roman" w:hAnsi="Times New Roman"/>
          <w:sz w:val="24"/>
          <w:szCs w:val="24"/>
        </w:rPr>
        <w:t xml:space="preserve">          3. Pagrindinės</w:t>
      </w:r>
      <w:r w:rsidR="00A47C73" w:rsidRPr="0022686D">
        <w:rPr>
          <w:rFonts w:ascii="Times New Roman" w:hAnsi="Times New Roman"/>
          <w:sz w:val="24"/>
          <w:szCs w:val="24"/>
        </w:rPr>
        <w:t xml:space="preserve"> vartojamos sąvokos:</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1</w:t>
      </w:r>
      <w:r w:rsidR="003A4135" w:rsidRPr="0022686D">
        <w:rPr>
          <w:rFonts w:ascii="Times New Roman" w:hAnsi="Times New Roman"/>
          <w:sz w:val="24"/>
          <w:szCs w:val="24"/>
        </w:rPr>
        <w:t xml:space="preserve">. </w:t>
      </w:r>
      <w:r w:rsidR="003A4135" w:rsidRPr="0022686D">
        <w:rPr>
          <w:rFonts w:ascii="Times New Roman" w:hAnsi="Times New Roman"/>
          <w:b/>
          <w:sz w:val="24"/>
          <w:szCs w:val="24"/>
        </w:rPr>
        <w:t>Centrinė perkančioji organizacija</w:t>
      </w:r>
      <w:r w:rsidR="003A4135" w:rsidRPr="0022686D">
        <w:rPr>
          <w:rFonts w:ascii="Times New Roman" w:hAnsi="Times New Roman"/>
          <w:sz w:val="24"/>
          <w:szCs w:val="24"/>
        </w:rPr>
        <w:t xml:space="preserve"> – perkančioji organizacija, kuri vykdo centralizuotų viešųjų pirkimų veiklą ir gali vykdyti pagalbinę viešųjų pirkimų veiklą.</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2</w:t>
      </w:r>
      <w:r w:rsidR="003A4135" w:rsidRPr="0022686D">
        <w:rPr>
          <w:rFonts w:ascii="Times New Roman" w:hAnsi="Times New Roman"/>
          <w:sz w:val="24"/>
          <w:szCs w:val="24"/>
        </w:rPr>
        <w:t>.</w:t>
      </w:r>
      <w:r w:rsidR="003A4135" w:rsidRPr="0022686D">
        <w:rPr>
          <w:rFonts w:ascii="Times New Roman" w:hAnsi="Times New Roman"/>
          <w:b/>
          <w:sz w:val="24"/>
          <w:szCs w:val="24"/>
        </w:rPr>
        <w:t xml:space="preserve"> Centrinė viešųjų pirkimų informacinė sistema</w:t>
      </w:r>
      <w:r w:rsidR="003A4135" w:rsidRPr="0022686D">
        <w:rPr>
          <w:rFonts w:ascii="Times New Roman" w:hAnsi="Times New Roman"/>
          <w:sz w:val="24"/>
          <w:szCs w:val="24"/>
        </w:rPr>
        <w:t xml:space="preserve"> – valstybės informacinė sistema, kurioje: </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 xml:space="preserve">1) teikiami ir tvarkomi viešųjų pirkimų skelbimai ir ataskaitos; </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2) atliekamos viešųjų pirkimų procedūros;</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3) skelbiamos planuojamų atlikti viešųjų pirkimų suvestinės, viešųjų pirkimų dokumentai, viešojo pirkimo–pardavimo sutartys, preliminariosios viešojo pirkimo–pardavimo sutartys ir kita informacija apie viešuosius pirkimus;</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 xml:space="preserve">4) archyvuojami ir saugomi viešųjų pirkimų dokumentai; </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 xml:space="preserve">5) atliekami kiti įstatymuose nustatyti veiksmai. </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3</w:t>
      </w:r>
      <w:r w:rsidR="003A4135" w:rsidRPr="0022686D">
        <w:rPr>
          <w:rFonts w:ascii="Times New Roman" w:hAnsi="Times New Roman"/>
          <w:sz w:val="24"/>
          <w:szCs w:val="24"/>
        </w:rPr>
        <w:t xml:space="preserve">. </w:t>
      </w:r>
      <w:r w:rsidR="003A4135" w:rsidRPr="0022686D">
        <w:rPr>
          <w:rFonts w:ascii="Times New Roman" w:hAnsi="Times New Roman"/>
          <w:b/>
          <w:sz w:val="24"/>
          <w:szCs w:val="24"/>
        </w:rPr>
        <w:t>Darbų viešojo pirkimo–pardavimo sutartis</w:t>
      </w:r>
      <w:r w:rsidR="003A4135" w:rsidRPr="0022686D">
        <w:rPr>
          <w:rFonts w:ascii="Times New Roman" w:hAnsi="Times New Roman"/>
          <w:sz w:val="24"/>
          <w:szCs w:val="24"/>
        </w:rPr>
        <w:t xml:space="preserve"> (toliau – darbų pirkimo sutartis) – viešojo pirkimo–pardavimo sutartis, kurios dalykas yra:</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 xml:space="preserve">1) darbai, susiję su šio įstatymo 1 priede išvardytomis veiklos rūšimis, arba šie darbai ir jų projektavimo paslaugos; </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 xml:space="preserve">2) statinio (kuris yra statybos ir (arba) inžinerinės veiklos, kaip visumos, rezultatas ir kuris gali savarankiškai atlikti ūkinę ar techninę funkciją) statybos darbai arba šie darbai ir statinio projektavimo paslaugos; </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 xml:space="preserve">3) </w:t>
      </w:r>
      <w:r w:rsidRPr="0022686D">
        <w:rPr>
          <w:rFonts w:ascii="Times New Roman" w:hAnsi="Times New Roman"/>
          <w:bCs/>
          <w:sz w:val="24"/>
          <w:szCs w:val="24"/>
        </w:rPr>
        <w:t>statinio statymas</w:t>
      </w:r>
      <w:r w:rsidRPr="0022686D">
        <w:rPr>
          <w:rFonts w:ascii="Times New Roman" w:hAnsi="Times New Roman"/>
          <w:sz w:val="24"/>
          <w:szCs w:val="24"/>
        </w:rPr>
        <w:t xml:space="preserve"> bet kokiomis priemonėmis pagal perkančiosios organizacijos, darančios lemiamą poveikį darbo pobūdžiui arba projektui, nustatytus reikalavimus. </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4</w:t>
      </w:r>
      <w:r w:rsidR="003A4135" w:rsidRPr="0022686D">
        <w:rPr>
          <w:rFonts w:ascii="Times New Roman" w:hAnsi="Times New Roman"/>
          <w:sz w:val="24"/>
          <w:szCs w:val="24"/>
        </w:rPr>
        <w:t xml:space="preserve">. </w:t>
      </w:r>
      <w:r w:rsidR="003A4135" w:rsidRPr="0022686D">
        <w:rPr>
          <w:rFonts w:ascii="Times New Roman" w:hAnsi="Times New Roman"/>
          <w:b/>
          <w:sz w:val="24"/>
          <w:szCs w:val="24"/>
        </w:rPr>
        <w:t>Elektroninės priemonės</w:t>
      </w:r>
      <w:r w:rsidR="003A4135" w:rsidRPr="0022686D">
        <w:rPr>
          <w:rFonts w:ascii="Times New Roman" w:hAnsi="Times New Roman"/>
          <w:sz w:val="24"/>
          <w:szCs w:val="24"/>
        </w:rPr>
        <w:t xml:space="preserve"> – elektroninė įranga, naudojama duomenims, perduodamiems ir gaunamiems laidinėmis, radijo, optinėmis ar kitomis elektromagnetinėmis priemonėmis, apdoroti (įskaitant skaitmeninį glaudinimą) ir saugoti.</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5</w:t>
      </w:r>
      <w:r w:rsidR="003A4135" w:rsidRPr="0022686D">
        <w:rPr>
          <w:rFonts w:ascii="Times New Roman" w:hAnsi="Times New Roman"/>
          <w:sz w:val="24"/>
          <w:szCs w:val="24"/>
        </w:rPr>
        <w:t xml:space="preserve">. </w:t>
      </w:r>
      <w:r w:rsidR="003A4135" w:rsidRPr="0022686D">
        <w:rPr>
          <w:rFonts w:ascii="Times New Roman" w:hAnsi="Times New Roman"/>
          <w:b/>
          <w:sz w:val="24"/>
          <w:szCs w:val="24"/>
        </w:rPr>
        <w:t>Informacinė sistema „E. sąskaita“</w:t>
      </w:r>
      <w:r w:rsidR="003A4135" w:rsidRPr="0022686D">
        <w:rPr>
          <w:rFonts w:ascii="Times New Roman" w:hAnsi="Times New Roman"/>
          <w:sz w:val="24"/>
          <w:szCs w:val="24"/>
        </w:rPr>
        <w:t xml:space="preserve"> – </w:t>
      </w:r>
      <w:r w:rsidR="003A4135" w:rsidRPr="0022686D">
        <w:rPr>
          <w:rFonts w:ascii="Times New Roman" w:hAnsi="Times New Roman"/>
          <w:sz w:val="24"/>
          <w:szCs w:val="24"/>
          <w:u w:val="single"/>
        </w:rPr>
        <w:t>valstybės informacinė sistema,</w:t>
      </w:r>
      <w:r w:rsidR="003A4135" w:rsidRPr="0022686D">
        <w:rPr>
          <w:rFonts w:ascii="Times New Roman" w:hAnsi="Times New Roman"/>
          <w:sz w:val="24"/>
          <w:szCs w:val="24"/>
        </w:rPr>
        <w:t xml:space="preserve"> skirta informacinių technologijų priemonėmis parengti, pateikti ir išsaugoti su viešųjų pirkimų sutarčių, sudarytų vadovaujantis šiuo įstatymu, Lietuvos Respublikos viešųjų pirkimų, atliekamų gynybos ir saugumo srityje, įstatymu, pirkimo sutarčių, sudarytų vadovaujantis Lietuvos Respublikos pirkimų, atliekamų </w:t>
      </w:r>
      <w:proofErr w:type="spellStart"/>
      <w:r w:rsidR="003A4135" w:rsidRPr="0022686D">
        <w:rPr>
          <w:rFonts w:ascii="Times New Roman" w:hAnsi="Times New Roman"/>
          <w:sz w:val="24"/>
          <w:szCs w:val="24"/>
        </w:rPr>
        <w:t>vandentvarkos</w:t>
      </w:r>
      <w:proofErr w:type="spellEnd"/>
      <w:r w:rsidR="003A4135" w:rsidRPr="0022686D">
        <w:rPr>
          <w:rFonts w:ascii="Times New Roman" w:hAnsi="Times New Roman"/>
          <w:sz w:val="24"/>
          <w:szCs w:val="24"/>
        </w:rPr>
        <w:t xml:space="preserve">, energetikos, transporto ar pašto paslaugų srities perkančiųjų subjektų, įstatymu, ir vandens, energijos ar energijai gaminti skirto kuro pirkimo sutarčių, sudarytų pagal Pirkimų, atliekamų </w:t>
      </w:r>
      <w:proofErr w:type="spellStart"/>
      <w:r w:rsidR="003A4135" w:rsidRPr="0022686D">
        <w:rPr>
          <w:rFonts w:ascii="Times New Roman" w:hAnsi="Times New Roman"/>
          <w:sz w:val="24"/>
          <w:szCs w:val="24"/>
        </w:rPr>
        <w:t>vandentvarkos</w:t>
      </w:r>
      <w:proofErr w:type="spellEnd"/>
      <w:r w:rsidR="003A4135" w:rsidRPr="0022686D">
        <w:rPr>
          <w:rFonts w:ascii="Times New Roman" w:hAnsi="Times New Roman"/>
          <w:sz w:val="24"/>
          <w:szCs w:val="24"/>
        </w:rPr>
        <w:t xml:space="preserve">, energetikos, transporto ar pašto paslaugų srities perkančiųjų subjektų, įstatymo išimtį, bei vidaus sandorių vykdymu susijusias sąskaitas už įsigyjamas prekes, paslaugas ir darbus, taip pat gauti informaciją apie pateiktų sąskaitų apmokėjimą. </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6</w:t>
      </w:r>
      <w:r w:rsidR="003A4135" w:rsidRPr="0022686D">
        <w:rPr>
          <w:rFonts w:ascii="Times New Roman" w:hAnsi="Times New Roman"/>
          <w:sz w:val="24"/>
          <w:szCs w:val="24"/>
        </w:rPr>
        <w:t xml:space="preserve">. </w:t>
      </w:r>
      <w:r w:rsidR="003A4135" w:rsidRPr="0022686D">
        <w:rPr>
          <w:rFonts w:ascii="Times New Roman" w:hAnsi="Times New Roman"/>
          <w:b/>
          <w:sz w:val="24"/>
          <w:szCs w:val="24"/>
        </w:rPr>
        <w:t>Konfidencialumo pasižadėjimas</w:t>
      </w:r>
      <w:r w:rsidR="003A4135" w:rsidRPr="0022686D">
        <w:rPr>
          <w:rFonts w:ascii="Times New Roman" w:hAnsi="Times New Roman"/>
          <w:sz w:val="24"/>
          <w:szCs w:val="24"/>
        </w:rPr>
        <w:t xml:space="preserve"> – viešojo pirkimo komisijos nario, eksperto ar kito asmens rašytinis pasižadėjimas neteikti tretiesiems asmenims informacijos, kurios atskleidimas </w:t>
      </w:r>
      <w:r w:rsidR="003A4135" w:rsidRPr="0022686D">
        <w:rPr>
          <w:rFonts w:ascii="Times New Roman" w:hAnsi="Times New Roman"/>
          <w:sz w:val="24"/>
          <w:szCs w:val="24"/>
        </w:rPr>
        <w:lastRenderedPageBreak/>
        <w:t>prieštarautų šio įstatymo reikalavimams, visuomenės interesams ar pažeistų teisėtus viešuosiuose pirkimuose dalyvaujančių tiekėjų ir (arba) perkančiosios organizacijos interesus.</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7</w:t>
      </w:r>
      <w:r w:rsidR="003A4135" w:rsidRPr="0022686D">
        <w:rPr>
          <w:rFonts w:ascii="Times New Roman" w:hAnsi="Times New Roman"/>
          <w:sz w:val="24"/>
          <w:szCs w:val="24"/>
        </w:rPr>
        <w:t xml:space="preserve">. </w:t>
      </w:r>
      <w:r w:rsidR="003A4135" w:rsidRPr="0022686D">
        <w:rPr>
          <w:rFonts w:ascii="Times New Roman" w:hAnsi="Times New Roman"/>
          <w:b/>
          <w:sz w:val="24"/>
          <w:szCs w:val="24"/>
        </w:rPr>
        <w:t>Nepriimtinas</w:t>
      </w:r>
      <w:r w:rsidR="003A4135" w:rsidRPr="0022686D">
        <w:rPr>
          <w:rFonts w:ascii="Times New Roman" w:hAnsi="Times New Roman"/>
          <w:sz w:val="24"/>
          <w:szCs w:val="24"/>
        </w:rPr>
        <w:t xml:space="preserve"> </w:t>
      </w:r>
      <w:r w:rsidR="003A4135" w:rsidRPr="0022686D">
        <w:rPr>
          <w:rFonts w:ascii="Times New Roman" w:hAnsi="Times New Roman"/>
          <w:b/>
          <w:sz w:val="24"/>
          <w:szCs w:val="24"/>
        </w:rPr>
        <w:t>viešojo pirkimo pasiūlymas</w:t>
      </w:r>
      <w:r w:rsidR="003A4135" w:rsidRPr="0022686D">
        <w:rPr>
          <w:rFonts w:ascii="Times New Roman" w:hAnsi="Times New Roman"/>
          <w:sz w:val="24"/>
          <w:szCs w:val="24"/>
        </w:rPr>
        <w:t xml:space="preserve"> – pasiūlymas, atitinkantis vieną ar kelis šių požymių:</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1) jis neatitinka perkančiosios organizacijos viešojo pirkimo dokumentuose nustatytų reikalavimų, įskaitant reikalavimus dėl tiekėjo pašalinimo pagrindų, kvalifikacijos, kokybės vadybos sistemos ir (arba) aplinkos apsaugos vadybos sistemos standartų;</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2) jame pasiūlyta kaina viršija viešajam pirkimui skirtas lėšas, perkančiosios organizacijos nustatytas prieš pradedant pirkimo procedūrą;</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 xml:space="preserve">3) jis gautas pavėluotai; </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 xml:space="preserve">4) dėl jo perkančioji organizacija turi įrodymų apie neleistino susitarimo ar korupcijos atvejus; </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5) jame pasiūlyta tiekėjo nepagrįsta ar netinkamai pagrįsta neįprastai maža kaina.</w:t>
      </w:r>
    </w:p>
    <w:p w:rsidR="003A4135" w:rsidRPr="0022686D" w:rsidRDefault="0022686D" w:rsidP="0022686D">
      <w:pPr>
        <w:pStyle w:val="Betarp"/>
        <w:ind w:firstLine="709"/>
        <w:jc w:val="both"/>
        <w:rPr>
          <w:rFonts w:ascii="Times New Roman" w:hAnsi="Times New Roman"/>
          <w:bCs/>
          <w:sz w:val="24"/>
          <w:szCs w:val="24"/>
          <w:lang w:eastAsia="lt-LT"/>
        </w:rPr>
      </w:pPr>
      <w:r>
        <w:rPr>
          <w:rFonts w:ascii="Times New Roman" w:hAnsi="Times New Roman"/>
          <w:sz w:val="24"/>
          <w:szCs w:val="24"/>
        </w:rPr>
        <w:t>3.</w:t>
      </w:r>
      <w:r w:rsidR="00855B75" w:rsidRPr="0022686D">
        <w:rPr>
          <w:rFonts w:ascii="Times New Roman" w:hAnsi="Times New Roman"/>
          <w:sz w:val="24"/>
          <w:szCs w:val="24"/>
        </w:rPr>
        <w:t>8</w:t>
      </w:r>
      <w:r w:rsidR="003A4135" w:rsidRPr="0022686D">
        <w:rPr>
          <w:rFonts w:ascii="Times New Roman" w:hAnsi="Times New Roman"/>
          <w:sz w:val="24"/>
          <w:szCs w:val="24"/>
        </w:rPr>
        <w:t xml:space="preserve">. </w:t>
      </w:r>
      <w:r w:rsidR="003A4135" w:rsidRPr="0022686D">
        <w:rPr>
          <w:rFonts w:ascii="Times New Roman" w:hAnsi="Times New Roman"/>
          <w:b/>
          <w:sz w:val="24"/>
          <w:szCs w:val="24"/>
        </w:rPr>
        <w:t>Nešališkumo deklaracija</w:t>
      </w:r>
      <w:r w:rsidR="003A4135" w:rsidRPr="0022686D">
        <w:rPr>
          <w:rFonts w:ascii="Times New Roman" w:hAnsi="Times New Roman"/>
          <w:sz w:val="24"/>
          <w:szCs w:val="24"/>
        </w:rPr>
        <w:t xml:space="preserve"> – viešojo pirkimo komisijos nario ar eksperto arba kito asmens</w:t>
      </w:r>
      <w:r w:rsidR="003A4135" w:rsidRPr="0022686D">
        <w:rPr>
          <w:rFonts w:ascii="Times New Roman" w:hAnsi="Times New Roman"/>
          <w:b/>
          <w:sz w:val="24"/>
          <w:szCs w:val="24"/>
        </w:rPr>
        <w:t xml:space="preserve"> </w:t>
      </w:r>
      <w:r w:rsidR="003A4135" w:rsidRPr="0022686D">
        <w:rPr>
          <w:rFonts w:ascii="Times New Roman" w:hAnsi="Times New Roman"/>
          <w:sz w:val="24"/>
          <w:szCs w:val="24"/>
        </w:rPr>
        <w:t>pareiškimas raštu, kad jis nešališkas tiekėjams.</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9</w:t>
      </w:r>
      <w:r w:rsidR="003A4135" w:rsidRPr="0022686D">
        <w:rPr>
          <w:rFonts w:ascii="Times New Roman" w:hAnsi="Times New Roman"/>
          <w:sz w:val="24"/>
          <w:szCs w:val="24"/>
        </w:rPr>
        <w:t xml:space="preserve">. </w:t>
      </w:r>
      <w:r w:rsidR="003A4135" w:rsidRPr="0022686D">
        <w:rPr>
          <w:rFonts w:ascii="Times New Roman" w:hAnsi="Times New Roman"/>
          <w:b/>
          <w:sz w:val="24"/>
          <w:szCs w:val="24"/>
        </w:rPr>
        <w:t>Netinkama viešojo pirkimo paraiška</w:t>
      </w:r>
      <w:r w:rsidR="003A4135" w:rsidRPr="0022686D">
        <w:rPr>
          <w:rFonts w:ascii="Times New Roman" w:hAnsi="Times New Roman"/>
          <w:sz w:val="24"/>
          <w:szCs w:val="24"/>
        </w:rPr>
        <w:t xml:space="preserve"> – viešojo pirkimo paraiška, kurią pateikęs viešojo pirkimo kandidatas atitinka perkančiosios organizacijos viešojo pirkimo dokumentuose nustatytą tiekėjo pašalinimo pagrindą arba neatitinka minėtuose dokumentuose nustatytų kvalifikacijos reikalavimų, kokybės vadybos sistemos ir (arba) aplinkos apsaugos vadybos sistemos standartų.</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10</w:t>
      </w:r>
      <w:r w:rsidR="003A4135" w:rsidRPr="0022686D">
        <w:rPr>
          <w:rFonts w:ascii="Times New Roman" w:hAnsi="Times New Roman"/>
          <w:sz w:val="24"/>
          <w:szCs w:val="24"/>
        </w:rPr>
        <w:t xml:space="preserve">. </w:t>
      </w:r>
      <w:r w:rsidR="003A4135" w:rsidRPr="0022686D">
        <w:rPr>
          <w:rFonts w:ascii="Times New Roman" w:hAnsi="Times New Roman"/>
          <w:b/>
          <w:sz w:val="24"/>
          <w:szCs w:val="24"/>
        </w:rPr>
        <w:t>Netinkamas viešojo pirkimo pasiūlymas</w:t>
      </w:r>
      <w:r w:rsidR="003A4135" w:rsidRPr="0022686D">
        <w:rPr>
          <w:rFonts w:ascii="Times New Roman" w:hAnsi="Times New Roman"/>
          <w:sz w:val="24"/>
          <w:szCs w:val="24"/>
        </w:rPr>
        <w:t xml:space="preserve"> – viešojo pirkimo</w:t>
      </w:r>
      <w:r w:rsidR="003A4135" w:rsidRPr="0022686D">
        <w:rPr>
          <w:rFonts w:ascii="Times New Roman" w:hAnsi="Times New Roman"/>
          <w:b/>
          <w:sz w:val="24"/>
          <w:szCs w:val="24"/>
        </w:rPr>
        <w:t xml:space="preserve"> </w:t>
      </w:r>
      <w:r w:rsidR="003A4135" w:rsidRPr="0022686D">
        <w:rPr>
          <w:rFonts w:ascii="Times New Roman" w:hAnsi="Times New Roman"/>
          <w:sz w:val="24"/>
          <w:szCs w:val="24"/>
        </w:rPr>
        <w:t xml:space="preserve">pasiūlymas, kuris neatitinka viešojo pirkimo objekto ir be esminių pakeitimų negalėtų patenkinti pirkimo dokumentuose nustatytų viešojo pirkimo objektui keliamų perkančiosios organizacijos poreikių ir reikalavimų. </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11</w:t>
      </w:r>
      <w:r w:rsidR="003A4135" w:rsidRPr="0022686D">
        <w:rPr>
          <w:rFonts w:ascii="Times New Roman" w:hAnsi="Times New Roman"/>
          <w:sz w:val="24"/>
          <w:szCs w:val="24"/>
        </w:rPr>
        <w:t xml:space="preserve">. </w:t>
      </w:r>
      <w:r w:rsidR="003A4135" w:rsidRPr="0022686D">
        <w:rPr>
          <w:rFonts w:ascii="Times New Roman" w:hAnsi="Times New Roman"/>
          <w:b/>
          <w:sz w:val="24"/>
          <w:szCs w:val="24"/>
        </w:rPr>
        <w:t>Paslaugų viešojo pirkimo–pardavimo sutartis</w:t>
      </w:r>
      <w:r w:rsidR="003A4135" w:rsidRPr="0022686D">
        <w:rPr>
          <w:rFonts w:ascii="Times New Roman" w:hAnsi="Times New Roman"/>
          <w:sz w:val="24"/>
          <w:szCs w:val="24"/>
        </w:rPr>
        <w:t xml:space="preserve"> (toliau – paslaugų pirkimo sutartis) – viešojo pirkimo–pardavimo sutartis, kurios dalykas yra paslaugų, išskyrus nurodytas šio straipsnio 26 dalyje, teikimas.</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12</w:t>
      </w:r>
      <w:r w:rsidR="003A4135" w:rsidRPr="0022686D">
        <w:rPr>
          <w:rFonts w:ascii="Times New Roman" w:hAnsi="Times New Roman"/>
          <w:sz w:val="24"/>
          <w:szCs w:val="24"/>
        </w:rPr>
        <w:t xml:space="preserve">. </w:t>
      </w:r>
      <w:r w:rsidR="003A4135" w:rsidRPr="000D6F6B">
        <w:rPr>
          <w:rFonts w:ascii="Times New Roman" w:hAnsi="Times New Roman"/>
          <w:b/>
          <w:sz w:val="24"/>
          <w:szCs w:val="24"/>
        </w:rPr>
        <w:t>Perkančioji organizacija</w:t>
      </w:r>
      <w:r w:rsidR="00F0348C" w:rsidRPr="000D6F6B">
        <w:rPr>
          <w:rFonts w:ascii="Times New Roman" w:hAnsi="Times New Roman"/>
          <w:b/>
          <w:sz w:val="24"/>
          <w:szCs w:val="24"/>
        </w:rPr>
        <w:t xml:space="preserve"> – asociacija „</w:t>
      </w:r>
      <w:proofErr w:type="spellStart"/>
      <w:r w:rsidR="00F0348C" w:rsidRPr="000D6F6B">
        <w:rPr>
          <w:rFonts w:ascii="Times New Roman" w:hAnsi="Times New Roman"/>
          <w:b/>
          <w:sz w:val="24"/>
          <w:szCs w:val="24"/>
        </w:rPr>
        <w:t>Vidmarės</w:t>
      </w:r>
      <w:proofErr w:type="spellEnd"/>
      <w:r w:rsidR="00F0348C" w:rsidRPr="000D6F6B">
        <w:rPr>
          <w:rFonts w:ascii="Times New Roman" w:hAnsi="Times New Roman"/>
          <w:b/>
          <w:sz w:val="24"/>
          <w:szCs w:val="24"/>
        </w:rPr>
        <w:t>“</w:t>
      </w:r>
      <w:r w:rsidR="002A2904" w:rsidRPr="000D6F6B">
        <w:rPr>
          <w:rFonts w:ascii="Times New Roman" w:hAnsi="Times New Roman"/>
          <w:sz w:val="24"/>
          <w:szCs w:val="24"/>
        </w:rPr>
        <w:t>.</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13</w:t>
      </w:r>
      <w:r w:rsidR="003A4135" w:rsidRPr="0022686D">
        <w:rPr>
          <w:rFonts w:ascii="Times New Roman" w:hAnsi="Times New Roman"/>
          <w:sz w:val="24"/>
          <w:szCs w:val="24"/>
        </w:rPr>
        <w:t xml:space="preserve">. </w:t>
      </w:r>
      <w:r w:rsidR="003A4135" w:rsidRPr="0022686D">
        <w:rPr>
          <w:rFonts w:ascii="Times New Roman" w:hAnsi="Times New Roman"/>
          <w:b/>
          <w:sz w:val="24"/>
          <w:szCs w:val="24"/>
        </w:rPr>
        <w:t>Prekių viešojo pirkimo–pardavimo sutartis</w:t>
      </w:r>
      <w:r w:rsidR="003A4135" w:rsidRPr="0022686D">
        <w:rPr>
          <w:rFonts w:ascii="Times New Roman" w:hAnsi="Times New Roman"/>
          <w:sz w:val="24"/>
          <w:szCs w:val="24"/>
        </w:rPr>
        <w:t xml:space="preserve"> (toliau – prekių pirkimo sutartis) – viešojo pirkimo–pardavimo sutartis, kurios dalykas yra prekės (prekių pirkimas, nuoma, finansinė nuoma (lizingas), pirkimas išsimokėtinai, numatant jas įsigyti ar to nenumatant), taip pat įsigyjamų prekių pristatymo, montavimo, diegimo ir kitos jų parengimo naudoti paslaugos, jeigu šios paslaugos tik papildo prekių tiekimą.</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14</w:t>
      </w:r>
      <w:r w:rsidR="003A4135" w:rsidRPr="0022686D">
        <w:rPr>
          <w:rFonts w:ascii="Times New Roman" w:hAnsi="Times New Roman"/>
          <w:sz w:val="24"/>
          <w:szCs w:val="24"/>
        </w:rPr>
        <w:t>.</w:t>
      </w:r>
      <w:r w:rsidR="003A4135" w:rsidRPr="0022686D">
        <w:rPr>
          <w:rFonts w:ascii="Times New Roman" w:hAnsi="Times New Roman"/>
          <w:b/>
          <w:sz w:val="24"/>
          <w:szCs w:val="24"/>
        </w:rPr>
        <w:t xml:space="preserve"> Preliminarioji viešojo pirkimo–pardavimo sutartis </w:t>
      </w:r>
      <w:r w:rsidR="003A4135" w:rsidRPr="0022686D">
        <w:rPr>
          <w:rFonts w:ascii="Times New Roman" w:hAnsi="Times New Roman"/>
          <w:sz w:val="24"/>
          <w:szCs w:val="24"/>
        </w:rPr>
        <w:t>(toliau – preliminarioji sutartis)</w:t>
      </w:r>
      <w:r w:rsidR="003A4135" w:rsidRPr="0022686D">
        <w:rPr>
          <w:rFonts w:ascii="Times New Roman" w:hAnsi="Times New Roman"/>
          <w:b/>
          <w:sz w:val="24"/>
          <w:szCs w:val="24"/>
        </w:rPr>
        <w:t> </w:t>
      </w:r>
      <w:r w:rsidR="003A4135" w:rsidRPr="0022686D">
        <w:rPr>
          <w:rFonts w:ascii="Times New Roman" w:hAnsi="Times New Roman"/>
          <w:sz w:val="24"/>
          <w:szCs w:val="24"/>
        </w:rPr>
        <w:t>– vienos ar kelių perkančiųjų organizacijų ir vieno ar kelių tiekėjų sudaryta sutartis, kurios tikslas – nustatyti sąlygas, įskaitant kainą ir, kur to reikia, numatomą kiekį, taikomas viešojo pirkimo–pardavimo sutartims, kurios bus sudarytos per tam tikrą nurodytą laikotarpį.</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15</w:t>
      </w:r>
      <w:r w:rsidR="003A4135" w:rsidRPr="0022686D">
        <w:rPr>
          <w:rFonts w:ascii="Times New Roman" w:hAnsi="Times New Roman"/>
          <w:sz w:val="24"/>
          <w:szCs w:val="24"/>
        </w:rPr>
        <w:t xml:space="preserve">. </w:t>
      </w:r>
      <w:r w:rsidR="003A4135" w:rsidRPr="0022686D">
        <w:rPr>
          <w:rFonts w:ascii="Times New Roman" w:hAnsi="Times New Roman"/>
          <w:b/>
          <w:sz w:val="24"/>
          <w:szCs w:val="24"/>
        </w:rPr>
        <w:t>Raštu</w:t>
      </w:r>
      <w:r w:rsidR="003A4135" w:rsidRPr="0022686D">
        <w:rPr>
          <w:rFonts w:ascii="Times New Roman" w:hAnsi="Times New Roman"/>
          <w:sz w:val="24"/>
          <w:szCs w:val="24"/>
        </w:rPr>
        <w:t xml:space="preserve"> – </w:t>
      </w:r>
      <w:r w:rsidR="003A4135" w:rsidRPr="00F0348C">
        <w:rPr>
          <w:rFonts w:ascii="Times New Roman" w:hAnsi="Times New Roman"/>
          <w:sz w:val="24"/>
          <w:szCs w:val="24"/>
        </w:rPr>
        <w:t>informacijos pateikimas žodžiais</w:t>
      </w:r>
      <w:r w:rsidR="003A4135" w:rsidRPr="0022686D">
        <w:rPr>
          <w:rFonts w:ascii="Times New Roman" w:hAnsi="Times New Roman"/>
          <w:sz w:val="24"/>
          <w:szCs w:val="24"/>
        </w:rPr>
        <w:t xml:space="preserve"> arba skaitmenimis, kuriuos galima perskaityti, atgaminti ir perduoti, įskaitant elektroninėmis priemonėmis perduotą ir saugomą informaciją. </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16</w:t>
      </w:r>
      <w:r w:rsidR="003A4135" w:rsidRPr="0022686D">
        <w:rPr>
          <w:rFonts w:ascii="Times New Roman" w:hAnsi="Times New Roman"/>
          <w:sz w:val="24"/>
          <w:szCs w:val="24"/>
        </w:rPr>
        <w:t xml:space="preserve">. </w:t>
      </w:r>
      <w:r w:rsidR="003A4135" w:rsidRPr="0022686D">
        <w:rPr>
          <w:rFonts w:ascii="Times New Roman" w:hAnsi="Times New Roman"/>
          <w:b/>
          <w:sz w:val="24"/>
          <w:szCs w:val="24"/>
        </w:rPr>
        <w:t>Suinteresuotas viešojo pirkimo dalyvis</w:t>
      </w:r>
      <w:r w:rsidR="003A4135" w:rsidRPr="0022686D">
        <w:rPr>
          <w:rFonts w:ascii="Times New Roman" w:hAnsi="Times New Roman"/>
          <w:sz w:val="24"/>
          <w:szCs w:val="24"/>
        </w:rPr>
        <w:t xml:space="preserve"> (toliau – suinteresuotas dalyvis) – viešojo pirkimo</w:t>
      </w:r>
      <w:r w:rsidR="003A4135" w:rsidRPr="0022686D">
        <w:rPr>
          <w:rFonts w:ascii="Times New Roman" w:hAnsi="Times New Roman"/>
          <w:b/>
          <w:sz w:val="24"/>
          <w:szCs w:val="24"/>
        </w:rPr>
        <w:t xml:space="preserve"> </w:t>
      </w:r>
      <w:r w:rsidR="003A4135" w:rsidRPr="0022686D">
        <w:rPr>
          <w:rFonts w:ascii="Times New Roman" w:hAnsi="Times New Roman"/>
          <w:sz w:val="24"/>
          <w:szCs w:val="24"/>
        </w:rPr>
        <w:t>dalyvis, išskyrus dalyvį, kuris galutinai pašalintas iš viešojo pirkimo procedūros, t. y. jam pranešta apie viešojo pirkimo pasiūlymo atmetimą, ir kurio pašalinimas dėl pasibaigusio apskundimo termino negali būti ginčijamas arba dėl kurio pašalinimo pagrįstumo yra įsiteisėjęs teismo sprendimas.</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17</w:t>
      </w:r>
      <w:r w:rsidR="003A4135" w:rsidRPr="0022686D">
        <w:rPr>
          <w:rFonts w:ascii="Times New Roman" w:hAnsi="Times New Roman"/>
          <w:sz w:val="24"/>
          <w:szCs w:val="24"/>
        </w:rPr>
        <w:t xml:space="preserve">. </w:t>
      </w:r>
      <w:r w:rsidR="003A4135" w:rsidRPr="0022686D">
        <w:rPr>
          <w:rFonts w:ascii="Times New Roman" w:hAnsi="Times New Roman"/>
          <w:b/>
          <w:sz w:val="24"/>
          <w:szCs w:val="24"/>
        </w:rPr>
        <w:t>Suinteresuotas viešojo pirkimo kandidatas</w:t>
      </w:r>
      <w:r w:rsidR="003A4135" w:rsidRPr="0022686D">
        <w:rPr>
          <w:rFonts w:ascii="Times New Roman" w:hAnsi="Times New Roman"/>
          <w:sz w:val="24"/>
          <w:szCs w:val="24"/>
        </w:rPr>
        <w:t xml:space="preserve"> (toliau – suinteresuotas kandidatas) – viešojo pirkimo kandidatas, kuriam perkančioji organizacija nepranešė apie jo viešojo pirkimo paraiškos atmetimą iki pranešimo apie sprendimą </w:t>
      </w:r>
      <w:r w:rsidR="003A4135" w:rsidRPr="0022686D">
        <w:rPr>
          <w:rFonts w:ascii="Times New Roman" w:hAnsi="Times New Roman"/>
          <w:sz w:val="24"/>
          <w:szCs w:val="24"/>
          <w:lang w:eastAsia="lt-LT"/>
        </w:rPr>
        <w:t>nustatyti laimėjusį viešojo pirkimo pasiūlymą</w:t>
      </w:r>
      <w:r w:rsidR="003A4135" w:rsidRPr="0022686D">
        <w:rPr>
          <w:rFonts w:ascii="Times New Roman" w:hAnsi="Times New Roman"/>
          <w:sz w:val="24"/>
          <w:szCs w:val="24"/>
        </w:rPr>
        <w:t xml:space="preserve"> išsiuntimo suinteresuotiems dalyviams.</w:t>
      </w:r>
    </w:p>
    <w:p w:rsidR="003A4135" w:rsidRPr="0022686D" w:rsidRDefault="0022686D" w:rsidP="0022686D">
      <w:pPr>
        <w:pStyle w:val="Betarp"/>
        <w:ind w:firstLine="709"/>
        <w:jc w:val="both"/>
        <w:rPr>
          <w:rFonts w:ascii="Times New Roman" w:hAnsi="Times New Roman"/>
          <w:b/>
          <w:sz w:val="24"/>
          <w:szCs w:val="24"/>
        </w:rPr>
      </w:pPr>
      <w:r>
        <w:rPr>
          <w:rFonts w:ascii="Times New Roman" w:hAnsi="Times New Roman"/>
          <w:sz w:val="24"/>
          <w:szCs w:val="24"/>
        </w:rPr>
        <w:t>3.</w:t>
      </w:r>
      <w:r w:rsidR="00855B75" w:rsidRPr="0022686D">
        <w:rPr>
          <w:rFonts w:ascii="Times New Roman" w:hAnsi="Times New Roman"/>
          <w:sz w:val="24"/>
          <w:szCs w:val="24"/>
        </w:rPr>
        <w:t>18</w:t>
      </w:r>
      <w:r w:rsidR="003A4135" w:rsidRPr="0022686D">
        <w:rPr>
          <w:rFonts w:ascii="Times New Roman" w:hAnsi="Times New Roman"/>
          <w:sz w:val="24"/>
          <w:szCs w:val="24"/>
        </w:rPr>
        <w:t xml:space="preserve">. </w:t>
      </w:r>
      <w:r w:rsidR="003A4135" w:rsidRPr="0022686D">
        <w:rPr>
          <w:rFonts w:ascii="Times New Roman" w:hAnsi="Times New Roman"/>
          <w:b/>
          <w:sz w:val="24"/>
          <w:szCs w:val="24"/>
        </w:rPr>
        <w:t>Techninė specifikacija</w:t>
      </w:r>
      <w:r w:rsidR="003A4135" w:rsidRPr="0022686D">
        <w:rPr>
          <w:rFonts w:ascii="Times New Roman" w:hAnsi="Times New Roman"/>
          <w:sz w:val="24"/>
          <w:szCs w:val="24"/>
        </w:rPr>
        <w:t>:</w:t>
      </w:r>
    </w:p>
    <w:p w:rsidR="003A4135" w:rsidRPr="0022686D" w:rsidRDefault="003A4135" w:rsidP="0022686D">
      <w:pPr>
        <w:pStyle w:val="Betarp"/>
        <w:ind w:firstLine="709"/>
        <w:jc w:val="both"/>
        <w:rPr>
          <w:rFonts w:ascii="Times New Roman" w:hAnsi="Times New Roman"/>
          <w:sz w:val="24"/>
          <w:szCs w:val="24"/>
        </w:rPr>
      </w:pPr>
      <w:r w:rsidRPr="00F0348C">
        <w:rPr>
          <w:rFonts w:ascii="Times New Roman" w:hAnsi="Times New Roman"/>
          <w:sz w:val="24"/>
          <w:szCs w:val="24"/>
        </w:rPr>
        <w:t>1) perkant darbus</w:t>
      </w:r>
      <w:r w:rsidRPr="0022686D">
        <w:rPr>
          <w:rFonts w:ascii="Times New Roman" w:hAnsi="Times New Roman"/>
          <w:sz w:val="24"/>
          <w:szCs w:val="24"/>
        </w:rPr>
        <w:t xml:space="preserve"> – viešojo pirkimo dokumentuose pateikiama medžiagų, produktų, jų tiekimo procesui keliamų techninių reikalavimų visuma, apimanti duomenis, pagal kuriuos galima </w:t>
      </w:r>
      <w:r w:rsidRPr="0022686D">
        <w:rPr>
          <w:rFonts w:ascii="Times New Roman" w:hAnsi="Times New Roman"/>
          <w:sz w:val="24"/>
          <w:szCs w:val="24"/>
        </w:rPr>
        <w:lastRenderedPageBreak/>
        <w:t xml:space="preserve">nustatyti, ar medžiagos, produktai arba jų tiekimo procesas atitinka perkančiosios organizacijos reikmes. Šie duomenys apima poveikio aplinkai ir klimatui rodiklius, tinkamumo visiems naudotojams reikalavimus (taip pat galimybę naudotis neįgaliesiems) ir jų atitikties įvertinimą, eksploatacines ypatybes, saugos reikalavimus arba duomenis, apimančius kokybės užtikrinimo tvarką, terminiją, simbolius, bandymus ir bandymų metodus, pakavimą, žymėjimą ir ženklinimą, vartojimo (naudojimo) instrukcijas, gamybos procesus ir metodus bet kuriuo darbų gyvavimo ciklo etapu. Duomenys taip pat apima nurodymus dėl projektavimo ir savikainos apskaičiavimo, patikrinimo, kontrolės ir darbų bei statybos metodų ar technologijos priėmimo sąlygas, taip pat visas kitas technines sąlygas, kurias perkančioji organizacija gali nustatyti pagal bendruosius ar specialiuosius reglamentus, susijusius su baigtais darbais ir medžiagomis ar jų sudedamosiomis dalimis; </w:t>
      </w:r>
    </w:p>
    <w:p w:rsidR="003A4135" w:rsidRPr="0022686D" w:rsidRDefault="003A4135" w:rsidP="0022686D">
      <w:pPr>
        <w:pStyle w:val="Betarp"/>
        <w:ind w:firstLine="709"/>
        <w:jc w:val="both"/>
        <w:rPr>
          <w:rFonts w:ascii="Times New Roman" w:hAnsi="Times New Roman"/>
          <w:sz w:val="24"/>
          <w:szCs w:val="24"/>
        </w:rPr>
      </w:pPr>
      <w:r w:rsidRPr="0022686D">
        <w:rPr>
          <w:rFonts w:ascii="Times New Roman" w:hAnsi="Times New Roman"/>
          <w:sz w:val="24"/>
          <w:szCs w:val="24"/>
        </w:rPr>
        <w:t>2) perkant prekes ar paslaugas – viešojo pirkimo dokumentuose nustatyti produktui ar paslaugai apibūdinti reikalingi duomenys: kokybės lygis, poveikio aplinkai ir klimatui rodikliai, tinkamumo visiems naudotojams reikalavimai (taip pat galimybės naudotis neįgaliesiems) ir jų atitikties įvertinimas, eksploatacinės ypatybės, produkto vartojimas (naudojimas), saugumo reikalavimai arba duomenys, apimantys produkto reikalavimus: pavadinimas, kuriuo produktas parduodamas, terminija, simboliai, bandymai ir bandymų metodai, pakavimas, žymėjimas ir ženklinimas, vartojimo (naudojimo) instrukcijos, gamybos procesai ir metodai bet kuriuo prekės ar paslaugos gyvavimo ciklo etapu, taip pat atitikties įvertinimo tvarka.</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19</w:t>
      </w:r>
      <w:r w:rsidR="003A4135" w:rsidRPr="0022686D">
        <w:rPr>
          <w:rFonts w:ascii="Times New Roman" w:hAnsi="Times New Roman"/>
          <w:sz w:val="24"/>
          <w:szCs w:val="24"/>
        </w:rPr>
        <w:t xml:space="preserve">. </w:t>
      </w:r>
      <w:r w:rsidR="003A4135" w:rsidRPr="0022686D">
        <w:rPr>
          <w:rFonts w:ascii="Times New Roman" w:hAnsi="Times New Roman"/>
          <w:b/>
          <w:sz w:val="24"/>
          <w:szCs w:val="24"/>
        </w:rPr>
        <w:t>Tiekėjas</w:t>
      </w:r>
      <w:r w:rsidR="003A4135" w:rsidRPr="0022686D">
        <w:rPr>
          <w:rFonts w:ascii="Times New Roman" w:hAnsi="Times New Roman"/>
          <w:sz w:val="24"/>
          <w:szCs w:val="24"/>
        </w:rPr>
        <w:t xml:space="preserve"> – ūkio subjektas – fizinis asmuo, privatusis ar viešasis juridinis asmuo, kita organizacija ir jų padalinys arba tokių asmenų grupė, įskaitant laikinas ūkio subjektų asociacijas, kurie rinkoje siūlo atlikti darbus, tiekti prekes ar teikti paslaugas.</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20</w:t>
      </w:r>
      <w:r w:rsidR="003A4135" w:rsidRPr="0022686D">
        <w:rPr>
          <w:rFonts w:ascii="Times New Roman" w:hAnsi="Times New Roman"/>
          <w:sz w:val="24"/>
          <w:szCs w:val="24"/>
        </w:rPr>
        <w:t xml:space="preserve">. </w:t>
      </w:r>
      <w:r w:rsidR="003A4135" w:rsidRPr="0022686D">
        <w:rPr>
          <w:rFonts w:ascii="Times New Roman" w:hAnsi="Times New Roman"/>
          <w:b/>
          <w:sz w:val="24"/>
          <w:szCs w:val="24"/>
        </w:rPr>
        <w:t>Viešasis pirkimas</w:t>
      </w:r>
      <w:r w:rsidR="003A4135" w:rsidRPr="0022686D">
        <w:rPr>
          <w:rFonts w:ascii="Times New Roman" w:hAnsi="Times New Roman"/>
          <w:sz w:val="24"/>
          <w:szCs w:val="24"/>
        </w:rPr>
        <w:t xml:space="preserve"> (toliau – pirkimas) – vienos ar daugiau perkančiųjų organizacijų atliekamas prekių, paslaugų ar darbų įsigijimas su pasirinktu (pasirinktais) tiekėju (tiekėjais) sudarant viešojo pirkimo–pardavimo sutartį (sutartis), neatsižvelgiant į tai, ar prekės, paslaugos ar darbai yra skirti viešajam tikslui.</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21</w:t>
      </w:r>
      <w:r w:rsidR="003A4135" w:rsidRPr="0022686D">
        <w:rPr>
          <w:rFonts w:ascii="Times New Roman" w:hAnsi="Times New Roman"/>
          <w:sz w:val="24"/>
          <w:szCs w:val="24"/>
        </w:rPr>
        <w:t xml:space="preserve">. </w:t>
      </w:r>
      <w:r w:rsidR="003A4135" w:rsidRPr="0022686D">
        <w:rPr>
          <w:rFonts w:ascii="Times New Roman" w:hAnsi="Times New Roman"/>
          <w:b/>
          <w:sz w:val="24"/>
          <w:szCs w:val="24"/>
        </w:rPr>
        <w:t>Viešojo pirkimo dalyvis</w:t>
      </w:r>
      <w:r w:rsidR="003A4135" w:rsidRPr="0022686D">
        <w:rPr>
          <w:rFonts w:ascii="Times New Roman" w:hAnsi="Times New Roman"/>
          <w:sz w:val="24"/>
          <w:szCs w:val="24"/>
        </w:rPr>
        <w:t xml:space="preserve"> (toliau – dalyvis) – pirkimui pasiūlymą pateikęs tiekėjas. </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22</w:t>
      </w:r>
      <w:r w:rsidR="003A4135" w:rsidRPr="0022686D">
        <w:rPr>
          <w:rFonts w:ascii="Times New Roman" w:hAnsi="Times New Roman"/>
          <w:sz w:val="24"/>
          <w:szCs w:val="24"/>
        </w:rPr>
        <w:t xml:space="preserve">. </w:t>
      </w:r>
      <w:r w:rsidR="003A4135" w:rsidRPr="0022686D">
        <w:rPr>
          <w:rFonts w:ascii="Times New Roman" w:hAnsi="Times New Roman"/>
          <w:b/>
          <w:sz w:val="24"/>
          <w:szCs w:val="24"/>
        </w:rPr>
        <w:t>Viešojo</w:t>
      </w:r>
      <w:r w:rsidR="003A4135" w:rsidRPr="0022686D">
        <w:rPr>
          <w:rFonts w:ascii="Times New Roman" w:hAnsi="Times New Roman"/>
          <w:sz w:val="24"/>
          <w:szCs w:val="24"/>
        </w:rPr>
        <w:t xml:space="preserve"> </w:t>
      </w:r>
      <w:r w:rsidR="003A4135" w:rsidRPr="0022686D">
        <w:rPr>
          <w:rFonts w:ascii="Times New Roman" w:hAnsi="Times New Roman"/>
          <w:b/>
          <w:sz w:val="24"/>
          <w:szCs w:val="24"/>
        </w:rPr>
        <w:t>pirkimo dokumentai</w:t>
      </w:r>
      <w:r w:rsidR="003A4135" w:rsidRPr="0022686D">
        <w:rPr>
          <w:rFonts w:ascii="Times New Roman" w:hAnsi="Times New Roman"/>
          <w:sz w:val="24"/>
          <w:szCs w:val="24"/>
        </w:rPr>
        <w:t xml:space="preserve"> (toliau – pirkimo dokumentai) – perkančiosios organizacijos pateikiami arba nurodomi dokumentai, kuriuose aprašomi ar nustatomi pirkimo ar jo procedūros elementai: skelbimas apie pirkimą, išankstinis informacinis skelbimas, naudojamas kaip kvietimo dalyvauti pirkime priemonė, techninė specifikacija, aprašomasis dokumentas, viešojo pirkimo–pardavimo sutarties projektas, viešojo pirkimo kandidatų ir dalyvių dokumentų teikimo tvarka, informacija apie pirkime taikomus reikalavimus ir (arba) kiti dokumentai, jų paaiškinimai (patikslinimai).</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23</w:t>
      </w:r>
      <w:r w:rsidR="003A4135" w:rsidRPr="0022686D">
        <w:rPr>
          <w:rFonts w:ascii="Times New Roman" w:hAnsi="Times New Roman"/>
          <w:sz w:val="24"/>
          <w:szCs w:val="24"/>
        </w:rPr>
        <w:t xml:space="preserve">. </w:t>
      </w:r>
      <w:r w:rsidR="003A4135" w:rsidRPr="0022686D">
        <w:rPr>
          <w:rFonts w:ascii="Times New Roman" w:hAnsi="Times New Roman"/>
          <w:b/>
          <w:sz w:val="24"/>
          <w:szCs w:val="24"/>
        </w:rPr>
        <w:t>Viešojo pirkimo</w:t>
      </w:r>
      <w:r w:rsidR="003A4135" w:rsidRPr="0022686D">
        <w:rPr>
          <w:rFonts w:ascii="Times New Roman" w:hAnsi="Times New Roman"/>
          <w:sz w:val="24"/>
          <w:szCs w:val="24"/>
        </w:rPr>
        <w:t xml:space="preserve"> </w:t>
      </w:r>
      <w:r w:rsidR="003A4135" w:rsidRPr="0022686D">
        <w:rPr>
          <w:rFonts w:ascii="Times New Roman" w:hAnsi="Times New Roman"/>
          <w:b/>
          <w:sz w:val="24"/>
          <w:szCs w:val="24"/>
        </w:rPr>
        <w:t>kandidatas</w:t>
      </w:r>
      <w:r w:rsidR="003A4135" w:rsidRPr="0022686D">
        <w:rPr>
          <w:rFonts w:ascii="Times New Roman" w:hAnsi="Times New Roman"/>
          <w:sz w:val="24"/>
          <w:szCs w:val="24"/>
        </w:rPr>
        <w:t xml:space="preserve"> (toliau – kandidatas) – tiekėjas, raštu išreiškęs siekį būti pakviestas arba jau pakviestas dalyvauti dialoge, kai pirkimas atliekamas konkurencinio dialogo būdu, ar pateikti pasiūlymo, kai pirkimas atliekamas riboto konkurso, skelbiamų derybų, neskelbiamų derybų arba inovacijų partnerystės būdu.</w:t>
      </w:r>
    </w:p>
    <w:p w:rsidR="003A4135" w:rsidRPr="0022686D" w:rsidRDefault="0022686D" w:rsidP="0022686D">
      <w:pPr>
        <w:pStyle w:val="Betarp"/>
        <w:ind w:firstLine="709"/>
        <w:jc w:val="both"/>
        <w:rPr>
          <w:rFonts w:ascii="Times New Roman" w:eastAsia="MS Mincho" w:hAnsi="Times New Roman"/>
          <w:i/>
          <w:sz w:val="24"/>
          <w:szCs w:val="24"/>
        </w:rPr>
      </w:pPr>
      <w:r>
        <w:rPr>
          <w:rFonts w:ascii="Times New Roman" w:hAnsi="Times New Roman"/>
          <w:sz w:val="24"/>
          <w:szCs w:val="24"/>
        </w:rPr>
        <w:t>3.</w:t>
      </w:r>
      <w:r w:rsidR="00855B75" w:rsidRPr="0022686D">
        <w:rPr>
          <w:rFonts w:ascii="Times New Roman" w:hAnsi="Times New Roman"/>
          <w:sz w:val="24"/>
          <w:szCs w:val="24"/>
        </w:rPr>
        <w:t>24</w:t>
      </w:r>
      <w:r w:rsidR="003A4135" w:rsidRPr="0022686D">
        <w:rPr>
          <w:rFonts w:ascii="Times New Roman" w:hAnsi="Times New Roman"/>
          <w:sz w:val="24"/>
          <w:szCs w:val="24"/>
        </w:rPr>
        <w:t xml:space="preserve">. </w:t>
      </w:r>
      <w:r w:rsidR="003A4135" w:rsidRPr="0022686D">
        <w:rPr>
          <w:rFonts w:ascii="Times New Roman" w:hAnsi="Times New Roman"/>
          <w:b/>
          <w:sz w:val="24"/>
          <w:szCs w:val="24"/>
        </w:rPr>
        <w:t>Viešojo pirkimo paraiška</w:t>
      </w:r>
      <w:r w:rsidR="003A4135" w:rsidRPr="0022686D">
        <w:rPr>
          <w:rFonts w:ascii="Times New Roman" w:hAnsi="Times New Roman"/>
          <w:sz w:val="24"/>
          <w:szCs w:val="24"/>
        </w:rPr>
        <w:t xml:space="preserve"> (toliau – paraiška) – t</w:t>
      </w:r>
      <w:r w:rsidR="003A4135" w:rsidRPr="0022686D">
        <w:rPr>
          <w:rFonts w:ascii="Times New Roman" w:eastAsia="MS Mincho" w:hAnsi="Times New Roman"/>
          <w:sz w:val="24"/>
          <w:szCs w:val="24"/>
        </w:rPr>
        <w:t xml:space="preserve">iekėjo raštu pateikiamų dokumentų ir duomenų visuma, kuria reiškiamas pageidavimas </w:t>
      </w:r>
      <w:r w:rsidR="003A4135" w:rsidRPr="0022686D">
        <w:rPr>
          <w:rFonts w:ascii="Times New Roman" w:hAnsi="Times New Roman"/>
          <w:sz w:val="24"/>
          <w:szCs w:val="24"/>
        </w:rPr>
        <w:t>dalyvauti šiais būdais atliekamame pirkime: riboto konkurso, skelbiamų derybų, konkurencinio dialogo arba inovacijų partnerystės.</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bCs/>
          <w:sz w:val="24"/>
          <w:szCs w:val="24"/>
        </w:rPr>
        <w:t>3.</w:t>
      </w:r>
      <w:r w:rsidR="00855B75" w:rsidRPr="0022686D">
        <w:rPr>
          <w:rFonts w:ascii="Times New Roman" w:hAnsi="Times New Roman"/>
          <w:bCs/>
          <w:sz w:val="24"/>
          <w:szCs w:val="24"/>
        </w:rPr>
        <w:t>25</w:t>
      </w:r>
      <w:r w:rsidR="003A4135" w:rsidRPr="0022686D">
        <w:rPr>
          <w:rFonts w:ascii="Times New Roman" w:hAnsi="Times New Roman"/>
          <w:bCs/>
          <w:sz w:val="24"/>
          <w:szCs w:val="24"/>
        </w:rPr>
        <w:t>.</w:t>
      </w:r>
      <w:r w:rsidR="003A4135" w:rsidRPr="0022686D">
        <w:rPr>
          <w:rFonts w:ascii="Times New Roman" w:hAnsi="Times New Roman"/>
          <w:b/>
          <w:bCs/>
          <w:sz w:val="24"/>
          <w:szCs w:val="24"/>
        </w:rPr>
        <w:t xml:space="preserve"> Viešojo pirkimo–pardavimo sutarties arba preliminariosios viešojo pirkimo–pardavimo sutarties sudarymo atidėjimo terminas </w:t>
      </w:r>
      <w:r w:rsidR="003A4135" w:rsidRPr="0022686D">
        <w:rPr>
          <w:rFonts w:ascii="Times New Roman" w:hAnsi="Times New Roman"/>
          <w:b/>
          <w:sz w:val="24"/>
          <w:szCs w:val="24"/>
        </w:rPr>
        <w:t>(toliau –</w:t>
      </w:r>
      <w:r w:rsidR="003A4135" w:rsidRPr="0022686D">
        <w:rPr>
          <w:rFonts w:ascii="Times New Roman" w:hAnsi="Times New Roman"/>
          <w:b/>
          <w:bCs/>
          <w:sz w:val="24"/>
          <w:szCs w:val="24"/>
        </w:rPr>
        <w:t xml:space="preserve"> atidėjimo terminas</w:t>
      </w:r>
      <w:r w:rsidR="003A4135" w:rsidRPr="0022686D">
        <w:rPr>
          <w:rFonts w:ascii="Times New Roman" w:hAnsi="Times New Roman"/>
          <w:b/>
          <w:sz w:val="24"/>
          <w:szCs w:val="24"/>
        </w:rPr>
        <w:t>)</w:t>
      </w:r>
      <w:r w:rsidR="003A4135" w:rsidRPr="0022686D">
        <w:rPr>
          <w:rFonts w:ascii="Times New Roman" w:hAnsi="Times New Roman"/>
          <w:bCs/>
          <w:sz w:val="24"/>
          <w:szCs w:val="24"/>
        </w:rPr>
        <w:t xml:space="preserve"> </w:t>
      </w:r>
      <w:r w:rsidR="003A4135" w:rsidRPr="0022686D">
        <w:rPr>
          <w:rFonts w:ascii="Times New Roman" w:hAnsi="Times New Roman"/>
          <w:sz w:val="24"/>
          <w:szCs w:val="24"/>
        </w:rPr>
        <w:t>– pagal šio įstatymo reikalavimus nustatytas laikotarpis, kuris prasideda nuo pranešimo apie sprendimą nustatyti laimėjusį viešojo pirkimo pasiūlymą išsiuntimo iš perkančiosios organizacijos suinteresuotiems kandidatams ir suinteresuotiems dalyviams dienos ir kuriam pasibaigus sudaroma viešojo pirkimo–pardavimo sutartis arba preliminarioji viešojo pirkimo–pardavimo sutartis.</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26</w:t>
      </w:r>
      <w:r w:rsidR="003A4135" w:rsidRPr="0022686D">
        <w:rPr>
          <w:rFonts w:ascii="Times New Roman" w:hAnsi="Times New Roman"/>
          <w:sz w:val="24"/>
          <w:szCs w:val="24"/>
        </w:rPr>
        <w:t xml:space="preserve">. </w:t>
      </w:r>
      <w:r w:rsidR="003A4135" w:rsidRPr="0022686D">
        <w:rPr>
          <w:rFonts w:ascii="Times New Roman" w:hAnsi="Times New Roman"/>
          <w:b/>
          <w:sz w:val="24"/>
          <w:szCs w:val="24"/>
        </w:rPr>
        <w:t>Viešojo pirkimo–pardavimo sutartis</w:t>
      </w:r>
      <w:r w:rsidR="003A4135" w:rsidRPr="0022686D">
        <w:rPr>
          <w:rFonts w:ascii="Times New Roman" w:hAnsi="Times New Roman"/>
          <w:sz w:val="24"/>
          <w:szCs w:val="24"/>
        </w:rPr>
        <w:t xml:space="preserve"> (toliau – pirkimo sutartis) – šio įstatymo nustatyta tvarka dėl ekonominės naudos vieno ar daugiau ūkio subjektų ir vienos ar kelių perkančiųjų organizacijų raštu, išskyrus šiame įstatyme nustatytus atvejus, kai pirkimo sutartis gali būti sudaroma žodžiu, sudaroma sutartis, kurios dalykas yra prekės, paslaugos ar darbai. Ekonomine nauda laikomas piniginis atlygis arba kitoks atlygis tiekėjui, pavyzdžiui, teisė nemokėti mokesčių, </w:t>
      </w:r>
      <w:r w:rsidR="003A4135" w:rsidRPr="0022686D">
        <w:rPr>
          <w:rFonts w:ascii="Times New Roman" w:hAnsi="Times New Roman"/>
          <w:sz w:val="24"/>
          <w:szCs w:val="24"/>
        </w:rPr>
        <w:lastRenderedPageBreak/>
        <w:t>pasinaudoti pirkimo sutarties vykdymo rezultatu, galimybė gauti pajamas iš trečiųjų asmenų ir panašiai.</w:t>
      </w:r>
    </w:p>
    <w:p w:rsidR="003A4135"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855B75" w:rsidRPr="0022686D">
        <w:rPr>
          <w:rFonts w:ascii="Times New Roman" w:hAnsi="Times New Roman"/>
          <w:sz w:val="24"/>
          <w:szCs w:val="24"/>
        </w:rPr>
        <w:t>27</w:t>
      </w:r>
      <w:r w:rsidR="003A4135" w:rsidRPr="0022686D">
        <w:rPr>
          <w:rFonts w:ascii="Times New Roman" w:hAnsi="Times New Roman"/>
          <w:sz w:val="24"/>
          <w:szCs w:val="24"/>
        </w:rPr>
        <w:t xml:space="preserve">. </w:t>
      </w:r>
      <w:r w:rsidR="003A4135" w:rsidRPr="0022686D">
        <w:rPr>
          <w:rFonts w:ascii="Times New Roman" w:hAnsi="Times New Roman"/>
          <w:b/>
          <w:sz w:val="24"/>
          <w:szCs w:val="24"/>
        </w:rPr>
        <w:t>Viešojo pirkimo pasiūlymas</w:t>
      </w:r>
      <w:r w:rsidR="003A4135" w:rsidRPr="0022686D">
        <w:rPr>
          <w:rFonts w:ascii="Times New Roman" w:hAnsi="Times New Roman"/>
          <w:sz w:val="24"/>
          <w:szCs w:val="24"/>
        </w:rPr>
        <w:t xml:space="preserve"> (toliau – pasiūlymas) – tiekėjo raštu pateikiamų dokumentų ir duomenų visuma ar žodžiu pateiktas siūlymas tiekti prekes, teikti paslaugas ar atlikti darbus pagal perkančiosios organizacijos pirkimo dokumentuose nustatytas sąlygas.</w:t>
      </w:r>
    </w:p>
    <w:p w:rsidR="00A47C73"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3.</w:t>
      </w:r>
      <w:r w:rsidR="005E7BD1" w:rsidRPr="0022686D">
        <w:rPr>
          <w:rFonts w:ascii="Times New Roman" w:hAnsi="Times New Roman"/>
          <w:sz w:val="24"/>
          <w:szCs w:val="24"/>
        </w:rPr>
        <w:t>28.</w:t>
      </w:r>
      <w:r w:rsidR="00A47C73" w:rsidRPr="0022686D">
        <w:rPr>
          <w:rFonts w:ascii="Times New Roman" w:hAnsi="Times New Roman"/>
          <w:sz w:val="24"/>
          <w:szCs w:val="24"/>
        </w:rPr>
        <w:t xml:space="preserve"> Kitos šiame apraše vartojamos sąvokos atitinka Viešųjų pirkimų įstatyme vartojamas sąvokas.  </w:t>
      </w:r>
    </w:p>
    <w:p w:rsidR="00A47C73" w:rsidRP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 xml:space="preserve">4. </w:t>
      </w:r>
      <w:r w:rsidR="00B86881" w:rsidRPr="0022686D">
        <w:rPr>
          <w:rFonts w:ascii="Times New Roman" w:hAnsi="Times New Roman"/>
          <w:iCs/>
          <w:sz w:val="24"/>
          <w:szCs w:val="24"/>
        </w:rPr>
        <w:t>P</w:t>
      </w:r>
      <w:r w:rsidR="00A47C73" w:rsidRPr="0022686D">
        <w:rPr>
          <w:rFonts w:ascii="Times New Roman" w:hAnsi="Times New Roman"/>
          <w:iCs/>
          <w:sz w:val="24"/>
          <w:szCs w:val="24"/>
        </w:rPr>
        <w:t>irkimus atlieka:</w:t>
      </w:r>
    </w:p>
    <w:p w:rsidR="00A47C73" w:rsidRDefault="0022686D" w:rsidP="0022686D">
      <w:pPr>
        <w:pStyle w:val="Betarp"/>
        <w:ind w:firstLine="709"/>
        <w:jc w:val="both"/>
        <w:rPr>
          <w:rFonts w:ascii="Times New Roman" w:hAnsi="Times New Roman"/>
          <w:sz w:val="24"/>
          <w:szCs w:val="24"/>
        </w:rPr>
      </w:pPr>
      <w:r>
        <w:rPr>
          <w:rFonts w:ascii="Times New Roman" w:hAnsi="Times New Roman"/>
          <w:sz w:val="24"/>
          <w:szCs w:val="24"/>
        </w:rPr>
        <w:t>4</w:t>
      </w:r>
      <w:r w:rsidR="00B86881" w:rsidRPr="0022686D">
        <w:rPr>
          <w:rFonts w:ascii="Times New Roman" w:hAnsi="Times New Roman"/>
          <w:sz w:val="24"/>
          <w:szCs w:val="24"/>
        </w:rPr>
        <w:t xml:space="preserve">.1. </w:t>
      </w:r>
      <w:r>
        <w:rPr>
          <w:rFonts w:ascii="Times New Roman" w:hAnsi="Times New Roman"/>
          <w:sz w:val="24"/>
          <w:szCs w:val="24"/>
        </w:rPr>
        <w:t>M</w:t>
      </w:r>
      <w:r w:rsidR="00B86881" w:rsidRPr="0022686D">
        <w:rPr>
          <w:rFonts w:ascii="Times New Roman" w:hAnsi="Times New Roman"/>
          <w:sz w:val="24"/>
          <w:szCs w:val="24"/>
        </w:rPr>
        <w:t>ažos vertės pirkimus - p</w:t>
      </w:r>
      <w:r w:rsidR="00A47C73" w:rsidRPr="0022686D">
        <w:rPr>
          <w:rFonts w:ascii="Times New Roman" w:hAnsi="Times New Roman"/>
          <w:sz w:val="24"/>
          <w:szCs w:val="24"/>
        </w:rPr>
        <w:t>irkimų organizatorius,</w:t>
      </w:r>
      <w:r>
        <w:rPr>
          <w:rFonts w:ascii="Times New Roman" w:hAnsi="Times New Roman"/>
          <w:sz w:val="24"/>
          <w:szCs w:val="24"/>
        </w:rPr>
        <w:t xml:space="preserve"> </w:t>
      </w:r>
      <w:r w:rsidR="00A47C73" w:rsidRPr="0022686D">
        <w:rPr>
          <w:rFonts w:ascii="Times New Roman" w:hAnsi="Times New Roman"/>
          <w:sz w:val="24"/>
          <w:szCs w:val="24"/>
        </w:rPr>
        <w:t xml:space="preserve"> jei prekių ar paslaugų pirkimo vertė yra mažesnė kaip 58 000 eurų (be PVM), darbų pirkimo sutarties vertė yra mažesnė kaip 145 000 eurų (be PVM). </w:t>
      </w:r>
    </w:p>
    <w:p w:rsidR="0022686D" w:rsidRDefault="0022686D" w:rsidP="0022686D">
      <w:pPr>
        <w:pStyle w:val="Betarp"/>
        <w:ind w:firstLine="709"/>
        <w:jc w:val="both"/>
        <w:rPr>
          <w:rFonts w:ascii="Times New Roman" w:hAnsi="Times New Roman"/>
          <w:sz w:val="24"/>
          <w:szCs w:val="24"/>
        </w:rPr>
      </w:pPr>
      <w:r>
        <w:rPr>
          <w:rFonts w:ascii="Times New Roman" w:hAnsi="Times New Roman"/>
          <w:sz w:val="24"/>
          <w:szCs w:val="24"/>
        </w:rPr>
        <w:t>4.2.  Viešųjų pirkimų komisija (toliau – Komisija), jei prekių, paslaugų ar darbų pirkimo vertės didesnės nei nurodyta 4.1. papunktyje.</w:t>
      </w:r>
    </w:p>
    <w:p w:rsidR="002A2904" w:rsidRDefault="002A2904" w:rsidP="0022686D">
      <w:pPr>
        <w:pStyle w:val="Betarp"/>
        <w:ind w:firstLine="709"/>
        <w:jc w:val="both"/>
        <w:rPr>
          <w:rFonts w:ascii="Times New Roman" w:hAnsi="Times New Roman"/>
          <w:sz w:val="24"/>
          <w:szCs w:val="24"/>
        </w:rPr>
      </w:pPr>
      <w:r>
        <w:rPr>
          <w:rFonts w:ascii="Times New Roman" w:hAnsi="Times New Roman"/>
          <w:sz w:val="24"/>
          <w:szCs w:val="24"/>
        </w:rPr>
        <w:t xml:space="preserve">4.3. </w:t>
      </w:r>
      <w:r w:rsidRPr="0022686D">
        <w:rPr>
          <w:rFonts w:ascii="Times New Roman" w:hAnsi="Times New Roman"/>
          <w:sz w:val="24"/>
          <w:szCs w:val="24"/>
        </w:rPr>
        <w:t xml:space="preserve">Perkančiosios organizacijos vadovas </w:t>
      </w:r>
      <w:r>
        <w:rPr>
          <w:rFonts w:ascii="Times New Roman" w:hAnsi="Times New Roman"/>
          <w:sz w:val="24"/>
          <w:szCs w:val="24"/>
        </w:rPr>
        <w:t xml:space="preserve">atskiru įsakymu </w:t>
      </w:r>
      <w:r w:rsidRPr="0022686D">
        <w:rPr>
          <w:rFonts w:ascii="Times New Roman" w:hAnsi="Times New Roman"/>
          <w:sz w:val="24"/>
          <w:szCs w:val="24"/>
        </w:rPr>
        <w:t xml:space="preserve">turi teisę priimti sprendimą pavesti mažos vertės pirkimą vykdyti Komisijai, neatsižvelgdamas į Taisyklių </w:t>
      </w:r>
      <w:r>
        <w:rPr>
          <w:rFonts w:ascii="Times New Roman" w:hAnsi="Times New Roman"/>
          <w:sz w:val="24"/>
          <w:szCs w:val="24"/>
        </w:rPr>
        <w:t>4</w:t>
      </w:r>
      <w:r w:rsidRPr="0022686D">
        <w:rPr>
          <w:rFonts w:ascii="Times New Roman" w:hAnsi="Times New Roman"/>
          <w:sz w:val="24"/>
          <w:szCs w:val="24"/>
        </w:rPr>
        <w:t xml:space="preserve">.1. </w:t>
      </w:r>
      <w:r>
        <w:rPr>
          <w:rFonts w:ascii="Times New Roman" w:hAnsi="Times New Roman"/>
          <w:sz w:val="24"/>
          <w:szCs w:val="24"/>
        </w:rPr>
        <w:t>pa</w:t>
      </w:r>
      <w:r w:rsidRPr="0022686D">
        <w:rPr>
          <w:rFonts w:ascii="Times New Roman" w:hAnsi="Times New Roman"/>
          <w:sz w:val="24"/>
          <w:szCs w:val="24"/>
        </w:rPr>
        <w:t>punkt</w:t>
      </w:r>
      <w:r>
        <w:rPr>
          <w:rFonts w:ascii="Times New Roman" w:hAnsi="Times New Roman"/>
          <w:sz w:val="24"/>
          <w:szCs w:val="24"/>
        </w:rPr>
        <w:t>yje</w:t>
      </w:r>
      <w:r w:rsidRPr="0022686D">
        <w:rPr>
          <w:rFonts w:ascii="Times New Roman" w:hAnsi="Times New Roman"/>
          <w:sz w:val="24"/>
          <w:szCs w:val="24"/>
        </w:rPr>
        <w:t xml:space="preserve"> nustatytas aplinkybes ir nurodydamas argumentus dėl tokio sprendimo priėmimo.</w:t>
      </w:r>
    </w:p>
    <w:p w:rsidR="00DD25F9" w:rsidRPr="006B4ACE" w:rsidRDefault="002A2904" w:rsidP="0022686D">
      <w:pPr>
        <w:pStyle w:val="Betarp"/>
        <w:ind w:firstLine="709"/>
        <w:jc w:val="both"/>
        <w:rPr>
          <w:rFonts w:ascii="Times New Roman" w:hAnsi="Times New Roman"/>
          <w:iCs/>
          <w:sz w:val="24"/>
          <w:szCs w:val="24"/>
        </w:rPr>
      </w:pPr>
      <w:r>
        <w:rPr>
          <w:rFonts w:ascii="Times New Roman" w:hAnsi="Times New Roman"/>
          <w:iCs/>
          <w:sz w:val="24"/>
          <w:szCs w:val="24"/>
        </w:rPr>
        <w:t>5</w:t>
      </w:r>
      <w:r w:rsidR="00B86881" w:rsidRPr="006B4ACE">
        <w:rPr>
          <w:rFonts w:ascii="Times New Roman" w:hAnsi="Times New Roman"/>
          <w:iCs/>
          <w:sz w:val="24"/>
          <w:szCs w:val="24"/>
        </w:rPr>
        <w:t>. Pirkimų organizator</w:t>
      </w:r>
      <w:r w:rsidR="003720C2" w:rsidRPr="006B4ACE">
        <w:rPr>
          <w:rFonts w:ascii="Times New Roman" w:hAnsi="Times New Roman"/>
          <w:iCs/>
          <w:sz w:val="24"/>
          <w:szCs w:val="24"/>
        </w:rPr>
        <w:t>ius ar Komisija vykdo pirkimus tik gavę rašytinius nu</w:t>
      </w:r>
      <w:r w:rsidR="00B86881" w:rsidRPr="006B4ACE">
        <w:rPr>
          <w:rFonts w:ascii="Times New Roman" w:hAnsi="Times New Roman"/>
          <w:iCs/>
          <w:sz w:val="24"/>
          <w:szCs w:val="24"/>
        </w:rPr>
        <w:t xml:space="preserve">rodymus </w:t>
      </w:r>
      <w:r w:rsidR="003720C2" w:rsidRPr="006B4ACE">
        <w:rPr>
          <w:rFonts w:ascii="Times New Roman" w:hAnsi="Times New Roman"/>
          <w:iCs/>
          <w:sz w:val="24"/>
          <w:szCs w:val="24"/>
        </w:rPr>
        <w:t>–</w:t>
      </w:r>
      <w:r w:rsidR="00B86881" w:rsidRPr="006B4ACE">
        <w:rPr>
          <w:rFonts w:ascii="Times New Roman" w:hAnsi="Times New Roman"/>
          <w:iCs/>
          <w:sz w:val="24"/>
          <w:szCs w:val="24"/>
        </w:rPr>
        <w:t xml:space="preserve"> </w:t>
      </w:r>
      <w:r w:rsidR="003720C2" w:rsidRPr="006B4ACE">
        <w:rPr>
          <w:rFonts w:ascii="Times New Roman" w:hAnsi="Times New Roman"/>
          <w:iCs/>
          <w:sz w:val="24"/>
          <w:szCs w:val="24"/>
        </w:rPr>
        <w:t xml:space="preserve">patvirtintą paraišką bei </w:t>
      </w:r>
      <w:r w:rsidR="00D12F44" w:rsidRPr="006B4ACE">
        <w:rPr>
          <w:rFonts w:ascii="Times New Roman" w:hAnsi="Times New Roman"/>
          <w:iCs/>
          <w:sz w:val="24"/>
          <w:szCs w:val="24"/>
        </w:rPr>
        <w:t xml:space="preserve">perkamo objekto </w:t>
      </w:r>
      <w:r w:rsidR="003720C2" w:rsidRPr="006B4ACE">
        <w:rPr>
          <w:rFonts w:ascii="Times New Roman" w:hAnsi="Times New Roman"/>
          <w:iCs/>
          <w:sz w:val="24"/>
          <w:szCs w:val="24"/>
        </w:rPr>
        <w:t>specifikaciją.</w:t>
      </w:r>
      <w:r w:rsidR="00DD25F9" w:rsidRPr="006B4ACE">
        <w:rPr>
          <w:rFonts w:ascii="Times New Roman" w:hAnsi="Times New Roman"/>
          <w:iCs/>
          <w:sz w:val="24"/>
          <w:szCs w:val="24"/>
        </w:rPr>
        <w:t xml:space="preserve"> </w:t>
      </w:r>
    </w:p>
    <w:p w:rsidR="00B86881" w:rsidRPr="0022686D" w:rsidRDefault="002A2904" w:rsidP="0022686D">
      <w:pPr>
        <w:pStyle w:val="Betarp"/>
        <w:ind w:firstLine="709"/>
        <w:jc w:val="both"/>
        <w:rPr>
          <w:rFonts w:ascii="Times New Roman" w:hAnsi="Times New Roman"/>
          <w:iCs/>
          <w:sz w:val="24"/>
          <w:szCs w:val="24"/>
        </w:rPr>
      </w:pPr>
      <w:r>
        <w:rPr>
          <w:rFonts w:ascii="Times New Roman" w:hAnsi="Times New Roman"/>
          <w:iCs/>
          <w:sz w:val="24"/>
          <w:szCs w:val="24"/>
        </w:rPr>
        <w:t>5</w:t>
      </w:r>
      <w:r w:rsidR="00A47C73" w:rsidRPr="0022686D">
        <w:rPr>
          <w:rFonts w:ascii="Times New Roman" w:hAnsi="Times New Roman"/>
          <w:iCs/>
          <w:sz w:val="24"/>
          <w:szCs w:val="24"/>
        </w:rPr>
        <w:t xml:space="preserve">. </w:t>
      </w:r>
      <w:r w:rsidR="006B4ACE">
        <w:rPr>
          <w:rFonts w:ascii="Times New Roman" w:hAnsi="Times New Roman"/>
          <w:iCs/>
          <w:sz w:val="24"/>
          <w:szCs w:val="24"/>
        </w:rPr>
        <w:t xml:space="preserve"> </w:t>
      </w:r>
      <w:r w:rsidR="00A47C73" w:rsidRPr="0022686D">
        <w:rPr>
          <w:rFonts w:ascii="Times New Roman" w:hAnsi="Times New Roman"/>
          <w:iCs/>
          <w:sz w:val="24"/>
          <w:szCs w:val="24"/>
        </w:rPr>
        <w:t>Tuo pačiu metu atliekamiems keliems pirkimams gali būti sudarytos kelios Komisijos  ar paskirti keli pirkimo organizatoriai.</w:t>
      </w:r>
    </w:p>
    <w:p w:rsidR="00A47C73" w:rsidRPr="0022686D" w:rsidRDefault="002A2904" w:rsidP="0022686D">
      <w:pPr>
        <w:pStyle w:val="Betarp"/>
        <w:ind w:firstLine="709"/>
        <w:jc w:val="both"/>
        <w:rPr>
          <w:rFonts w:ascii="Times New Roman" w:hAnsi="Times New Roman"/>
          <w:sz w:val="24"/>
          <w:szCs w:val="24"/>
        </w:rPr>
      </w:pPr>
      <w:r>
        <w:rPr>
          <w:rFonts w:ascii="Times New Roman" w:hAnsi="Times New Roman"/>
          <w:sz w:val="24"/>
          <w:szCs w:val="24"/>
        </w:rPr>
        <w:t>7</w:t>
      </w:r>
      <w:r w:rsidR="00A47C73" w:rsidRPr="0022686D">
        <w:rPr>
          <w:rFonts w:ascii="Times New Roman" w:hAnsi="Times New Roman"/>
          <w:sz w:val="24"/>
          <w:szCs w:val="24"/>
        </w:rPr>
        <w:t>. Skiriant Komisijos pirmininką ir narius, pirkimo organizatorių turi būti atsižvelgiama į jų ekonomines, technines, teisines žinias ir Viešųjų pirkimų įstatymo bei kitų pirkimus reglamentuojančių teisės aktų išmanymą.</w:t>
      </w:r>
    </w:p>
    <w:p w:rsidR="00A47C73" w:rsidRPr="0022686D" w:rsidRDefault="002A2904" w:rsidP="0022686D">
      <w:pPr>
        <w:pStyle w:val="Betarp"/>
        <w:ind w:firstLine="709"/>
        <w:jc w:val="both"/>
        <w:rPr>
          <w:rFonts w:ascii="Times New Roman" w:hAnsi="Times New Roman"/>
          <w:sz w:val="24"/>
          <w:szCs w:val="24"/>
        </w:rPr>
      </w:pPr>
      <w:r>
        <w:rPr>
          <w:rFonts w:ascii="Times New Roman" w:hAnsi="Times New Roman"/>
          <w:iCs/>
          <w:sz w:val="24"/>
          <w:szCs w:val="24"/>
        </w:rPr>
        <w:t>8</w:t>
      </w:r>
      <w:r w:rsidR="00A47C73" w:rsidRPr="0022686D">
        <w:rPr>
          <w:rFonts w:ascii="Times New Roman" w:hAnsi="Times New Roman"/>
          <w:iCs/>
          <w:sz w:val="24"/>
          <w:szCs w:val="24"/>
        </w:rPr>
        <w:t xml:space="preserve">. </w:t>
      </w:r>
      <w:r w:rsidR="00A47C73" w:rsidRPr="0022686D">
        <w:rPr>
          <w:rFonts w:ascii="Times New Roman" w:hAnsi="Times New Roman"/>
          <w:sz w:val="24"/>
          <w:szCs w:val="24"/>
        </w:rPr>
        <w:t xml:space="preserve">Komisijos sekretoriumi skiriamas vienas iš Komisijos narių. </w:t>
      </w:r>
    </w:p>
    <w:p w:rsidR="00A47C73" w:rsidRPr="0022686D" w:rsidRDefault="002A2904" w:rsidP="0022686D">
      <w:pPr>
        <w:pStyle w:val="Betarp"/>
        <w:ind w:firstLine="709"/>
        <w:jc w:val="both"/>
        <w:rPr>
          <w:rFonts w:ascii="Times New Roman" w:hAnsi="Times New Roman"/>
          <w:strike/>
          <w:sz w:val="24"/>
          <w:szCs w:val="24"/>
        </w:rPr>
      </w:pPr>
      <w:r>
        <w:rPr>
          <w:rFonts w:ascii="Times New Roman" w:hAnsi="Times New Roman"/>
          <w:sz w:val="24"/>
          <w:szCs w:val="24"/>
        </w:rPr>
        <w:t>9</w:t>
      </w:r>
      <w:r w:rsidR="00A47C73" w:rsidRPr="0022686D">
        <w:rPr>
          <w:rFonts w:ascii="Times New Roman" w:hAnsi="Times New Roman"/>
          <w:sz w:val="24"/>
          <w:szCs w:val="24"/>
        </w:rPr>
        <w:t>. Komisija dirba pagal p</w:t>
      </w:r>
      <w:r w:rsidR="00A47C73" w:rsidRPr="0022686D">
        <w:rPr>
          <w:rFonts w:ascii="Times New Roman" w:hAnsi="Times New Roman"/>
          <w:iCs/>
          <w:sz w:val="24"/>
          <w:szCs w:val="24"/>
        </w:rPr>
        <w:t>erkančiosios organizacijos vadovo</w:t>
      </w:r>
      <w:r w:rsidR="00A47C73" w:rsidRPr="0022686D">
        <w:rPr>
          <w:rFonts w:ascii="Times New Roman" w:hAnsi="Times New Roman"/>
          <w:sz w:val="24"/>
          <w:szCs w:val="24"/>
        </w:rPr>
        <w:t xml:space="preserve"> patvirtintą Komisijos darbo reglamentą. Komisijai,</w:t>
      </w:r>
      <w:r w:rsidR="009E74F1" w:rsidRPr="0022686D">
        <w:rPr>
          <w:rFonts w:ascii="Times New Roman" w:hAnsi="Times New Roman"/>
          <w:sz w:val="24"/>
          <w:szCs w:val="24"/>
        </w:rPr>
        <w:t xml:space="preserve"> </w:t>
      </w:r>
      <w:r w:rsidR="00A47C73" w:rsidRPr="0022686D">
        <w:rPr>
          <w:rFonts w:ascii="Times New Roman" w:hAnsi="Times New Roman"/>
          <w:sz w:val="24"/>
          <w:szCs w:val="24"/>
        </w:rPr>
        <w:t>pirkimų organizatoriui turi būti nustatytos užduotys ir suteikti visi užduotims vykdyti reikalingi įgaliojimai. Komisija, pirkimo organizatorius sprendimus priima savarankiškai.</w:t>
      </w:r>
      <w:r w:rsidR="00B86881" w:rsidRPr="0022686D">
        <w:rPr>
          <w:rFonts w:ascii="Times New Roman" w:hAnsi="Times New Roman"/>
          <w:sz w:val="24"/>
          <w:szCs w:val="24"/>
        </w:rPr>
        <w:t xml:space="preserve"> </w:t>
      </w:r>
    </w:p>
    <w:p w:rsidR="003720C2" w:rsidRDefault="002A2904" w:rsidP="0022686D">
      <w:pPr>
        <w:pStyle w:val="Betarp"/>
        <w:ind w:firstLine="709"/>
        <w:jc w:val="both"/>
        <w:rPr>
          <w:rFonts w:ascii="Times New Roman" w:hAnsi="Times New Roman"/>
          <w:sz w:val="24"/>
          <w:szCs w:val="24"/>
        </w:rPr>
      </w:pPr>
      <w:r>
        <w:rPr>
          <w:rFonts w:ascii="Times New Roman" w:hAnsi="Times New Roman"/>
          <w:sz w:val="24"/>
          <w:szCs w:val="24"/>
        </w:rPr>
        <w:t>10</w:t>
      </w:r>
      <w:r w:rsidR="00A47C73" w:rsidRPr="0022686D">
        <w:rPr>
          <w:rFonts w:ascii="Times New Roman" w:hAnsi="Times New Roman"/>
          <w:sz w:val="24"/>
          <w:szCs w:val="24"/>
        </w:rPr>
        <w:t xml:space="preserve">. </w:t>
      </w:r>
      <w:r w:rsidR="00A47C73" w:rsidRPr="0022686D">
        <w:rPr>
          <w:rFonts w:ascii="Times New Roman" w:hAnsi="Times New Roman"/>
          <w:iCs/>
          <w:sz w:val="24"/>
          <w:szCs w:val="24"/>
        </w:rPr>
        <w:t>Pirkimo organizatorius, Komisijos</w:t>
      </w:r>
      <w:r w:rsidR="00A47C73" w:rsidRPr="0022686D">
        <w:rPr>
          <w:rFonts w:ascii="Times New Roman" w:hAnsi="Times New Roman"/>
          <w:sz w:val="24"/>
          <w:szCs w:val="24"/>
        </w:rPr>
        <w:t xml:space="preserve"> </w:t>
      </w:r>
      <w:r w:rsidR="00A47C73" w:rsidRPr="0022686D">
        <w:rPr>
          <w:rFonts w:ascii="Times New Roman" w:hAnsi="Times New Roman"/>
          <w:iCs/>
          <w:sz w:val="24"/>
          <w:szCs w:val="24"/>
        </w:rPr>
        <w:t>nariai, ekspertai prieš pradėdami darbą turi pasirašyti nešališkumo deklaraciją ir konfidencialumo pasižadėjimą.</w:t>
      </w:r>
      <w:r w:rsidR="00A47C73" w:rsidRPr="0022686D">
        <w:rPr>
          <w:rFonts w:ascii="Times New Roman" w:hAnsi="Times New Roman"/>
          <w:sz w:val="24"/>
          <w:szCs w:val="24"/>
        </w:rPr>
        <w:t xml:space="preserve"> Komisijos sekretorius, pirkimo organizatorius saugo pasirašytas deklaracijas ir konfidencialumo pasižadėjimus arba perduoda juos saug</w:t>
      </w:r>
      <w:r w:rsidR="00DD25F9" w:rsidRPr="0022686D">
        <w:rPr>
          <w:rFonts w:ascii="Times New Roman" w:hAnsi="Times New Roman"/>
          <w:sz w:val="24"/>
          <w:szCs w:val="24"/>
        </w:rPr>
        <w:t>oti perkančiosios organizacijos</w:t>
      </w:r>
      <w:r w:rsidR="00A47C73" w:rsidRPr="0022686D">
        <w:rPr>
          <w:rFonts w:ascii="Times New Roman" w:hAnsi="Times New Roman"/>
          <w:sz w:val="24"/>
          <w:szCs w:val="24"/>
        </w:rPr>
        <w:t xml:space="preserve"> darbuotojui, atsakingam už dokumentų saugojimą</w:t>
      </w:r>
      <w:r w:rsidR="00DD25F9" w:rsidRPr="0022686D">
        <w:rPr>
          <w:rFonts w:ascii="Times New Roman" w:hAnsi="Times New Roman"/>
          <w:sz w:val="24"/>
          <w:szCs w:val="24"/>
        </w:rPr>
        <w:t>/archyvavimą</w:t>
      </w:r>
      <w:r w:rsidR="00A47C73" w:rsidRPr="0022686D">
        <w:rPr>
          <w:rFonts w:ascii="Times New Roman" w:hAnsi="Times New Roman"/>
          <w:sz w:val="24"/>
          <w:szCs w:val="24"/>
        </w:rPr>
        <w:t xml:space="preserve">. </w:t>
      </w:r>
    </w:p>
    <w:p w:rsidR="002A2904" w:rsidRPr="0022686D" w:rsidRDefault="002A2904" w:rsidP="0022686D">
      <w:pPr>
        <w:pStyle w:val="Betarp"/>
        <w:ind w:firstLine="709"/>
        <w:jc w:val="both"/>
        <w:rPr>
          <w:rFonts w:ascii="Times New Roman" w:hAnsi="Times New Roman"/>
          <w:sz w:val="24"/>
          <w:szCs w:val="24"/>
        </w:rPr>
      </w:pPr>
      <w:r w:rsidRPr="000D6F6B">
        <w:rPr>
          <w:rFonts w:ascii="Times New Roman" w:hAnsi="Times New Roman"/>
          <w:sz w:val="24"/>
          <w:szCs w:val="24"/>
        </w:rPr>
        <w:t>11. Organizuojant ir vykdant pirkimus turi būti racionaliai naudojamos perkančiosios organizacijos lėšos ir darbuotojų laikas. Turi būti laikomasi lygiateisiškumo, nediskriminavimo, skaidrumo, abipusio pripažinimo, proporcingumo ir racionalumo principų, konfidencialumo ir nešališkumo reikalavimų.</w:t>
      </w:r>
    </w:p>
    <w:p w:rsidR="00A47C73" w:rsidRPr="0022686D" w:rsidRDefault="006B4ACE" w:rsidP="0022686D">
      <w:pPr>
        <w:pStyle w:val="Betarp"/>
        <w:ind w:firstLine="709"/>
        <w:jc w:val="both"/>
        <w:rPr>
          <w:rFonts w:ascii="Times New Roman" w:hAnsi="Times New Roman"/>
          <w:sz w:val="24"/>
          <w:szCs w:val="24"/>
        </w:rPr>
      </w:pPr>
      <w:r>
        <w:rPr>
          <w:rFonts w:ascii="Times New Roman" w:hAnsi="Times New Roman"/>
          <w:sz w:val="24"/>
          <w:szCs w:val="24"/>
        </w:rPr>
        <w:t>12</w:t>
      </w:r>
      <w:r w:rsidR="00A47C73" w:rsidRPr="0022686D">
        <w:rPr>
          <w:rFonts w:ascii="Times New Roman" w:hAnsi="Times New Roman"/>
          <w:sz w:val="24"/>
          <w:szCs w:val="24"/>
        </w:rPr>
        <w:t>. Perkančioji organizacija gali atlikti pirkimus per centrinę perkančiąją organizaciją arba iš jos. Siūlymą pirkti per centrinę perk</w:t>
      </w:r>
      <w:r w:rsidR="00DD25F9" w:rsidRPr="0022686D">
        <w:rPr>
          <w:rFonts w:ascii="Times New Roman" w:hAnsi="Times New Roman"/>
          <w:sz w:val="24"/>
          <w:szCs w:val="24"/>
        </w:rPr>
        <w:t xml:space="preserve">ančiąją organizaciją </w:t>
      </w:r>
      <w:r w:rsidR="00A47C73" w:rsidRPr="0022686D">
        <w:rPr>
          <w:rFonts w:ascii="Times New Roman" w:hAnsi="Times New Roman"/>
          <w:sz w:val="24"/>
          <w:szCs w:val="24"/>
        </w:rPr>
        <w:t xml:space="preserve"> perkančiosios organizacijos </w:t>
      </w:r>
      <w:r w:rsidR="003720C2" w:rsidRPr="0022686D">
        <w:rPr>
          <w:rFonts w:ascii="Times New Roman" w:hAnsi="Times New Roman"/>
          <w:sz w:val="24"/>
          <w:szCs w:val="24"/>
        </w:rPr>
        <w:t xml:space="preserve">vadovui, pildydamas paraišką, teikia pirkimo iniciatorius, išsiaiškinęs per centrinę perkančiąją organizaciją parduodamas prekes, paslaugas ar darbus. </w:t>
      </w:r>
      <w:r w:rsidR="00A47C73" w:rsidRPr="0022686D">
        <w:rPr>
          <w:rFonts w:ascii="Times New Roman" w:hAnsi="Times New Roman"/>
          <w:sz w:val="24"/>
          <w:szCs w:val="24"/>
        </w:rPr>
        <w:t xml:space="preserve"> Laikoma, kad perkančioji </w:t>
      </w:r>
      <w:r w:rsidR="00A47C73" w:rsidRPr="0022686D">
        <w:rPr>
          <w:rFonts w:ascii="Times New Roman" w:hAnsi="Times New Roman"/>
          <w:sz w:val="24"/>
          <w:szCs w:val="24"/>
          <w:shd w:val="clear" w:color="auto" w:fill="FFFFFF"/>
        </w:rPr>
        <w:t>organizacija, pirkdama</w:t>
      </w:r>
      <w:r w:rsidR="00A47C73" w:rsidRPr="0022686D">
        <w:rPr>
          <w:rFonts w:ascii="Times New Roman" w:hAnsi="Times New Roman"/>
          <w:sz w:val="24"/>
          <w:szCs w:val="24"/>
        </w:rPr>
        <w:t xml:space="preserve"> prekių, paslaugų ar darbų iš centrinės perkančiosios organizacijos arba per ją, laikėsi Viešųjų pirkimų įstatymo reikalavimų, jeigu jų laikėsi centrinė perkančioji organizacija.</w:t>
      </w:r>
    </w:p>
    <w:p w:rsidR="00A47C73" w:rsidRDefault="006B4ACE" w:rsidP="0022686D">
      <w:pPr>
        <w:pStyle w:val="Betarp"/>
        <w:ind w:firstLine="709"/>
        <w:jc w:val="both"/>
        <w:rPr>
          <w:rFonts w:ascii="Times New Roman" w:hAnsi="Times New Roman"/>
          <w:sz w:val="24"/>
          <w:szCs w:val="24"/>
        </w:rPr>
      </w:pPr>
      <w:r>
        <w:rPr>
          <w:rFonts w:ascii="Times New Roman" w:hAnsi="Times New Roman"/>
          <w:sz w:val="24"/>
          <w:szCs w:val="24"/>
        </w:rPr>
        <w:t>13</w:t>
      </w:r>
      <w:r w:rsidR="00A47C73" w:rsidRPr="0022686D">
        <w:rPr>
          <w:rFonts w:ascii="Times New Roman" w:hAnsi="Times New Roman"/>
          <w:sz w:val="24"/>
          <w:szCs w:val="24"/>
        </w:rPr>
        <w:t xml:space="preserve">. Perkančioji organizacija pirkimo procedūroms iki pirkimo sutarties sudarymo atlikti gali įgalioti kitą perkančiąją organizaciją (toliau – įgaliotoji organizacija). Tokiu atveju įgaliotajai organizacijai nustatomos užduotys ir suteikiami visi įgaliojimai toms užduotims vykdyti. </w:t>
      </w:r>
    </w:p>
    <w:p w:rsidR="006B4ACE" w:rsidRDefault="004C68F9" w:rsidP="006B4ACE">
      <w:pPr>
        <w:pStyle w:val="Betarp"/>
        <w:jc w:val="both"/>
        <w:rPr>
          <w:rFonts w:ascii="Times New Roman" w:hAnsi="Times New Roman"/>
          <w:sz w:val="24"/>
          <w:szCs w:val="24"/>
        </w:rPr>
      </w:pPr>
      <w:r w:rsidRPr="0022686D">
        <w:rPr>
          <w:rFonts w:ascii="Times New Roman" w:hAnsi="Times New Roman"/>
          <w:sz w:val="24"/>
          <w:szCs w:val="24"/>
        </w:rPr>
        <w:t xml:space="preserve">           </w:t>
      </w:r>
      <w:r w:rsidR="006B4ACE">
        <w:rPr>
          <w:rFonts w:ascii="Times New Roman" w:hAnsi="Times New Roman"/>
          <w:sz w:val="24"/>
          <w:szCs w:val="24"/>
        </w:rPr>
        <w:t>14</w:t>
      </w:r>
      <w:r w:rsidR="00A47C73" w:rsidRPr="0022686D">
        <w:rPr>
          <w:rFonts w:ascii="Times New Roman" w:hAnsi="Times New Roman"/>
          <w:sz w:val="24"/>
          <w:szCs w:val="24"/>
        </w:rPr>
        <w:t>. Perk</w:t>
      </w:r>
      <w:r w:rsidR="003720C2" w:rsidRPr="0022686D">
        <w:rPr>
          <w:rFonts w:ascii="Times New Roman" w:hAnsi="Times New Roman"/>
          <w:sz w:val="24"/>
          <w:szCs w:val="24"/>
        </w:rPr>
        <w:t xml:space="preserve">ančioji organizacija </w:t>
      </w:r>
      <w:r w:rsidR="00A47C73" w:rsidRPr="0022686D">
        <w:rPr>
          <w:rFonts w:ascii="Times New Roman" w:hAnsi="Times New Roman"/>
          <w:sz w:val="24"/>
          <w:szCs w:val="24"/>
        </w:rPr>
        <w:t>bet kuriuo metu iki pirkimo sutarties sudarymo turi teisę nutraukti pirkimo procedūras, jeigu atsirado aplinkybių, kurių nebuvo galima numatyti (perkamas objektas tapo nereikalingas, nėra lėšų už jį sumokėti ir pan.</w:t>
      </w:r>
      <w:r w:rsidR="003720C2" w:rsidRPr="0022686D">
        <w:rPr>
          <w:rFonts w:ascii="Times New Roman" w:hAnsi="Times New Roman"/>
          <w:sz w:val="24"/>
          <w:szCs w:val="24"/>
        </w:rPr>
        <w:t>).</w:t>
      </w:r>
      <w:r w:rsidR="00A47C73" w:rsidRPr="0022686D">
        <w:rPr>
          <w:rFonts w:ascii="Times New Roman" w:hAnsi="Times New Roman"/>
          <w:sz w:val="24"/>
          <w:szCs w:val="24"/>
        </w:rPr>
        <w:t xml:space="preserve"> Teikimą dėl pirkimo nu</w:t>
      </w:r>
      <w:r w:rsidR="0050687A" w:rsidRPr="0022686D">
        <w:rPr>
          <w:rFonts w:ascii="Times New Roman" w:hAnsi="Times New Roman"/>
          <w:sz w:val="24"/>
          <w:szCs w:val="24"/>
        </w:rPr>
        <w:t>traukimo Komisija arba pirkimo organiza</w:t>
      </w:r>
      <w:r w:rsidR="00A47C73" w:rsidRPr="0022686D">
        <w:rPr>
          <w:rFonts w:ascii="Times New Roman" w:hAnsi="Times New Roman"/>
          <w:sz w:val="24"/>
          <w:szCs w:val="24"/>
        </w:rPr>
        <w:t>torius teikia perkančiosios organizacijos vadovui ir jis priima sprendimą dė</w:t>
      </w:r>
      <w:r w:rsidR="006B4ACE">
        <w:rPr>
          <w:rFonts w:ascii="Times New Roman" w:hAnsi="Times New Roman"/>
          <w:sz w:val="24"/>
          <w:szCs w:val="24"/>
        </w:rPr>
        <w:t>l pirkimo procedūrų nutraukimo.</w:t>
      </w:r>
    </w:p>
    <w:p w:rsidR="00A47C73" w:rsidRDefault="006B4ACE" w:rsidP="006B4ACE">
      <w:pPr>
        <w:pStyle w:val="Betarp"/>
        <w:ind w:firstLine="709"/>
        <w:jc w:val="both"/>
        <w:rPr>
          <w:rFonts w:ascii="Times New Roman" w:hAnsi="Times New Roman"/>
          <w:sz w:val="24"/>
          <w:szCs w:val="24"/>
        </w:rPr>
      </w:pPr>
      <w:r w:rsidRPr="006B4ACE">
        <w:rPr>
          <w:rFonts w:ascii="Times New Roman" w:hAnsi="Times New Roman"/>
          <w:sz w:val="24"/>
          <w:szCs w:val="24"/>
        </w:rPr>
        <w:t xml:space="preserve">15. </w:t>
      </w:r>
      <w:r w:rsidR="00A47C73" w:rsidRPr="006B4ACE">
        <w:rPr>
          <w:rFonts w:ascii="Times New Roman" w:hAnsi="Times New Roman"/>
          <w:sz w:val="24"/>
          <w:szCs w:val="24"/>
        </w:rPr>
        <w:t>Pasikeitus šiame apraše minimiems teisės aktams, taikomos aktualios tų teisės aktų redakcijos nuostatos.</w:t>
      </w:r>
    </w:p>
    <w:p w:rsidR="006B4ACE" w:rsidRPr="006B4ACE" w:rsidRDefault="006B4ACE" w:rsidP="006B4ACE">
      <w:pPr>
        <w:pStyle w:val="Betarp"/>
        <w:ind w:firstLine="709"/>
        <w:jc w:val="both"/>
        <w:rPr>
          <w:rFonts w:ascii="Times New Roman" w:hAnsi="Times New Roman"/>
          <w:sz w:val="24"/>
          <w:szCs w:val="24"/>
        </w:rPr>
      </w:pPr>
    </w:p>
    <w:p w:rsidR="00A47C73" w:rsidRPr="000E0FF5" w:rsidRDefault="00A47C73" w:rsidP="00AC2321">
      <w:pPr>
        <w:spacing w:line="360" w:lineRule="auto"/>
        <w:ind w:firstLine="360"/>
        <w:jc w:val="center"/>
        <w:rPr>
          <w:rFonts w:ascii="Times New Roman" w:hAnsi="Times New Roman"/>
          <w:b/>
          <w:sz w:val="24"/>
          <w:szCs w:val="24"/>
        </w:rPr>
      </w:pPr>
      <w:r w:rsidRPr="000E0FF5">
        <w:rPr>
          <w:rFonts w:ascii="Times New Roman" w:hAnsi="Times New Roman"/>
          <w:b/>
          <w:sz w:val="24"/>
          <w:szCs w:val="24"/>
        </w:rPr>
        <w:t>II. PIRKIMŲ PLANAVIMAS IR ORGANIZAVIMAS</w:t>
      </w:r>
    </w:p>
    <w:p w:rsidR="00A47C73" w:rsidRPr="006B4ACE" w:rsidRDefault="00A47C73" w:rsidP="006B4ACE">
      <w:pPr>
        <w:pStyle w:val="Betarp"/>
        <w:jc w:val="both"/>
        <w:rPr>
          <w:rFonts w:ascii="Times New Roman" w:hAnsi="Times New Roman"/>
          <w:sz w:val="24"/>
          <w:szCs w:val="24"/>
        </w:rPr>
      </w:pPr>
      <w:r w:rsidRPr="006B4ACE">
        <w:rPr>
          <w:rFonts w:ascii="Times New Roman" w:hAnsi="Times New Roman"/>
          <w:sz w:val="24"/>
          <w:szCs w:val="24"/>
        </w:rPr>
        <w:t xml:space="preserve">           </w:t>
      </w:r>
      <w:r w:rsidR="006B4ACE">
        <w:rPr>
          <w:rFonts w:ascii="Times New Roman" w:hAnsi="Times New Roman"/>
          <w:sz w:val="24"/>
          <w:szCs w:val="24"/>
        </w:rPr>
        <w:t>16</w:t>
      </w:r>
      <w:r w:rsidRPr="006B4ACE">
        <w:rPr>
          <w:rFonts w:ascii="Times New Roman" w:hAnsi="Times New Roman"/>
          <w:sz w:val="24"/>
          <w:szCs w:val="24"/>
        </w:rPr>
        <w:t xml:space="preserve">. Perkančiosios organizacijos </w:t>
      </w:r>
      <w:r w:rsidR="009D789F" w:rsidRPr="006B4ACE">
        <w:rPr>
          <w:rFonts w:ascii="Times New Roman" w:hAnsi="Times New Roman"/>
          <w:sz w:val="24"/>
          <w:szCs w:val="24"/>
        </w:rPr>
        <w:t>supaprastinti viešieji pirkimai, išskyrus mažos vertės pirkimus,</w:t>
      </w:r>
      <w:r w:rsidRPr="006B4ACE">
        <w:rPr>
          <w:rFonts w:ascii="Times New Roman" w:hAnsi="Times New Roman"/>
          <w:sz w:val="24"/>
          <w:szCs w:val="24"/>
        </w:rPr>
        <w:t xml:space="preserve"> vykdomi pagal Perkančiosios organizacijos vadovo patvirtintą metinį pirkimą planą, kuris sudaromas laikotarpiui nuo einamųjų metų sausio 1 d. iki gruodžio 31 d. (toliau tekste vadinama – Pirkimų planas). Perkančioji organizacija turi teisę atlikti ir neplaninius pirkimus.  </w:t>
      </w:r>
    </w:p>
    <w:p w:rsidR="006B4ACE" w:rsidRDefault="00A47C73" w:rsidP="006B4ACE">
      <w:pPr>
        <w:pStyle w:val="Betarp"/>
        <w:jc w:val="both"/>
        <w:rPr>
          <w:rFonts w:ascii="Times New Roman" w:hAnsi="Times New Roman"/>
          <w:sz w:val="24"/>
          <w:szCs w:val="24"/>
        </w:rPr>
      </w:pPr>
      <w:r w:rsidRPr="006B4ACE">
        <w:rPr>
          <w:rFonts w:ascii="Times New Roman" w:hAnsi="Times New Roman"/>
          <w:sz w:val="24"/>
          <w:szCs w:val="24"/>
        </w:rPr>
        <w:t xml:space="preserve">           </w:t>
      </w:r>
      <w:r w:rsidR="006B4ACE" w:rsidRPr="006B4ACE">
        <w:rPr>
          <w:rFonts w:ascii="Times New Roman" w:hAnsi="Times New Roman"/>
          <w:sz w:val="24"/>
          <w:szCs w:val="24"/>
        </w:rPr>
        <w:t>17</w:t>
      </w:r>
      <w:r w:rsidRPr="006B4ACE">
        <w:rPr>
          <w:rFonts w:ascii="Times New Roman" w:hAnsi="Times New Roman"/>
          <w:sz w:val="24"/>
          <w:szCs w:val="24"/>
        </w:rPr>
        <w:t xml:space="preserve">. Pirkimų plano projektą rengia Pirkimų </w:t>
      </w:r>
      <w:r w:rsidR="0050687A" w:rsidRPr="006B4ACE">
        <w:rPr>
          <w:rFonts w:ascii="Times New Roman" w:hAnsi="Times New Roman"/>
          <w:sz w:val="24"/>
          <w:szCs w:val="24"/>
        </w:rPr>
        <w:t>organiza</w:t>
      </w:r>
      <w:r w:rsidRPr="006B4ACE">
        <w:rPr>
          <w:rFonts w:ascii="Times New Roman" w:hAnsi="Times New Roman"/>
          <w:sz w:val="24"/>
          <w:szCs w:val="24"/>
        </w:rPr>
        <w:t>torius.</w:t>
      </w:r>
    </w:p>
    <w:p w:rsidR="0071530C" w:rsidRDefault="006B4ACE" w:rsidP="0071530C">
      <w:pPr>
        <w:pStyle w:val="Betarp"/>
        <w:ind w:firstLine="709"/>
        <w:jc w:val="both"/>
        <w:rPr>
          <w:rFonts w:ascii="Times New Roman" w:hAnsi="Times New Roman"/>
          <w:sz w:val="24"/>
          <w:szCs w:val="24"/>
        </w:rPr>
      </w:pPr>
      <w:r>
        <w:rPr>
          <w:rFonts w:ascii="Times New Roman" w:hAnsi="Times New Roman"/>
          <w:sz w:val="24"/>
          <w:szCs w:val="24"/>
        </w:rPr>
        <w:t xml:space="preserve">18. </w:t>
      </w:r>
      <w:r w:rsidR="00A47C73" w:rsidRPr="006B4ACE">
        <w:rPr>
          <w:rFonts w:ascii="Times New Roman" w:hAnsi="Times New Roman"/>
          <w:sz w:val="24"/>
          <w:szCs w:val="24"/>
        </w:rPr>
        <w:t xml:space="preserve">Pirkimų planui parengti Pirkimų </w:t>
      </w:r>
      <w:r w:rsidR="0050687A" w:rsidRPr="006B4ACE">
        <w:rPr>
          <w:rFonts w:ascii="Times New Roman" w:hAnsi="Times New Roman"/>
          <w:sz w:val="24"/>
          <w:szCs w:val="24"/>
        </w:rPr>
        <w:t>organiza</w:t>
      </w:r>
      <w:r w:rsidR="00A47C73" w:rsidRPr="006B4ACE">
        <w:rPr>
          <w:rFonts w:ascii="Times New Roman" w:hAnsi="Times New Roman"/>
          <w:sz w:val="24"/>
          <w:szCs w:val="24"/>
        </w:rPr>
        <w:t xml:space="preserve">torius iš Perkančiosios organizacijos darbuotojų turi teisę gauti visą tam reikalingą informaciją. </w:t>
      </w:r>
    </w:p>
    <w:p w:rsidR="00A47C73" w:rsidRPr="006B4ACE" w:rsidRDefault="0071530C" w:rsidP="0071530C">
      <w:pPr>
        <w:pStyle w:val="Betarp"/>
        <w:ind w:firstLine="709"/>
        <w:jc w:val="both"/>
        <w:rPr>
          <w:rFonts w:ascii="Times New Roman" w:hAnsi="Times New Roman"/>
          <w:sz w:val="24"/>
          <w:szCs w:val="24"/>
        </w:rPr>
      </w:pPr>
      <w:r>
        <w:rPr>
          <w:rFonts w:ascii="Times New Roman" w:hAnsi="Times New Roman"/>
          <w:sz w:val="24"/>
          <w:szCs w:val="24"/>
        </w:rPr>
        <w:t>19</w:t>
      </w:r>
      <w:r w:rsidR="00A47C73" w:rsidRPr="006B4ACE">
        <w:rPr>
          <w:rFonts w:ascii="Times New Roman" w:hAnsi="Times New Roman"/>
          <w:sz w:val="24"/>
          <w:szCs w:val="24"/>
        </w:rPr>
        <w:t>. Pirkimų iniciatorius</w:t>
      </w:r>
      <w:r w:rsidR="0050687A" w:rsidRPr="006B4ACE">
        <w:rPr>
          <w:rFonts w:ascii="Times New Roman" w:hAnsi="Times New Roman"/>
          <w:sz w:val="24"/>
          <w:szCs w:val="24"/>
        </w:rPr>
        <w:t xml:space="preserve"> iki gruodžio 15 d.: </w:t>
      </w:r>
    </w:p>
    <w:p w:rsidR="00A47C73" w:rsidRPr="008E38F6" w:rsidRDefault="00A47C73" w:rsidP="006B4ACE">
      <w:pPr>
        <w:pStyle w:val="Betarp"/>
        <w:jc w:val="both"/>
        <w:rPr>
          <w:rFonts w:ascii="Times New Roman" w:hAnsi="Times New Roman"/>
          <w:sz w:val="24"/>
          <w:szCs w:val="24"/>
        </w:rPr>
      </w:pPr>
      <w:r w:rsidRPr="008E38F6">
        <w:rPr>
          <w:rFonts w:ascii="Times New Roman" w:hAnsi="Times New Roman"/>
          <w:sz w:val="24"/>
          <w:szCs w:val="24"/>
        </w:rPr>
        <w:t xml:space="preserve">           </w:t>
      </w:r>
      <w:r w:rsidR="0071530C" w:rsidRPr="008E38F6">
        <w:rPr>
          <w:rFonts w:ascii="Times New Roman" w:hAnsi="Times New Roman"/>
          <w:sz w:val="24"/>
          <w:szCs w:val="24"/>
        </w:rPr>
        <w:t>19</w:t>
      </w:r>
      <w:r w:rsidRPr="008E38F6">
        <w:rPr>
          <w:rFonts w:ascii="Times New Roman" w:hAnsi="Times New Roman"/>
          <w:sz w:val="24"/>
          <w:szCs w:val="24"/>
        </w:rPr>
        <w:t xml:space="preserve">.1. </w:t>
      </w:r>
      <w:r w:rsidR="0071530C" w:rsidRPr="008E38F6">
        <w:rPr>
          <w:rFonts w:ascii="Times New Roman" w:hAnsi="Times New Roman"/>
          <w:sz w:val="24"/>
          <w:szCs w:val="24"/>
        </w:rPr>
        <w:t xml:space="preserve">savo veiklos srityje įvertina pirkimų poreikį </w:t>
      </w:r>
      <w:r w:rsidR="008E38F6" w:rsidRPr="008E38F6">
        <w:rPr>
          <w:rFonts w:ascii="Times New Roman" w:hAnsi="Times New Roman"/>
          <w:sz w:val="24"/>
          <w:szCs w:val="24"/>
        </w:rPr>
        <w:t xml:space="preserve">ir </w:t>
      </w:r>
      <w:r w:rsidR="0071530C" w:rsidRPr="008E38F6">
        <w:rPr>
          <w:rFonts w:ascii="Times New Roman" w:hAnsi="Times New Roman"/>
          <w:sz w:val="24"/>
          <w:szCs w:val="24"/>
        </w:rPr>
        <w:t xml:space="preserve">parengia </w:t>
      </w:r>
      <w:r w:rsidRPr="008E38F6">
        <w:rPr>
          <w:rFonts w:ascii="Times New Roman" w:hAnsi="Times New Roman"/>
          <w:sz w:val="24"/>
          <w:szCs w:val="24"/>
        </w:rPr>
        <w:t>numatomų Pirkimų plano</w:t>
      </w:r>
      <w:r w:rsidR="0071530C" w:rsidRPr="008E38F6">
        <w:rPr>
          <w:rFonts w:ascii="Times New Roman" w:hAnsi="Times New Roman"/>
          <w:sz w:val="24"/>
          <w:szCs w:val="24"/>
        </w:rPr>
        <w:t xml:space="preserve"> dalies </w:t>
      </w:r>
      <w:r w:rsidRPr="008E38F6">
        <w:rPr>
          <w:rFonts w:ascii="Times New Roman" w:hAnsi="Times New Roman"/>
          <w:sz w:val="24"/>
          <w:szCs w:val="24"/>
        </w:rPr>
        <w:t xml:space="preserve">projektą su Pirkimų vertėmis; </w:t>
      </w:r>
    </w:p>
    <w:p w:rsidR="00A47C73" w:rsidRPr="008E38F6" w:rsidRDefault="00A47C73" w:rsidP="006B4ACE">
      <w:pPr>
        <w:pStyle w:val="Betarp"/>
        <w:jc w:val="both"/>
        <w:rPr>
          <w:rFonts w:ascii="Times New Roman" w:hAnsi="Times New Roman"/>
          <w:sz w:val="24"/>
          <w:szCs w:val="24"/>
        </w:rPr>
      </w:pPr>
      <w:r w:rsidRPr="008E38F6">
        <w:rPr>
          <w:rFonts w:ascii="Times New Roman" w:hAnsi="Times New Roman"/>
          <w:sz w:val="24"/>
          <w:szCs w:val="24"/>
        </w:rPr>
        <w:t xml:space="preserve">           </w:t>
      </w:r>
      <w:r w:rsidR="0071530C" w:rsidRPr="008E38F6">
        <w:rPr>
          <w:rFonts w:ascii="Times New Roman" w:hAnsi="Times New Roman"/>
          <w:sz w:val="24"/>
          <w:szCs w:val="24"/>
        </w:rPr>
        <w:t>19</w:t>
      </w:r>
      <w:r w:rsidR="001D2E9E" w:rsidRPr="008E38F6">
        <w:rPr>
          <w:rFonts w:ascii="Times New Roman" w:hAnsi="Times New Roman"/>
          <w:sz w:val="24"/>
          <w:szCs w:val="24"/>
        </w:rPr>
        <w:t>.</w:t>
      </w:r>
      <w:r w:rsidR="00DD25F9" w:rsidRPr="008E38F6">
        <w:rPr>
          <w:rFonts w:ascii="Times New Roman" w:hAnsi="Times New Roman"/>
          <w:sz w:val="24"/>
          <w:szCs w:val="24"/>
        </w:rPr>
        <w:t xml:space="preserve">2. </w:t>
      </w:r>
      <w:r w:rsidR="0071530C" w:rsidRPr="008E38F6">
        <w:rPr>
          <w:rFonts w:ascii="Times New Roman" w:hAnsi="Times New Roman"/>
          <w:sz w:val="24"/>
          <w:szCs w:val="24"/>
        </w:rPr>
        <w:t xml:space="preserve"> </w:t>
      </w:r>
      <w:r w:rsidRPr="008E38F6">
        <w:rPr>
          <w:rFonts w:ascii="Times New Roman" w:hAnsi="Times New Roman"/>
          <w:sz w:val="24"/>
          <w:szCs w:val="24"/>
        </w:rPr>
        <w:t xml:space="preserve">pateikia </w:t>
      </w:r>
      <w:r w:rsidR="001D2E9E" w:rsidRPr="008E38F6">
        <w:rPr>
          <w:rFonts w:ascii="Times New Roman" w:hAnsi="Times New Roman"/>
          <w:sz w:val="24"/>
          <w:szCs w:val="24"/>
        </w:rPr>
        <w:t xml:space="preserve">Pirkimų plano </w:t>
      </w:r>
      <w:r w:rsidR="0071530C" w:rsidRPr="008E38F6">
        <w:rPr>
          <w:rFonts w:ascii="Times New Roman" w:hAnsi="Times New Roman"/>
          <w:sz w:val="24"/>
          <w:szCs w:val="24"/>
        </w:rPr>
        <w:t xml:space="preserve">dalies </w:t>
      </w:r>
      <w:r w:rsidR="001D2E9E" w:rsidRPr="008E38F6">
        <w:rPr>
          <w:rFonts w:ascii="Times New Roman" w:hAnsi="Times New Roman"/>
          <w:sz w:val="24"/>
          <w:szCs w:val="24"/>
        </w:rPr>
        <w:t>projektą</w:t>
      </w:r>
      <w:r w:rsidRPr="008E38F6">
        <w:rPr>
          <w:rFonts w:ascii="Times New Roman" w:hAnsi="Times New Roman"/>
          <w:sz w:val="24"/>
          <w:szCs w:val="24"/>
        </w:rPr>
        <w:t xml:space="preserve"> deri</w:t>
      </w:r>
      <w:r w:rsidR="0071530C" w:rsidRPr="008E38F6">
        <w:rPr>
          <w:rFonts w:ascii="Times New Roman" w:hAnsi="Times New Roman"/>
          <w:sz w:val="24"/>
          <w:szCs w:val="24"/>
        </w:rPr>
        <w:t>nti vyriausiajam</w:t>
      </w:r>
      <w:r w:rsidR="00D12F44" w:rsidRPr="008E38F6">
        <w:rPr>
          <w:rFonts w:ascii="Times New Roman" w:hAnsi="Times New Roman"/>
          <w:sz w:val="24"/>
          <w:szCs w:val="24"/>
        </w:rPr>
        <w:t xml:space="preserve"> buhalter</w:t>
      </w:r>
      <w:r w:rsidR="0050687A" w:rsidRPr="008E38F6">
        <w:rPr>
          <w:rFonts w:ascii="Times New Roman" w:hAnsi="Times New Roman"/>
          <w:sz w:val="24"/>
          <w:szCs w:val="24"/>
        </w:rPr>
        <w:t>iui</w:t>
      </w:r>
      <w:r w:rsidR="00D12F44" w:rsidRPr="008E38F6">
        <w:rPr>
          <w:rFonts w:ascii="Times New Roman" w:hAnsi="Times New Roman"/>
          <w:sz w:val="24"/>
          <w:szCs w:val="24"/>
        </w:rPr>
        <w:t xml:space="preserve"> ir </w:t>
      </w:r>
      <w:r w:rsidR="00D6527E" w:rsidRPr="008E38F6">
        <w:rPr>
          <w:rFonts w:ascii="Times New Roman" w:hAnsi="Times New Roman"/>
          <w:sz w:val="24"/>
          <w:szCs w:val="24"/>
        </w:rPr>
        <w:t>Perkančiosios organizacijos</w:t>
      </w:r>
      <w:r w:rsidR="00D12F44" w:rsidRPr="008E38F6">
        <w:rPr>
          <w:rFonts w:ascii="Times New Roman" w:hAnsi="Times New Roman"/>
          <w:sz w:val="24"/>
          <w:szCs w:val="24"/>
        </w:rPr>
        <w:t xml:space="preserve"> </w:t>
      </w:r>
      <w:r w:rsidR="00D6527E" w:rsidRPr="008E38F6">
        <w:rPr>
          <w:rFonts w:ascii="Times New Roman" w:hAnsi="Times New Roman"/>
          <w:sz w:val="24"/>
          <w:szCs w:val="24"/>
        </w:rPr>
        <w:t>vadovui</w:t>
      </w:r>
      <w:r w:rsidR="0071530C" w:rsidRPr="008E38F6">
        <w:rPr>
          <w:rFonts w:ascii="Times New Roman" w:hAnsi="Times New Roman"/>
          <w:sz w:val="24"/>
          <w:szCs w:val="24"/>
        </w:rPr>
        <w:t xml:space="preserve"> ir pateikia jį Pirkimų organizatoriui Perkančiosios organizacijos Pirkimų plano parengimui.</w:t>
      </w:r>
    </w:p>
    <w:p w:rsidR="00A47C73" w:rsidRPr="006B4ACE" w:rsidRDefault="00A47C73" w:rsidP="006B4ACE">
      <w:pPr>
        <w:pStyle w:val="Betarp"/>
        <w:jc w:val="both"/>
        <w:rPr>
          <w:rFonts w:ascii="Times New Roman" w:hAnsi="Times New Roman"/>
          <w:sz w:val="24"/>
          <w:szCs w:val="24"/>
        </w:rPr>
      </w:pPr>
      <w:r w:rsidRPr="008E38F6">
        <w:rPr>
          <w:rFonts w:ascii="Times New Roman" w:hAnsi="Times New Roman"/>
          <w:sz w:val="24"/>
          <w:szCs w:val="24"/>
        </w:rPr>
        <w:t xml:space="preserve">            </w:t>
      </w:r>
      <w:r w:rsidR="0071530C" w:rsidRPr="008E38F6">
        <w:rPr>
          <w:rFonts w:ascii="Times New Roman" w:hAnsi="Times New Roman"/>
          <w:sz w:val="24"/>
          <w:szCs w:val="24"/>
        </w:rPr>
        <w:t>20</w:t>
      </w:r>
      <w:r w:rsidR="00971E58" w:rsidRPr="008E38F6">
        <w:rPr>
          <w:rFonts w:ascii="Times New Roman" w:hAnsi="Times New Roman"/>
          <w:sz w:val="24"/>
          <w:szCs w:val="24"/>
        </w:rPr>
        <w:t xml:space="preserve">. </w:t>
      </w:r>
      <w:r w:rsidR="0071530C" w:rsidRPr="008E38F6">
        <w:rPr>
          <w:rFonts w:ascii="Times New Roman" w:hAnsi="Times New Roman"/>
          <w:sz w:val="24"/>
          <w:szCs w:val="24"/>
        </w:rPr>
        <w:t xml:space="preserve">Parengtas </w:t>
      </w:r>
      <w:r w:rsidRPr="008E38F6">
        <w:rPr>
          <w:rFonts w:ascii="Times New Roman" w:hAnsi="Times New Roman"/>
          <w:sz w:val="24"/>
          <w:szCs w:val="24"/>
        </w:rPr>
        <w:t>Perkančiosios organizacijos Pirkimų plano proj</w:t>
      </w:r>
      <w:r w:rsidR="00D12F44" w:rsidRPr="008E38F6">
        <w:rPr>
          <w:rFonts w:ascii="Times New Roman" w:hAnsi="Times New Roman"/>
          <w:sz w:val="24"/>
          <w:szCs w:val="24"/>
        </w:rPr>
        <w:t xml:space="preserve">ektas </w:t>
      </w:r>
      <w:r w:rsidRPr="008E38F6">
        <w:rPr>
          <w:rFonts w:ascii="Times New Roman" w:hAnsi="Times New Roman"/>
          <w:sz w:val="24"/>
          <w:szCs w:val="24"/>
        </w:rPr>
        <w:t>teikia</w:t>
      </w:r>
      <w:r w:rsidR="00D12F44" w:rsidRPr="008E38F6">
        <w:rPr>
          <w:rFonts w:ascii="Times New Roman" w:hAnsi="Times New Roman"/>
          <w:sz w:val="24"/>
          <w:szCs w:val="24"/>
        </w:rPr>
        <w:t>mas</w:t>
      </w:r>
      <w:r w:rsidRPr="008E38F6">
        <w:rPr>
          <w:rFonts w:ascii="Times New Roman" w:hAnsi="Times New Roman"/>
          <w:sz w:val="24"/>
          <w:szCs w:val="24"/>
        </w:rPr>
        <w:t xml:space="preserve"> tvirtinti </w:t>
      </w:r>
      <w:r w:rsidRPr="006B4ACE">
        <w:rPr>
          <w:rFonts w:ascii="Times New Roman" w:hAnsi="Times New Roman"/>
          <w:sz w:val="24"/>
          <w:szCs w:val="24"/>
        </w:rPr>
        <w:t xml:space="preserve">Perkančiosios organizacijos vadovui. </w:t>
      </w:r>
    </w:p>
    <w:p w:rsidR="00A47C73" w:rsidRPr="006B4ACE" w:rsidRDefault="0071530C" w:rsidP="0071530C">
      <w:pPr>
        <w:pStyle w:val="Betarp"/>
        <w:ind w:firstLine="709"/>
        <w:jc w:val="both"/>
        <w:rPr>
          <w:rFonts w:ascii="Times New Roman" w:hAnsi="Times New Roman"/>
          <w:strike/>
          <w:sz w:val="24"/>
          <w:szCs w:val="24"/>
        </w:rPr>
      </w:pPr>
      <w:r>
        <w:rPr>
          <w:rFonts w:ascii="Times New Roman" w:hAnsi="Times New Roman"/>
          <w:sz w:val="24"/>
          <w:szCs w:val="24"/>
        </w:rPr>
        <w:t>21</w:t>
      </w:r>
      <w:r w:rsidR="000C472E" w:rsidRPr="006B4ACE">
        <w:rPr>
          <w:rFonts w:ascii="Times New Roman" w:hAnsi="Times New Roman"/>
          <w:sz w:val="24"/>
          <w:szCs w:val="24"/>
        </w:rPr>
        <w:t>.</w:t>
      </w:r>
      <w:r w:rsidR="00A47C73" w:rsidRPr="006B4ACE">
        <w:rPr>
          <w:rFonts w:ascii="Times New Roman" w:hAnsi="Times New Roman"/>
          <w:sz w:val="24"/>
          <w:szCs w:val="24"/>
        </w:rPr>
        <w:t xml:space="preserve"> </w:t>
      </w:r>
      <w:r>
        <w:rPr>
          <w:rFonts w:ascii="Times New Roman" w:hAnsi="Times New Roman"/>
          <w:sz w:val="24"/>
          <w:szCs w:val="24"/>
        </w:rPr>
        <w:t>Perkančioji o</w:t>
      </w:r>
      <w:r w:rsidR="00A47C73" w:rsidRPr="006B4ACE">
        <w:rPr>
          <w:rFonts w:ascii="Times New Roman" w:hAnsi="Times New Roman"/>
          <w:sz w:val="24"/>
          <w:szCs w:val="24"/>
        </w:rPr>
        <w:t xml:space="preserve">rganizacija rengia ir tvirtina </w:t>
      </w:r>
      <w:r>
        <w:rPr>
          <w:rFonts w:ascii="Times New Roman" w:hAnsi="Times New Roman"/>
          <w:sz w:val="24"/>
          <w:szCs w:val="24"/>
        </w:rPr>
        <w:t>P</w:t>
      </w:r>
      <w:r w:rsidR="00A47C73" w:rsidRPr="006B4ACE">
        <w:rPr>
          <w:rFonts w:ascii="Times New Roman" w:hAnsi="Times New Roman"/>
          <w:sz w:val="24"/>
          <w:szCs w:val="24"/>
        </w:rPr>
        <w:t>irkimų planą ir kasmet</w:t>
      </w:r>
      <w:r>
        <w:rPr>
          <w:rFonts w:ascii="Times New Roman" w:hAnsi="Times New Roman"/>
          <w:sz w:val="24"/>
          <w:szCs w:val="24"/>
        </w:rPr>
        <w:t>,</w:t>
      </w:r>
      <w:r w:rsidR="00A47C73" w:rsidRPr="006B4ACE">
        <w:rPr>
          <w:rFonts w:ascii="Times New Roman" w:hAnsi="Times New Roman"/>
          <w:sz w:val="24"/>
          <w:szCs w:val="24"/>
        </w:rPr>
        <w:t xml:space="preserve"> ne vėliau kaip iki kovo 15 dienos, o šį planą patikslinusi, – nedelsdama Centrinėje viešųjų pirkimų informacinėje sistemoje (toliau – CVPIS)</w:t>
      </w:r>
      <w:r w:rsidR="00DD25F9" w:rsidRPr="006B4ACE">
        <w:rPr>
          <w:rFonts w:ascii="Times New Roman" w:hAnsi="Times New Roman"/>
          <w:sz w:val="24"/>
          <w:szCs w:val="24"/>
          <w:u w:val="single"/>
        </w:rPr>
        <w:t xml:space="preserve"> </w:t>
      </w:r>
      <w:r w:rsidR="00A47C73" w:rsidRPr="006B4ACE">
        <w:rPr>
          <w:rFonts w:ascii="Times New Roman" w:hAnsi="Times New Roman"/>
          <w:sz w:val="24"/>
          <w:szCs w:val="24"/>
        </w:rPr>
        <w:t>skelbia tais metais planuojamų atl</w:t>
      </w:r>
      <w:r w:rsidR="00D12F44" w:rsidRPr="006B4ACE">
        <w:rPr>
          <w:rFonts w:ascii="Times New Roman" w:hAnsi="Times New Roman"/>
          <w:sz w:val="24"/>
          <w:szCs w:val="24"/>
        </w:rPr>
        <w:t>ikti viešųjų pirkimų suvestinę.</w:t>
      </w:r>
    </w:p>
    <w:p w:rsidR="00A47C73" w:rsidRPr="006B4ACE" w:rsidRDefault="0071530C" w:rsidP="0071530C">
      <w:pPr>
        <w:pStyle w:val="Betarp"/>
        <w:ind w:firstLine="709"/>
        <w:jc w:val="both"/>
        <w:rPr>
          <w:rFonts w:ascii="Times New Roman" w:hAnsi="Times New Roman"/>
          <w:sz w:val="24"/>
          <w:szCs w:val="24"/>
        </w:rPr>
      </w:pPr>
      <w:r>
        <w:rPr>
          <w:rFonts w:ascii="Times New Roman" w:hAnsi="Times New Roman"/>
          <w:sz w:val="24"/>
          <w:szCs w:val="24"/>
        </w:rPr>
        <w:t>22</w:t>
      </w:r>
      <w:r w:rsidR="00A47C73" w:rsidRPr="006B4ACE">
        <w:rPr>
          <w:rFonts w:ascii="Times New Roman" w:hAnsi="Times New Roman"/>
          <w:sz w:val="24"/>
          <w:szCs w:val="24"/>
        </w:rPr>
        <w:t>.</w:t>
      </w:r>
      <w:r w:rsidR="00A47C73" w:rsidRPr="006B4ACE">
        <w:rPr>
          <w:rFonts w:ascii="Times New Roman" w:hAnsi="Times New Roman"/>
          <w:b/>
          <w:sz w:val="24"/>
          <w:szCs w:val="24"/>
        </w:rPr>
        <w:t xml:space="preserve"> </w:t>
      </w:r>
      <w:r w:rsidR="00A47C73" w:rsidRPr="006B4ACE">
        <w:rPr>
          <w:rFonts w:ascii="Times New Roman" w:hAnsi="Times New Roman"/>
          <w:sz w:val="24"/>
          <w:szCs w:val="24"/>
        </w:rPr>
        <w:t xml:space="preserve">Atsiradus nenumatytam pirkimų poreikiui ar dėl įvairių priežasčių sumažėjus poreikiui, pirkimo iniciatorius nedelsdamas raštu </w:t>
      </w:r>
      <w:r w:rsidR="00A47C73" w:rsidRPr="008E38F6">
        <w:rPr>
          <w:rFonts w:ascii="Times New Roman" w:hAnsi="Times New Roman"/>
          <w:sz w:val="24"/>
          <w:szCs w:val="24"/>
        </w:rPr>
        <w:t xml:space="preserve">informuoja </w:t>
      </w:r>
      <w:r w:rsidRPr="008E38F6">
        <w:rPr>
          <w:rFonts w:ascii="Times New Roman" w:hAnsi="Times New Roman"/>
          <w:sz w:val="24"/>
          <w:szCs w:val="24"/>
        </w:rPr>
        <w:t>Pirkimų organizatorių</w:t>
      </w:r>
      <w:r w:rsidR="0037626E" w:rsidRPr="008E38F6">
        <w:rPr>
          <w:rFonts w:ascii="Times New Roman" w:hAnsi="Times New Roman"/>
          <w:sz w:val="24"/>
          <w:szCs w:val="24"/>
        </w:rPr>
        <w:t xml:space="preserve">, kuris keičia ir </w:t>
      </w:r>
      <w:r w:rsidR="00A47C73" w:rsidRPr="006B4ACE">
        <w:rPr>
          <w:rFonts w:ascii="Times New Roman" w:hAnsi="Times New Roman"/>
          <w:sz w:val="24"/>
          <w:szCs w:val="24"/>
        </w:rPr>
        <w:t xml:space="preserve">tikslina </w:t>
      </w:r>
      <w:r w:rsidR="0037626E">
        <w:rPr>
          <w:rFonts w:ascii="Times New Roman" w:hAnsi="Times New Roman"/>
          <w:sz w:val="24"/>
          <w:szCs w:val="24"/>
        </w:rPr>
        <w:t xml:space="preserve">Perkančiosios organizacijos Pirkimų planą. </w:t>
      </w:r>
      <w:r w:rsidR="00A47C73" w:rsidRPr="006B4ACE">
        <w:rPr>
          <w:rFonts w:ascii="Times New Roman" w:hAnsi="Times New Roman"/>
          <w:sz w:val="24"/>
          <w:szCs w:val="24"/>
        </w:rPr>
        <w:t xml:space="preserve">Pirkimų planas nekeičiamas, kai konkretaus pirkimo metu </w:t>
      </w:r>
      <w:r w:rsidR="00A47C73" w:rsidRPr="008E38F6">
        <w:rPr>
          <w:rFonts w:ascii="Times New Roman" w:hAnsi="Times New Roman"/>
          <w:sz w:val="24"/>
          <w:szCs w:val="24"/>
        </w:rPr>
        <w:t xml:space="preserve">keičiasi </w:t>
      </w:r>
      <w:r w:rsidR="0037626E" w:rsidRPr="008E38F6">
        <w:rPr>
          <w:rFonts w:ascii="Times New Roman" w:hAnsi="Times New Roman"/>
          <w:sz w:val="24"/>
          <w:szCs w:val="24"/>
        </w:rPr>
        <w:t xml:space="preserve">tik </w:t>
      </w:r>
      <w:r w:rsidR="00A47C73" w:rsidRPr="006B4ACE">
        <w:rPr>
          <w:rFonts w:ascii="Times New Roman" w:hAnsi="Times New Roman"/>
          <w:sz w:val="24"/>
          <w:szCs w:val="24"/>
        </w:rPr>
        <w:t>informacija, kuri apie šį pirkimą nurodyta pirkimų plane.</w:t>
      </w:r>
    </w:p>
    <w:p w:rsidR="0037626E" w:rsidRDefault="00D12F44" w:rsidP="0037626E">
      <w:pPr>
        <w:pStyle w:val="Betarp"/>
        <w:jc w:val="both"/>
        <w:rPr>
          <w:rFonts w:ascii="Times New Roman" w:hAnsi="Times New Roman"/>
          <w:sz w:val="24"/>
          <w:szCs w:val="24"/>
        </w:rPr>
      </w:pPr>
      <w:r w:rsidRPr="006B4ACE">
        <w:rPr>
          <w:rFonts w:ascii="Times New Roman" w:hAnsi="Times New Roman"/>
          <w:sz w:val="24"/>
          <w:szCs w:val="24"/>
        </w:rPr>
        <w:t xml:space="preserve">      </w:t>
      </w:r>
      <w:r w:rsidR="00002CE9" w:rsidRPr="006B4ACE">
        <w:rPr>
          <w:rFonts w:ascii="Times New Roman" w:hAnsi="Times New Roman"/>
          <w:sz w:val="24"/>
          <w:szCs w:val="24"/>
        </w:rPr>
        <w:t xml:space="preserve">     </w:t>
      </w:r>
      <w:r w:rsidRPr="006B4ACE">
        <w:rPr>
          <w:rFonts w:ascii="Times New Roman" w:hAnsi="Times New Roman"/>
          <w:sz w:val="24"/>
          <w:szCs w:val="24"/>
        </w:rPr>
        <w:t xml:space="preserve"> </w:t>
      </w:r>
      <w:r w:rsidR="0037626E">
        <w:rPr>
          <w:rFonts w:ascii="Times New Roman" w:hAnsi="Times New Roman"/>
          <w:sz w:val="24"/>
          <w:szCs w:val="24"/>
        </w:rPr>
        <w:t>23</w:t>
      </w:r>
      <w:r w:rsidR="00A47C73" w:rsidRPr="006B4ACE">
        <w:rPr>
          <w:rFonts w:ascii="Times New Roman" w:hAnsi="Times New Roman"/>
          <w:sz w:val="24"/>
          <w:szCs w:val="24"/>
        </w:rPr>
        <w:t>. Pirkimo iniciatori</w:t>
      </w:r>
      <w:r w:rsidR="00002CE9" w:rsidRPr="006B4ACE">
        <w:rPr>
          <w:rFonts w:ascii="Times New Roman" w:hAnsi="Times New Roman"/>
          <w:sz w:val="24"/>
          <w:szCs w:val="24"/>
        </w:rPr>
        <w:t>us</w:t>
      </w:r>
      <w:r w:rsidR="00A47C73" w:rsidRPr="006B4ACE">
        <w:rPr>
          <w:rFonts w:ascii="Times New Roman" w:hAnsi="Times New Roman"/>
          <w:sz w:val="24"/>
          <w:szCs w:val="24"/>
        </w:rPr>
        <w:t xml:space="preserve"> atsako už tai, kad informacija apie </w:t>
      </w:r>
      <w:r w:rsidR="008309BD" w:rsidRPr="006B4ACE">
        <w:rPr>
          <w:rFonts w:ascii="Times New Roman" w:hAnsi="Times New Roman"/>
          <w:sz w:val="24"/>
          <w:szCs w:val="24"/>
        </w:rPr>
        <w:t>n</w:t>
      </w:r>
      <w:r w:rsidR="00A47C73" w:rsidRPr="006B4ACE">
        <w:rPr>
          <w:rFonts w:ascii="Times New Roman" w:hAnsi="Times New Roman"/>
          <w:sz w:val="24"/>
          <w:szCs w:val="24"/>
        </w:rPr>
        <w:t>umatomus pirkimus būtų pateikiama laiku ir teisinga.</w:t>
      </w:r>
    </w:p>
    <w:p w:rsidR="00A47C73" w:rsidRPr="006B4ACE" w:rsidRDefault="0037626E" w:rsidP="0037626E">
      <w:pPr>
        <w:pStyle w:val="Betarp"/>
        <w:ind w:firstLine="709"/>
        <w:jc w:val="both"/>
        <w:rPr>
          <w:rFonts w:ascii="Times New Roman" w:hAnsi="Times New Roman"/>
          <w:sz w:val="24"/>
          <w:szCs w:val="24"/>
        </w:rPr>
      </w:pPr>
      <w:r>
        <w:rPr>
          <w:rFonts w:ascii="Times New Roman" w:hAnsi="Times New Roman"/>
          <w:sz w:val="24"/>
          <w:szCs w:val="24"/>
        </w:rPr>
        <w:t>24</w:t>
      </w:r>
      <w:r w:rsidR="002A2904">
        <w:rPr>
          <w:rFonts w:ascii="Times New Roman" w:hAnsi="Times New Roman"/>
          <w:sz w:val="24"/>
          <w:szCs w:val="24"/>
        </w:rPr>
        <w:t xml:space="preserve">. </w:t>
      </w:r>
      <w:r w:rsidR="00A47C73" w:rsidRPr="006B4ACE">
        <w:rPr>
          <w:rFonts w:ascii="Times New Roman" w:hAnsi="Times New Roman"/>
          <w:sz w:val="24"/>
          <w:szCs w:val="24"/>
        </w:rPr>
        <w:t>Pirkimo iniciatorius, prieš prasidedant pirkimui, turi išsiaiškinti svarbiausias perkamų prekių, paslaugų ar darbų savybes, kurias reikės nurodyti pirkimo dokumentuose</w:t>
      </w:r>
      <w:r w:rsidR="008E0B34" w:rsidRPr="006B4ACE">
        <w:rPr>
          <w:rFonts w:ascii="Times New Roman" w:hAnsi="Times New Roman"/>
          <w:sz w:val="24"/>
          <w:szCs w:val="24"/>
        </w:rPr>
        <w:t xml:space="preserve"> (specifikacijose)</w:t>
      </w:r>
      <w:r w:rsidR="00A47C73" w:rsidRPr="006B4ACE">
        <w:rPr>
          <w:rFonts w:ascii="Times New Roman" w:hAnsi="Times New Roman"/>
          <w:sz w:val="24"/>
          <w:szCs w:val="24"/>
        </w:rPr>
        <w:t>, reikalingą šių prekių, paslaugų ar darbų kiekį ar apimtis atsižvelgdamas į visą pirkimo sutarties trukmę su galimais pratęsimais, maksimalią planuojamos sudaryti pirkimo sutarties vertę ir skirtų ar planuojamų skirti asignavimų dydį, numatomas pirkimo objekto eksploatavimo išlaidas, siūlomus minimalius tiekėjų kvalifikacijos reikalavimus, siūlymus dėl pasiūlymų vertinimo kriterijų, o kai siūl</w:t>
      </w:r>
      <w:r w:rsidR="008E0B34" w:rsidRPr="006B4ACE">
        <w:rPr>
          <w:rFonts w:ascii="Times New Roman" w:hAnsi="Times New Roman"/>
          <w:sz w:val="24"/>
          <w:szCs w:val="24"/>
        </w:rPr>
        <w:t xml:space="preserve">oma vertinti pagal kainos ar sąnaudų ir kokybės santykį. – </w:t>
      </w:r>
      <w:r w:rsidR="00A47C73" w:rsidRPr="006B4ACE">
        <w:rPr>
          <w:rFonts w:ascii="Times New Roman" w:hAnsi="Times New Roman"/>
          <w:sz w:val="24"/>
          <w:szCs w:val="24"/>
        </w:rPr>
        <w:t xml:space="preserve"> vertinimo kriterijus ir parametrus, prekių pristatymo ar paslaugų ir darbų atlikimo terminus, pirkimo sutarties trukmę, kitas reikalingas pirkimo sutarties sąlygas ir pateikti Komisijai ar pirkimo organizatoriui reikalingus planus, brėžinius, projektus, kitą reikalingą informaciją. Pirkimo iniciatorius turi atlikti rinkos tyrimą, reikalingą pirkimo vertei nustatyti (išskyrus mažos vertės ir ypatingos skubos pirkimus). Rinkos tyrimų procesas paprastai apima duomenų rinkimą ir analizę. Atlikdamas rinkos tyrimą pirkimo iniciatorius pats pasirenka, kokius duomenis rinkti – pirminius, t. y. originalius duomenis, kurie renkami specialiai konkrečiam pirkimui, ar antrinius, t. y. tokius duomenis, kurie jau buvo surinkti anksčiau ir kuriuos galima visiškai ar iš dalies panaudoti sprendžiant susidariusią problemą. Analizuojant rinkos tyrimo metu surinktus duomenis, sisteminama informacija apie rinkoje tiekėjų siūlomas prekes, paslaugas ir (ar) darbus, jų savybes ir kainas, stebimi rinkos pokyčiai. Rinkos tyrimo apimtis ir detalumas priklauso nuo perkamo objekto sudėtingumo, vertės. </w:t>
      </w:r>
    </w:p>
    <w:p w:rsidR="00A47C73" w:rsidRPr="006B4ACE" w:rsidRDefault="0037626E" w:rsidP="0037626E">
      <w:pPr>
        <w:pStyle w:val="Betarp"/>
        <w:ind w:firstLine="709"/>
        <w:jc w:val="both"/>
        <w:rPr>
          <w:rFonts w:ascii="Times New Roman" w:hAnsi="Times New Roman"/>
          <w:sz w:val="24"/>
          <w:szCs w:val="24"/>
        </w:rPr>
      </w:pPr>
      <w:r>
        <w:rPr>
          <w:rFonts w:ascii="Times New Roman" w:hAnsi="Times New Roman"/>
          <w:sz w:val="24"/>
          <w:szCs w:val="24"/>
        </w:rPr>
        <w:t>25</w:t>
      </w:r>
      <w:r w:rsidR="00A47C73" w:rsidRPr="006B4ACE">
        <w:rPr>
          <w:rFonts w:ascii="Times New Roman" w:hAnsi="Times New Roman"/>
          <w:sz w:val="24"/>
          <w:szCs w:val="24"/>
        </w:rPr>
        <w:t xml:space="preserve">. Prieš rengdamas pirkimo dokumentus pirkimo iniciatorius turi parengti raštu siūlymą </w:t>
      </w:r>
      <w:r>
        <w:rPr>
          <w:rFonts w:ascii="Times New Roman" w:hAnsi="Times New Roman"/>
          <w:sz w:val="24"/>
          <w:szCs w:val="24"/>
        </w:rPr>
        <w:t>P</w:t>
      </w:r>
      <w:r w:rsidR="00A47C73" w:rsidRPr="006B4ACE">
        <w:rPr>
          <w:rFonts w:ascii="Times New Roman" w:hAnsi="Times New Roman"/>
          <w:sz w:val="24"/>
          <w:szCs w:val="24"/>
        </w:rPr>
        <w:t xml:space="preserve">erkančiosios organizacijos vadovui dėl </w:t>
      </w:r>
      <w:r w:rsidR="008E0B34" w:rsidRPr="006B4ACE">
        <w:rPr>
          <w:rFonts w:ascii="Times New Roman" w:hAnsi="Times New Roman"/>
          <w:sz w:val="24"/>
          <w:szCs w:val="24"/>
        </w:rPr>
        <w:t>pirkimo organizavimo (</w:t>
      </w:r>
      <w:r w:rsidR="00A47C73" w:rsidRPr="006B4ACE">
        <w:rPr>
          <w:rFonts w:ascii="Times New Roman" w:hAnsi="Times New Roman"/>
          <w:sz w:val="24"/>
          <w:szCs w:val="24"/>
        </w:rPr>
        <w:t>užpildyti paraišką.). Ši</w:t>
      </w:r>
      <w:r w:rsidR="0050687A" w:rsidRPr="006B4ACE">
        <w:rPr>
          <w:rFonts w:ascii="Times New Roman" w:hAnsi="Times New Roman"/>
          <w:sz w:val="24"/>
          <w:szCs w:val="24"/>
        </w:rPr>
        <w:t>oje paraiškoje</w:t>
      </w:r>
      <w:r w:rsidR="00A47C73" w:rsidRPr="006B4ACE">
        <w:rPr>
          <w:rFonts w:ascii="Times New Roman" w:hAnsi="Times New Roman"/>
          <w:sz w:val="24"/>
          <w:szCs w:val="24"/>
        </w:rPr>
        <w:t xml:space="preserve"> turi būti  informacija apie asignavimus, skiriamus šiam p</w:t>
      </w:r>
      <w:r w:rsidR="00C15BA2" w:rsidRPr="006B4ACE">
        <w:rPr>
          <w:rFonts w:ascii="Times New Roman" w:hAnsi="Times New Roman"/>
          <w:sz w:val="24"/>
          <w:szCs w:val="24"/>
        </w:rPr>
        <w:t>irkimui (planuojamos ar turimos lėšos,</w:t>
      </w:r>
      <w:r w:rsidR="00A47C73" w:rsidRPr="006B4ACE">
        <w:rPr>
          <w:rFonts w:ascii="Times New Roman" w:hAnsi="Times New Roman"/>
          <w:sz w:val="24"/>
          <w:szCs w:val="24"/>
        </w:rPr>
        <w:t xml:space="preserve"> maksimali šio pirkimo vertė), pirkimo objekto apibūdinimas, pageidaujama pirkimo sutarties trukmė su galimais pratęsimais. Jei planuojama atlikti pirkimą, apie kurį nebus paskelbta, privaloma pateikti siūlomų kviesti tiekėjų sąrašą. </w:t>
      </w:r>
      <w:r w:rsidR="0050687A" w:rsidRPr="006B4ACE">
        <w:rPr>
          <w:rFonts w:ascii="Times New Roman" w:hAnsi="Times New Roman"/>
          <w:sz w:val="24"/>
          <w:szCs w:val="24"/>
        </w:rPr>
        <w:t>P</w:t>
      </w:r>
      <w:r w:rsidR="002E7A92" w:rsidRPr="006B4ACE">
        <w:rPr>
          <w:rFonts w:ascii="Times New Roman" w:hAnsi="Times New Roman"/>
          <w:sz w:val="24"/>
          <w:szCs w:val="24"/>
        </w:rPr>
        <w:t xml:space="preserve">araiška </w:t>
      </w:r>
      <w:r w:rsidR="00A47C73" w:rsidRPr="006B4ACE">
        <w:rPr>
          <w:rFonts w:ascii="Times New Roman" w:hAnsi="Times New Roman"/>
          <w:sz w:val="24"/>
          <w:szCs w:val="24"/>
        </w:rPr>
        <w:t xml:space="preserve">derinama su perkančiosios organizacijos </w:t>
      </w:r>
      <w:r w:rsidR="0077296E" w:rsidRPr="006B4ACE">
        <w:rPr>
          <w:rFonts w:ascii="Times New Roman" w:hAnsi="Times New Roman"/>
          <w:sz w:val="24"/>
          <w:szCs w:val="24"/>
        </w:rPr>
        <w:t>vyr</w:t>
      </w:r>
      <w:r>
        <w:rPr>
          <w:rFonts w:ascii="Times New Roman" w:hAnsi="Times New Roman"/>
          <w:sz w:val="24"/>
          <w:szCs w:val="24"/>
        </w:rPr>
        <w:t>iausiuoju</w:t>
      </w:r>
      <w:r w:rsidR="0077296E" w:rsidRPr="006B4ACE">
        <w:rPr>
          <w:rFonts w:ascii="Times New Roman" w:hAnsi="Times New Roman"/>
          <w:sz w:val="24"/>
          <w:szCs w:val="24"/>
        </w:rPr>
        <w:t xml:space="preserve"> buhalteriu</w:t>
      </w:r>
      <w:r>
        <w:rPr>
          <w:rFonts w:ascii="Times New Roman" w:hAnsi="Times New Roman"/>
          <w:sz w:val="24"/>
          <w:szCs w:val="24"/>
        </w:rPr>
        <w:t xml:space="preserve"> ir</w:t>
      </w:r>
      <w:r w:rsidR="0077296E" w:rsidRPr="006B4ACE">
        <w:rPr>
          <w:rFonts w:ascii="Times New Roman" w:hAnsi="Times New Roman"/>
          <w:sz w:val="24"/>
          <w:szCs w:val="24"/>
        </w:rPr>
        <w:t xml:space="preserve"> Pirkimų organizatoriumi.</w:t>
      </w:r>
    </w:p>
    <w:p w:rsidR="00A47C73" w:rsidRPr="0037626E" w:rsidRDefault="0037626E" w:rsidP="0037626E">
      <w:pPr>
        <w:pStyle w:val="Betarp"/>
        <w:ind w:firstLine="709"/>
        <w:jc w:val="both"/>
        <w:rPr>
          <w:rFonts w:ascii="Times New Roman" w:hAnsi="Times New Roman"/>
          <w:sz w:val="24"/>
          <w:szCs w:val="24"/>
        </w:rPr>
      </w:pPr>
      <w:r>
        <w:rPr>
          <w:rFonts w:ascii="Times New Roman" w:hAnsi="Times New Roman"/>
          <w:sz w:val="24"/>
          <w:szCs w:val="24"/>
        </w:rPr>
        <w:lastRenderedPageBreak/>
        <w:t>26</w:t>
      </w:r>
      <w:r w:rsidR="00A47C73" w:rsidRPr="006B4ACE">
        <w:rPr>
          <w:rFonts w:ascii="Times New Roman" w:hAnsi="Times New Roman"/>
          <w:sz w:val="24"/>
          <w:szCs w:val="24"/>
        </w:rPr>
        <w:t xml:space="preserve">. </w:t>
      </w:r>
      <w:r>
        <w:rPr>
          <w:rFonts w:ascii="Times New Roman" w:hAnsi="Times New Roman"/>
          <w:sz w:val="24"/>
          <w:szCs w:val="24"/>
        </w:rPr>
        <w:t>Pirkimų i</w:t>
      </w:r>
      <w:r w:rsidR="00A47C73" w:rsidRPr="006B4ACE">
        <w:rPr>
          <w:rFonts w:ascii="Times New Roman" w:hAnsi="Times New Roman"/>
          <w:sz w:val="24"/>
          <w:szCs w:val="24"/>
        </w:rPr>
        <w:t xml:space="preserve">niciatoriaus </w:t>
      </w:r>
      <w:r w:rsidR="0077296E" w:rsidRPr="006B4ACE">
        <w:rPr>
          <w:rFonts w:ascii="Times New Roman" w:hAnsi="Times New Roman"/>
          <w:sz w:val="24"/>
          <w:szCs w:val="24"/>
        </w:rPr>
        <w:t>pa</w:t>
      </w:r>
      <w:r w:rsidR="00A47C73" w:rsidRPr="006B4ACE">
        <w:rPr>
          <w:rFonts w:ascii="Times New Roman" w:hAnsi="Times New Roman"/>
          <w:sz w:val="24"/>
          <w:szCs w:val="24"/>
        </w:rPr>
        <w:t>raiška</w:t>
      </w:r>
      <w:r w:rsidR="00C15BA2" w:rsidRPr="006B4ACE">
        <w:rPr>
          <w:rFonts w:ascii="Times New Roman" w:hAnsi="Times New Roman"/>
          <w:sz w:val="24"/>
          <w:szCs w:val="24"/>
        </w:rPr>
        <w:t xml:space="preserve">, </w:t>
      </w:r>
      <w:r w:rsidR="00A47C73" w:rsidRPr="006B4ACE">
        <w:rPr>
          <w:rFonts w:ascii="Times New Roman" w:hAnsi="Times New Roman"/>
          <w:sz w:val="24"/>
          <w:szCs w:val="24"/>
        </w:rPr>
        <w:t>suderinta</w:t>
      </w:r>
      <w:r w:rsidR="0077296E" w:rsidRPr="006B4ACE">
        <w:rPr>
          <w:rFonts w:ascii="Times New Roman" w:hAnsi="Times New Roman"/>
          <w:sz w:val="24"/>
          <w:szCs w:val="24"/>
        </w:rPr>
        <w:t xml:space="preserve"> </w:t>
      </w:r>
      <w:r>
        <w:rPr>
          <w:rFonts w:ascii="Times New Roman" w:hAnsi="Times New Roman"/>
          <w:sz w:val="24"/>
          <w:szCs w:val="24"/>
        </w:rPr>
        <w:t>25</w:t>
      </w:r>
      <w:r w:rsidR="0077296E" w:rsidRPr="006B4ACE">
        <w:rPr>
          <w:rFonts w:ascii="Times New Roman" w:hAnsi="Times New Roman"/>
          <w:sz w:val="24"/>
          <w:szCs w:val="24"/>
        </w:rPr>
        <w:t xml:space="preserve"> punkte</w:t>
      </w:r>
      <w:r w:rsidR="00A47C73" w:rsidRPr="006B4ACE">
        <w:rPr>
          <w:rFonts w:ascii="Times New Roman" w:hAnsi="Times New Roman"/>
          <w:sz w:val="24"/>
          <w:szCs w:val="24"/>
        </w:rPr>
        <w:t xml:space="preserve"> nustatyta tvarka, teikiama </w:t>
      </w:r>
      <w:r>
        <w:rPr>
          <w:rFonts w:ascii="Times New Roman" w:hAnsi="Times New Roman"/>
          <w:sz w:val="24"/>
          <w:szCs w:val="24"/>
        </w:rPr>
        <w:t>P</w:t>
      </w:r>
      <w:r w:rsidR="00A47C73" w:rsidRPr="006B4ACE">
        <w:rPr>
          <w:rFonts w:ascii="Times New Roman" w:hAnsi="Times New Roman"/>
          <w:sz w:val="24"/>
          <w:szCs w:val="24"/>
        </w:rPr>
        <w:t>erkančiosios organizacijos vadovui ir jis priima sprendimą dėl pirkimo.</w:t>
      </w:r>
      <w:r w:rsidR="003D3150" w:rsidRPr="006B4ACE">
        <w:rPr>
          <w:rFonts w:ascii="Times New Roman" w:hAnsi="Times New Roman"/>
          <w:sz w:val="24"/>
          <w:szCs w:val="24"/>
        </w:rPr>
        <w:t xml:space="preserve"> </w:t>
      </w:r>
      <w:r w:rsidR="003D3150" w:rsidRPr="0037626E">
        <w:rPr>
          <w:rFonts w:ascii="Times New Roman" w:hAnsi="Times New Roman"/>
          <w:sz w:val="24"/>
          <w:szCs w:val="24"/>
        </w:rPr>
        <w:t xml:space="preserve">Pirkimo organizatoriui ar Komisijai perduota paraiška </w:t>
      </w:r>
      <w:r w:rsidR="00C2515F" w:rsidRPr="0037626E">
        <w:rPr>
          <w:rFonts w:ascii="Times New Roman" w:hAnsi="Times New Roman"/>
          <w:sz w:val="24"/>
          <w:szCs w:val="24"/>
        </w:rPr>
        <w:t>registruojama</w:t>
      </w:r>
      <w:r w:rsidR="003D3150" w:rsidRPr="0037626E">
        <w:rPr>
          <w:rFonts w:ascii="Times New Roman" w:hAnsi="Times New Roman"/>
          <w:sz w:val="24"/>
          <w:szCs w:val="24"/>
        </w:rPr>
        <w:t xml:space="preserve"> „Pirkim</w:t>
      </w:r>
      <w:r w:rsidR="008C4C23" w:rsidRPr="0037626E">
        <w:rPr>
          <w:rFonts w:ascii="Times New Roman" w:hAnsi="Times New Roman"/>
          <w:sz w:val="24"/>
          <w:szCs w:val="24"/>
        </w:rPr>
        <w:t>o paraiškų</w:t>
      </w:r>
      <w:r w:rsidR="00C2515F" w:rsidRPr="0037626E">
        <w:rPr>
          <w:rFonts w:ascii="Times New Roman" w:hAnsi="Times New Roman"/>
          <w:sz w:val="24"/>
          <w:szCs w:val="24"/>
        </w:rPr>
        <w:t xml:space="preserve"> apskaitos </w:t>
      </w:r>
      <w:r w:rsidR="003D3150" w:rsidRPr="0037626E">
        <w:rPr>
          <w:rFonts w:ascii="Times New Roman" w:hAnsi="Times New Roman"/>
          <w:sz w:val="24"/>
          <w:szCs w:val="24"/>
        </w:rPr>
        <w:t>žurnal</w:t>
      </w:r>
      <w:r w:rsidR="00C2515F" w:rsidRPr="0037626E">
        <w:rPr>
          <w:rFonts w:ascii="Times New Roman" w:hAnsi="Times New Roman"/>
          <w:sz w:val="24"/>
          <w:szCs w:val="24"/>
        </w:rPr>
        <w:t>e</w:t>
      </w:r>
      <w:r w:rsidR="003D3150" w:rsidRPr="0037626E">
        <w:rPr>
          <w:rFonts w:ascii="Times New Roman" w:hAnsi="Times New Roman"/>
          <w:sz w:val="24"/>
          <w:szCs w:val="24"/>
        </w:rPr>
        <w:t>“.</w:t>
      </w:r>
      <w:r w:rsidR="00A47C73" w:rsidRPr="0037626E">
        <w:rPr>
          <w:rFonts w:ascii="Times New Roman" w:hAnsi="Times New Roman"/>
          <w:sz w:val="24"/>
          <w:szCs w:val="24"/>
        </w:rPr>
        <w:t xml:space="preserve"> </w:t>
      </w:r>
    </w:p>
    <w:p w:rsidR="00A47C73" w:rsidRPr="006B4ACE" w:rsidRDefault="0037626E" w:rsidP="0037626E">
      <w:pPr>
        <w:pStyle w:val="Betarp"/>
        <w:ind w:firstLine="709"/>
        <w:jc w:val="both"/>
        <w:rPr>
          <w:rFonts w:ascii="Times New Roman" w:hAnsi="Times New Roman"/>
          <w:sz w:val="24"/>
          <w:szCs w:val="24"/>
        </w:rPr>
      </w:pPr>
      <w:r>
        <w:rPr>
          <w:rFonts w:ascii="Times New Roman" w:hAnsi="Times New Roman"/>
          <w:sz w:val="24"/>
          <w:szCs w:val="24"/>
        </w:rPr>
        <w:t>27</w:t>
      </w:r>
      <w:r w:rsidR="00A47C73" w:rsidRPr="006B4ACE">
        <w:rPr>
          <w:rFonts w:ascii="Times New Roman" w:hAnsi="Times New Roman"/>
          <w:sz w:val="24"/>
          <w:szCs w:val="24"/>
        </w:rPr>
        <w:t>. Perkančiosios organizacijos vadovui priėmus sprendimą atlikti pirkimą, pirkimo Komisija</w:t>
      </w:r>
      <w:r w:rsidR="00C30830" w:rsidRPr="006B4ACE">
        <w:rPr>
          <w:rFonts w:ascii="Times New Roman" w:hAnsi="Times New Roman"/>
          <w:sz w:val="24"/>
          <w:szCs w:val="24"/>
        </w:rPr>
        <w:t>/Pirkimų organizatorius</w:t>
      </w:r>
      <w:r w:rsidR="00A47C73" w:rsidRPr="006B4ACE">
        <w:rPr>
          <w:rFonts w:ascii="Times New Roman" w:hAnsi="Times New Roman"/>
          <w:sz w:val="24"/>
          <w:szCs w:val="24"/>
        </w:rPr>
        <w:t xml:space="preserve"> techninės specifikacijos projektą</w:t>
      </w:r>
      <w:r w:rsidR="00C15BA2" w:rsidRPr="006B4ACE">
        <w:rPr>
          <w:rFonts w:ascii="Times New Roman" w:hAnsi="Times New Roman"/>
          <w:sz w:val="24"/>
          <w:szCs w:val="24"/>
        </w:rPr>
        <w:t xml:space="preserve"> gali paskelbti</w:t>
      </w:r>
      <w:r w:rsidR="00A47C73" w:rsidRPr="006B4ACE">
        <w:rPr>
          <w:rFonts w:ascii="Times New Roman" w:hAnsi="Times New Roman"/>
          <w:sz w:val="24"/>
          <w:szCs w:val="24"/>
        </w:rPr>
        <w:t xml:space="preserve"> Centrinėje viešųjų pirkimų informacinėje sistemoje. Dėl techninės specifikacijos projekto gautas pastabas, pasiūlymus nagrinėja ir išvadas rengia pirkimo iniciatorius. Sprendimą dėl paskelbto pirkimo techninės specifikacijos projekto keitimo pagal tiekėjų pateiktas pastabas ir pasiūlymus pirkimo iniciatoriaus teikimu priima </w:t>
      </w:r>
      <w:r>
        <w:rPr>
          <w:rFonts w:ascii="Times New Roman" w:hAnsi="Times New Roman"/>
          <w:sz w:val="24"/>
          <w:szCs w:val="24"/>
        </w:rPr>
        <w:t>P</w:t>
      </w:r>
      <w:r w:rsidR="00A47C73" w:rsidRPr="006B4ACE">
        <w:rPr>
          <w:rFonts w:ascii="Times New Roman" w:hAnsi="Times New Roman"/>
          <w:sz w:val="24"/>
          <w:szCs w:val="24"/>
        </w:rPr>
        <w:t xml:space="preserve">erkančiosios organizacijos vadovas </w:t>
      </w:r>
      <w:r>
        <w:rPr>
          <w:rFonts w:ascii="Times New Roman" w:hAnsi="Times New Roman"/>
          <w:sz w:val="24"/>
          <w:szCs w:val="24"/>
        </w:rPr>
        <w:t>n</w:t>
      </w:r>
      <w:r w:rsidR="00A47C73" w:rsidRPr="006B4ACE">
        <w:rPr>
          <w:rFonts w:ascii="Times New Roman" w:hAnsi="Times New Roman"/>
          <w:sz w:val="24"/>
          <w:szCs w:val="24"/>
        </w:rPr>
        <w:t>e vė</w:t>
      </w:r>
      <w:r w:rsidR="00C15BA2" w:rsidRPr="006B4ACE">
        <w:rPr>
          <w:rFonts w:ascii="Times New Roman" w:hAnsi="Times New Roman"/>
          <w:sz w:val="24"/>
          <w:szCs w:val="24"/>
        </w:rPr>
        <w:t>liau kaip iki pirkimo pradžios.</w:t>
      </w:r>
    </w:p>
    <w:p w:rsidR="00A47C73" w:rsidRPr="006B4ACE" w:rsidRDefault="0037626E" w:rsidP="0037626E">
      <w:pPr>
        <w:pStyle w:val="Betarp"/>
        <w:ind w:firstLine="709"/>
        <w:jc w:val="both"/>
        <w:rPr>
          <w:rFonts w:ascii="Times New Roman" w:hAnsi="Times New Roman"/>
          <w:sz w:val="24"/>
          <w:szCs w:val="24"/>
        </w:rPr>
      </w:pPr>
      <w:r>
        <w:rPr>
          <w:rFonts w:ascii="Times New Roman" w:hAnsi="Times New Roman"/>
          <w:sz w:val="24"/>
          <w:szCs w:val="24"/>
        </w:rPr>
        <w:t xml:space="preserve">28. </w:t>
      </w:r>
      <w:r w:rsidR="00A40BF5" w:rsidRPr="006B4ACE">
        <w:rPr>
          <w:rFonts w:ascii="Times New Roman" w:hAnsi="Times New Roman"/>
          <w:sz w:val="24"/>
          <w:szCs w:val="24"/>
        </w:rPr>
        <w:t>Komisijai</w:t>
      </w:r>
      <w:r>
        <w:rPr>
          <w:rFonts w:ascii="Times New Roman" w:hAnsi="Times New Roman"/>
          <w:sz w:val="24"/>
          <w:szCs w:val="24"/>
        </w:rPr>
        <w:t>/Pirkimų organizatoriui</w:t>
      </w:r>
      <w:r w:rsidR="00A47C73" w:rsidRPr="006B4ACE">
        <w:rPr>
          <w:rFonts w:ascii="Times New Roman" w:hAnsi="Times New Roman"/>
          <w:sz w:val="24"/>
          <w:szCs w:val="24"/>
        </w:rPr>
        <w:t xml:space="preserve"> turi būti pateikta </w:t>
      </w:r>
      <w:r>
        <w:rPr>
          <w:rFonts w:ascii="Times New Roman" w:hAnsi="Times New Roman"/>
          <w:sz w:val="24"/>
          <w:szCs w:val="24"/>
        </w:rPr>
        <w:t>P</w:t>
      </w:r>
      <w:r w:rsidR="00A47C73" w:rsidRPr="006B4ACE">
        <w:rPr>
          <w:rFonts w:ascii="Times New Roman" w:hAnsi="Times New Roman"/>
          <w:sz w:val="24"/>
          <w:szCs w:val="24"/>
        </w:rPr>
        <w:t>irkimo iniciatoriaus</w:t>
      </w:r>
      <w:r>
        <w:rPr>
          <w:rFonts w:ascii="Times New Roman" w:hAnsi="Times New Roman"/>
          <w:sz w:val="24"/>
          <w:szCs w:val="24"/>
        </w:rPr>
        <w:t xml:space="preserve"> </w:t>
      </w:r>
      <w:r w:rsidR="00A47C73" w:rsidRPr="006B4ACE">
        <w:rPr>
          <w:rFonts w:ascii="Times New Roman" w:hAnsi="Times New Roman"/>
          <w:sz w:val="24"/>
          <w:szCs w:val="24"/>
        </w:rPr>
        <w:t xml:space="preserve">paraiška su </w:t>
      </w:r>
      <w:r>
        <w:rPr>
          <w:rFonts w:ascii="Times New Roman" w:hAnsi="Times New Roman"/>
          <w:sz w:val="24"/>
          <w:szCs w:val="24"/>
        </w:rPr>
        <w:t>P</w:t>
      </w:r>
      <w:r w:rsidR="00A47C73" w:rsidRPr="006B4ACE">
        <w:rPr>
          <w:rFonts w:ascii="Times New Roman" w:hAnsi="Times New Roman"/>
          <w:sz w:val="24"/>
          <w:szCs w:val="24"/>
        </w:rPr>
        <w:t>erkančiosios organizacijos vadovo rezoliucija organizuoti ir atlikti pirkimą, taip pat specifikacija, gali būti pateiktas dokumentas (preliminari sąmata), kuriame pateikiamas planuojamos sudaryti sutarties orientacinės vertės skaičiavimas, atliktas atsižvelgiant į skaičiuojamąsias kainas, panašių pirkimų praktiką, r</w:t>
      </w:r>
      <w:r>
        <w:rPr>
          <w:rFonts w:ascii="Times New Roman" w:hAnsi="Times New Roman"/>
          <w:sz w:val="24"/>
          <w:szCs w:val="24"/>
        </w:rPr>
        <w:t xml:space="preserve">inkos ar kitus tyrimus. Pirkimų organizatorius, </w:t>
      </w:r>
      <w:r w:rsidR="00A47C73" w:rsidRPr="006B4ACE">
        <w:rPr>
          <w:rFonts w:ascii="Times New Roman" w:hAnsi="Times New Roman"/>
          <w:sz w:val="24"/>
          <w:szCs w:val="24"/>
        </w:rPr>
        <w:t xml:space="preserve">vertindamas gautus pasiūlymus ir siekdamas nustatyti, ar tiekėjų pateiktos kainos yra ne per didelės, remiasi </w:t>
      </w:r>
      <w:r>
        <w:rPr>
          <w:rFonts w:ascii="Times New Roman" w:hAnsi="Times New Roman"/>
          <w:sz w:val="24"/>
          <w:szCs w:val="24"/>
        </w:rPr>
        <w:t>P</w:t>
      </w:r>
      <w:r w:rsidR="00A47C73" w:rsidRPr="006B4ACE">
        <w:rPr>
          <w:rFonts w:ascii="Times New Roman" w:hAnsi="Times New Roman"/>
          <w:sz w:val="24"/>
          <w:szCs w:val="24"/>
        </w:rPr>
        <w:t>irkimo iniciatoriaus atliktu orientaciniu atliekamo pirkimo vertės skaičiavimu</w:t>
      </w:r>
      <w:r w:rsidR="00A40BF5" w:rsidRPr="006B4ACE">
        <w:rPr>
          <w:rFonts w:ascii="Times New Roman" w:hAnsi="Times New Roman"/>
          <w:sz w:val="24"/>
          <w:szCs w:val="24"/>
        </w:rPr>
        <w:t xml:space="preserve"> ar paraiškoje nurodyta maksimalia pirkimui skirtų lėšų suma.</w:t>
      </w:r>
      <w:r>
        <w:rPr>
          <w:rFonts w:ascii="Times New Roman" w:hAnsi="Times New Roman"/>
          <w:sz w:val="24"/>
          <w:szCs w:val="24"/>
        </w:rPr>
        <w:t xml:space="preserve"> </w:t>
      </w:r>
      <w:r w:rsidR="00A47C73" w:rsidRPr="006B4ACE">
        <w:rPr>
          <w:rFonts w:ascii="Times New Roman" w:hAnsi="Times New Roman"/>
          <w:sz w:val="24"/>
          <w:szCs w:val="24"/>
        </w:rPr>
        <w:t xml:space="preserve">Jei numatoma pirkti statybos darbus, kurie bus vykdomi pagal techninį projektą, turi būti pateiktas šio projekto ekspertizės aktas, skaičiavimai, </w:t>
      </w:r>
      <w:r>
        <w:rPr>
          <w:rFonts w:ascii="Times New Roman" w:hAnsi="Times New Roman"/>
          <w:sz w:val="24"/>
          <w:szCs w:val="24"/>
        </w:rPr>
        <w:t>P</w:t>
      </w:r>
      <w:r w:rsidR="00A47C73" w:rsidRPr="006B4ACE">
        <w:rPr>
          <w:rFonts w:ascii="Times New Roman" w:hAnsi="Times New Roman"/>
          <w:sz w:val="24"/>
          <w:szCs w:val="24"/>
        </w:rPr>
        <w:t>erkančiosios organizacijos vadovo įsakymas, kuriuo buvo patvirtintas techninis projektas, techninio projekto kopija (jei įmanoma, elektroninėmis priemonėmis). Jei perkamiems darbams neprivalomas techninis projektas, pateikiami brėžiniai, schemos, darbų aprašymas ir pan. (jei įmanoma, elektroninėmis priemonėmis).</w:t>
      </w:r>
    </w:p>
    <w:p w:rsidR="00A47C73" w:rsidRPr="006B4ACE" w:rsidRDefault="0037626E" w:rsidP="0037626E">
      <w:pPr>
        <w:pStyle w:val="Betarp"/>
        <w:ind w:firstLine="709"/>
        <w:jc w:val="both"/>
        <w:rPr>
          <w:rFonts w:ascii="Times New Roman" w:hAnsi="Times New Roman"/>
          <w:sz w:val="24"/>
          <w:szCs w:val="24"/>
        </w:rPr>
      </w:pPr>
      <w:r>
        <w:rPr>
          <w:rFonts w:ascii="Times New Roman" w:hAnsi="Times New Roman"/>
          <w:sz w:val="24"/>
          <w:szCs w:val="24"/>
        </w:rPr>
        <w:t>29</w:t>
      </w:r>
      <w:r w:rsidR="00550C8A" w:rsidRPr="006B4ACE">
        <w:rPr>
          <w:rFonts w:ascii="Times New Roman" w:hAnsi="Times New Roman"/>
          <w:sz w:val="24"/>
          <w:szCs w:val="24"/>
        </w:rPr>
        <w:t>.</w:t>
      </w:r>
      <w:r w:rsidR="00A47C73" w:rsidRPr="006B4ACE">
        <w:rPr>
          <w:rFonts w:ascii="Times New Roman" w:hAnsi="Times New Roman"/>
          <w:sz w:val="24"/>
          <w:szCs w:val="24"/>
        </w:rPr>
        <w:t xml:space="preserve"> Komisija ar </w:t>
      </w:r>
      <w:r>
        <w:rPr>
          <w:rFonts w:ascii="Times New Roman" w:hAnsi="Times New Roman"/>
          <w:sz w:val="24"/>
          <w:szCs w:val="24"/>
        </w:rPr>
        <w:t>Pirkimų</w:t>
      </w:r>
      <w:r w:rsidR="00A47C73" w:rsidRPr="006B4ACE">
        <w:rPr>
          <w:rFonts w:ascii="Times New Roman" w:hAnsi="Times New Roman"/>
          <w:sz w:val="24"/>
          <w:szCs w:val="24"/>
        </w:rPr>
        <w:t xml:space="preserve"> organizatorius turi teisę gauti iš </w:t>
      </w:r>
      <w:r>
        <w:rPr>
          <w:rFonts w:ascii="Times New Roman" w:hAnsi="Times New Roman"/>
          <w:sz w:val="24"/>
          <w:szCs w:val="24"/>
        </w:rPr>
        <w:t>P</w:t>
      </w:r>
      <w:r w:rsidR="00A47C73" w:rsidRPr="006B4ACE">
        <w:rPr>
          <w:rFonts w:ascii="Times New Roman" w:hAnsi="Times New Roman"/>
          <w:sz w:val="24"/>
          <w:szCs w:val="24"/>
        </w:rPr>
        <w:t>irkim</w:t>
      </w:r>
      <w:r>
        <w:rPr>
          <w:rFonts w:ascii="Times New Roman" w:hAnsi="Times New Roman"/>
          <w:sz w:val="24"/>
          <w:szCs w:val="24"/>
        </w:rPr>
        <w:t>ų</w:t>
      </w:r>
      <w:r w:rsidR="00A47C73" w:rsidRPr="006B4ACE">
        <w:rPr>
          <w:rFonts w:ascii="Times New Roman" w:hAnsi="Times New Roman"/>
          <w:sz w:val="24"/>
          <w:szCs w:val="24"/>
        </w:rPr>
        <w:t xml:space="preserve"> iniciatoriaus ir kitų </w:t>
      </w:r>
      <w:r>
        <w:rPr>
          <w:rFonts w:ascii="Times New Roman" w:hAnsi="Times New Roman"/>
          <w:sz w:val="24"/>
          <w:szCs w:val="24"/>
        </w:rPr>
        <w:t>P</w:t>
      </w:r>
      <w:r w:rsidR="00A47C73" w:rsidRPr="006B4ACE">
        <w:rPr>
          <w:rFonts w:ascii="Times New Roman" w:hAnsi="Times New Roman"/>
          <w:sz w:val="24"/>
          <w:szCs w:val="24"/>
        </w:rPr>
        <w:t>erkančiosios organizacijos darbuotojų visą informaciją, reikalingą pirkimo dokumentams įvertinti ir pirkimo procedūroms atlikti.</w:t>
      </w:r>
    </w:p>
    <w:p w:rsidR="00A47C73" w:rsidRPr="006B4ACE" w:rsidRDefault="0037626E" w:rsidP="0037626E">
      <w:pPr>
        <w:pStyle w:val="Betarp"/>
        <w:ind w:firstLine="709"/>
        <w:jc w:val="both"/>
        <w:rPr>
          <w:rFonts w:ascii="Times New Roman" w:hAnsi="Times New Roman"/>
          <w:sz w:val="24"/>
          <w:szCs w:val="24"/>
        </w:rPr>
      </w:pPr>
      <w:r>
        <w:rPr>
          <w:rFonts w:ascii="Times New Roman" w:hAnsi="Times New Roman"/>
          <w:sz w:val="24"/>
          <w:szCs w:val="24"/>
        </w:rPr>
        <w:t>30</w:t>
      </w:r>
      <w:r w:rsidR="003E2E2F" w:rsidRPr="006B4ACE">
        <w:rPr>
          <w:rFonts w:ascii="Times New Roman" w:hAnsi="Times New Roman"/>
          <w:sz w:val="24"/>
          <w:szCs w:val="24"/>
        </w:rPr>
        <w:t xml:space="preserve">. Pirkimo dokumentus - </w:t>
      </w:r>
      <w:r w:rsidR="00A47C73" w:rsidRPr="006B4ACE">
        <w:rPr>
          <w:rFonts w:ascii="Times New Roman" w:hAnsi="Times New Roman"/>
          <w:sz w:val="24"/>
          <w:szCs w:val="24"/>
        </w:rPr>
        <w:t xml:space="preserve">techninę specifikaciją rengia </w:t>
      </w:r>
      <w:r>
        <w:rPr>
          <w:rFonts w:ascii="Times New Roman" w:hAnsi="Times New Roman"/>
          <w:sz w:val="24"/>
          <w:szCs w:val="24"/>
        </w:rPr>
        <w:t>P</w:t>
      </w:r>
      <w:r w:rsidR="00A47C73" w:rsidRPr="006B4ACE">
        <w:rPr>
          <w:rFonts w:ascii="Times New Roman" w:hAnsi="Times New Roman"/>
          <w:sz w:val="24"/>
          <w:szCs w:val="24"/>
        </w:rPr>
        <w:t>irkimo iniciatorius.</w:t>
      </w:r>
      <w:r w:rsidR="00A40BF5" w:rsidRPr="006B4ACE">
        <w:rPr>
          <w:rFonts w:ascii="Times New Roman" w:hAnsi="Times New Roman"/>
          <w:color w:val="FF0000"/>
          <w:sz w:val="24"/>
          <w:szCs w:val="24"/>
        </w:rPr>
        <w:t xml:space="preserve"> </w:t>
      </w:r>
      <w:r w:rsidR="00A40BF5" w:rsidRPr="006B4ACE">
        <w:rPr>
          <w:rFonts w:ascii="Times New Roman" w:hAnsi="Times New Roman"/>
          <w:sz w:val="24"/>
          <w:szCs w:val="24"/>
        </w:rPr>
        <w:t>Pirkimo iniciatorius, pagal kurio paraišką buvo įvykdytas pirkimas ir su Tiekėju sudaryta sutartis, atsakingas už sudarytos sutarties,  vykdymą.</w:t>
      </w:r>
    </w:p>
    <w:p w:rsidR="00A47C73" w:rsidRPr="006B4ACE" w:rsidRDefault="008E38F6" w:rsidP="0037626E">
      <w:pPr>
        <w:pStyle w:val="Betarp"/>
        <w:ind w:firstLine="709"/>
        <w:jc w:val="both"/>
        <w:rPr>
          <w:rFonts w:ascii="Times New Roman" w:hAnsi="Times New Roman"/>
          <w:sz w:val="24"/>
          <w:szCs w:val="24"/>
        </w:rPr>
      </w:pPr>
      <w:r>
        <w:rPr>
          <w:rFonts w:ascii="Times New Roman" w:hAnsi="Times New Roman"/>
          <w:sz w:val="24"/>
          <w:szCs w:val="24"/>
        </w:rPr>
        <w:t>31</w:t>
      </w:r>
      <w:r w:rsidR="00A47C73" w:rsidRPr="006B4ACE">
        <w:rPr>
          <w:rFonts w:ascii="Times New Roman" w:hAnsi="Times New Roman"/>
          <w:sz w:val="24"/>
          <w:szCs w:val="24"/>
        </w:rPr>
        <w:t xml:space="preserve">. Pirkimus atliekantys asmenys atsako už pirkimo dokumentuose nurodytų pirkimo procedūrų atitiktį Viešųjų pirkimų įstatymo nuostatoms. </w:t>
      </w:r>
    </w:p>
    <w:p w:rsidR="00A47C73" w:rsidRPr="006B4ACE" w:rsidRDefault="008E38F6" w:rsidP="0037626E">
      <w:pPr>
        <w:pStyle w:val="Betarp"/>
        <w:ind w:firstLine="709"/>
        <w:jc w:val="both"/>
        <w:rPr>
          <w:rFonts w:ascii="Times New Roman" w:hAnsi="Times New Roman"/>
          <w:i/>
          <w:sz w:val="24"/>
          <w:szCs w:val="24"/>
        </w:rPr>
      </w:pPr>
      <w:r>
        <w:rPr>
          <w:rFonts w:ascii="Times New Roman" w:hAnsi="Times New Roman"/>
          <w:sz w:val="24"/>
          <w:szCs w:val="24"/>
        </w:rPr>
        <w:t>32</w:t>
      </w:r>
      <w:r w:rsidR="00A47C73" w:rsidRPr="006B4ACE">
        <w:rPr>
          <w:rFonts w:ascii="Times New Roman" w:hAnsi="Times New Roman"/>
          <w:sz w:val="24"/>
          <w:szCs w:val="24"/>
        </w:rPr>
        <w:t xml:space="preserve">. Pirkimo iniciatorius atsako už siūlomo atlikti pirkimo tikslingumą, </w:t>
      </w:r>
      <w:r w:rsidR="00182E42">
        <w:rPr>
          <w:rFonts w:ascii="Times New Roman" w:hAnsi="Times New Roman"/>
          <w:sz w:val="24"/>
          <w:szCs w:val="24"/>
        </w:rPr>
        <w:t>P</w:t>
      </w:r>
      <w:r w:rsidR="00A47C73" w:rsidRPr="006B4ACE">
        <w:rPr>
          <w:rFonts w:ascii="Times New Roman" w:hAnsi="Times New Roman"/>
          <w:sz w:val="24"/>
          <w:szCs w:val="24"/>
        </w:rPr>
        <w:t>erkančiosios organizacijos poreikius atitinkantį pirkimo objekto apibūdinimą, techninės specifikacijos (perkamų prekių, paslaugų ar darbų savybių apibūdinimas) atitiktį įstatymams ir teisės aktams, susijusiems su pirkimo objektu, už su pirkimo specifika susijusių tiekėjo kvalifikacijos krit</w:t>
      </w:r>
      <w:bookmarkStart w:id="0" w:name="_Ref531473417"/>
      <w:r w:rsidR="00A47C73" w:rsidRPr="006B4ACE">
        <w:rPr>
          <w:rFonts w:ascii="Times New Roman" w:hAnsi="Times New Roman"/>
          <w:sz w:val="24"/>
          <w:szCs w:val="24"/>
        </w:rPr>
        <w:t xml:space="preserve">erijų, reikalavimų nurodymą. Visais įmanomais atvejais techninės specifikacijos turėtų būti apibrėžtos atsižvelgiant į neįgaliųjų poreikius arba į visiems naudotojams tinkamą projektą, jos turėtų užtikrinti konkurenciją ir nediskriminuoti tiekėjų. </w:t>
      </w:r>
    </w:p>
    <w:bookmarkEnd w:id="0"/>
    <w:p w:rsidR="00A47C73" w:rsidRPr="006B4ACE" w:rsidRDefault="008E38F6" w:rsidP="0037626E">
      <w:pPr>
        <w:pStyle w:val="Betarp"/>
        <w:ind w:firstLine="709"/>
        <w:jc w:val="both"/>
        <w:rPr>
          <w:rFonts w:ascii="Times New Roman" w:hAnsi="Times New Roman"/>
          <w:sz w:val="24"/>
          <w:szCs w:val="24"/>
        </w:rPr>
      </w:pPr>
      <w:r>
        <w:rPr>
          <w:rFonts w:ascii="Times New Roman" w:hAnsi="Times New Roman"/>
          <w:sz w:val="24"/>
          <w:szCs w:val="24"/>
        </w:rPr>
        <w:t>33</w:t>
      </w:r>
      <w:r w:rsidR="00A47C73" w:rsidRPr="006B4ACE">
        <w:rPr>
          <w:rFonts w:ascii="Times New Roman" w:hAnsi="Times New Roman"/>
          <w:sz w:val="24"/>
          <w:szCs w:val="24"/>
        </w:rPr>
        <w:t>. Nusta</w:t>
      </w:r>
      <w:r w:rsidR="00A40BF5" w:rsidRPr="006B4ACE">
        <w:rPr>
          <w:rFonts w:ascii="Times New Roman" w:hAnsi="Times New Roman"/>
          <w:sz w:val="24"/>
          <w:szCs w:val="24"/>
        </w:rPr>
        <w:t>tyta tvarka parengtus ir</w:t>
      </w:r>
      <w:r w:rsidR="00A47C73" w:rsidRPr="006B4ACE">
        <w:rPr>
          <w:rFonts w:ascii="Times New Roman" w:hAnsi="Times New Roman"/>
          <w:sz w:val="24"/>
          <w:szCs w:val="24"/>
        </w:rPr>
        <w:t xml:space="preserve"> suderintus pirkimo dokumentus  </w:t>
      </w:r>
      <w:r w:rsidR="00182E42">
        <w:rPr>
          <w:rFonts w:ascii="Times New Roman" w:hAnsi="Times New Roman"/>
          <w:sz w:val="24"/>
          <w:szCs w:val="24"/>
        </w:rPr>
        <w:t>P</w:t>
      </w:r>
      <w:r w:rsidR="00A47C73" w:rsidRPr="006B4ACE">
        <w:rPr>
          <w:rFonts w:ascii="Times New Roman" w:hAnsi="Times New Roman"/>
          <w:sz w:val="24"/>
          <w:szCs w:val="24"/>
        </w:rPr>
        <w:t xml:space="preserve">irkimo iniciatorius  teikia  </w:t>
      </w:r>
      <w:r w:rsidR="00182E42">
        <w:rPr>
          <w:rFonts w:ascii="Times New Roman" w:hAnsi="Times New Roman"/>
          <w:sz w:val="24"/>
          <w:szCs w:val="24"/>
        </w:rPr>
        <w:t>K</w:t>
      </w:r>
      <w:r w:rsidR="00A47C73" w:rsidRPr="006B4ACE">
        <w:rPr>
          <w:rFonts w:ascii="Times New Roman" w:hAnsi="Times New Roman"/>
          <w:sz w:val="24"/>
          <w:szCs w:val="24"/>
        </w:rPr>
        <w:t xml:space="preserve">omisijai ar </w:t>
      </w:r>
      <w:r w:rsidR="00182E42">
        <w:rPr>
          <w:rFonts w:ascii="Times New Roman" w:hAnsi="Times New Roman"/>
          <w:sz w:val="24"/>
          <w:szCs w:val="24"/>
        </w:rPr>
        <w:t>P</w:t>
      </w:r>
      <w:r w:rsidR="00A47C73" w:rsidRPr="006B4ACE">
        <w:rPr>
          <w:rFonts w:ascii="Times New Roman" w:hAnsi="Times New Roman"/>
          <w:sz w:val="24"/>
          <w:szCs w:val="24"/>
        </w:rPr>
        <w:t>irkim</w:t>
      </w:r>
      <w:r w:rsidR="00182E42">
        <w:rPr>
          <w:rFonts w:ascii="Times New Roman" w:hAnsi="Times New Roman"/>
          <w:sz w:val="24"/>
          <w:szCs w:val="24"/>
        </w:rPr>
        <w:t>ų</w:t>
      </w:r>
      <w:r w:rsidR="00A47C73" w:rsidRPr="006B4ACE">
        <w:rPr>
          <w:rFonts w:ascii="Times New Roman" w:hAnsi="Times New Roman"/>
          <w:sz w:val="24"/>
          <w:szCs w:val="24"/>
        </w:rPr>
        <w:t xml:space="preserve"> organizatoriui.</w:t>
      </w:r>
    </w:p>
    <w:p w:rsidR="00A47C73" w:rsidRPr="000E0FF5" w:rsidRDefault="00A47C73" w:rsidP="00D451E7">
      <w:pPr>
        <w:pStyle w:val="Pagrindinistekstas"/>
        <w:tabs>
          <w:tab w:val="left" w:pos="720"/>
          <w:tab w:val="left" w:pos="1620"/>
          <w:tab w:val="left" w:pos="1800"/>
        </w:tabs>
        <w:ind w:firstLine="720"/>
        <w:jc w:val="both"/>
        <w:rPr>
          <w:rFonts w:ascii="Times New Roman" w:hAnsi="Times New Roman"/>
          <w:sz w:val="24"/>
          <w:szCs w:val="24"/>
        </w:rPr>
      </w:pPr>
    </w:p>
    <w:p w:rsidR="00A47C73" w:rsidRPr="000E0FF5" w:rsidRDefault="00A47C73" w:rsidP="008956E3">
      <w:pPr>
        <w:pStyle w:val="Pagrindiniotekstotrauka3"/>
        <w:jc w:val="center"/>
        <w:rPr>
          <w:rFonts w:ascii="Times New Roman" w:hAnsi="Times New Roman"/>
          <w:b/>
          <w:sz w:val="24"/>
          <w:szCs w:val="24"/>
        </w:rPr>
      </w:pPr>
      <w:r w:rsidRPr="000E0FF5">
        <w:rPr>
          <w:rFonts w:ascii="Times New Roman" w:hAnsi="Times New Roman"/>
          <w:b/>
          <w:sz w:val="24"/>
          <w:szCs w:val="24"/>
        </w:rPr>
        <w:t>III. PIRKIMO DOKUMENTŲ TVIRTINIMAS IR PIRKIMO PROCEDŪRŲ VYKDYMAS</w:t>
      </w:r>
    </w:p>
    <w:p w:rsidR="00A47C73" w:rsidRPr="000E0FF5" w:rsidRDefault="00A47C73" w:rsidP="00D75EB7">
      <w:pPr>
        <w:pStyle w:val="Betarp"/>
      </w:pPr>
    </w:p>
    <w:p w:rsidR="00A47C73" w:rsidRPr="008E38F6" w:rsidRDefault="00737035" w:rsidP="008E38F6">
      <w:pPr>
        <w:pStyle w:val="Betarp"/>
        <w:ind w:firstLine="709"/>
        <w:jc w:val="both"/>
        <w:rPr>
          <w:rFonts w:ascii="Times New Roman" w:hAnsi="Times New Roman"/>
          <w:sz w:val="24"/>
          <w:szCs w:val="24"/>
        </w:rPr>
      </w:pPr>
      <w:r>
        <w:rPr>
          <w:rFonts w:ascii="Times New Roman" w:hAnsi="Times New Roman"/>
          <w:sz w:val="24"/>
          <w:szCs w:val="24"/>
        </w:rPr>
        <w:t>34</w:t>
      </w:r>
      <w:r w:rsidR="008956E3" w:rsidRPr="008E38F6">
        <w:rPr>
          <w:rFonts w:ascii="Times New Roman" w:hAnsi="Times New Roman"/>
          <w:sz w:val="24"/>
          <w:szCs w:val="24"/>
        </w:rPr>
        <w:t xml:space="preserve">. </w:t>
      </w:r>
      <w:r w:rsidR="00D75EB7">
        <w:rPr>
          <w:rFonts w:ascii="Times New Roman" w:hAnsi="Times New Roman"/>
          <w:sz w:val="24"/>
          <w:szCs w:val="24"/>
        </w:rPr>
        <w:t>P</w:t>
      </w:r>
      <w:r w:rsidR="00A47C73" w:rsidRPr="008E38F6">
        <w:rPr>
          <w:rFonts w:ascii="Times New Roman" w:hAnsi="Times New Roman"/>
          <w:sz w:val="24"/>
          <w:szCs w:val="24"/>
        </w:rPr>
        <w:t>irkimo iniciatori</w:t>
      </w:r>
      <w:r w:rsidR="00A40BF5" w:rsidRPr="008E38F6">
        <w:rPr>
          <w:rFonts w:ascii="Times New Roman" w:hAnsi="Times New Roman"/>
          <w:sz w:val="24"/>
          <w:szCs w:val="24"/>
        </w:rPr>
        <w:t xml:space="preserve">us, pristato </w:t>
      </w:r>
      <w:r w:rsidR="00D75EB7">
        <w:rPr>
          <w:rFonts w:ascii="Times New Roman" w:hAnsi="Times New Roman"/>
          <w:sz w:val="24"/>
          <w:szCs w:val="24"/>
        </w:rPr>
        <w:t>p</w:t>
      </w:r>
      <w:r w:rsidR="00A47C73" w:rsidRPr="008E38F6">
        <w:rPr>
          <w:rFonts w:ascii="Times New Roman" w:hAnsi="Times New Roman"/>
          <w:sz w:val="24"/>
          <w:szCs w:val="24"/>
        </w:rPr>
        <w:t>araišką su priedais</w:t>
      </w:r>
      <w:r w:rsidR="00A40BF5" w:rsidRPr="008E38F6">
        <w:rPr>
          <w:rFonts w:ascii="Times New Roman" w:hAnsi="Times New Roman"/>
          <w:sz w:val="24"/>
          <w:szCs w:val="24"/>
        </w:rPr>
        <w:t xml:space="preserve"> (technine specifikacija ir kt.)</w:t>
      </w:r>
      <w:r w:rsidR="00A47C73" w:rsidRPr="008E38F6">
        <w:rPr>
          <w:rFonts w:ascii="Times New Roman" w:hAnsi="Times New Roman"/>
          <w:sz w:val="24"/>
          <w:szCs w:val="24"/>
        </w:rPr>
        <w:t xml:space="preserve"> Komisijai  posėdyje ar </w:t>
      </w:r>
      <w:r w:rsidR="00182E42">
        <w:rPr>
          <w:rFonts w:ascii="Times New Roman" w:hAnsi="Times New Roman"/>
          <w:sz w:val="24"/>
          <w:szCs w:val="24"/>
        </w:rPr>
        <w:t xml:space="preserve">pateikia </w:t>
      </w:r>
      <w:r w:rsidR="00D75EB7">
        <w:rPr>
          <w:rFonts w:ascii="Times New Roman" w:hAnsi="Times New Roman"/>
          <w:sz w:val="24"/>
          <w:szCs w:val="24"/>
        </w:rPr>
        <w:t>Pirkimų</w:t>
      </w:r>
      <w:r w:rsidR="00A47C73" w:rsidRPr="008E38F6">
        <w:rPr>
          <w:rFonts w:ascii="Times New Roman" w:hAnsi="Times New Roman"/>
          <w:sz w:val="24"/>
          <w:szCs w:val="24"/>
        </w:rPr>
        <w:t xml:space="preserve"> organizatoriui.</w:t>
      </w:r>
    </w:p>
    <w:p w:rsidR="000A7FF7" w:rsidRDefault="00737035" w:rsidP="008E38F6">
      <w:pPr>
        <w:pStyle w:val="Betarp"/>
        <w:ind w:firstLine="709"/>
        <w:jc w:val="both"/>
        <w:rPr>
          <w:rFonts w:ascii="Times New Roman" w:hAnsi="Times New Roman"/>
          <w:sz w:val="24"/>
          <w:szCs w:val="24"/>
        </w:rPr>
      </w:pPr>
      <w:r>
        <w:rPr>
          <w:rFonts w:ascii="Times New Roman" w:hAnsi="Times New Roman"/>
          <w:sz w:val="24"/>
          <w:szCs w:val="24"/>
        </w:rPr>
        <w:t>35</w:t>
      </w:r>
      <w:r w:rsidR="0088004E" w:rsidRPr="008E38F6">
        <w:rPr>
          <w:rFonts w:ascii="Times New Roman" w:hAnsi="Times New Roman"/>
          <w:sz w:val="24"/>
          <w:szCs w:val="24"/>
        </w:rPr>
        <w:t>. Pirkimo iniciatoriui gali būti pavesta pataisyti pirkimo dokumentus - specifikaciją.</w:t>
      </w:r>
    </w:p>
    <w:p w:rsidR="0088004E" w:rsidRPr="008E38F6" w:rsidRDefault="002A2904" w:rsidP="008E38F6">
      <w:pPr>
        <w:pStyle w:val="Betarp"/>
        <w:ind w:firstLine="709"/>
        <w:jc w:val="both"/>
        <w:rPr>
          <w:rFonts w:ascii="Times New Roman" w:hAnsi="Times New Roman"/>
          <w:sz w:val="24"/>
          <w:szCs w:val="24"/>
        </w:rPr>
      </w:pPr>
      <w:r w:rsidRPr="000D6F6B">
        <w:rPr>
          <w:rFonts w:ascii="Times New Roman" w:hAnsi="Times New Roman"/>
          <w:spacing w:val="-1"/>
          <w:sz w:val="24"/>
          <w:szCs w:val="24"/>
        </w:rPr>
        <w:t xml:space="preserve">36. </w:t>
      </w:r>
      <w:r w:rsidR="000A7FF7" w:rsidRPr="000D6F6B">
        <w:rPr>
          <w:rFonts w:ascii="Times New Roman" w:hAnsi="Times New Roman"/>
          <w:spacing w:val="-1"/>
          <w:sz w:val="24"/>
          <w:szCs w:val="24"/>
        </w:rPr>
        <w:t>Pirkimo iniciatoriaus parengtiems pirkimo dokumentams įvertinti, pasiūlymams nagrinėti ir vertinti, kai reikia specialių žinių, gali būti pasitelkiami ekspertai (dalyko žinovai konsultuoti klausimu, kuriam reikia specialių žinių, ar jį įvertinti), nesantys Komisijos nariais.</w:t>
      </w:r>
      <w:r w:rsidR="0088004E" w:rsidRPr="008E38F6">
        <w:rPr>
          <w:rFonts w:ascii="Times New Roman" w:hAnsi="Times New Roman"/>
          <w:sz w:val="24"/>
          <w:szCs w:val="24"/>
        </w:rPr>
        <w:t xml:space="preserve"> </w:t>
      </w:r>
    </w:p>
    <w:p w:rsidR="00A47C73" w:rsidRPr="008E38F6" w:rsidRDefault="002A2904" w:rsidP="008E38F6">
      <w:pPr>
        <w:pStyle w:val="Betarp"/>
        <w:ind w:firstLine="709"/>
        <w:jc w:val="both"/>
        <w:rPr>
          <w:rFonts w:ascii="Times New Roman" w:hAnsi="Times New Roman"/>
          <w:sz w:val="24"/>
          <w:szCs w:val="24"/>
        </w:rPr>
      </w:pPr>
      <w:r>
        <w:rPr>
          <w:rFonts w:ascii="Times New Roman" w:hAnsi="Times New Roman"/>
          <w:sz w:val="24"/>
          <w:szCs w:val="24"/>
        </w:rPr>
        <w:lastRenderedPageBreak/>
        <w:t>37</w:t>
      </w:r>
      <w:r w:rsidR="00A47C73" w:rsidRPr="008E38F6">
        <w:rPr>
          <w:rFonts w:ascii="Times New Roman" w:hAnsi="Times New Roman"/>
          <w:sz w:val="24"/>
          <w:szCs w:val="24"/>
        </w:rPr>
        <w:t>. Komisija susipažin</w:t>
      </w:r>
      <w:r w:rsidR="00C94732" w:rsidRPr="008E38F6">
        <w:rPr>
          <w:rFonts w:ascii="Times New Roman" w:hAnsi="Times New Roman"/>
          <w:sz w:val="24"/>
          <w:szCs w:val="24"/>
        </w:rPr>
        <w:t>usi</w:t>
      </w:r>
      <w:r w:rsidR="008956E3" w:rsidRPr="008E38F6">
        <w:rPr>
          <w:rFonts w:ascii="Times New Roman" w:hAnsi="Times New Roman"/>
          <w:sz w:val="24"/>
          <w:szCs w:val="24"/>
        </w:rPr>
        <w:t xml:space="preserve"> </w:t>
      </w:r>
      <w:r w:rsidR="00A47C73" w:rsidRPr="008E38F6">
        <w:rPr>
          <w:rFonts w:ascii="Times New Roman" w:hAnsi="Times New Roman"/>
          <w:sz w:val="24"/>
          <w:szCs w:val="24"/>
        </w:rPr>
        <w:t xml:space="preserve">su </w:t>
      </w:r>
      <w:r w:rsidR="00C94732" w:rsidRPr="008E38F6">
        <w:rPr>
          <w:rFonts w:ascii="Times New Roman" w:hAnsi="Times New Roman"/>
          <w:sz w:val="24"/>
          <w:szCs w:val="24"/>
        </w:rPr>
        <w:t>Pirkimo iniciatoriaus pateiktais pirkimo dokumentais (technine specifikacija ir kt.)</w:t>
      </w:r>
      <w:r w:rsidR="00D75EB7">
        <w:rPr>
          <w:rFonts w:ascii="Times New Roman" w:hAnsi="Times New Roman"/>
          <w:sz w:val="24"/>
          <w:szCs w:val="24"/>
        </w:rPr>
        <w:t>:</w:t>
      </w:r>
      <w:r w:rsidR="00C94732" w:rsidRPr="008E38F6">
        <w:rPr>
          <w:rFonts w:ascii="Times New Roman" w:hAnsi="Times New Roman"/>
          <w:sz w:val="24"/>
          <w:szCs w:val="24"/>
        </w:rPr>
        <w:t xml:space="preserve"> parenka</w:t>
      </w:r>
      <w:r w:rsidR="00A47C73" w:rsidRPr="008E38F6">
        <w:rPr>
          <w:rFonts w:ascii="Times New Roman" w:hAnsi="Times New Roman"/>
          <w:color w:val="FF0000"/>
          <w:sz w:val="24"/>
          <w:szCs w:val="24"/>
        </w:rPr>
        <w:t xml:space="preserve"> </w:t>
      </w:r>
      <w:r w:rsidR="00A47C73" w:rsidRPr="008E38F6">
        <w:rPr>
          <w:rFonts w:ascii="Times New Roman" w:hAnsi="Times New Roman"/>
          <w:sz w:val="24"/>
          <w:szCs w:val="24"/>
        </w:rPr>
        <w:t>pirkimo būd</w:t>
      </w:r>
      <w:r w:rsidR="00C94732" w:rsidRPr="008E38F6">
        <w:rPr>
          <w:rFonts w:ascii="Times New Roman" w:hAnsi="Times New Roman"/>
          <w:sz w:val="24"/>
          <w:szCs w:val="24"/>
        </w:rPr>
        <w:t>ą</w:t>
      </w:r>
      <w:r w:rsidR="007C65E8" w:rsidRPr="008E38F6">
        <w:rPr>
          <w:rFonts w:ascii="Times New Roman" w:hAnsi="Times New Roman"/>
          <w:sz w:val="24"/>
          <w:szCs w:val="24"/>
        </w:rPr>
        <w:t>,</w:t>
      </w:r>
      <w:r w:rsidR="00A47C73" w:rsidRPr="008E38F6">
        <w:rPr>
          <w:rFonts w:ascii="Times New Roman" w:hAnsi="Times New Roman"/>
          <w:sz w:val="24"/>
          <w:szCs w:val="24"/>
        </w:rPr>
        <w:t xml:space="preserve"> </w:t>
      </w:r>
      <w:r w:rsidR="00760B3F" w:rsidRPr="008E38F6">
        <w:rPr>
          <w:rFonts w:ascii="Times New Roman" w:hAnsi="Times New Roman"/>
          <w:sz w:val="24"/>
          <w:szCs w:val="24"/>
        </w:rPr>
        <w:t>paveda parengti pirkimo dokumentus Komisijos sekretoriui</w:t>
      </w:r>
      <w:r w:rsidR="00D75EB7">
        <w:rPr>
          <w:rFonts w:ascii="Times New Roman" w:hAnsi="Times New Roman"/>
          <w:sz w:val="24"/>
          <w:szCs w:val="24"/>
        </w:rPr>
        <w:t xml:space="preserve">, </w:t>
      </w:r>
      <w:r w:rsidR="00760B3F" w:rsidRPr="008E38F6">
        <w:rPr>
          <w:rFonts w:ascii="Times New Roman" w:hAnsi="Times New Roman"/>
          <w:sz w:val="24"/>
          <w:szCs w:val="24"/>
        </w:rPr>
        <w:t>juos</w:t>
      </w:r>
      <w:r w:rsidR="00760B3F" w:rsidRPr="008E38F6">
        <w:rPr>
          <w:rFonts w:ascii="Times New Roman" w:hAnsi="Times New Roman"/>
          <w:color w:val="FF0000"/>
          <w:sz w:val="24"/>
          <w:szCs w:val="24"/>
        </w:rPr>
        <w:t xml:space="preserve"> </w:t>
      </w:r>
      <w:r w:rsidR="00A47C73" w:rsidRPr="008E38F6">
        <w:rPr>
          <w:rFonts w:ascii="Times New Roman" w:hAnsi="Times New Roman"/>
          <w:sz w:val="24"/>
          <w:szCs w:val="24"/>
        </w:rPr>
        <w:t>tvirtina</w:t>
      </w:r>
      <w:r w:rsidR="00760B3F" w:rsidRPr="008E38F6">
        <w:rPr>
          <w:rFonts w:ascii="Times New Roman" w:hAnsi="Times New Roman"/>
          <w:sz w:val="24"/>
          <w:szCs w:val="24"/>
        </w:rPr>
        <w:t xml:space="preserve"> </w:t>
      </w:r>
      <w:r w:rsidR="00A47C73" w:rsidRPr="008E38F6">
        <w:rPr>
          <w:rFonts w:ascii="Times New Roman" w:hAnsi="Times New Roman"/>
          <w:sz w:val="24"/>
          <w:szCs w:val="24"/>
        </w:rPr>
        <w:t>arba priima sprendimą netvirtinti ir nurodo jų trūkumus ar kitus motyvus.</w:t>
      </w:r>
    </w:p>
    <w:p w:rsidR="0077296E" w:rsidRPr="008E38F6" w:rsidRDefault="002A2904" w:rsidP="008E38F6">
      <w:pPr>
        <w:pStyle w:val="Betarp"/>
        <w:ind w:firstLine="709"/>
        <w:jc w:val="both"/>
        <w:rPr>
          <w:rFonts w:ascii="Times New Roman" w:hAnsi="Times New Roman"/>
          <w:sz w:val="24"/>
          <w:szCs w:val="24"/>
        </w:rPr>
      </w:pPr>
      <w:r>
        <w:rPr>
          <w:rFonts w:ascii="Times New Roman" w:hAnsi="Times New Roman"/>
          <w:sz w:val="24"/>
          <w:szCs w:val="24"/>
        </w:rPr>
        <w:t>38</w:t>
      </w:r>
      <w:r w:rsidR="0077296E" w:rsidRPr="008E38F6">
        <w:rPr>
          <w:rFonts w:ascii="Times New Roman" w:hAnsi="Times New Roman"/>
          <w:sz w:val="24"/>
          <w:szCs w:val="24"/>
        </w:rPr>
        <w:t xml:space="preserve">. </w:t>
      </w:r>
      <w:r w:rsidR="0077296E" w:rsidRPr="00C00C81">
        <w:rPr>
          <w:rFonts w:ascii="Times New Roman" w:hAnsi="Times New Roman"/>
          <w:sz w:val="24"/>
          <w:szCs w:val="24"/>
        </w:rPr>
        <w:t>Pirkimų organizatorius,</w:t>
      </w:r>
      <w:r w:rsidR="0077296E" w:rsidRPr="008E38F6">
        <w:rPr>
          <w:rFonts w:ascii="Times New Roman" w:hAnsi="Times New Roman"/>
          <w:sz w:val="24"/>
          <w:szCs w:val="24"/>
        </w:rPr>
        <w:t xml:space="preserve"> susipažinęs su Pirkimo iniciatoriaus pat</w:t>
      </w:r>
      <w:r>
        <w:rPr>
          <w:rFonts w:ascii="Times New Roman" w:hAnsi="Times New Roman"/>
          <w:sz w:val="24"/>
          <w:szCs w:val="24"/>
        </w:rPr>
        <w:t xml:space="preserve">eikta paraiška ir jos priedais </w:t>
      </w:r>
      <w:r w:rsidR="0077296E" w:rsidRPr="008E38F6">
        <w:rPr>
          <w:rFonts w:ascii="Times New Roman" w:hAnsi="Times New Roman"/>
          <w:sz w:val="24"/>
          <w:szCs w:val="24"/>
        </w:rPr>
        <w:t xml:space="preserve">(technine specifikacija ir kt.), </w:t>
      </w:r>
      <w:r w:rsidR="0077296E" w:rsidRPr="00C00C81">
        <w:rPr>
          <w:rFonts w:ascii="Times New Roman" w:hAnsi="Times New Roman"/>
          <w:sz w:val="24"/>
          <w:szCs w:val="24"/>
        </w:rPr>
        <w:t>parenka</w:t>
      </w:r>
      <w:r w:rsidR="0077296E" w:rsidRPr="00C00C81">
        <w:rPr>
          <w:rFonts w:ascii="Times New Roman" w:hAnsi="Times New Roman"/>
          <w:color w:val="FF0000"/>
          <w:sz w:val="24"/>
          <w:szCs w:val="24"/>
        </w:rPr>
        <w:t xml:space="preserve"> </w:t>
      </w:r>
      <w:r w:rsidR="0077296E" w:rsidRPr="00C00C81">
        <w:rPr>
          <w:rFonts w:ascii="Times New Roman" w:hAnsi="Times New Roman"/>
          <w:sz w:val="24"/>
          <w:szCs w:val="24"/>
        </w:rPr>
        <w:t>pirkimo būdą ir parengia pirkimo dokumentus</w:t>
      </w:r>
      <w:r w:rsidR="0077296E" w:rsidRPr="008E38F6">
        <w:rPr>
          <w:rFonts w:ascii="Times New Roman" w:hAnsi="Times New Roman"/>
          <w:sz w:val="24"/>
          <w:szCs w:val="24"/>
        </w:rPr>
        <w:t>.</w:t>
      </w:r>
    </w:p>
    <w:p w:rsidR="000A7FF7" w:rsidRDefault="002A2904" w:rsidP="008E38F6">
      <w:pPr>
        <w:pStyle w:val="Betarp"/>
        <w:ind w:firstLine="709"/>
        <w:jc w:val="both"/>
        <w:rPr>
          <w:rFonts w:ascii="Times New Roman" w:hAnsi="Times New Roman"/>
          <w:sz w:val="24"/>
          <w:szCs w:val="24"/>
        </w:rPr>
      </w:pPr>
      <w:r w:rsidRPr="000D6F6B">
        <w:rPr>
          <w:rFonts w:ascii="Times New Roman" w:hAnsi="Times New Roman"/>
          <w:sz w:val="24"/>
          <w:szCs w:val="24"/>
        </w:rPr>
        <w:t>39</w:t>
      </w:r>
      <w:r w:rsidR="006E2B98" w:rsidRPr="000D6F6B">
        <w:rPr>
          <w:rFonts w:ascii="Times New Roman" w:hAnsi="Times New Roman"/>
          <w:sz w:val="24"/>
          <w:szCs w:val="24"/>
        </w:rPr>
        <w:t xml:space="preserve">. </w:t>
      </w:r>
      <w:r w:rsidR="000A7FF7" w:rsidRPr="000D6F6B">
        <w:rPr>
          <w:rFonts w:ascii="Times New Roman" w:hAnsi="Times New Roman"/>
          <w:sz w:val="24"/>
          <w:szCs w:val="24"/>
        </w:rPr>
        <w:t>Mažos vertės pirkimai atliekami vadovaujantis Mažos vertės pirkimų tvarkos aprašu, kuris yra patvirtintas VPT direktoriaus 2017-06-28 d. įsakymu IS – 97.</w:t>
      </w:r>
    </w:p>
    <w:p w:rsidR="008E312E" w:rsidRDefault="002A2904" w:rsidP="008E38F6">
      <w:pPr>
        <w:pStyle w:val="Betarp"/>
        <w:ind w:firstLine="709"/>
        <w:jc w:val="both"/>
        <w:rPr>
          <w:rFonts w:ascii="Times New Roman" w:hAnsi="Times New Roman"/>
          <w:sz w:val="24"/>
          <w:szCs w:val="24"/>
        </w:rPr>
      </w:pPr>
      <w:r>
        <w:rPr>
          <w:rFonts w:ascii="Times New Roman" w:hAnsi="Times New Roman"/>
          <w:sz w:val="24"/>
          <w:szCs w:val="24"/>
        </w:rPr>
        <w:t>40</w:t>
      </w:r>
      <w:r w:rsidR="008E312E" w:rsidRPr="008E38F6">
        <w:rPr>
          <w:rFonts w:ascii="Times New Roman" w:hAnsi="Times New Roman"/>
          <w:sz w:val="24"/>
          <w:szCs w:val="24"/>
        </w:rPr>
        <w:t xml:space="preserve">. Pirkimų organizatorius </w:t>
      </w:r>
      <w:r w:rsidR="008E312E" w:rsidRPr="00C00C81">
        <w:rPr>
          <w:rFonts w:ascii="Times New Roman" w:hAnsi="Times New Roman"/>
          <w:sz w:val="24"/>
          <w:szCs w:val="24"/>
        </w:rPr>
        <w:t xml:space="preserve">mažos vertės pirkimo procedūras </w:t>
      </w:r>
      <w:r w:rsidR="006E2B98" w:rsidRPr="00C00C81">
        <w:rPr>
          <w:rFonts w:ascii="Times New Roman" w:hAnsi="Times New Roman"/>
          <w:sz w:val="24"/>
          <w:szCs w:val="24"/>
        </w:rPr>
        <w:t xml:space="preserve">vykdo </w:t>
      </w:r>
      <w:r w:rsidR="008E312E" w:rsidRPr="00C00C81">
        <w:rPr>
          <w:rFonts w:ascii="Times New Roman" w:hAnsi="Times New Roman"/>
          <w:sz w:val="24"/>
          <w:szCs w:val="24"/>
        </w:rPr>
        <w:t>Mažos vertės pirkimų aprašo nustatyta tvarka ir</w:t>
      </w:r>
      <w:r w:rsidR="008E312E" w:rsidRPr="008E38F6">
        <w:rPr>
          <w:rFonts w:ascii="Times New Roman" w:hAnsi="Times New Roman"/>
          <w:sz w:val="24"/>
          <w:szCs w:val="24"/>
        </w:rPr>
        <w:t xml:space="preserve"> </w:t>
      </w:r>
      <w:r w:rsidR="008E312E" w:rsidRPr="000D6F6B">
        <w:rPr>
          <w:rFonts w:ascii="Times New Roman" w:hAnsi="Times New Roman"/>
          <w:sz w:val="24"/>
          <w:szCs w:val="24"/>
        </w:rPr>
        <w:t>parengi</w:t>
      </w:r>
      <w:r w:rsidR="00C00C81" w:rsidRPr="000D6F6B">
        <w:rPr>
          <w:rFonts w:ascii="Times New Roman" w:hAnsi="Times New Roman"/>
          <w:sz w:val="24"/>
          <w:szCs w:val="24"/>
        </w:rPr>
        <w:t xml:space="preserve">a </w:t>
      </w:r>
      <w:r w:rsidR="00C00C81" w:rsidRPr="000D6F6B">
        <w:rPr>
          <w:rFonts w:ascii="Times New Roman" w:hAnsi="Times New Roman"/>
          <w:sz w:val="24"/>
        </w:rPr>
        <w:t>tiekėjų apklausos</w:t>
      </w:r>
      <w:bookmarkStart w:id="1" w:name="_GoBack"/>
      <w:bookmarkEnd w:id="1"/>
      <w:r w:rsidR="00C00C81" w:rsidRPr="00C00C81">
        <w:rPr>
          <w:rFonts w:ascii="Times New Roman" w:hAnsi="Times New Roman"/>
          <w:sz w:val="24"/>
        </w:rPr>
        <w:t xml:space="preserve"> dėl prekių, paslaugų ar darbų pažymą</w:t>
      </w:r>
      <w:r>
        <w:rPr>
          <w:rFonts w:ascii="Times New Roman" w:hAnsi="Times New Roman"/>
          <w:sz w:val="24"/>
          <w:szCs w:val="24"/>
        </w:rPr>
        <w:t>.</w:t>
      </w:r>
    </w:p>
    <w:p w:rsidR="00A47C73" w:rsidRPr="008E38F6" w:rsidRDefault="00A47C73" w:rsidP="008E38F6">
      <w:pPr>
        <w:pStyle w:val="Betarp"/>
        <w:jc w:val="both"/>
        <w:rPr>
          <w:rFonts w:ascii="Times New Roman" w:hAnsi="Times New Roman"/>
          <w:sz w:val="24"/>
          <w:szCs w:val="24"/>
        </w:rPr>
      </w:pPr>
      <w:r w:rsidRPr="008E38F6">
        <w:rPr>
          <w:rFonts w:ascii="Times New Roman" w:hAnsi="Times New Roman"/>
          <w:sz w:val="24"/>
          <w:szCs w:val="24"/>
        </w:rPr>
        <w:t xml:space="preserve">           </w:t>
      </w:r>
      <w:r w:rsidR="002A2904">
        <w:rPr>
          <w:rFonts w:ascii="Times New Roman" w:hAnsi="Times New Roman"/>
          <w:sz w:val="24"/>
          <w:szCs w:val="24"/>
        </w:rPr>
        <w:t>41</w:t>
      </w:r>
      <w:r w:rsidRPr="008E38F6">
        <w:rPr>
          <w:rFonts w:ascii="Times New Roman" w:hAnsi="Times New Roman"/>
          <w:sz w:val="24"/>
          <w:szCs w:val="24"/>
        </w:rPr>
        <w:t xml:space="preserve">. Patvirtinus pirkimo dokumentus, apie pirkimą skelbiama viešuosius pirkimus reglamentuojančių teisės aktų nustatyta tvarka. </w:t>
      </w:r>
    </w:p>
    <w:p w:rsidR="000E7D2A" w:rsidRDefault="00A47C73" w:rsidP="008E38F6">
      <w:pPr>
        <w:pStyle w:val="Betarp"/>
        <w:jc w:val="both"/>
        <w:rPr>
          <w:rFonts w:ascii="Times New Roman" w:hAnsi="Times New Roman"/>
          <w:sz w:val="24"/>
          <w:szCs w:val="24"/>
          <w:lang w:eastAsia="lt-LT"/>
        </w:rPr>
      </w:pPr>
      <w:r w:rsidRPr="008E38F6">
        <w:rPr>
          <w:rFonts w:ascii="Times New Roman" w:hAnsi="Times New Roman"/>
          <w:sz w:val="24"/>
          <w:szCs w:val="24"/>
        </w:rPr>
        <w:t xml:space="preserve">          </w:t>
      </w:r>
      <w:r w:rsidR="002A2904">
        <w:rPr>
          <w:rFonts w:ascii="Times New Roman" w:hAnsi="Times New Roman"/>
          <w:sz w:val="24"/>
          <w:szCs w:val="24"/>
        </w:rPr>
        <w:t>42</w:t>
      </w:r>
      <w:r w:rsidR="00737035">
        <w:rPr>
          <w:rFonts w:ascii="Times New Roman" w:hAnsi="Times New Roman"/>
          <w:sz w:val="24"/>
          <w:szCs w:val="24"/>
        </w:rPr>
        <w:t>.</w:t>
      </w:r>
      <w:r w:rsidRPr="008E38F6">
        <w:rPr>
          <w:rFonts w:ascii="Times New Roman" w:hAnsi="Times New Roman"/>
          <w:sz w:val="24"/>
          <w:szCs w:val="24"/>
        </w:rPr>
        <w:t xml:space="preserve"> Perkančioji organizacija skelbimą</w:t>
      </w:r>
      <w:r w:rsidR="006A1E21" w:rsidRPr="008E38F6">
        <w:rPr>
          <w:rFonts w:ascii="Times New Roman" w:hAnsi="Times New Roman"/>
          <w:sz w:val="24"/>
          <w:szCs w:val="24"/>
        </w:rPr>
        <w:t xml:space="preserve"> apie </w:t>
      </w:r>
      <w:r w:rsidR="00737035">
        <w:rPr>
          <w:rFonts w:ascii="Times New Roman" w:hAnsi="Times New Roman"/>
          <w:sz w:val="24"/>
          <w:szCs w:val="24"/>
        </w:rPr>
        <w:t>vykdomą pirkimą</w:t>
      </w:r>
      <w:r w:rsidRPr="008E38F6">
        <w:rPr>
          <w:rFonts w:ascii="Times New Roman" w:hAnsi="Times New Roman"/>
          <w:sz w:val="24"/>
          <w:szCs w:val="24"/>
        </w:rPr>
        <w:t>, sudarytą pirkimo sutartį ir informacinį pranešimą apie sprendimą pirkti prekes, paslaugas ar darbu</w:t>
      </w:r>
      <w:r w:rsidR="006A1E21" w:rsidRPr="008E38F6">
        <w:rPr>
          <w:rFonts w:ascii="Times New Roman" w:hAnsi="Times New Roman"/>
          <w:sz w:val="24"/>
          <w:szCs w:val="24"/>
        </w:rPr>
        <w:t xml:space="preserve">s neskelbiant apie </w:t>
      </w:r>
      <w:r w:rsidRPr="008E38F6">
        <w:rPr>
          <w:rFonts w:ascii="Times New Roman" w:hAnsi="Times New Roman"/>
          <w:sz w:val="24"/>
          <w:szCs w:val="24"/>
        </w:rPr>
        <w:t xml:space="preserve"> pirkimą (toliau – informacinis pranešimas) ir pranešimą dėl savanoriško </w:t>
      </w:r>
      <w:proofErr w:type="spellStart"/>
      <w:r w:rsidRPr="008E38F6">
        <w:rPr>
          <w:rFonts w:ascii="Times New Roman" w:hAnsi="Times New Roman"/>
          <w:i/>
          <w:sz w:val="24"/>
          <w:szCs w:val="24"/>
        </w:rPr>
        <w:t>ex</w:t>
      </w:r>
      <w:proofErr w:type="spellEnd"/>
      <w:r w:rsidRPr="008E38F6">
        <w:rPr>
          <w:rFonts w:ascii="Times New Roman" w:hAnsi="Times New Roman"/>
          <w:i/>
          <w:sz w:val="24"/>
          <w:szCs w:val="24"/>
        </w:rPr>
        <w:t xml:space="preserve"> </w:t>
      </w:r>
      <w:proofErr w:type="spellStart"/>
      <w:r w:rsidRPr="008E38F6">
        <w:rPr>
          <w:rFonts w:ascii="Times New Roman" w:hAnsi="Times New Roman"/>
          <w:i/>
          <w:sz w:val="24"/>
          <w:szCs w:val="24"/>
        </w:rPr>
        <w:t>ante</w:t>
      </w:r>
      <w:proofErr w:type="spellEnd"/>
      <w:r w:rsidRPr="008E38F6">
        <w:rPr>
          <w:rFonts w:ascii="Times New Roman" w:hAnsi="Times New Roman"/>
          <w:sz w:val="24"/>
          <w:szCs w:val="24"/>
        </w:rPr>
        <w:t xml:space="preserve"> skaidrumo, kuriuos pagal Viešųjų pirkimų įstatymą numatyta paskelbti viešai, skelbia pagal Viešųjų pirkimų tarnybos direktoriaus patvirtintas formas ir teisės aktų reikalavimus </w:t>
      </w:r>
      <w:r w:rsidRPr="008E38F6">
        <w:rPr>
          <w:rFonts w:ascii="Times New Roman" w:hAnsi="Times New Roman"/>
          <w:sz w:val="24"/>
          <w:szCs w:val="24"/>
          <w:lang w:eastAsia="lt-LT"/>
        </w:rPr>
        <w:t>CVP</w:t>
      </w:r>
      <w:r w:rsidR="003E2E2F" w:rsidRPr="008E38F6">
        <w:rPr>
          <w:rFonts w:ascii="Times New Roman" w:hAnsi="Times New Roman"/>
          <w:sz w:val="24"/>
          <w:szCs w:val="24"/>
          <w:lang w:eastAsia="lt-LT"/>
        </w:rPr>
        <w:t xml:space="preserve"> </w:t>
      </w:r>
      <w:r w:rsidRPr="008E38F6">
        <w:rPr>
          <w:rFonts w:ascii="Times New Roman" w:hAnsi="Times New Roman"/>
          <w:sz w:val="24"/>
          <w:szCs w:val="24"/>
          <w:lang w:eastAsia="lt-LT"/>
        </w:rPr>
        <w:t>IS</w:t>
      </w:r>
      <w:r w:rsidR="000E7D2A">
        <w:rPr>
          <w:rFonts w:ascii="Times New Roman" w:hAnsi="Times New Roman"/>
          <w:sz w:val="24"/>
          <w:szCs w:val="24"/>
          <w:lang w:eastAsia="lt-LT"/>
        </w:rPr>
        <w:t>.</w:t>
      </w:r>
    </w:p>
    <w:p w:rsidR="00A47C73" w:rsidRPr="008E38F6" w:rsidRDefault="002A2904" w:rsidP="000E7D2A">
      <w:pPr>
        <w:pStyle w:val="Betarp"/>
        <w:ind w:firstLine="709"/>
        <w:jc w:val="both"/>
        <w:rPr>
          <w:rFonts w:ascii="Times New Roman" w:hAnsi="Times New Roman"/>
          <w:sz w:val="24"/>
          <w:szCs w:val="24"/>
          <w:lang w:eastAsia="lt-LT"/>
        </w:rPr>
      </w:pPr>
      <w:r>
        <w:rPr>
          <w:rFonts w:ascii="Times New Roman" w:hAnsi="Times New Roman"/>
          <w:sz w:val="24"/>
          <w:szCs w:val="24"/>
          <w:lang w:eastAsia="lt-LT"/>
        </w:rPr>
        <w:t>43</w:t>
      </w:r>
      <w:r w:rsidR="000E7D2A">
        <w:rPr>
          <w:rFonts w:ascii="Times New Roman" w:hAnsi="Times New Roman"/>
          <w:sz w:val="24"/>
          <w:szCs w:val="24"/>
          <w:lang w:eastAsia="lt-LT"/>
        </w:rPr>
        <w:t xml:space="preserve">.  </w:t>
      </w:r>
      <w:r w:rsidR="00A47C73" w:rsidRPr="008E38F6">
        <w:rPr>
          <w:rFonts w:ascii="Times New Roman" w:hAnsi="Times New Roman"/>
          <w:sz w:val="24"/>
          <w:szCs w:val="24"/>
          <w:lang w:eastAsia="lt-LT"/>
        </w:rPr>
        <w:t xml:space="preserve">Informaciją apie pradedamą bet kurį </w:t>
      </w:r>
      <w:r w:rsidR="001A5B73" w:rsidRPr="008E38F6">
        <w:rPr>
          <w:rFonts w:ascii="Times New Roman" w:hAnsi="Times New Roman"/>
          <w:sz w:val="24"/>
          <w:szCs w:val="24"/>
          <w:lang w:eastAsia="lt-LT"/>
        </w:rPr>
        <w:t xml:space="preserve">skelbiamą </w:t>
      </w:r>
      <w:r w:rsidR="00A47C73" w:rsidRPr="008E38F6">
        <w:rPr>
          <w:rFonts w:ascii="Times New Roman" w:hAnsi="Times New Roman"/>
          <w:sz w:val="24"/>
          <w:szCs w:val="24"/>
          <w:lang w:eastAsia="lt-LT"/>
        </w:rPr>
        <w:t>pirkimą</w:t>
      </w:r>
      <w:r w:rsidR="001A5B73" w:rsidRPr="008E38F6">
        <w:rPr>
          <w:rFonts w:ascii="Times New Roman" w:hAnsi="Times New Roman"/>
          <w:sz w:val="24"/>
          <w:szCs w:val="24"/>
          <w:lang w:eastAsia="lt-LT"/>
        </w:rPr>
        <w:t xml:space="preserve"> užpildant skelbimo formą CVP IS</w:t>
      </w:r>
      <w:r w:rsidR="00A47C73" w:rsidRPr="008E38F6">
        <w:rPr>
          <w:rFonts w:ascii="Times New Roman" w:hAnsi="Times New Roman"/>
          <w:sz w:val="24"/>
          <w:szCs w:val="24"/>
          <w:lang w:eastAsia="lt-LT"/>
        </w:rPr>
        <w:t xml:space="preserve"> (išskyrus mažos vertės </w:t>
      </w:r>
      <w:r w:rsidR="006A1E21" w:rsidRPr="008E38F6">
        <w:rPr>
          <w:rFonts w:ascii="Times New Roman" w:hAnsi="Times New Roman"/>
          <w:sz w:val="24"/>
          <w:szCs w:val="24"/>
          <w:lang w:eastAsia="lt-LT"/>
        </w:rPr>
        <w:t xml:space="preserve">neskelbiamus </w:t>
      </w:r>
      <w:r w:rsidR="00A47C73" w:rsidRPr="008E38F6">
        <w:rPr>
          <w:rFonts w:ascii="Times New Roman" w:hAnsi="Times New Roman"/>
          <w:sz w:val="24"/>
          <w:szCs w:val="24"/>
          <w:lang w:eastAsia="lt-LT"/>
        </w:rPr>
        <w:t>pirkimus</w:t>
      </w:r>
      <w:r w:rsidR="006A1E21" w:rsidRPr="008E38F6">
        <w:rPr>
          <w:rFonts w:ascii="Times New Roman" w:hAnsi="Times New Roman"/>
          <w:sz w:val="24"/>
          <w:szCs w:val="24"/>
          <w:lang w:eastAsia="lt-LT"/>
        </w:rPr>
        <w:t>)</w:t>
      </w:r>
      <w:r w:rsidR="00A47C73" w:rsidRPr="008E38F6">
        <w:rPr>
          <w:rFonts w:ascii="Times New Roman" w:hAnsi="Times New Roman"/>
          <w:sz w:val="24"/>
          <w:szCs w:val="24"/>
          <w:lang w:eastAsia="lt-LT"/>
        </w:rPr>
        <w:t xml:space="preserve"> rengia ir skelbia </w:t>
      </w:r>
      <w:r w:rsidR="00737035">
        <w:rPr>
          <w:rFonts w:ascii="Times New Roman" w:hAnsi="Times New Roman"/>
          <w:sz w:val="24"/>
          <w:szCs w:val="24"/>
          <w:lang w:eastAsia="lt-LT"/>
        </w:rPr>
        <w:t xml:space="preserve">Komisijos sekretorius </w:t>
      </w:r>
      <w:r w:rsidR="00A47C73" w:rsidRPr="008E38F6">
        <w:rPr>
          <w:rFonts w:ascii="Times New Roman" w:hAnsi="Times New Roman"/>
          <w:sz w:val="24"/>
          <w:szCs w:val="24"/>
          <w:lang w:eastAsia="lt-LT"/>
        </w:rPr>
        <w:t>(jei pirkimą atlieka Kom</w:t>
      </w:r>
      <w:r w:rsidR="006A1E21" w:rsidRPr="008E38F6">
        <w:rPr>
          <w:rFonts w:ascii="Times New Roman" w:hAnsi="Times New Roman"/>
          <w:sz w:val="24"/>
          <w:szCs w:val="24"/>
          <w:lang w:eastAsia="lt-LT"/>
        </w:rPr>
        <w:t xml:space="preserve">isija) arba </w:t>
      </w:r>
      <w:r w:rsidR="00737035">
        <w:rPr>
          <w:rFonts w:ascii="Times New Roman" w:hAnsi="Times New Roman"/>
          <w:sz w:val="24"/>
          <w:szCs w:val="24"/>
          <w:lang w:eastAsia="lt-LT"/>
        </w:rPr>
        <w:t>P</w:t>
      </w:r>
      <w:r w:rsidR="006A1E21" w:rsidRPr="008E38F6">
        <w:rPr>
          <w:rFonts w:ascii="Times New Roman" w:hAnsi="Times New Roman"/>
          <w:sz w:val="24"/>
          <w:szCs w:val="24"/>
          <w:lang w:eastAsia="lt-LT"/>
        </w:rPr>
        <w:t>irkim</w:t>
      </w:r>
      <w:r w:rsidR="00737035">
        <w:rPr>
          <w:rFonts w:ascii="Times New Roman" w:hAnsi="Times New Roman"/>
          <w:sz w:val="24"/>
          <w:szCs w:val="24"/>
          <w:lang w:eastAsia="lt-LT"/>
        </w:rPr>
        <w:t>ų</w:t>
      </w:r>
      <w:r w:rsidR="006A1E21" w:rsidRPr="008E38F6">
        <w:rPr>
          <w:rFonts w:ascii="Times New Roman" w:hAnsi="Times New Roman"/>
          <w:sz w:val="24"/>
          <w:szCs w:val="24"/>
          <w:lang w:eastAsia="lt-LT"/>
        </w:rPr>
        <w:t xml:space="preserve"> organizatorius</w:t>
      </w:r>
      <w:r w:rsidR="00A47C73" w:rsidRPr="008E38F6">
        <w:rPr>
          <w:rFonts w:ascii="Times New Roman" w:hAnsi="Times New Roman"/>
          <w:sz w:val="24"/>
          <w:szCs w:val="24"/>
          <w:lang w:eastAsia="lt-LT"/>
        </w:rPr>
        <w:t>.</w:t>
      </w:r>
    </w:p>
    <w:p w:rsidR="00A47C73" w:rsidRPr="008E38F6" w:rsidRDefault="002A2904" w:rsidP="000E7D2A">
      <w:pPr>
        <w:pStyle w:val="Betarp"/>
        <w:ind w:firstLine="709"/>
        <w:jc w:val="both"/>
        <w:rPr>
          <w:rFonts w:ascii="Times New Roman" w:hAnsi="Times New Roman"/>
          <w:sz w:val="24"/>
          <w:szCs w:val="24"/>
        </w:rPr>
      </w:pPr>
      <w:r>
        <w:rPr>
          <w:rFonts w:ascii="Times New Roman" w:hAnsi="Times New Roman"/>
          <w:sz w:val="24"/>
          <w:szCs w:val="24"/>
        </w:rPr>
        <w:t>44</w:t>
      </w:r>
      <w:r w:rsidR="00A47C73" w:rsidRPr="008E38F6">
        <w:rPr>
          <w:rFonts w:ascii="Times New Roman" w:hAnsi="Times New Roman"/>
          <w:sz w:val="24"/>
          <w:szCs w:val="24"/>
        </w:rPr>
        <w:t xml:space="preserve">. Pirkimo procedūrų, pirkimo dokumentų paaiškinimus (patikslinimus) tiekėjams savo iniciatyva ar pagal tiekėjų prašymus teikia </w:t>
      </w:r>
      <w:r w:rsidR="00737035">
        <w:rPr>
          <w:rFonts w:ascii="Times New Roman" w:hAnsi="Times New Roman"/>
          <w:sz w:val="24"/>
          <w:szCs w:val="24"/>
        </w:rPr>
        <w:t>K</w:t>
      </w:r>
      <w:r w:rsidR="00A47C73" w:rsidRPr="008E38F6">
        <w:rPr>
          <w:rFonts w:ascii="Times New Roman" w:hAnsi="Times New Roman"/>
          <w:sz w:val="24"/>
          <w:szCs w:val="24"/>
        </w:rPr>
        <w:t xml:space="preserve">omisija </w:t>
      </w:r>
      <w:r w:rsidR="00737035">
        <w:rPr>
          <w:rFonts w:ascii="Times New Roman" w:hAnsi="Times New Roman"/>
          <w:sz w:val="24"/>
          <w:szCs w:val="24"/>
        </w:rPr>
        <w:t xml:space="preserve">(jei pirkimą atlieka Komisija) </w:t>
      </w:r>
      <w:r w:rsidR="00A47C73" w:rsidRPr="008E38F6">
        <w:rPr>
          <w:rFonts w:ascii="Times New Roman" w:hAnsi="Times New Roman"/>
          <w:sz w:val="24"/>
          <w:szCs w:val="24"/>
        </w:rPr>
        <w:t xml:space="preserve">ar </w:t>
      </w:r>
      <w:r w:rsidR="00737035">
        <w:rPr>
          <w:rFonts w:ascii="Times New Roman" w:hAnsi="Times New Roman"/>
          <w:sz w:val="24"/>
          <w:szCs w:val="24"/>
        </w:rPr>
        <w:t>P</w:t>
      </w:r>
      <w:r w:rsidR="00A47C73" w:rsidRPr="008E38F6">
        <w:rPr>
          <w:rFonts w:ascii="Times New Roman" w:hAnsi="Times New Roman"/>
          <w:sz w:val="24"/>
          <w:szCs w:val="24"/>
        </w:rPr>
        <w:t>irkimų organizatorius. Paaiškinimus, susijusius su pirkimo objekto specifika (techninė specifikacija, kvalifikacijos reikalavimai, sutarties sąly</w:t>
      </w:r>
      <w:r w:rsidR="006A1E21" w:rsidRPr="008E38F6">
        <w:rPr>
          <w:rFonts w:ascii="Times New Roman" w:hAnsi="Times New Roman"/>
          <w:sz w:val="24"/>
          <w:szCs w:val="24"/>
        </w:rPr>
        <w:t>gos), Komisijai</w:t>
      </w:r>
      <w:r w:rsidR="00A47C73" w:rsidRPr="008E38F6">
        <w:rPr>
          <w:rFonts w:ascii="Times New Roman" w:hAnsi="Times New Roman"/>
          <w:sz w:val="24"/>
          <w:szCs w:val="24"/>
        </w:rPr>
        <w:t xml:space="preserve"> ar </w:t>
      </w:r>
      <w:r w:rsidR="00737035">
        <w:rPr>
          <w:rFonts w:ascii="Times New Roman" w:hAnsi="Times New Roman"/>
          <w:sz w:val="24"/>
          <w:szCs w:val="24"/>
        </w:rPr>
        <w:t>P</w:t>
      </w:r>
      <w:r w:rsidR="00A47C73" w:rsidRPr="008E38F6">
        <w:rPr>
          <w:rFonts w:ascii="Times New Roman" w:hAnsi="Times New Roman"/>
          <w:sz w:val="24"/>
          <w:szCs w:val="24"/>
        </w:rPr>
        <w:t>irkim</w:t>
      </w:r>
      <w:r w:rsidR="00737035">
        <w:rPr>
          <w:rFonts w:ascii="Times New Roman" w:hAnsi="Times New Roman"/>
          <w:sz w:val="24"/>
          <w:szCs w:val="24"/>
        </w:rPr>
        <w:t>ų</w:t>
      </w:r>
      <w:r w:rsidR="00A47C73" w:rsidRPr="008E38F6">
        <w:rPr>
          <w:rFonts w:ascii="Times New Roman" w:hAnsi="Times New Roman"/>
          <w:sz w:val="24"/>
          <w:szCs w:val="24"/>
        </w:rPr>
        <w:t xml:space="preserve"> organizatoriui privalo per jų nurodytą terminą pateikti </w:t>
      </w:r>
      <w:r w:rsidR="00737035">
        <w:rPr>
          <w:rFonts w:ascii="Times New Roman" w:hAnsi="Times New Roman"/>
          <w:sz w:val="24"/>
          <w:szCs w:val="24"/>
        </w:rPr>
        <w:t>P</w:t>
      </w:r>
      <w:r w:rsidR="00A47C73" w:rsidRPr="008E38F6">
        <w:rPr>
          <w:rFonts w:ascii="Times New Roman" w:hAnsi="Times New Roman"/>
          <w:sz w:val="24"/>
          <w:szCs w:val="24"/>
        </w:rPr>
        <w:t>irkimo iniciatorius.</w:t>
      </w:r>
    </w:p>
    <w:p w:rsidR="00A47C73" w:rsidRPr="008E38F6" w:rsidRDefault="002A2904" w:rsidP="000E7D2A">
      <w:pPr>
        <w:pStyle w:val="Betarp"/>
        <w:ind w:firstLine="709"/>
        <w:jc w:val="both"/>
        <w:rPr>
          <w:rFonts w:ascii="Times New Roman" w:hAnsi="Times New Roman"/>
          <w:sz w:val="24"/>
          <w:szCs w:val="24"/>
        </w:rPr>
      </w:pPr>
      <w:r>
        <w:rPr>
          <w:rFonts w:ascii="Times New Roman" w:hAnsi="Times New Roman"/>
          <w:sz w:val="24"/>
          <w:szCs w:val="24"/>
        </w:rPr>
        <w:t>45</w:t>
      </w:r>
      <w:r w:rsidR="00A47C73" w:rsidRPr="008E38F6">
        <w:rPr>
          <w:rFonts w:ascii="Times New Roman" w:hAnsi="Times New Roman"/>
          <w:sz w:val="24"/>
          <w:szCs w:val="24"/>
        </w:rPr>
        <w:t xml:space="preserve">. Komisija ar </w:t>
      </w:r>
      <w:r w:rsidR="00182E42">
        <w:rPr>
          <w:rFonts w:ascii="Times New Roman" w:hAnsi="Times New Roman"/>
          <w:sz w:val="24"/>
          <w:szCs w:val="24"/>
        </w:rPr>
        <w:t>P</w:t>
      </w:r>
      <w:r w:rsidR="00A47C73" w:rsidRPr="008E38F6">
        <w:rPr>
          <w:rFonts w:ascii="Times New Roman" w:hAnsi="Times New Roman"/>
          <w:sz w:val="24"/>
          <w:szCs w:val="24"/>
        </w:rPr>
        <w:t>irkim</w:t>
      </w:r>
      <w:r w:rsidR="00182E42">
        <w:rPr>
          <w:rFonts w:ascii="Times New Roman" w:hAnsi="Times New Roman"/>
          <w:sz w:val="24"/>
          <w:szCs w:val="24"/>
        </w:rPr>
        <w:t>ų</w:t>
      </w:r>
      <w:r w:rsidR="00A47C73" w:rsidRPr="008E38F6">
        <w:rPr>
          <w:rFonts w:ascii="Times New Roman" w:hAnsi="Times New Roman"/>
          <w:sz w:val="24"/>
          <w:szCs w:val="24"/>
        </w:rPr>
        <w:t xml:space="preserve"> organizatorius pasiūlymus nagrinėja, vertina ir palygina nedalyvaujant tiekėjams. Susipažinti su informacija, susijusia su pasiūlymų nagrinėjimu, aiškinimu, vertinimu ir palyginimu, gali tiktai Komisijos nariai ir </w:t>
      </w:r>
      <w:r w:rsidR="00737035">
        <w:rPr>
          <w:rFonts w:ascii="Times New Roman" w:hAnsi="Times New Roman"/>
          <w:sz w:val="24"/>
          <w:szCs w:val="24"/>
        </w:rPr>
        <w:t>P</w:t>
      </w:r>
      <w:r w:rsidR="00A47C73" w:rsidRPr="008E38F6">
        <w:rPr>
          <w:rFonts w:ascii="Times New Roman" w:hAnsi="Times New Roman"/>
          <w:sz w:val="24"/>
          <w:szCs w:val="24"/>
        </w:rPr>
        <w:t>erkančiosios or</w:t>
      </w:r>
      <w:r w:rsidR="006A1E21" w:rsidRPr="008E38F6">
        <w:rPr>
          <w:rFonts w:ascii="Times New Roman" w:hAnsi="Times New Roman"/>
          <w:sz w:val="24"/>
          <w:szCs w:val="24"/>
        </w:rPr>
        <w:t>ganizacijos pakviesti ekspertai.</w:t>
      </w:r>
      <w:r w:rsidR="00A47C73" w:rsidRPr="008E38F6">
        <w:rPr>
          <w:rFonts w:ascii="Times New Roman" w:hAnsi="Times New Roman"/>
          <w:sz w:val="24"/>
          <w:szCs w:val="24"/>
        </w:rPr>
        <w:t xml:space="preserve"> </w:t>
      </w:r>
    </w:p>
    <w:p w:rsidR="001F0C00" w:rsidRPr="008E38F6" w:rsidRDefault="002A2904" w:rsidP="000E7D2A">
      <w:pPr>
        <w:pStyle w:val="Betarp"/>
        <w:ind w:firstLine="709"/>
        <w:jc w:val="both"/>
        <w:rPr>
          <w:rFonts w:ascii="Times New Roman" w:hAnsi="Times New Roman"/>
          <w:b/>
          <w:strike/>
          <w:color w:val="FF0000"/>
          <w:sz w:val="24"/>
          <w:szCs w:val="24"/>
        </w:rPr>
      </w:pPr>
      <w:r>
        <w:rPr>
          <w:rFonts w:ascii="Times New Roman" w:hAnsi="Times New Roman"/>
          <w:sz w:val="24"/>
          <w:szCs w:val="24"/>
        </w:rPr>
        <w:t>46</w:t>
      </w:r>
      <w:r w:rsidR="001F0C00" w:rsidRPr="008E38F6">
        <w:rPr>
          <w:rFonts w:ascii="Times New Roman" w:hAnsi="Times New Roman"/>
          <w:sz w:val="24"/>
          <w:szCs w:val="24"/>
        </w:rPr>
        <w:t>. Atlikus pirkimo procedūras ir priėmus sprendimą sudaryti pirkimo sutartį, parengiamas galutinis sutarties projektas (tuo atveju, jeigu pirkimą pavest</w:t>
      </w:r>
      <w:r w:rsidR="008B4E75" w:rsidRPr="008E38F6">
        <w:rPr>
          <w:rFonts w:ascii="Times New Roman" w:hAnsi="Times New Roman"/>
          <w:sz w:val="24"/>
          <w:szCs w:val="24"/>
        </w:rPr>
        <w:t>a</w:t>
      </w:r>
      <w:r w:rsidR="001F0C00" w:rsidRPr="008E38F6">
        <w:rPr>
          <w:rFonts w:ascii="Times New Roman" w:hAnsi="Times New Roman"/>
          <w:sz w:val="24"/>
          <w:szCs w:val="24"/>
        </w:rPr>
        <w:t xml:space="preserve"> vykdyti pirkimo organizatoriui – rengia </w:t>
      </w:r>
      <w:r w:rsidR="00182E42">
        <w:rPr>
          <w:rFonts w:ascii="Times New Roman" w:hAnsi="Times New Roman"/>
          <w:sz w:val="24"/>
          <w:szCs w:val="24"/>
        </w:rPr>
        <w:t>P</w:t>
      </w:r>
      <w:r w:rsidR="001F0C00" w:rsidRPr="008E38F6">
        <w:rPr>
          <w:rFonts w:ascii="Times New Roman" w:hAnsi="Times New Roman"/>
          <w:sz w:val="24"/>
          <w:szCs w:val="24"/>
        </w:rPr>
        <w:t>irkim</w:t>
      </w:r>
      <w:r w:rsidR="00182E42">
        <w:rPr>
          <w:rFonts w:ascii="Times New Roman" w:hAnsi="Times New Roman"/>
          <w:sz w:val="24"/>
          <w:szCs w:val="24"/>
        </w:rPr>
        <w:t>ų</w:t>
      </w:r>
      <w:r w:rsidR="001F0C00" w:rsidRPr="008E38F6">
        <w:rPr>
          <w:rFonts w:ascii="Times New Roman" w:hAnsi="Times New Roman"/>
          <w:sz w:val="24"/>
          <w:szCs w:val="24"/>
        </w:rPr>
        <w:t xml:space="preserve"> organizatorius; jeigu pirkimą vykdo </w:t>
      </w:r>
      <w:r w:rsidR="00182E42">
        <w:rPr>
          <w:rFonts w:ascii="Times New Roman" w:hAnsi="Times New Roman"/>
          <w:sz w:val="24"/>
          <w:szCs w:val="24"/>
        </w:rPr>
        <w:t>K</w:t>
      </w:r>
      <w:r w:rsidR="001F0C00" w:rsidRPr="008E38F6">
        <w:rPr>
          <w:rFonts w:ascii="Times New Roman" w:hAnsi="Times New Roman"/>
          <w:sz w:val="24"/>
          <w:szCs w:val="24"/>
        </w:rPr>
        <w:t xml:space="preserve">omisija – </w:t>
      </w:r>
      <w:r w:rsidR="00182E42">
        <w:rPr>
          <w:rFonts w:ascii="Times New Roman" w:hAnsi="Times New Roman"/>
          <w:sz w:val="24"/>
          <w:szCs w:val="24"/>
        </w:rPr>
        <w:t>K</w:t>
      </w:r>
      <w:r w:rsidR="001F0C00" w:rsidRPr="008E38F6">
        <w:rPr>
          <w:rFonts w:ascii="Times New Roman" w:hAnsi="Times New Roman"/>
          <w:sz w:val="24"/>
          <w:szCs w:val="24"/>
        </w:rPr>
        <w:t>omisijos sekretorius) pagal pirkimo dokumentuose pateiktą projektą (jei toks buvo parengtas) arba pagal pirkimo dokumentuose nustatytas pagrindines pirkimo sutarties sąlygas.</w:t>
      </w:r>
    </w:p>
    <w:p w:rsidR="000E7D2A" w:rsidRDefault="002A2904" w:rsidP="00182E42">
      <w:pPr>
        <w:pStyle w:val="Betarp"/>
        <w:ind w:firstLine="709"/>
        <w:jc w:val="both"/>
        <w:rPr>
          <w:rFonts w:ascii="Times New Roman" w:hAnsi="Times New Roman"/>
          <w:sz w:val="24"/>
          <w:szCs w:val="24"/>
        </w:rPr>
      </w:pPr>
      <w:r>
        <w:rPr>
          <w:rFonts w:ascii="Times New Roman" w:hAnsi="Times New Roman"/>
          <w:sz w:val="24"/>
          <w:szCs w:val="24"/>
        </w:rPr>
        <w:t>47</w:t>
      </w:r>
      <w:r w:rsidR="001F0C00" w:rsidRPr="008E38F6">
        <w:rPr>
          <w:rFonts w:ascii="Times New Roman" w:hAnsi="Times New Roman"/>
          <w:sz w:val="24"/>
          <w:szCs w:val="24"/>
        </w:rPr>
        <w:t xml:space="preserve">. Jei pirkimo sutartis pagal Viešųjų pirkimo įstatymo 86 straipsnio 7 dalyje nustatyta tvarka sudaroma žodžiu, </w:t>
      </w:r>
      <w:r w:rsidR="00737035">
        <w:rPr>
          <w:rFonts w:ascii="Times New Roman" w:hAnsi="Times New Roman"/>
          <w:sz w:val="24"/>
          <w:szCs w:val="24"/>
        </w:rPr>
        <w:t>P</w:t>
      </w:r>
      <w:r w:rsidR="001F0C00" w:rsidRPr="008E38F6">
        <w:rPr>
          <w:rFonts w:ascii="Times New Roman" w:hAnsi="Times New Roman"/>
          <w:sz w:val="24"/>
          <w:szCs w:val="24"/>
        </w:rPr>
        <w:t>erkančioji organizacija turi turėti išlaidas pagrindžiančius dokumentus (pavyzdžiui, fiskalinį kvitą ir (ar) sąskaitą faktūrą</w:t>
      </w:r>
      <w:r w:rsidR="006F2C86" w:rsidRPr="008E38F6">
        <w:rPr>
          <w:rFonts w:ascii="Times New Roman" w:hAnsi="Times New Roman"/>
          <w:sz w:val="24"/>
          <w:szCs w:val="24"/>
        </w:rPr>
        <w:t>, pažymą ir ar garantinį raštą).</w:t>
      </w:r>
    </w:p>
    <w:p w:rsidR="00A47C73" w:rsidRPr="000E7D2A" w:rsidRDefault="002A2904" w:rsidP="00182E42">
      <w:pPr>
        <w:pStyle w:val="Betarp"/>
        <w:ind w:firstLine="709"/>
        <w:jc w:val="both"/>
        <w:rPr>
          <w:rFonts w:ascii="Times New Roman" w:hAnsi="Times New Roman"/>
          <w:b/>
          <w:strike/>
          <w:color w:val="FF0000"/>
          <w:sz w:val="24"/>
          <w:szCs w:val="24"/>
        </w:rPr>
      </w:pPr>
      <w:r>
        <w:rPr>
          <w:rFonts w:ascii="Times New Roman" w:hAnsi="Times New Roman"/>
          <w:sz w:val="24"/>
          <w:szCs w:val="24"/>
        </w:rPr>
        <w:t>48</w:t>
      </w:r>
      <w:r w:rsidR="000E7D2A">
        <w:rPr>
          <w:rFonts w:ascii="Times New Roman" w:hAnsi="Times New Roman"/>
          <w:sz w:val="24"/>
          <w:szCs w:val="24"/>
        </w:rPr>
        <w:t xml:space="preserve">. </w:t>
      </w:r>
      <w:r w:rsidR="00737035">
        <w:rPr>
          <w:rFonts w:ascii="Times New Roman" w:hAnsi="Times New Roman"/>
          <w:sz w:val="24"/>
          <w:szCs w:val="24"/>
        </w:rPr>
        <w:t>P</w:t>
      </w:r>
      <w:r w:rsidR="00A47C73" w:rsidRPr="008E38F6">
        <w:rPr>
          <w:rFonts w:ascii="Times New Roman" w:hAnsi="Times New Roman"/>
          <w:sz w:val="24"/>
          <w:szCs w:val="24"/>
        </w:rPr>
        <w:t xml:space="preserve">irkimo iniciatorius yra atsakingas </w:t>
      </w:r>
      <w:r w:rsidR="003D3150" w:rsidRPr="008E38F6">
        <w:rPr>
          <w:rFonts w:ascii="Times New Roman" w:hAnsi="Times New Roman"/>
          <w:sz w:val="24"/>
          <w:szCs w:val="24"/>
        </w:rPr>
        <w:t>už sutarties vykdymą.</w:t>
      </w:r>
      <w:r w:rsidR="00A47C73" w:rsidRPr="008E38F6">
        <w:rPr>
          <w:rFonts w:ascii="Times New Roman" w:hAnsi="Times New Roman"/>
          <w:sz w:val="24"/>
          <w:szCs w:val="24"/>
        </w:rPr>
        <w:t xml:space="preserve"> </w:t>
      </w:r>
    </w:p>
    <w:p w:rsidR="00A47C73" w:rsidRPr="008E38F6" w:rsidRDefault="00A47C73" w:rsidP="008E38F6">
      <w:pPr>
        <w:pStyle w:val="Betarp"/>
        <w:jc w:val="both"/>
        <w:rPr>
          <w:rFonts w:ascii="Times New Roman" w:hAnsi="Times New Roman"/>
          <w:sz w:val="24"/>
          <w:szCs w:val="24"/>
          <w:lang w:eastAsia="lt-LT"/>
        </w:rPr>
      </w:pPr>
      <w:r w:rsidRPr="008E38F6">
        <w:rPr>
          <w:rFonts w:ascii="Times New Roman" w:hAnsi="Times New Roman"/>
          <w:bCs/>
          <w:sz w:val="24"/>
          <w:szCs w:val="24"/>
        </w:rPr>
        <w:t xml:space="preserve">          </w:t>
      </w:r>
      <w:r w:rsidR="00182E42">
        <w:rPr>
          <w:rFonts w:ascii="Times New Roman" w:hAnsi="Times New Roman"/>
          <w:bCs/>
          <w:sz w:val="24"/>
          <w:szCs w:val="24"/>
        </w:rPr>
        <w:t xml:space="preserve"> </w:t>
      </w:r>
      <w:r w:rsidR="002A2904">
        <w:rPr>
          <w:rFonts w:ascii="Times New Roman" w:hAnsi="Times New Roman"/>
          <w:bCs/>
          <w:sz w:val="24"/>
          <w:szCs w:val="24"/>
        </w:rPr>
        <w:t>49</w:t>
      </w:r>
      <w:r w:rsidRPr="008E38F6">
        <w:rPr>
          <w:rFonts w:ascii="Times New Roman" w:hAnsi="Times New Roman"/>
          <w:bCs/>
          <w:sz w:val="24"/>
          <w:szCs w:val="24"/>
        </w:rPr>
        <w:t xml:space="preserve">. </w:t>
      </w:r>
      <w:r w:rsidR="003D3150" w:rsidRPr="008E38F6">
        <w:rPr>
          <w:rFonts w:ascii="Times New Roman" w:hAnsi="Times New Roman"/>
          <w:sz w:val="24"/>
          <w:szCs w:val="24"/>
        </w:rPr>
        <w:t>Pirkimo sutarties sudarymą reglamentuoja Viešųjų pirkimų įstatymas.</w:t>
      </w:r>
      <w:r w:rsidRPr="008E38F6">
        <w:rPr>
          <w:rFonts w:ascii="Times New Roman" w:hAnsi="Times New Roman"/>
          <w:sz w:val="24"/>
          <w:szCs w:val="24"/>
        </w:rPr>
        <w:t xml:space="preserve"> </w:t>
      </w:r>
    </w:p>
    <w:p w:rsidR="00182E42" w:rsidRDefault="00A47C73" w:rsidP="008E38F6">
      <w:pPr>
        <w:pStyle w:val="Betarp"/>
        <w:jc w:val="both"/>
        <w:rPr>
          <w:rFonts w:ascii="Times New Roman" w:hAnsi="Times New Roman"/>
          <w:sz w:val="24"/>
          <w:szCs w:val="24"/>
        </w:rPr>
      </w:pPr>
      <w:r w:rsidRPr="008E38F6">
        <w:rPr>
          <w:rFonts w:ascii="Times New Roman" w:hAnsi="Times New Roman"/>
          <w:sz w:val="24"/>
          <w:szCs w:val="24"/>
        </w:rPr>
        <w:t xml:space="preserve">     </w:t>
      </w:r>
      <w:r w:rsidR="00CF0BE1" w:rsidRPr="008E38F6">
        <w:rPr>
          <w:rFonts w:ascii="Times New Roman" w:hAnsi="Times New Roman"/>
          <w:sz w:val="24"/>
          <w:szCs w:val="24"/>
        </w:rPr>
        <w:t xml:space="preserve">      </w:t>
      </w:r>
      <w:r w:rsidR="002A2904">
        <w:rPr>
          <w:rFonts w:ascii="Times New Roman" w:hAnsi="Times New Roman"/>
          <w:sz w:val="24"/>
          <w:szCs w:val="24"/>
        </w:rPr>
        <w:t>50</w:t>
      </w:r>
      <w:r w:rsidRPr="008E38F6">
        <w:rPr>
          <w:rFonts w:ascii="Times New Roman" w:hAnsi="Times New Roman"/>
          <w:sz w:val="24"/>
          <w:szCs w:val="24"/>
        </w:rPr>
        <w:t xml:space="preserve">. </w:t>
      </w:r>
      <w:r w:rsidR="0081349A" w:rsidRPr="008E38F6">
        <w:rPr>
          <w:rFonts w:ascii="Times New Roman" w:hAnsi="Times New Roman"/>
          <w:sz w:val="24"/>
          <w:szCs w:val="24"/>
        </w:rPr>
        <w:t>Komisija</w:t>
      </w:r>
      <w:r w:rsidR="00182E42">
        <w:rPr>
          <w:rFonts w:ascii="Times New Roman" w:hAnsi="Times New Roman"/>
          <w:sz w:val="24"/>
          <w:szCs w:val="24"/>
        </w:rPr>
        <w:t xml:space="preserve"> ar Pirkimų</w:t>
      </w:r>
      <w:r w:rsidRPr="008E38F6">
        <w:rPr>
          <w:rFonts w:ascii="Times New Roman" w:hAnsi="Times New Roman"/>
          <w:sz w:val="24"/>
          <w:szCs w:val="24"/>
        </w:rPr>
        <w:t xml:space="preserve"> organizatorius sudarytą sutartį pateikia pasirašyti </w:t>
      </w:r>
      <w:r w:rsidR="00182E42">
        <w:rPr>
          <w:rFonts w:ascii="Times New Roman" w:hAnsi="Times New Roman"/>
          <w:sz w:val="24"/>
          <w:szCs w:val="24"/>
        </w:rPr>
        <w:t>P</w:t>
      </w:r>
      <w:r w:rsidRPr="008E38F6">
        <w:rPr>
          <w:rFonts w:ascii="Times New Roman" w:hAnsi="Times New Roman"/>
          <w:sz w:val="24"/>
          <w:szCs w:val="24"/>
        </w:rPr>
        <w:t>erkančiosios organizacijos vadovui</w:t>
      </w:r>
      <w:r w:rsidR="00BA2082" w:rsidRPr="008E38F6">
        <w:rPr>
          <w:rFonts w:ascii="Times New Roman" w:hAnsi="Times New Roman"/>
          <w:sz w:val="24"/>
          <w:szCs w:val="24"/>
        </w:rPr>
        <w:t>.</w:t>
      </w:r>
    </w:p>
    <w:p w:rsidR="00A47C73" w:rsidRPr="008E38F6" w:rsidRDefault="002A2904" w:rsidP="00182E42">
      <w:pPr>
        <w:pStyle w:val="Betarp"/>
        <w:ind w:firstLine="709"/>
        <w:jc w:val="both"/>
        <w:rPr>
          <w:rFonts w:ascii="Times New Roman" w:hAnsi="Times New Roman"/>
          <w:sz w:val="24"/>
          <w:szCs w:val="24"/>
        </w:rPr>
      </w:pPr>
      <w:r>
        <w:rPr>
          <w:rFonts w:ascii="Times New Roman" w:hAnsi="Times New Roman"/>
          <w:sz w:val="24"/>
          <w:szCs w:val="24"/>
          <w:lang w:eastAsia="lt-LT"/>
        </w:rPr>
        <w:t>51</w:t>
      </w:r>
      <w:r w:rsidR="005D336D" w:rsidRPr="008E38F6">
        <w:rPr>
          <w:rFonts w:ascii="Times New Roman" w:hAnsi="Times New Roman"/>
          <w:sz w:val="24"/>
          <w:szCs w:val="24"/>
          <w:lang w:eastAsia="lt-LT"/>
        </w:rPr>
        <w:t xml:space="preserve">. </w:t>
      </w:r>
      <w:r w:rsidR="00A47C73" w:rsidRPr="008E38F6">
        <w:rPr>
          <w:rFonts w:ascii="Times New Roman" w:hAnsi="Times New Roman"/>
          <w:sz w:val="24"/>
          <w:szCs w:val="24"/>
          <w:lang w:eastAsia="lt-LT"/>
        </w:rPr>
        <w:t xml:space="preserve">Pirkimo procedūrų ataskaita pildoma </w:t>
      </w:r>
      <w:r w:rsidR="00A47C73" w:rsidRPr="008E38F6">
        <w:rPr>
          <w:rFonts w:ascii="Times New Roman" w:hAnsi="Times New Roman"/>
          <w:sz w:val="24"/>
          <w:szCs w:val="24"/>
        </w:rPr>
        <w:t>CVP</w:t>
      </w:r>
      <w:r w:rsidR="00691507" w:rsidRPr="008E38F6">
        <w:rPr>
          <w:rFonts w:ascii="Times New Roman" w:hAnsi="Times New Roman"/>
          <w:sz w:val="24"/>
          <w:szCs w:val="24"/>
        </w:rPr>
        <w:t xml:space="preserve"> </w:t>
      </w:r>
      <w:r w:rsidR="00A47C73" w:rsidRPr="008E38F6">
        <w:rPr>
          <w:rFonts w:ascii="Times New Roman" w:hAnsi="Times New Roman"/>
          <w:sz w:val="24"/>
          <w:szCs w:val="24"/>
        </w:rPr>
        <w:t xml:space="preserve">IS Viešųjų pirkimų tarnybos </w:t>
      </w:r>
      <w:r w:rsidR="00A47C73" w:rsidRPr="008E38F6">
        <w:rPr>
          <w:rFonts w:ascii="Times New Roman" w:hAnsi="Times New Roman"/>
          <w:sz w:val="24"/>
          <w:szCs w:val="24"/>
          <w:lang w:eastAsia="lt-LT"/>
        </w:rPr>
        <w:t>nustatyta tvarka ir terminais</w:t>
      </w:r>
      <w:r w:rsidR="00A47C73" w:rsidRPr="008E38F6">
        <w:rPr>
          <w:rFonts w:ascii="Times New Roman" w:hAnsi="Times New Roman"/>
          <w:sz w:val="24"/>
          <w:szCs w:val="24"/>
        </w:rPr>
        <w:t>. Ši ataskaita neteikiama, kai pirkimas atliekamas pagal sudarytą preliminariąją sutartį, atliekamas mažos vert</w:t>
      </w:r>
      <w:r w:rsidR="00691507" w:rsidRPr="008E38F6">
        <w:rPr>
          <w:rFonts w:ascii="Times New Roman" w:hAnsi="Times New Roman"/>
          <w:sz w:val="24"/>
          <w:szCs w:val="24"/>
        </w:rPr>
        <w:t>ės pirkimas pagal VPT patvirtintą aprašą</w:t>
      </w:r>
      <w:r w:rsidR="00182E42">
        <w:rPr>
          <w:rFonts w:ascii="Times New Roman" w:hAnsi="Times New Roman"/>
          <w:sz w:val="24"/>
          <w:szCs w:val="24"/>
        </w:rPr>
        <w:t>.</w:t>
      </w:r>
      <w:r w:rsidR="00AE1BD2" w:rsidRPr="008E38F6">
        <w:rPr>
          <w:rFonts w:ascii="Times New Roman" w:hAnsi="Times New Roman"/>
          <w:sz w:val="24"/>
          <w:szCs w:val="24"/>
        </w:rPr>
        <w:t xml:space="preserve"> Sutartys viešinamos VPĮ ir apraše nustatyta tvarka.</w:t>
      </w:r>
    </w:p>
    <w:p w:rsidR="00182E42" w:rsidRDefault="00CF0BE1" w:rsidP="000E7D2A">
      <w:pPr>
        <w:pStyle w:val="Betarp"/>
        <w:jc w:val="both"/>
        <w:rPr>
          <w:rFonts w:ascii="Times New Roman" w:hAnsi="Times New Roman"/>
          <w:sz w:val="24"/>
          <w:szCs w:val="24"/>
        </w:rPr>
      </w:pPr>
      <w:r w:rsidRPr="008E38F6">
        <w:rPr>
          <w:rFonts w:ascii="Times New Roman" w:hAnsi="Times New Roman"/>
          <w:sz w:val="24"/>
          <w:szCs w:val="24"/>
        </w:rPr>
        <w:t xml:space="preserve">           </w:t>
      </w:r>
      <w:r w:rsidR="002A2904">
        <w:rPr>
          <w:rFonts w:ascii="Times New Roman" w:hAnsi="Times New Roman"/>
          <w:sz w:val="24"/>
          <w:szCs w:val="24"/>
        </w:rPr>
        <w:t>52</w:t>
      </w:r>
      <w:r w:rsidR="00A47C73" w:rsidRPr="008E38F6">
        <w:rPr>
          <w:rFonts w:ascii="Times New Roman" w:hAnsi="Times New Roman"/>
          <w:sz w:val="24"/>
          <w:szCs w:val="24"/>
        </w:rPr>
        <w:t>. Perkančiosios organizac</w:t>
      </w:r>
      <w:r w:rsidRPr="008E38F6">
        <w:rPr>
          <w:rFonts w:ascii="Times New Roman" w:hAnsi="Times New Roman"/>
          <w:sz w:val="24"/>
          <w:szCs w:val="24"/>
        </w:rPr>
        <w:t>ijos darbuotojas, atsakingas už</w:t>
      </w:r>
      <w:r w:rsidRPr="008E38F6">
        <w:rPr>
          <w:rFonts w:ascii="Times New Roman" w:hAnsi="Times New Roman"/>
          <w:bCs/>
          <w:sz w:val="24"/>
          <w:szCs w:val="24"/>
        </w:rPr>
        <w:t xml:space="preserve"> </w:t>
      </w:r>
      <w:r w:rsidR="00A47C73" w:rsidRPr="008E38F6">
        <w:rPr>
          <w:rFonts w:ascii="Times New Roman" w:hAnsi="Times New Roman"/>
          <w:bCs/>
          <w:sz w:val="24"/>
          <w:szCs w:val="24"/>
        </w:rPr>
        <w:t xml:space="preserve"> ataskaitų </w:t>
      </w:r>
      <w:r w:rsidR="00157241" w:rsidRPr="008E38F6">
        <w:rPr>
          <w:rFonts w:ascii="Times New Roman" w:hAnsi="Times New Roman"/>
          <w:bCs/>
          <w:sz w:val="24"/>
          <w:szCs w:val="24"/>
        </w:rPr>
        <w:t>ir sutarčių pateikimą</w:t>
      </w:r>
      <w:r w:rsidRPr="008E38F6">
        <w:rPr>
          <w:rFonts w:ascii="Times New Roman" w:hAnsi="Times New Roman"/>
          <w:bCs/>
          <w:sz w:val="24"/>
          <w:szCs w:val="24"/>
        </w:rPr>
        <w:t xml:space="preserve"> CVP IS priemonėmis</w:t>
      </w:r>
      <w:r w:rsidR="00157241" w:rsidRPr="008E38F6">
        <w:rPr>
          <w:rFonts w:ascii="Times New Roman" w:hAnsi="Times New Roman"/>
          <w:bCs/>
          <w:sz w:val="24"/>
          <w:szCs w:val="24"/>
        </w:rPr>
        <w:t>, jas teikia</w:t>
      </w:r>
      <w:r w:rsidRPr="008E38F6">
        <w:rPr>
          <w:rFonts w:ascii="Times New Roman" w:hAnsi="Times New Roman"/>
          <w:bCs/>
          <w:sz w:val="24"/>
          <w:szCs w:val="24"/>
        </w:rPr>
        <w:t xml:space="preserve"> VPĮ  bei mažos vertės </w:t>
      </w:r>
      <w:r w:rsidR="00182E42">
        <w:rPr>
          <w:rFonts w:ascii="Times New Roman" w:hAnsi="Times New Roman"/>
          <w:bCs/>
          <w:sz w:val="24"/>
          <w:szCs w:val="24"/>
        </w:rPr>
        <w:t>pirkimų aprašo nustatyta tvarka</w:t>
      </w:r>
      <w:r w:rsidR="00182E42">
        <w:rPr>
          <w:rFonts w:ascii="Times New Roman" w:hAnsi="Times New Roman"/>
          <w:sz w:val="24"/>
          <w:szCs w:val="24"/>
        </w:rPr>
        <w:t>.</w:t>
      </w:r>
    </w:p>
    <w:p w:rsidR="000E7D2A" w:rsidRPr="008E38F6" w:rsidRDefault="002A2904" w:rsidP="00182E42">
      <w:pPr>
        <w:pStyle w:val="Betarp"/>
        <w:ind w:firstLine="709"/>
        <w:jc w:val="both"/>
        <w:rPr>
          <w:rFonts w:ascii="Times New Roman" w:hAnsi="Times New Roman"/>
          <w:sz w:val="24"/>
          <w:szCs w:val="24"/>
        </w:rPr>
      </w:pPr>
      <w:r>
        <w:rPr>
          <w:rFonts w:ascii="Times New Roman" w:hAnsi="Times New Roman"/>
          <w:sz w:val="24"/>
          <w:szCs w:val="24"/>
        </w:rPr>
        <w:t>53</w:t>
      </w:r>
      <w:r w:rsidR="00182E42">
        <w:rPr>
          <w:rFonts w:ascii="Times New Roman" w:hAnsi="Times New Roman"/>
          <w:sz w:val="24"/>
          <w:szCs w:val="24"/>
        </w:rPr>
        <w:t xml:space="preserve">. </w:t>
      </w:r>
      <w:r w:rsidR="000E7D2A" w:rsidRPr="008E38F6">
        <w:rPr>
          <w:rFonts w:ascii="Times New Roman" w:hAnsi="Times New Roman"/>
          <w:sz w:val="24"/>
          <w:szCs w:val="24"/>
        </w:rPr>
        <w:t xml:space="preserve">Atlikus </w:t>
      </w:r>
      <w:r w:rsidR="000E7D2A">
        <w:rPr>
          <w:rFonts w:ascii="Times New Roman" w:hAnsi="Times New Roman"/>
          <w:sz w:val="24"/>
          <w:szCs w:val="24"/>
        </w:rPr>
        <w:t xml:space="preserve">pirkimą, Komisijos  sekretorius ar Pirkimų organizatorius </w:t>
      </w:r>
      <w:r w:rsidR="000E7D2A" w:rsidRPr="008E38F6">
        <w:rPr>
          <w:rFonts w:ascii="Times New Roman" w:hAnsi="Times New Roman"/>
          <w:sz w:val="24"/>
          <w:szCs w:val="24"/>
        </w:rPr>
        <w:t xml:space="preserve">tvarko ir saugo </w:t>
      </w:r>
      <w:r w:rsidR="000E7D2A">
        <w:rPr>
          <w:rFonts w:ascii="Times New Roman" w:hAnsi="Times New Roman"/>
          <w:sz w:val="24"/>
          <w:szCs w:val="24"/>
        </w:rPr>
        <w:t xml:space="preserve">visus, su pirkimu susijusius dokumentus, </w:t>
      </w:r>
      <w:r w:rsidR="000E7D2A" w:rsidRPr="008E38F6">
        <w:rPr>
          <w:rFonts w:ascii="Times New Roman" w:hAnsi="Times New Roman"/>
          <w:sz w:val="24"/>
          <w:szCs w:val="24"/>
        </w:rPr>
        <w:t>vien</w:t>
      </w:r>
      <w:r w:rsidR="00182E42">
        <w:rPr>
          <w:rFonts w:ascii="Times New Roman" w:hAnsi="Times New Roman"/>
          <w:sz w:val="24"/>
          <w:szCs w:val="24"/>
        </w:rPr>
        <w:t>erius</w:t>
      </w:r>
      <w:r w:rsidR="000E7D2A" w:rsidRPr="008E38F6">
        <w:rPr>
          <w:rFonts w:ascii="Times New Roman" w:hAnsi="Times New Roman"/>
          <w:sz w:val="24"/>
          <w:szCs w:val="24"/>
        </w:rPr>
        <w:t xml:space="preserve"> metus, po to perduoda juos saugoti </w:t>
      </w:r>
      <w:r w:rsidR="000E7D2A">
        <w:rPr>
          <w:rFonts w:ascii="Times New Roman" w:hAnsi="Times New Roman"/>
          <w:sz w:val="24"/>
          <w:szCs w:val="24"/>
        </w:rPr>
        <w:t>P</w:t>
      </w:r>
      <w:r w:rsidR="000E7D2A" w:rsidRPr="008E38F6">
        <w:rPr>
          <w:rFonts w:ascii="Times New Roman" w:hAnsi="Times New Roman"/>
          <w:sz w:val="24"/>
          <w:szCs w:val="24"/>
        </w:rPr>
        <w:t>erkančiosios organizacijos darbuotojui, atsakingam už dokumentų saugojimą/archyvavimą</w:t>
      </w:r>
      <w:r w:rsidR="000E7D2A">
        <w:rPr>
          <w:rFonts w:ascii="Times New Roman" w:hAnsi="Times New Roman"/>
          <w:sz w:val="24"/>
          <w:szCs w:val="24"/>
        </w:rPr>
        <w:t xml:space="preserve">. Pirkimų, atliktų per CVP IS, dokumentai saugomi vadovaujantis </w:t>
      </w:r>
      <w:r w:rsidR="000E7D2A" w:rsidRPr="008E38F6">
        <w:rPr>
          <w:rFonts w:ascii="Times New Roman" w:hAnsi="Times New Roman"/>
          <w:sz w:val="24"/>
          <w:szCs w:val="24"/>
        </w:rPr>
        <w:t>V</w:t>
      </w:r>
      <w:r w:rsidR="000E7D2A">
        <w:rPr>
          <w:rFonts w:ascii="Times New Roman" w:hAnsi="Times New Roman"/>
          <w:sz w:val="24"/>
          <w:szCs w:val="24"/>
        </w:rPr>
        <w:t>iešųjų pirkimų tarnybos d</w:t>
      </w:r>
      <w:r w:rsidR="000E7D2A" w:rsidRPr="008E38F6">
        <w:rPr>
          <w:rFonts w:ascii="Times New Roman" w:hAnsi="Times New Roman"/>
          <w:sz w:val="24"/>
          <w:szCs w:val="24"/>
        </w:rPr>
        <w:t>irektoriaus 2010</w:t>
      </w:r>
      <w:r w:rsidR="000E7D2A">
        <w:rPr>
          <w:rFonts w:ascii="Times New Roman" w:hAnsi="Times New Roman"/>
          <w:sz w:val="24"/>
          <w:szCs w:val="24"/>
        </w:rPr>
        <w:t>-</w:t>
      </w:r>
      <w:r w:rsidR="000E7D2A" w:rsidRPr="008E38F6">
        <w:rPr>
          <w:rFonts w:ascii="Times New Roman" w:hAnsi="Times New Roman"/>
          <w:sz w:val="24"/>
          <w:szCs w:val="24"/>
        </w:rPr>
        <w:t>10</w:t>
      </w:r>
      <w:r w:rsidR="000E7D2A">
        <w:rPr>
          <w:rFonts w:ascii="Times New Roman" w:hAnsi="Times New Roman"/>
          <w:sz w:val="24"/>
          <w:szCs w:val="24"/>
        </w:rPr>
        <w:t>-</w:t>
      </w:r>
      <w:r w:rsidR="000E7D2A" w:rsidRPr="008E38F6">
        <w:rPr>
          <w:rFonts w:ascii="Times New Roman" w:hAnsi="Times New Roman"/>
          <w:sz w:val="24"/>
          <w:szCs w:val="24"/>
        </w:rPr>
        <w:t>11 įsakym</w:t>
      </w:r>
      <w:r w:rsidR="000E7D2A">
        <w:rPr>
          <w:rFonts w:ascii="Times New Roman" w:hAnsi="Times New Roman"/>
          <w:sz w:val="24"/>
          <w:szCs w:val="24"/>
        </w:rPr>
        <w:t>o</w:t>
      </w:r>
      <w:r w:rsidR="000E7D2A" w:rsidRPr="008E38F6">
        <w:rPr>
          <w:rFonts w:ascii="Times New Roman" w:hAnsi="Times New Roman"/>
          <w:sz w:val="24"/>
          <w:szCs w:val="24"/>
        </w:rPr>
        <w:t xml:space="preserve"> Nr.</w:t>
      </w:r>
      <w:r w:rsidR="000E7D2A">
        <w:rPr>
          <w:rFonts w:ascii="Times New Roman" w:hAnsi="Times New Roman"/>
          <w:sz w:val="24"/>
          <w:szCs w:val="24"/>
        </w:rPr>
        <w:t xml:space="preserve"> </w:t>
      </w:r>
      <w:r w:rsidR="000E7D2A" w:rsidRPr="008E38F6">
        <w:rPr>
          <w:rFonts w:ascii="Times New Roman" w:hAnsi="Times New Roman"/>
          <w:sz w:val="24"/>
          <w:szCs w:val="24"/>
        </w:rPr>
        <w:t>IS-146 „D</w:t>
      </w:r>
      <w:r w:rsidR="001D534A">
        <w:rPr>
          <w:rFonts w:ascii="Times New Roman" w:hAnsi="Times New Roman"/>
          <w:sz w:val="24"/>
          <w:szCs w:val="24"/>
        </w:rPr>
        <w:t>ėl CVP IS nuostatų patvirtinimo“</w:t>
      </w:r>
      <w:r w:rsidR="000E7D2A">
        <w:rPr>
          <w:rFonts w:ascii="Times New Roman" w:hAnsi="Times New Roman"/>
          <w:sz w:val="24"/>
          <w:szCs w:val="24"/>
        </w:rPr>
        <w:t xml:space="preserve"> </w:t>
      </w:r>
      <w:r w:rsidR="000E7D2A" w:rsidRPr="008E38F6">
        <w:rPr>
          <w:rFonts w:ascii="Times New Roman" w:hAnsi="Times New Roman"/>
          <w:sz w:val="24"/>
          <w:szCs w:val="24"/>
        </w:rPr>
        <w:t>25 p</w:t>
      </w:r>
      <w:r w:rsidR="000E7D2A">
        <w:rPr>
          <w:rFonts w:ascii="Times New Roman" w:hAnsi="Times New Roman"/>
          <w:sz w:val="24"/>
          <w:szCs w:val="24"/>
        </w:rPr>
        <w:t xml:space="preserve">unktu, kuris nustato, kad per CVP IS vykdytas </w:t>
      </w:r>
      <w:r w:rsidR="000E7D2A" w:rsidRPr="008E38F6">
        <w:rPr>
          <w:rFonts w:ascii="Times New Roman" w:hAnsi="Times New Roman"/>
          <w:sz w:val="24"/>
          <w:szCs w:val="24"/>
        </w:rPr>
        <w:t xml:space="preserve">viešasis pirkimas laikomas baigtu, </w:t>
      </w:r>
      <w:r w:rsidR="000E7D2A">
        <w:rPr>
          <w:rFonts w:ascii="Times New Roman" w:hAnsi="Times New Roman"/>
          <w:sz w:val="24"/>
          <w:szCs w:val="24"/>
        </w:rPr>
        <w:t>kai P</w:t>
      </w:r>
      <w:r w:rsidR="000E7D2A" w:rsidRPr="008E38F6">
        <w:rPr>
          <w:rFonts w:ascii="Times New Roman" w:hAnsi="Times New Roman"/>
          <w:sz w:val="24"/>
          <w:szCs w:val="24"/>
        </w:rPr>
        <w:t>erkančioji organizacija tokį pirkim</w:t>
      </w:r>
      <w:r w:rsidR="000E7D2A">
        <w:rPr>
          <w:rFonts w:ascii="Times New Roman" w:hAnsi="Times New Roman"/>
          <w:sz w:val="24"/>
          <w:szCs w:val="24"/>
        </w:rPr>
        <w:t>ą</w:t>
      </w:r>
      <w:r w:rsidR="000E7D2A" w:rsidRPr="008E38F6">
        <w:rPr>
          <w:rFonts w:ascii="Times New Roman" w:hAnsi="Times New Roman"/>
          <w:sz w:val="24"/>
          <w:szCs w:val="24"/>
        </w:rPr>
        <w:t xml:space="preserve"> perkelia į </w:t>
      </w:r>
      <w:r w:rsidR="000E7D2A" w:rsidRPr="008E38F6">
        <w:rPr>
          <w:rFonts w:ascii="Times New Roman" w:hAnsi="Times New Roman"/>
          <w:sz w:val="24"/>
          <w:szCs w:val="24"/>
        </w:rPr>
        <w:lastRenderedPageBreak/>
        <w:t xml:space="preserve">archyvą. Visi dokumentai ir duomenys saugomi CVP IS archyve. Perkančioji organizacija įsipareigoja atsakingiems darbuotojams, tikrinantiems viešuosius pirkimus, suteikti prieigą CVP IS. </w:t>
      </w:r>
    </w:p>
    <w:p w:rsidR="000E7D2A" w:rsidRDefault="002A2904" w:rsidP="00182E42">
      <w:pPr>
        <w:pStyle w:val="Betarp"/>
        <w:ind w:firstLine="709"/>
        <w:jc w:val="both"/>
        <w:rPr>
          <w:rFonts w:ascii="Times New Roman" w:hAnsi="Times New Roman"/>
          <w:sz w:val="24"/>
          <w:szCs w:val="24"/>
        </w:rPr>
      </w:pPr>
      <w:r>
        <w:rPr>
          <w:rFonts w:ascii="Times New Roman" w:hAnsi="Times New Roman"/>
          <w:sz w:val="24"/>
          <w:szCs w:val="24"/>
        </w:rPr>
        <w:t>54</w:t>
      </w:r>
      <w:r w:rsidR="00182E42">
        <w:rPr>
          <w:rFonts w:ascii="Times New Roman" w:hAnsi="Times New Roman"/>
          <w:sz w:val="24"/>
          <w:szCs w:val="24"/>
        </w:rPr>
        <w:t xml:space="preserve">. </w:t>
      </w:r>
      <w:r w:rsidR="000E7D2A" w:rsidRPr="008E38F6">
        <w:rPr>
          <w:rFonts w:ascii="Times New Roman" w:hAnsi="Times New Roman"/>
          <w:sz w:val="24"/>
          <w:szCs w:val="24"/>
        </w:rPr>
        <w:t>Pirkimo sutartys, paraiškos, pasiūlymai, pirkimo dokumentai, paraiškų ir pasiūlymų nagrinėjimo bei vertinimo dokumentai, kiti su pirkimu susiję dokumentai, nepaisant jų pateikimo būdo, formos ir laikmenos, saugomi Lietuvos Respublikos dokumentų ir archyvų įstatymo</w:t>
      </w:r>
      <w:r w:rsidR="00182E42">
        <w:rPr>
          <w:rFonts w:ascii="Times New Roman" w:hAnsi="Times New Roman"/>
          <w:sz w:val="24"/>
          <w:szCs w:val="24"/>
        </w:rPr>
        <w:t xml:space="preserve"> </w:t>
      </w:r>
      <w:r w:rsidR="000E7D2A" w:rsidRPr="008E38F6">
        <w:rPr>
          <w:rFonts w:ascii="Times New Roman" w:hAnsi="Times New Roman"/>
          <w:sz w:val="24"/>
          <w:szCs w:val="24"/>
        </w:rPr>
        <w:t xml:space="preserve">nustatyta tvarka. </w:t>
      </w:r>
    </w:p>
    <w:p w:rsidR="000E7D2A" w:rsidRDefault="000E7D2A" w:rsidP="008E38F6">
      <w:pPr>
        <w:pStyle w:val="Betarp"/>
        <w:jc w:val="both"/>
        <w:rPr>
          <w:rFonts w:ascii="Times New Roman" w:hAnsi="Times New Roman"/>
          <w:sz w:val="24"/>
          <w:szCs w:val="24"/>
        </w:rPr>
      </w:pPr>
    </w:p>
    <w:p w:rsidR="00A47C73" w:rsidRPr="00CC1F40" w:rsidRDefault="00A47C73" w:rsidP="00CC1F40">
      <w:pPr>
        <w:pStyle w:val="CentrBold"/>
        <w:rPr>
          <w:color w:val="auto"/>
          <w:sz w:val="24"/>
          <w:szCs w:val="24"/>
        </w:rPr>
      </w:pPr>
      <w:r w:rsidRPr="00CC1F40">
        <w:rPr>
          <w:color w:val="auto"/>
          <w:sz w:val="24"/>
          <w:szCs w:val="24"/>
        </w:rPr>
        <w:t>IV. RIZIKOS VERTINIMAS</w:t>
      </w:r>
    </w:p>
    <w:p w:rsidR="00A47C73" w:rsidRPr="000E0FF5" w:rsidRDefault="00A47C73" w:rsidP="00D451E7">
      <w:pPr>
        <w:pStyle w:val="MAZAS"/>
        <w:rPr>
          <w:color w:val="C00000"/>
          <w:sz w:val="24"/>
          <w:szCs w:val="24"/>
        </w:rPr>
      </w:pP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55</w:t>
      </w:r>
      <w:r w:rsidR="009323E6">
        <w:rPr>
          <w:rFonts w:ascii="Times New Roman" w:hAnsi="Times New Roman"/>
          <w:sz w:val="24"/>
          <w:szCs w:val="24"/>
        </w:rPr>
        <w:t xml:space="preserve">. </w:t>
      </w:r>
      <w:r w:rsidR="00A47C73" w:rsidRPr="00182E42">
        <w:rPr>
          <w:rFonts w:ascii="Times New Roman" w:hAnsi="Times New Roman"/>
          <w:sz w:val="24"/>
          <w:szCs w:val="24"/>
        </w:rPr>
        <w:t xml:space="preserve">Perkančiosios organizacijos vadovas gali paskirti asmenį, kuriam pavesti atlikti </w:t>
      </w:r>
      <w:r w:rsidR="009323E6">
        <w:rPr>
          <w:rFonts w:ascii="Times New Roman" w:hAnsi="Times New Roman"/>
          <w:sz w:val="24"/>
          <w:szCs w:val="24"/>
        </w:rPr>
        <w:t>P</w:t>
      </w:r>
      <w:r w:rsidR="00A47C73" w:rsidRPr="00182E42">
        <w:rPr>
          <w:rFonts w:ascii="Times New Roman" w:hAnsi="Times New Roman"/>
          <w:sz w:val="24"/>
          <w:szCs w:val="24"/>
        </w:rPr>
        <w:t>erkančiosios organizacijos vykdomų pirkimų rizikos analizę, apimančią rizikos nustatymą ir vertinimą.</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56</w:t>
      </w:r>
      <w:r w:rsidR="009323E6">
        <w:rPr>
          <w:rFonts w:ascii="Times New Roman" w:hAnsi="Times New Roman"/>
          <w:sz w:val="24"/>
          <w:szCs w:val="24"/>
        </w:rPr>
        <w:t xml:space="preserve">. </w:t>
      </w:r>
      <w:r w:rsidR="00A47C73" w:rsidRPr="00182E42">
        <w:rPr>
          <w:rFonts w:ascii="Times New Roman" w:hAnsi="Times New Roman"/>
          <w:sz w:val="24"/>
          <w:szCs w:val="24"/>
        </w:rPr>
        <w:t>Prevencinę kontrolę atliekantis asmuo pirkimų rizikingumą įvertina nuolat analizuodamas:</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56</w:t>
      </w:r>
      <w:r w:rsidR="009323E6">
        <w:rPr>
          <w:rFonts w:ascii="Times New Roman" w:hAnsi="Times New Roman"/>
          <w:sz w:val="24"/>
          <w:szCs w:val="24"/>
        </w:rPr>
        <w:t xml:space="preserve">.1. </w:t>
      </w:r>
      <w:r w:rsidR="00A47C73" w:rsidRPr="00182E42">
        <w:rPr>
          <w:rFonts w:ascii="Times New Roman" w:hAnsi="Times New Roman"/>
          <w:sz w:val="24"/>
          <w:szCs w:val="24"/>
        </w:rPr>
        <w:t>informaciją apie numatomus vykdyti pirkimus, pateiktą pirkimų plane ar pirkimų plano pakeitimuose;</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56</w:t>
      </w:r>
      <w:r w:rsidR="009323E6">
        <w:rPr>
          <w:rFonts w:ascii="Times New Roman" w:hAnsi="Times New Roman"/>
          <w:sz w:val="24"/>
          <w:szCs w:val="24"/>
        </w:rPr>
        <w:t xml:space="preserve">.2.  </w:t>
      </w:r>
      <w:r w:rsidR="00A47C73" w:rsidRPr="00182E42">
        <w:rPr>
          <w:rFonts w:ascii="Times New Roman" w:hAnsi="Times New Roman"/>
          <w:sz w:val="24"/>
          <w:szCs w:val="24"/>
        </w:rPr>
        <w:t>duomenis, pateiktus pirkimų iniciatorių paraiškose;</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56</w:t>
      </w:r>
      <w:r w:rsidR="009323E6">
        <w:rPr>
          <w:rFonts w:ascii="Times New Roman" w:hAnsi="Times New Roman"/>
          <w:sz w:val="24"/>
          <w:szCs w:val="24"/>
        </w:rPr>
        <w:t xml:space="preserve">.3.  </w:t>
      </w:r>
      <w:r w:rsidR="00A47C73" w:rsidRPr="00182E42">
        <w:rPr>
          <w:rFonts w:ascii="Times New Roman" w:hAnsi="Times New Roman"/>
          <w:sz w:val="24"/>
          <w:szCs w:val="24"/>
        </w:rPr>
        <w:t>gautų tiekėjų paklausimų ir pateiktų pretenzijų duomenis;</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56</w:t>
      </w:r>
      <w:r w:rsidR="009323E6">
        <w:rPr>
          <w:rFonts w:ascii="Times New Roman" w:hAnsi="Times New Roman"/>
          <w:sz w:val="24"/>
          <w:szCs w:val="24"/>
        </w:rPr>
        <w:t xml:space="preserve">.4.  </w:t>
      </w:r>
      <w:r w:rsidR="00A47C73" w:rsidRPr="00182E42">
        <w:rPr>
          <w:rFonts w:ascii="Times New Roman" w:hAnsi="Times New Roman"/>
          <w:sz w:val="24"/>
          <w:szCs w:val="24"/>
        </w:rPr>
        <w:t>kitą, jo nuomone, svarbią su pirkimais susijusią informaciją.</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57</w:t>
      </w:r>
      <w:r w:rsidR="009323E6">
        <w:rPr>
          <w:rFonts w:ascii="Times New Roman" w:hAnsi="Times New Roman"/>
          <w:sz w:val="24"/>
          <w:szCs w:val="24"/>
        </w:rPr>
        <w:t xml:space="preserve">. </w:t>
      </w:r>
      <w:r w:rsidR="00A47C73" w:rsidRPr="00182E42">
        <w:rPr>
          <w:rFonts w:ascii="Times New Roman" w:hAnsi="Times New Roman"/>
          <w:sz w:val="24"/>
          <w:szCs w:val="24"/>
        </w:rPr>
        <w:t>Pirkimų procese galimi rizikos veiksniai:</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57</w:t>
      </w:r>
      <w:r w:rsidR="009323E6">
        <w:rPr>
          <w:rFonts w:ascii="Times New Roman" w:hAnsi="Times New Roman"/>
          <w:sz w:val="24"/>
          <w:szCs w:val="24"/>
        </w:rPr>
        <w:t xml:space="preserve">.1.  </w:t>
      </w:r>
      <w:r w:rsidR="00A47C73" w:rsidRPr="00182E42">
        <w:rPr>
          <w:rFonts w:ascii="Times New Roman" w:hAnsi="Times New Roman"/>
          <w:sz w:val="24"/>
          <w:szCs w:val="24"/>
        </w:rPr>
        <w:t>neskelbiamo pirkimų būdo pasirinkimas;</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57</w:t>
      </w:r>
      <w:r w:rsidR="009323E6">
        <w:rPr>
          <w:rFonts w:ascii="Times New Roman" w:hAnsi="Times New Roman"/>
          <w:sz w:val="24"/>
          <w:szCs w:val="24"/>
        </w:rPr>
        <w:t xml:space="preserve">.2.  </w:t>
      </w:r>
      <w:r w:rsidR="00A47C73" w:rsidRPr="00182E42">
        <w:rPr>
          <w:rFonts w:ascii="Times New Roman" w:hAnsi="Times New Roman"/>
          <w:sz w:val="24"/>
          <w:szCs w:val="24"/>
        </w:rPr>
        <w:t>perkančiajai organizacijai nebūdingi, neįprasti ar pirmą kartą vykdomi pirkimai;</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57</w:t>
      </w:r>
      <w:r w:rsidR="009323E6">
        <w:rPr>
          <w:rFonts w:ascii="Times New Roman" w:hAnsi="Times New Roman"/>
          <w:sz w:val="24"/>
          <w:szCs w:val="24"/>
        </w:rPr>
        <w:t xml:space="preserve">.3.  </w:t>
      </w:r>
      <w:r w:rsidR="00A47C73" w:rsidRPr="00182E42">
        <w:rPr>
          <w:rFonts w:ascii="Times New Roman" w:hAnsi="Times New Roman"/>
          <w:sz w:val="24"/>
          <w:szCs w:val="24"/>
        </w:rPr>
        <w:t>techniniu ir (arba) pasiūlymų vertinimo požiūriu sudėtingi pirkimai;</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57</w:t>
      </w:r>
      <w:r w:rsidR="009323E6">
        <w:rPr>
          <w:rFonts w:ascii="Times New Roman" w:hAnsi="Times New Roman"/>
          <w:sz w:val="24"/>
          <w:szCs w:val="24"/>
        </w:rPr>
        <w:t xml:space="preserve">.4.  </w:t>
      </w:r>
      <w:r w:rsidR="00A47C73" w:rsidRPr="00182E42">
        <w:rPr>
          <w:rFonts w:ascii="Times New Roman" w:hAnsi="Times New Roman"/>
          <w:sz w:val="24"/>
          <w:szCs w:val="24"/>
        </w:rPr>
        <w:t>gautų pretenzijų skaičius;</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57</w:t>
      </w:r>
      <w:r w:rsidR="009323E6">
        <w:rPr>
          <w:rFonts w:ascii="Times New Roman" w:hAnsi="Times New Roman"/>
          <w:sz w:val="24"/>
          <w:szCs w:val="24"/>
        </w:rPr>
        <w:t xml:space="preserve">.5.  </w:t>
      </w:r>
      <w:r w:rsidR="00A47C73" w:rsidRPr="00182E42">
        <w:rPr>
          <w:rFonts w:ascii="Times New Roman" w:hAnsi="Times New Roman"/>
          <w:sz w:val="24"/>
          <w:szCs w:val="24"/>
        </w:rPr>
        <w:t>nepagrįstai aukštų ir (ar) specifinių kvalifikacijos reikalavimų tiekėjams nustatymas;</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57</w:t>
      </w:r>
      <w:r w:rsidR="009323E6">
        <w:rPr>
          <w:rFonts w:ascii="Times New Roman" w:hAnsi="Times New Roman"/>
          <w:sz w:val="24"/>
          <w:szCs w:val="24"/>
        </w:rPr>
        <w:t xml:space="preserve">.6.  </w:t>
      </w:r>
      <w:r w:rsidR="00A47C73" w:rsidRPr="00182E42">
        <w:rPr>
          <w:rFonts w:ascii="Times New Roman" w:hAnsi="Times New Roman"/>
          <w:sz w:val="24"/>
          <w:szCs w:val="24"/>
        </w:rPr>
        <w:t>nepagrįstai aukštų ir (ar) specifinių reikalavimų pirkimo objektui nustatymas;</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57</w:t>
      </w:r>
      <w:r w:rsidR="009323E6">
        <w:rPr>
          <w:rFonts w:ascii="Times New Roman" w:hAnsi="Times New Roman"/>
          <w:sz w:val="24"/>
          <w:szCs w:val="24"/>
        </w:rPr>
        <w:t xml:space="preserve">.7. </w:t>
      </w:r>
      <w:r w:rsidR="00A47C73" w:rsidRPr="00182E42">
        <w:rPr>
          <w:rFonts w:ascii="Times New Roman" w:hAnsi="Times New Roman"/>
          <w:sz w:val="24"/>
          <w:szCs w:val="24"/>
        </w:rPr>
        <w:t>perkančiosios organizacijos darbuotojų specialių žinių stoka, netinkamai parengti pirkimo dokumentai;</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57</w:t>
      </w:r>
      <w:r w:rsidR="009323E6">
        <w:rPr>
          <w:rFonts w:ascii="Times New Roman" w:hAnsi="Times New Roman"/>
          <w:sz w:val="24"/>
          <w:szCs w:val="24"/>
        </w:rPr>
        <w:t xml:space="preserve">.8.  </w:t>
      </w:r>
      <w:r w:rsidR="00A47C73" w:rsidRPr="00182E42">
        <w:rPr>
          <w:rFonts w:ascii="Times New Roman" w:hAnsi="Times New Roman"/>
          <w:sz w:val="24"/>
          <w:szCs w:val="24"/>
        </w:rPr>
        <w:t>skirtingos Viešųjų pirkimų komisijos narių nuomonės, vertinant pasiūlymus;</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57</w:t>
      </w:r>
      <w:r w:rsidR="009323E6">
        <w:rPr>
          <w:rFonts w:ascii="Times New Roman" w:hAnsi="Times New Roman"/>
          <w:sz w:val="24"/>
          <w:szCs w:val="24"/>
        </w:rPr>
        <w:t xml:space="preserve">.9.  </w:t>
      </w:r>
      <w:r w:rsidR="00A47C73" w:rsidRPr="00182E42">
        <w:rPr>
          <w:rFonts w:ascii="Times New Roman" w:hAnsi="Times New Roman"/>
          <w:sz w:val="24"/>
          <w:szCs w:val="24"/>
        </w:rPr>
        <w:t>neišsamus pirkimų organizavimo ir kontrolės tvarkos perkančiojoje organizacijoje reglamentavimas (nepaskirti atsakingi asmenys, nenustatytos procedūros, neatskirtos vykdymo, sprendimų priėmimo ir kontrolės funkcijos);</w:t>
      </w:r>
    </w:p>
    <w:p w:rsidR="00A47C73" w:rsidRPr="00182E42" w:rsidRDefault="002A2904" w:rsidP="00182E42">
      <w:pPr>
        <w:pStyle w:val="Betarp"/>
        <w:ind w:firstLine="709"/>
        <w:jc w:val="both"/>
        <w:rPr>
          <w:rFonts w:ascii="Times New Roman" w:hAnsi="Times New Roman"/>
          <w:sz w:val="24"/>
          <w:szCs w:val="24"/>
        </w:rPr>
      </w:pPr>
      <w:r>
        <w:rPr>
          <w:rFonts w:ascii="Times New Roman" w:hAnsi="Times New Roman"/>
          <w:sz w:val="24"/>
          <w:szCs w:val="24"/>
        </w:rPr>
        <w:t>57</w:t>
      </w:r>
      <w:r w:rsidR="009323E6">
        <w:rPr>
          <w:rFonts w:ascii="Times New Roman" w:hAnsi="Times New Roman"/>
          <w:sz w:val="24"/>
          <w:szCs w:val="24"/>
        </w:rPr>
        <w:t xml:space="preserve">.10. </w:t>
      </w:r>
      <w:r w:rsidR="004D20F5" w:rsidRPr="00182E42">
        <w:rPr>
          <w:rFonts w:ascii="Times New Roman" w:hAnsi="Times New Roman"/>
          <w:sz w:val="24"/>
          <w:szCs w:val="24"/>
        </w:rPr>
        <w:t>neišsami</w:t>
      </w:r>
      <w:r w:rsidR="00A47C73" w:rsidRPr="00182E42">
        <w:rPr>
          <w:rFonts w:ascii="Times New Roman" w:hAnsi="Times New Roman"/>
          <w:sz w:val="24"/>
          <w:szCs w:val="24"/>
        </w:rPr>
        <w:t xml:space="preserve"> pirkimo sutarčių vy</w:t>
      </w:r>
      <w:r w:rsidR="009323E6">
        <w:rPr>
          <w:rFonts w:ascii="Times New Roman" w:hAnsi="Times New Roman"/>
          <w:sz w:val="24"/>
          <w:szCs w:val="24"/>
        </w:rPr>
        <w:t xml:space="preserve">kdymo priežiūra. </w:t>
      </w:r>
    </w:p>
    <w:p w:rsidR="00A47C73" w:rsidRDefault="002A2904" w:rsidP="00182E42">
      <w:pPr>
        <w:pStyle w:val="Betarp"/>
        <w:ind w:firstLine="709"/>
        <w:jc w:val="both"/>
        <w:rPr>
          <w:rFonts w:ascii="Times New Roman" w:hAnsi="Times New Roman"/>
          <w:sz w:val="24"/>
          <w:szCs w:val="24"/>
        </w:rPr>
      </w:pPr>
      <w:r>
        <w:rPr>
          <w:rFonts w:ascii="Times New Roman" w:hAnsi="Times New Roman"/>
          <w:sz w:val="24"/>
          <w:szCs w:val="24"/>
        </w:rPr>
        <w:t>58</w:t>
      </w:r>
      <w:r w:rsidR="009323E6">
        <w:rPr>
          <w:rFonts w:ascii="Times New Roman" w:hAnsi="Times New Roman"/>
          <w:sz w:val="24"/>
          <w:szCs w:val="24"/>
        </w:rPr>
        <w:t xml:space="preserve">. </w:t>
      </w:r>
      <w:r w:rsidR="00A47C73" w:rsidRPr="00182E42">
        <w:rPr>
          <w:rFonts w:ascii="Times New Roman" w:hAnsi="Times New Roman"/>
          <w:sz w:val="24"/>
          <w:szCs w:val="24"/>
        </w:rPr>
        <w:t xml:space="preserve">Įvertinęs riziką, prevencinę kontrolę atliekantis asmuo </w:t>
      </w:r>
      <w:r w:rsidR="009323E6">
        <w:rPr>
          <w:rFonts w:ascii="Times New Roman" w:hAnsi="Times New Roman"/>
          <w:sz w:val="24"/>
          <w:szCs w:val="24"/>
        </w:rPr>
        <w:t>P</w:t>
      </w:r>
      <w:r w:rsidR="00A47C73" w:rsidRPr="00182E42">
        <w:rPr>
          <w:rFonts w:ascii="Times New Roman" w:hAnsi="Times New Roman"/>
          <w:sz w:val="24"/>
          <w:szCs w:val="24"/>
        </w:rPr>
        <w:t>erkančiosios organizacijos vadovo nustatyta tvarka gali pasirinkti prevenciniam patikrinimui tiek visą pirkimą, tiek atskirus jo etapus.</w:t>
      </w:r>
    </w:p>
    <w:p w:rsidR="009323E6" w:rsidRPr="00182E42" w:rsidRDefault="009323E6" w:rsidP="00182E42">
      <w:pPr>
        <w:pStyle w:val="Betarp"/>
        <w:ind w:firstLine="709"/>
        <w:jc w:val="both"/>
        <w:rPr>
          <w:rFonts w:ascii="Times New Roman" w:hAnsi="Times New Roman"/>
          <w:sz w:val="24"/>
          <w:szCs w:val="24"/>
        </w:rPr>
      </w:pPr>
    </w:p>
    <w:p w:rsidR="00A47C73" w:rsidRDefault="00A47C73" w:rsidP="009323E6">
      <w:pPr>
        <w:pStyle w:val="Betarp"/>
        <w:jc w:val="center"/>
        <w:rPr>
          <w:rFonts w:ascii="Times New Roman" w:hAnsi="Times New Roman"/>
          <w:b/>
          <w:sz w:val="24"/>
          <w:szCs w:val="24"/>
        </w:rPr>
      </w:pPr>
      <w:r w:rsidRPr="009323E6">
        <w:rPr>
          <w:rFonts w:ascii="Times New Roman" w:hAnsi="Times New Roman"/>
          <w:b/>
          <w:sz w:val="24"/>
          <w:szCs w:val="24"/>
        </w:rPr>
        <w:t>V. BAIGIAMOSIOS NUOSTATOS</w:t>
      </w:r>
    </w:p>
    <w:p w:rsidR="009323E6" w:rsidRPr="009323E6" w:rsidRDefault="009323E6" w:rsidP="009323E6">
      <w:pPr>
        <w:pStyle w:val="Betarp"/>
        <w:jc w:val="center"/>
        <w:rPr>
          <w:rFonts w:ascii="Times New Roman" w:hAnsi="Times New Roman"/>
          <w:b/>
          <w:sz w:val="24"/>
          <w:szCs w:val="24"/>
        </w:rPr>
      </w:pPr>
    </w:p>
    <w:p w:rsidR="00A47C73" w:rsidRPr="009323E6" w:rsidRDefault="002A2904" w:rsidP="009323E6">
      <w:pPr>
        <w:pStyle w:val="Betarp"/>
        <w:ind w:firstLine="709"/>
        <w:jc w:val="both"/>
        <w:rPr>
          <w:rFonts w:ascii="Times New Roman" w:hAnsi="Times New Roman"/>
          <w:sz w:val="24"/>
          <w:szCs w:val="24"/>
        </w:rPr>
      </w:pPr>
      <w:r>
        <w:rPr>
          <w:rFonts w:ascii="Times New Roman" w:hAnsi="Times New Roman"/>
          <w:sz w:val="24"/>
          <w:szCs w:val="24"/>
        </w:rPr>
        <w:t>59</w:t>
      </w:r>
      <w:r w:rsidR="009323E6">
        <w:rPr>
          <w:rFonts w:ascii="Times New Roman" w:hAnsi="Times New Roman"/>
          <w:sz w:val="24"/>
          <w:szCs w:val="24"/>
        </w:rPr>
        <w:t xml:space="preserve">. </w:t>
      </w:r>
      <w:r w:rsidR="00A47C73" w:rsidRPr="009323E6">
        <w:rPr>
          <w:rFonts w:ascii="Times New Roman" w:hAnsi="Times New Roman"/>
          <w:sz w:val="24"/>
          <w:szCs w:val="24"/>
        </w:rPr>
        <w:t>Tiekėjų pretenzijas perkančiajai organizacijai nagrinėja Komisija</w:t>
      </w:r>
      <w:r w:rsidR="004D20F5" w:rsidRPr="009323E6">
        <w:rPr>
          <w:rFonts w:ascii="Times New Roman" w:hAnsi="Times New Roman"/>
          <w:sz w:val="24"/>
          <w:szCs w:val="24"/>
        </w:rPr>
        <w:t>, pirkimo organizatorius, atli</w:t>
      </w:r>
      <w:r w:rsidR="0063401D" w:rsidRPr="009323E6">
        <w:rPr>
          <w:rFonts w:ascii="Times New Roman" w:hAnsi="Times New Roman"/>
          <w:sz w:val="24"/>
          <w:szCs w:val="24"/>
        </w:rPr>
        <w:t>e</w:t>
      </w:r>
      <w:r w:rsidR="004D20F5" w:rsidRPr="009323E6">
        <w:rPr>
          <w:rFonts w:ascii="Times New Roman" w:hAnsi="Times New Roman"/>
          <w:sz w:val="24"/>
          <w:szCs w:val="24"/>
        </w:rPr>
        <w:t>kantys</w:t>
      </w:r>
      <w:r w:rsidR="00A47C73" w:rsidRPr="009323E6">
        <w:rPr>
          <w:rFonts w:ascii="Times New Roman" w:hAnsi="Times New Roman"/>
          <w:sz w:val="24"/>
          <w:szCs w:val="24"/>
        </w:rPr>
        <w:t xml:space="preserve"> pirkim</w:t>
      </w:r>
      <w:r w:rsidR="009323E6">
        <w:rPr>
          <w:rFonts w:ascii="Times New Roman" w:hAnsi="Times New Roman"/>
          <w:sz w:val="24"/>
          <w:szCs w:val="24"/>
        </w:rPr>
        <w:t>us</w:t>
      </w:r>
      <w:r w:rsidR="00A47C73" w:rsidRPr="009323E6">
        <w:rPr>
          <w:rFonts w:ascii="Times New Roman" w:hAnsi="Times New Roman"/>
          <w:sz w:val="24"/>
          <w:szCs w:val="24"/>
        </w:rPr>
        <w:t>.</w:t>
      </w:r>
    </w:p>
    <w:p w:rsidR="00A47C73" w:rsidRPr="009323E6" w:rsidRDefault="002A2904" w:rsidP="009323E6">
      <w:pPr>
        <w:pStyle w:val="Betarp"/>
        <w:ind w:firstLine="709"/>
        <w:jc w:val="both"/>
        <w:rPr>
          <w:rFonts w:ascii="Times New Roman" w:hAnsi="Times New Roman"/>
          <w:sz w:val="24"/>
          <w:szCs w:val="24"/>
        </w:rPr>
      </w:pPr>
      <w:r>
        <w:rPr>
          <w:rFonts w:ascii="Times New Roman" w:hAnsi="Times New Roman"/>
          <w:sz w:val="24"/>
          <w:szCs w:val="24"/>
        </w:rPr>
        <w:t>60</w:t>
      </w:r>
      <w:r w:rsidR="009323E6">
        <w:rPr>
          <w:rFonts w:ascii="Times New Roman" w:hAnsi="Times New Roman"/>
          <w:sz w:val="24"/>
          <w:szCs w:val="24"/>
        </w:rPr>
        <w:t xml:space="preserve">. </w:t>
      </w:r>
      <w:r w:rsidR="00A47C73" w:rsidRPr="009323E6">
        <w:rPr>
          <w:rFonts w:ascii="Times New Roman" w:hAnsi="Times New Roman"/>
          <w:sz w:val="24"/>
          <w:szCs w:val="24"/>
        </w:rPr>
        <w:t xml:space="preserve">Perkančioji organizacija privalo išnagrinėti pretenziją ir priimti motyvuotą sprendimą </w:t>
      </w:r>
      <w:r w:rsidR="00CF0BE1" w:rsidRPr="009323E6">
        <w:rPr>
          <w:rFonts w:ascii="Times New Roman" w:hAnsi="Times New Roman"/>
          <w:sz w:val="24"/>
          <w:szCs w:val="24"/>
        </w:rPr>
        <w:t>VPĮ nustatyta tvarka ir terminais.</w:t>
      </w:r>
    </w:p>
    <w:p w:rsidR="00A47C73" w:rsidRPr="009323E6" w:rsidRDefault="00A47C73" w:rsidP="009323E6">
      <w:pPr>
        <w:pStyle w:val="Betarp"/>
        <w:rPr>
          <w:rFonts w:ascii="Times New Roman" w:hAnsi="Times New Roman"/>
          <w:sz w:val="24"/>
          <w:szCs w:val="24"/>
        </w:rPr>
      </w:pPr>
    </w:p>
    <w:p w:rsidR="0063401D" w:rsidRDefault="009323E6" w:rsidP="00900FFA">
      <w:pPr>
        <w:jc w:val="center"/>
        <w:rPr>
          <w:rFonts w:ascii="Times New Roman" w:hAnsi="Times New Roman"/>
          <w:sz w:val="24"/>
          <w:szCs w:val="24"/>
        </w:rPr>
      </w:pPr>
      <w:r>
        <w:rPr>
          <w:rFonts w:ascii="Times New Roman" w:hAnsi="Times New Roman"/>
          <w:sz w:val="24"/>
          <w:szCs w:val="24"/>
        </w:rPr>
        <w:t>_____________________________</w:t>
      </w:r>
    </w:p>
    <w:sectPr w:rsidR="0063401D" w:rsidSect="009A4A9D">
      <w:pgSz w:w="11906" w:h="16838"/>
      <w:pgMar w:top="1276"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92" w:rsidRDefault="00B96592" w:rsidP="0063401D">
      <w:pPr>
        <w:spacing w:after="0" w:line="240" w:lineRule="auto"/>
      </w:pPr>
      <w:r>
        <w:separator/>
      </w:r>
    </w:p>
  </w:endnote>
  <w:endnote w:type="continuationSeparator" w:id="0">
    <w:p w:rsidR="00B96592" w:rsidRDefault="00B96592" w:rsidP="0063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92" w:rsidRDefault="00B96592" w:rsidP="0063401D">
      <w:pPr>
        <w:spacing w:after="0" w:line="240" w:lineRule="auto"/>
      </w:pPr>
      <w:r>
        <w:separator/>
      </w:r>
    </w:p>
  </w:footnote>
  <w:footnote w:type="continuationSeparator" w:id="0">
    <w:p w:rsidR="00B96592" w:rsidRDefault="00B96592" w:rsidP="00634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A1D"/>
    <w:multiLevelType w:val="hybridMultilevel"/>
    <w:tmpl w:val="EB1E5DFE"/>
    <w:lvl w:ilvl="0" w:tplc="DCECC666">
      <w:start w:val="78"/>
      <w:numFmt w:val="decimal"/>
      <w:lvlText w:val="%1."/>
      <w:lvlJc w:val="left"/>
      <w:pPr>
        <w:ind w:left="862"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3DE11CF2"/>
    <w:multiLevelType w:val="hybridMultilevel"/>
    <w:tmpl w:val="F05A487C"/>
    <w:lvl w:ilvl="0" w:tplc="D36A0096">
      <w:start w:val="50"/>
      <w:numFmt w:val="decimal"/>
      <w:lvlText w:val="%1."/>
      <w:lvlJc w:val="left"/>
      <w:pPr>
        <w:ind w:left="1494"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
    <w:nsid w:val="40D741B1"/>
    <w:multiLevelType w:val="hybridMultilevel"/>
    <w:tmpl w:val="20BE62B2"/>
    <w:lvl w:ilvl="0" w:tplc="AC409B66">
      <w:start w:val="50"/>
      <w:numFmt w:val="decimal"/>
      <w:lvlText w:val="%1."/>
      <w:lvlJc w:val="left"/>
      <w:pPr>
        <w:ind w:left="862" w:hanging="360"/>
      </w:pPr>
      <w:rPr>
        <w:rFonts w:hint="default"/>
      </w:rPr>
    </w:lvl>
    <w:lvl w:ilvl="1" w:tplc="04270019">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3">
    <w:nsid w:val="44E3037D"/>
    <w:multiLevelType w:val="hybridMultilevel"/>
    <w:tmpl w:val="1120741A"/>
    <w:lvl w:ilvl="0" w:tplc="96548BD0">
      <w:start w:val="47"/>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4">
    <w:nsid w:val="48147D5D"/>
    <w:multiLevelType w:val="hybridMultilevel"/>
    <w:tmpl w:val="EF181124"/>
    <w:lvl w:ilvl="0" w:tplc="308CF2C4">
      <w:start w:val="60"/>
      <w:numFmt w:val="decimal"/>
      <w:lvlText w:val="%1."/>
      <w:lvlJc w:val="left"/>
      <w:pPr>
        <w:ind w:left="502" w:hanging="360"/>
      </w:pPr>
      <w:rPr>
        <w:rFonts w:hint="default"/>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
    <w:nsid w:val="79B44179"/>
    <w:multiLevelType w:val="hybridMultilevel"/>
    <w:tmpl w:val="45461254"/>
    <w:lvl w:ilvl="0" w:tplc="B9B4D5BC">
      <w:start w:val="47"/>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73"/>
    <w:rsid w:val="00002CE9"/>
    <w:rsid w:val="000300BF"/>
    <w:rsid w:val="00044901"/>
    <w:rsid w:val="000836B4"/>
    <w:rsid w:val="000A7FF7"/>
    <w:rsid w:val="000C472E"/>
    <w:rsid w:val="000D6F6B"/>
    <w:rsid w:val="000E0FF5"/>
    <w:rsid w:val="000E7D2A"/>
    <w:rsid w:val="000F2E0E"/>
    <w:rsid w:val="00111127"/>
    <w:rsid w:val="00115DAF"/>
    <w:rsid w:val="00132E4E"/>
    <w:rsid w:val="00144E73"/>
    <w:rsid w:val="001531B7"/>
    <w:rsid w:val="00157241"/>
    <w:rsid w:val="00172853"/>
    <w:rsid w:val="00182E42"/>
    <w:rsid w:val="001A5B73"/>
    <w:rsid w:val="001B43F8"/>
    <w:rsid w:val="001D2E9E"/>
    <w:rsid w:val="001D534A"/>
    <w:rsid w:val="001E48B8"/>
    <w:rsid w:val="001F0C00"/>
    <w:rsid w:val="00225A8E"/>
    <w:rsid w:val="0022686D"/>
    <w:rsid w:val="00235AF0"/>
    <w:rsid w:val="00255FF8"/>
    <w:rsid w:val="002A2904"/>
    <w:rsid w:val="002A7B75"/>
    <w:rsid w:val="002C27C4"/>
    <w:rsid w:val="002E7A92"/>
    <w:rsid w:val="00336E32"/>
    <w:rsid w:val="0036794A"/>
    <w:rsid w:val="003720C2"/>
    <w:rsid w:val="0037626E"/>
    <w:rsid w:val="00382BD1"/>
    <w:rsid w:val="003A4135"/>
    <w:rsid w:val="003D3150"/>
    <w:rsid w:val="003E2E2F"/>
    <w:rsid w:val="004002E0"/>
    <w:rsid w:val="00404D72"/>
    <w:rsid w:val="004340FC"/>
    <w:rsid w:val="00434CF1"/>
    <w:rsid w:val="0044344A"/>
    <w:rsid w:val="004C68F9"/>
    <w:rsid w:val="004D20F5"/>
    <w:rsid w:val="004D2CB0"/>
    <w:rsid w:val="00503301"/>
    <w:rsid w:val="0050687A"/>
    <w:rsid w:val="00550C8A"/>
    <w:rsid w:val="00561B06"/>
    <w:rsid w:val="005D336D"/>
    <w:rsid w:val="005D543C"/>
    <w:rsid w:val="005E7BD1"/>
    <w:rsid w:val="0063401D"/>
    <w:rsid w:val="00691507"/>
    <w:rsid w:val="006A1E21"/>
    <w:rsid w:val="006A3015"/>
    <w:rsid w:val="006B0773"/>
    <w:rsid w:val="006B4ACE"/>
    <w:rsid w:val="006E0FEB"/>
    <w:rsid w:val="006E2B98"/>
    <w:rsid w:val="006F2C86"/>
    <w:rsid w:val="0071530C"/>
    <w:rsid w:val="00724698"/>
    <w:rsid w:val="00737035"/>
    <w:rsid w:val="007427CA"/>
    <w:rsid w:val="00760B3F"/>
    <w:rsid w:val="007658B3"/>
    <w:rsid w:val="0077296E"/>
    <w:rsid w:val="00792572"/>
    <w:rsid w:val="007B2539"/>
    <w:rsid w:val="007B7B41"/>
    <w:rsid w:val="007C65E8"/>
    <w:rsid w:val="0081223D"/>
    <w:rsid w:val="0081349A"/>
    <w:rsid w:val="008309BD"/>
    <w:rsid w:val="00855B75"/>
    <w:rsid w:val="00871F59"/>
    <w:rsid w:val="0088004E"/>
    <w:rsid w:val="0088324B"/>
    <w:rsid w:val="008956E3"/>
    <w:rsid w:val="008A27A1"/>
    <w:rsid w:val="008A73CF"/>
    <w:rsid w:val="008B0A9B"/>
    <w:rsid w:val="008B4E75"/>
    <w:rsid w:val="008C4C23"/>
    <w:rsid w:val="008E0B34"/>
    <w:rsid w:val="008E312E"/>
    <w:rsid w:val="008E38F6"/>
    <w:rsid w:val="008F760B"/>
    <w:rsid w:val="00900FFA"/>
    <w:rsid w:val="00931259"/>
    <w:rsid w:val="009323E6"/>
    <w:rsid w:val="00944ECE"/>
    <w:rsid w:val="00971E58"/>
    <w:rsid w:val="009A4A9D"/>
    <w:rsid w:val="009D13AF"/>
    <w:rsid w:val="009D789F"/>
    <w:rsid w:val="009E3125"/>
    <w:rsid w:val="009E74F1"/>
    <w:rsid w:val="009F5C72"/>
    <w:rsid w:val="00A15633"/>
    <w:rsid w:val="00A40BF5"/>
    <w:rsid w:val="00A47C73"/>
    <w:rsid w:val="00A53BF8"/>
    <w:rsid w:val="00AB09F2"/>
    <w:rsid w:val="00AC067A"/>
    <w:rsid w:val="00AC2321"/>
    <w:rsid w:val="00AD3824"/>
    <w:rsid w:val="00AE1BD2"/>
    <w:rsid w:val="00AF02E2"/>
    <w:rsid w:val="00AF67B9"/>
    <w:rsid w:val="00B135F9"/>
    <w:rsid w:val="00B5542E"/>
    <w:rsid w:val="00B55631"/>
    <w:rsid w:val="00B64463"/>
    <w:rsid w:val="00B86881"/>
    <w:rsid w:val="00B96592"/>
    <w:rsid w:val="00BA2082"/>
    <w:rsid w:val="00BF64EE"/>
    <w:rsid w:val="00C00C81"/>
    <w:rsid w:val="00C15BA2"/>
    <w:rsid w:val="00C20CA6"/>
    <w:rsid w:val="00C2515F"/>
    <w:rsid w:val="00C30830"/>
    <w:rsid w:val="00C34FB9"/>
    <w:rsid w:val="00C5091B"/>
    <w:rsid w:val="00C53C46"/>
    <w:rsid w:val="00C90553"/>
    <w:rsid w:val="00C94732"/>
    <w:rsid w:val="00CB4D62"/>
    <w:rsid w:val="00CB4EE8"/>
    <w:rsid w:val="00CC1F40"/>
    <w:rsid w:val="00CF0BE1"/>
    <w:rsid w:val="00CF44CF"/>
    <w:rsid w:val="00D12F44"/>
    <w:rsid w:val="00D20A93"/>
    <w:rsid w:val="00D451E7"/>
    <w:rsid w:val="00D55620"/>
    <w:rsid w:val="00D6527E"/>
    <w:rsid w:val="00D75EB7"/>
    <w:rsid w:val="00D903D1"/>
    <w:rsid w:val="00DD25F9"/>
    <w:rsid w:val="00DE476D"/>
    <w:rsid w:val="00E04C63"/>
    <w:rsid w:val="00E129FB"/>
    <w:rsid w:val="00E20FC3"/>
    <w:rsid w:val="00E7764A"/>
    <w:rsid w:val="00ED47B7"/>
    <w:rsid w:val="00ED75A5"/>
    <w:rsid w:val="00F0348C"/>
    <w:rsid w:val="00F45179"/>
    <w:rsid w:val="00F52073"/>
    <w:rsid w:val="00F91F2B"/>
    <w:rsid w:val="00FA67CE"/>
    <w:rsid w:val="00FE176C"/>
    <w:rsid w:val="00FE28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7C73"/>
    <w:pPr>
      <w:spacing w:after="200" w:line="276" w:lineRule="auto"/>
    </w:pPr>
    <w:rPr>
      <w:rFonts w:ascii="Calibri" w:eastAsia="Calibri" w:hAnsi="Calibri" w:cs="Times New Roman"/>
    </w:rPr>
  </w:style>
  <w:style w:type="paragraph" w:styleId="Antrat1">
    <w:name w:val="heading 1"/>
    <w:basedOn w:val="prastasis"/>
    <w:next w:val="prastasis"/>
    <w:link w:val="Antrat1Diagrama"/>
    <w:qFormat/>
    <w:rsid w:val="00A47C73"/>
    <w:pPr>
      <w:keepNext/>
      <w:spacing w:after="0" w:line="240" w:lineRule="auto"/>
      <w:ind w:left="1440" w:right="-2" w:firstLine="261"/>
      <w:jc w:val="both"/>
      <w:outlineLvl w:val="0"/>
    </w:pPr>
    <w:rPr>
      <w:rFonts w:ascii="Times New Roman" w:eastAsia="Times New Roman" w:hAnsi="Times New Roman"/>
      <w:b/>
      <w:sz w:val="28"/>
      <w:szCs w:val="20"/>
    </w:rPr>
  </w:style>
  <w:style w:type="paragraph" w:styleId="Antrat2">
    <w:name w:val="heading 2"/>
    <w:basedOn w:val="prastasis"/>
    <w:next w:val="prastasis"/>
    <w:link w:val="Antrat2Diagrama"/>
    <w:qFormat/>
    <w:rsid w:val="00A47C73"/>
    <w:pPr>
      <w:keepNext/>
      <w:spacing w:after="0" w:line="360" w:lineRule="auto"/>
      <w:jc w:val="center"/>
      <w:outlineLvl w:val="1"/>
    </w:pPr>
    <w:rPr>
      <w:rFonts w:ascii="Times New Roman" w:eastAsia="Times New Roman" w:hAnsi="Times New Roman"/>
      <w:b/>
      <w:sz w:val="24"/>
      <w:szCs w:val="24"/>
    </w:rPr>
  </w:style>
  <w:style w:type="paragraph" w:styleId="Antrat3">
    <w:name w:val="heading 3"/>
    <w:basedOn w:val="prastasis"/>
    <w:next w:val="prastasis"/>
    <w:link w:val="Antrat3Diagrama"/>
    <w:uiPriority w:val="9"/>
    <w:unhideWhenUsed/>
    <w:qFormat/>
    <w:rsid w:val="00A47C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47C73"/>
    <w:rPr>
      <w:rFonts w:ascii="Times New Roman" w:eastAsia="Times New Roman" w:hAnsi="Times New Roman" w:cs="Times New Roman"/>
      <w:b/>
      <w:sz w:val="28"/>
      <w:szCs w:val="20"/>
    </w:rPr>
  </w:style>
  <w:style w:type="character" w:customStyle="1" w:styleId="Antrat2Diagrama">
    <w:name w:val="Antraštė 2 Diagrama"/>
    <w:basedOn w:val="Numatytasispastraiposriftas"/>
    <w:link w:val="Antrat2"/>
    <w:rsid w:val="00A47C73"/>
    <w:rPr>
      <w:rFonts w:ascii="Times New Roman" w:eastAsia="Times New Roman" w:hAnsi="Times New Roman" w:cs="Times New Roman"/>
      <w:b/>
      <w:sz w:val="24"/>
      <w:szCs w:val="24"/>
    </w:rPr>
  </w:style>
  <w:style w:type="paragraph" w:styleId="Pagrindinistekstas3">
    <w:name w:val="Body Text 3"/>
    <w:basedOn w:val="prastasis"/>
    <w:link w:val="Pagrindinistekstas3Diagrama"/>
    <w:rsid w:val="00A47C73"/>
    <w:pPr>
      <w:spacing w:after="0" w:line="360" w:lineRule="auto"/>
      <w:jc w:val="both"/>
    </w:pPr>
    <w:rPr>
      <w:rFonts w:ascii="Times New Roman" w:eastAsia="Times New Roman" w:hAnsi="Times New Roman"/>
      <w:sz w:val="24"/>
      <w:szCs w:val="24"/>
      <w:lang w:val="en-GB"/>
    </w:rPr>
  </w:style>
  <w:style w:type="character" w:customStyle="1" w:styleId="Pagrindinistekstas3Diagrama">
    <w:name w:val="Pagrindinis tekstas 3 Diagrama"/>
    <w:basedOn w:val="Numatytasispastraiposriftas"/>
    <w:link w:val="Pagrindinistekstas3"/>
    <w:rsid w:val="00A47C73"/>
    <w:rPr>
      <w:rFonts w:ascii="Times New Roman" w:eastAsia="Times New Roman" w:hAnsi="Times New Roman" w:cs="Times New Roman"/>
      <w:sz w:val="24"/>
      <w:szCs w:val="24"/>
      <w:lang w:val="en-GB"/>
    </w:rPr>
  </w:style>
  <w:style w:type="character" w:customStyle="1" w:styleId="Antrat3Diagrama">
    <w:name w:val="Antraštė 3 Diagrama"/>
    <w:basedOn w:val="Numatytasispastraiposriftas"/>
    <w:link w:val="Antrat3"/>
    <w:uiPriority w:val="9"/>
    <w:rsid w:val="00A47C73"/>
    <w:rPr>
      <w:rFonts w:asciiTheme="majorHAnsi" w:eastAsiaTheme="majorEastAsia" w:hAnsiTheme="majorHAnsi" w:cstheme="majorBidi"/>
      <w:color w:val="1F3763" w:themeColor="accent1" w:themeShade="7F"/>
      <w:sz w:val="24"/>
      <w:szCs w:val="24"/>
    </w:rPr>
  </w:style>
  <w:style w:type="paragraph" w:styleId="Pagrindiniotekstotrauka2">
    <w:name w:val="Body Text Indent 2"/>
    <w:basedOn w:val="prastasis"/>
    <w:link w:val="Pagrindiniotekstotrauka2Diagrama"/>
    <w:uiPriority w:val="99"/>
    <w:semiHidden/>
    <w:unhideWhenUsed/>
    <w:rsid w:val="00A47C73"/>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47C73"/>
    <w:rPr>
      <w:rFonts w:ascii="Calibri" w:eastAsia="Calibri" w:hAnsi="Calibri" w:cs="Times New Roman"/>
    </w:rPr>
  </w:style>
  <w:style w:type="paragraph" w:styleId="Pagrindinistekstas">
    <w:name w:val="Body Text"/>
    <w:basedOn w:val="prastasis"/>
    <w:link w:val="PagrindinistekstasDiagrama"/>
    <w:uiPriority w:val="99"/>
    <w:semiHidden/>
    <w:unhideWhenUsed/>
    <w:rsid w:val="00A47C73"/>
    <w:pPr>
      <w:spacing w:after="120"/>
    </w:pPr>
  </w:style>
  <w:style w:type="character" w:customStyle="1" w:styleId="PagrindinistekstasDiagrama">
    <w:name w:val="Pagrindinis tekstas Diagrama"/>
    <w:basedOn w:val="Numatytasispastraiposriftas"/>
    <w:link w:val="Pagrindinistekstas"/>
    <w:uiPriority w:val="99"/>
    <w:semiHidden/>
    <w:rsid w:val="00A47C73"/>
    <w:rPr>
      <w:rFonts w:ascii="Calibri" w:eastAsia="Calibri" w:hAnsi="Calibri" w:cs="Times New Roman"/>
    </w:rPr>
  </w:style>
  <w:style w:type="paragraph" w:styleId="Pagrindiniotekstotrauka3">
    <w:name w:val="Body Text Indent 3"/>
    <w:basedOn w:val="prastasis"/>
    <w:link w:val="Pagrindiniotekstotrauka3Diagrama"/>
    <w:uiPriority w:val="99"/>
    <w:semiHidden/>
    <w:unhideWhenUsed/>
    <w:rsid w:val="00A47C73"/>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A47C73"/>
    <w:rPr>
      <w:rFonts w:ascii="Calibri" w:eastAsia="Calibri" w:hAnsi="Calibri" w:cs="Times New Roman"/>
      <w:sz w:val="16"/>
      <w:szCs w:val="16"/>
    </w:rPr>
  </w:style>
  <w:style w:type="paragraph" w:customStyle="1" w:styleId="Pagrindinistekstas1">
    <w:name w:val="Pagrindinis tekstas1"/>
    <w:basedOn w:val="prastasis"/>
    <w:rsid w:val="00A47C73"/>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CentrBold">
    <w:name w:val="CentrBold"/>
    <w:basedOn w:val="prastasis"/>
    <w:rsid w:val="00A47C73"/>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rPr>
  </w:style>
  <w:style w:type="character" w:styleId="Hipersaitas">
    <w:name w:val="Hyperlink"/>
    <w:rsid w:val="00A47C73"/>
    <w:rPr>
      <w:color w:val="0000FF"/>
      <w:u w:val="single"/>
    </w:rPr>
  </w:style>
  <w:style w:type="paragraph" w:customStyle="1" w:styleId="bodytext">
    <w:name w:val="bodytext"/>
    <w:basedOn w:val="prastasis"/>
    <w:rsid w:val="00A47C73"/>
    <w:pPr>
      <w:spacing w:before="100" w:after="100" w:line="240" w:lineRule="auto"/>
    </w:pPr>
    <w:rPr>
      <w:rFonts w:ascii="Times New Roman" w:eastAsia="Times New Roman" w:hAnsi="Times New Roman"/>
      <w:sz w:val="24"/>
      <w:szCs w:val="24"/>
      <w:lang w:val="en-US"/>
    </w:rPr>
  </w:style>
  <w:style w:type="paragraph" w:styleId="Sraopastraipa">
    <w:name w:val="List Paragraph"/>
    <w:basedOn w:val="prastasis"/>
    <w:qFormat/>
    <w:rsid w:val="00A47C73"/>
    <w:pPr>
      <w:spacing w:after="0" w:line="240" w:lineRule="auto"/>
      <w:ind w:left="720"/>
      <w:contextualSpacing/>
    </w:pPr>
    <w:rPr>
      <w:rFonts w:ascii="TimesLT" w:eastAsia="Times New Roman" w:hAnsi="TimesLT"/>
      <w:sz w:val="24"/>
      <w:szCs w:val="20"/>
      <w:lang w:val="en-US"/>
    </w:rPr>
  </w:style>
  <w:style w:type="paragraph" w:customStyle="1" w:styleId="MAZAS">
    <w:name w:val="MAZAS"/>
    <w:basedOn w:val="prastasis"/>
    <w:rsid w:val="00A47C73"/>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paragraph" w:customStyle="1" w:styleId="Default">
    <w:name w:val="Default"/>
    <w:rsid w:val="00A47C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nija">
    <w:name w:val="Linija"/>
    <w:basedOn w:val="prastasis"/>
    <w:rsid w:val="0063401D"/>
    <w:pPr>
      <w:suppressAutoHyphens/>
      <w:autoSpaceDE w:val="0"/>
      <w:autoSpaceDN w:val="0"/>
      <w:adjustRightInd w:val="0"/>
      <w:spacing w:after="0" w:line="298" w:lineRule="auto"/>
      <w:jc w:val="center"/>
      <w:textAlignment w:val="center"/>
    </w:pPr>
    <w:rPr>
      <w:rFonts w:ascii="Times New Roman" w:eastAsia="Times New Roman" w:hAnsi="Times New Roman"/>
      <w:color w:val="000000"/>
      <w:sz w:val="12"/>
      <w:szCs w:val="12"/>
    </w:rPr>
  </w:style>
  <w:style w:type="paragraph" w:customStyle="1" w:styleId="CentrBoldm">
    <w:name w:val="CentrBoldm"/>
    <w:basedOn w:val="CentrBold"/>
    <w:rsid w:val="0063401D"/>
    <w:pPr>
      <w:keepLines w:val="0"/>
      <w:suppressAutoHyphens w:val="0"/>
      <w:spacing w:line="240" w:lineRule="auto"/>
      <w:textAlignment w:val="auto"/>
    </w:pPr>
    <w:rPr>
      <w:rFonts w:ascii="TimesLT" w:hAnsi="TimesLT"/>
      <w:caps w:val="0"/>
      <w:color w:val="auto"/>
      <w:lang w:val="en-US"/>
    </w:rPr>
  </w:style>
  <w:style w:type="paragraph" w:styleId="Puslapioinaostekstas">
    <w:name w:val="footnote text"/>
    <w:basedOn w:val="prastasis"/>
    <w:link w:val="PuslapioinaostekstasDiagrama"/>
    <w:semiHidden/>
    <w:rsid w:val="0063401D"/>
    <w:pPr>
      <w:spacing w:after="0" w:line="240" w:lineRule="auto"/>
    </w:pPr>
    <w:rPr>
      <w:rFonts w:ascii="Times New Roman" w:eastAsia="Times New Roman" w:hAnsi="Times New Roman"/>
      <w:sz w:val="20"/>
      <w:szCs w:val="20"/>
      <w:lang w:val="en-US"/>
    </w:rPr>
  </w:style>
  <w:style w:type="character" w:customStyle="1" w:styleId="PuslapioinaostekstasDiagrama">
    <w:name w:val="Puslapio išnašos tekstas Diagrama"/>
    <w:basedOn w:val="Numatytasispastraiposriftas"/>
    <w:link w:val="Puslapioinaostekstas"/>
    <w:semiHidden/>
    <w:rsid w:val="0063401D"/>
    <w:rPr>
      <w:rFonts w:ascii="Times New Roman" w:eastAsia="Times New Roman" w:hAnsi="Times New Roman" w:cs="Times New Roman"/>
      <w:sz w:val="20"/>
      <w:szCs w:val="20"/>
      <w:lang w:val="en-US"/>
    </w:rPr>
  </w:style>
  <w:style w:type="character" w:styleId="Puslapioinaosnuoroda">
    <w:name w:val="footnote reference"/>
    <w:basedOn w:val="Numatytasispastraiposriftas"/>
    <w:semiHidden/>
    <w:rsid w:val="0063401D"/>
    <w:rPr>
      <w:vertAlign w:val="superscript"/>
    </w:rPr>
  </w:style>
  <w:style w:type="paragraph" w:styleId="Betarp">
    <w:name w:val="No Spacing"/>
    <w:uiPriority w:val="1"/>
    <w:qFormat/>
    <w:rsid w:val="0022686D"/>
    <w:pPr>
      <w:spacing w:after="0" w:line="240" w:lineRule="auto"/>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C34FB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34F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7C73"/>
    <w:pPr>
      <w:spacing w:after="200" w:line="276" w:lineRule="auto"/>
    </w:pPr>
    <w:rPr>
      <w:rFonts w:ascii="Calibri" w:eastAsia="Calibri" w:hAnsi="Calibri" w:cs="Times New Roman"/>
    </w:rPr>
  </w:style>
  <w:style w:type="paragraph" w:styleId="Antrat1">
    <w:name w:val="heading 1"/>
    <w:basedOn w:val="prastasis"/>
    <w:next w:val="prastasis"/>
    <w:link w:val="Antrat1Diagrama"/>
    <w:qFormat/>
    <w:rsid w:val="00A47C73"/>
    <w:pPr>
      <w:keepNext/>
      <w:spacing w:after="0" w:line="240" w:lineRule="auto"/>
      <w:ind w:left="1440" w:right="-2" w:firstLine="261"/>
      <w:jc w:val="both"/>
      <w:outlineLvl w:val="0"/>
    </w:pPr>
    <w:rPr>
      <w:rFonts w:ascii="Times New Roman" w:eastAsia="Times New Roman" w:hAnsi="Times New Roman"/>
      <w:b/>
      <w:sz w:val="28"/>
      <w:szCs w:val="20"/>
    </w:rPr>
  </w:style>
  <w:style w:type="paragraph" w:styleId="Antrat2">
    <w:name w:val="heading 2"/>
    <w:basedOn w:val="prastasis"/>
    <w:next w:val="prastasis"/>
    <w:link w:val="Antrat2Diagrama"/>
    <w:qFormat/>
    <w:rsid w:val="00A47C73"/>
    <w:pPr>
      <w:keepNext/>
      <w:spacing w:after="0" w:line="360" w:lineRule="auto"/>
      <w:jc w:val="center"/>
      <w:outlineLvl w:val="1"/>
    </w:pPr>
    <w:rPr>
      <w:rFonts w:ascii="Times New Roman" w:eastAsia="Times New Roman" w:hAnsi="Times New Roman"/>
      <w:b/>
      <w:sz w:val="24"/>
      <w:szCs w:val="24"/>
    </w:rPr>
  </w:style>
  <w:style w:type="paragraph" w:styleId="Antrat3">
    <w:name w:val="heading 3"/>
    <w:basedOn w:val="prastasis"/>
    <w:next w:val="prastasis"/>
    <w:link w:val="Antrat3Diagrama"/>
    <w:uiPriority w:val="9"/>
    <w:unhideWhenUsed/>
    <w:qFormat/>
    <w:rsid w:val="00A47C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47C73"/>
    <w:rPr>
      <w:rFonts w:ascii="Times New Roman" w:eastAsia="Times New Roman" w:hAnsi="Times New Roman" w:cs="Times New Roman"/>
      <w:b/>
      <w:sz w:val="28"/>
      <w:szCs w:val="20"/>
    </w:rPr>
  </w:style>
  <w:style w:type="character" w:customStyle="1" w:styleId="Antrat2Diagrama">
    <w:name w:val="Antraštė 2 Diagrama"/>
    <w:basedOn w:val="Numatytasispastraiposriftas"/>
    <w:link w:val="Antrat2"/>
    <w:rsid w:val="00A47C73"/>
    <w:rPr>
      <w:rFonts w:ascii="Times New Roman" w:eastAsia="Times New Roman" w:hAnsi="Times New Roman" w:cs="Times New Roman"/>
      <w:b/>
      <w:sz w:val="24"/>
      <w:szCs w:val="24"/>
    </w:rPr>
  </w:style>
  <w:style w:type="paragraph" w:styleId="Pagrindinistekstas3">
    <w:name w:val="Body Text 3"/>
    <w:basedOn w:val="prastasis"/>
    <w:link w:val="Pagrindinistekstas3Diagrama"/>
    <w:rsid w:val="00A47C73"/>
    <w:pPr>
      <w:spacing w:after="0" w:line="360" w:lineRule="auto"/>
      <w:jc w:val="both"/>
    </w:pPr>
    <w:rPr>
      <w:rFonts w:ascii="Times New Roman" w:eastAsia="Times New Roman" w:hAnsi="Times New Roman"/>
      <w:sz w:val="24"/>
      <w:szCs w:val="24"/>
      <w:lang w:val="en-GB"/>
    </w:rPr>
  </w:style>
  <w:style w:type="character" w:customStyle="1" w:styleId="Pagrindinistekstas3Diagrama">
    <w:name w:val="Pagrindinis tekstas 3 Diagrama"/>
    <w:basedOn w:val="Numatytasispastraiposriftas"/>
    <w:link w:val="Pagrindinistekstas3"/>
    <w:rsid w:val="00A47C73"/>
    <w:rPr>
      <w:rFonts w:ascii="Times New Roman" w:eastAsia="Times New Roman" w:hAnsi="Times New Roman" w:cs="Times New Roman"/>
      <w:sz w:val="24"/>
      <w:szCs w:val="24"/>
      <w:lang w:val="en-GB"/>
    </w:rPr>
  </w:style>
  <w:style w:type="character" w:customStyle="1" w:styleId="Antrat3Diagrama">
    <w:name w:val="Antraštė 3 Diagrama"/>
    <w:basedOn w:val="Numatytasispastraiposriftas"/>
    <w:link w:val="Antrat3"/>
    <w:uiPriority w:val="9"/>
    <w:rsid w:val="00A47C73"/>
    <w:rPr>
      <w:rFonts w:asciiTheme="majorHAnsi" w:eastAsiaTheme="majorEastAsia" w:hAnsiTheme="majorHAnsi" w:cstheme="majorBidi"/>
      <w:color w:val="1F3763" w:themeColor="accent1" w:themeShade="7F"/>
      <w:sz w:val="24"/>
      <w:szCs w:val="24"/>
    </w:rPr>
  </w:style>
  <w:style w:type="paragraph" w:styleId="Pagrindiniotekstotrauka2">
    <w:name w:val="Body Text Indent 2"/>
    <w:basedOn w:val="prastasis"/>
    <w:link w:val="Pagrindiniotekstotrauka2Diagrama"/>
    <w:uiPriority w:val="99"/>
    <w:semiHidden/>
    <w:unhideWhenUsed/>
    <w:rsid w:val="00A47C73"/>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47C73"/>
    <w:rPr>
      <w:rFonts w:ascii="Calibri" w:eastAsia="Calibri" w:hAnsi="Calibri" w:cs="Times New Roman"/>
    </w:rPr>
  </w:style>
  <w:style w:type="paragraph" w:styleId="Pagrindinistekstas">
    <w:name w:val="Body Text"/>
    <w:basedOn w:val="prastasis"/>
    <w:link w:val="PagrindinistekstasDiagrama"/>
    <w:uiPriority w:val="99"/>
    <w:semiHidden/>
    <w:unhideWhenUsed/>
    <w:rsid w:val="00A47C73"/>
    <w:pPr>
      <w:spacing w:after="120"/>
    </w:pPr>
  </w:style>
  <w:style w:type="character" w:customStyle="1" w:styleId="PagrindinistekstasDiagrama">
    <w:name w:val="Pagrindinis tekstas Diagrama"/>
    <w:basedOn w:val="Numatytasispastraiposriftas"/>
    <w:link w:val="Pagrindinistekstas"/>
    <w:uiPriority w:val="99"/>
    <w:semiHidden/>
    <w:rsid w:val="00A47C73"/>
    <w:rPr>
      <w:rFonts w:ascii="Calibri" w:eastAsia="Calibri" w:hAnsi="Calibri" w:cs="Times New Roman"/>
    </w:rPr>
  </w:style>
  <w:style w:type="paragraph" w:styleId="Pagrindiniotekstotrauka3">
    <w:name w:val="Body Text Indent 3"/>
    <w:basedOn w:val="prastasis"/>
    <w:link w:val="Pagrindiniotekstotrauka3Diagrama"/>
    <w:uiPriority w:val="99"/>
    <w:semiHidden/>
    <w:unhideWhenUsed/>
    <w:rsid w:val="00A47C73"/>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A47C73"/>
    <w:rPr>
      <w:rFonts w:ascii="Calibri" w:eastAsia="Calibri" w:hAnsi="Calibri" w:cs="Times New Roman"/>
      <w:sz w:val="16"/>
      <w:szCs w:val="16"/>
    </w:rPr>
  </w:style>
  <w:style w:type="paragraph" w:customStyle="1" w:styleId="Pagrindinistekstas1">
    <w:name w:val="Pagrindinis tekstas1"/>
    <w:basedOn w:val="prastasis"/>
    <w:rsid w:val="00A47C73"/>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CentrBold">
    <w:name w:val="CentrBold"/>
    <w:basedOn w:val="prastasis"/>
    <w:rsid w:val="00A47C73"/>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rPr>
  </w:style>
  <w:style w:type="character" w:styleId="Hipersaitas">
    <w:name w:val="Hyperlink"/>
    <w:rsid w:val="00A47C73"/>
    <w:rPr>
      <w:color w:val="0000FF"/>
      <w:u w:val="single"/>
    </w:rPr>
  </w:style>
  <w:style w:type="paragraph" w:customStyle="1" w:styleId="bodytext">
    <w:name w:val="bodytext"/>
    <w:basedOn w:val="prastasis"/>
    <w:rsid w:val="00A47C73"/>
    <w:pPr>
      <w:spacing w:before="100" w:after="100" w:line="240" w:lineRule="auto"/>
    </w:pPr>
    <w:rPr>
      <w:rFonts w:ascii="Times New Roman" w:eastAsia="Times New Roman" w:hAnsi="Times New Roman"/>
      <w:sz w:val="24"/>
      <w:szCs w:val="24"/>
      <w:lang w:val="en-US"/>
    </w:rPr>
  </w:style>
  <w:style w:type="paragraph" w:styleId="Sraopastraipa">
    <w:name w:val="List Paragraph"/>
    <w:basedOn w:val="prastasis"/>
    <w:qFormat/>
    <w:rsid w:val="00A47C73"/>
    <w:pPr>
      <w:spacing w:after="0" w:line="240" w:lineRule="auto"/>
      <w:ind w:left="720"/>
      <w:contextualSpacing/>
    </w:pPr>
    <w:rPr>
      <w:rFonts w:ascii="TimesLT" w:eastAsia="Times New Roman" w:hAnsi="TimesLT"/>
      <w:sz w:val="24"/>
      <w:szCs w:val="20"/>
      <w:lang w:val="en-US"/>
    </w:rPr>
  </w:style>
  <w:style w:type="paragraph" w:customStyle="1" w:styleId="MAZAS">
    <w:name w:val="MAZAS"/>
    <w:basedOn w:val="prastasis"/>
    <w:rsid w:val="00A47C73"/>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paragraph" w:customStyle="1" w:styleId="Default">
    <w:name w:val="Default"/>
    <w:rsid w:val="00A47C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nija">
    <w:name w:val="Linija"/>
    <w:basedOn w:val="prastasis"/>
    <w:rsid w:val="0063401D"/>
    <w:pPr>
      <w:suppressAutoHyphens/>
      <w:autoSpaceDE w:val="0"/>
      <w:autoSpaceDN w:val="0"/>
      <w:adjustRightInd w:val="0"/>
      <w:spacing w:after="0" w:line="298" w:lineRule="auto"/>
      <w:jc w:val="center"/>
      <w:textAlignment w:val="center"/>
    </w:pPr>
    <w:rPr>
      <w:rFonts w:ascii="Times New Roman" w:eastAsia="Times New Roman" w:hAnsi="Times New Roman"/>
      <w:color w:val="000000"/>
      <w:sz w:val="12"/>
      <w:szCs w:val="12"/>
    </w:rPr>
  </w:style>
  <w:style w:type="paragraph" w:customStyle="1" w:styleId="CentrBoldm">
    <w:name w:val="CentrBoldm"/>
    <w:basedOn w:val="CentrBold"/>
    <w:rsid w:val="0063401D"/>
    <w:pPr>
      <w:keepLines w:val="0"/>
      <w:suppressAutoHyphens w:val="0"/>
      <w:spacing w:line="240" w:lineRule="auto"/>
      <w:textAlignment w:val="auto"/>
    </w:pPr>
    <w:rPr>
      <w:rFonts w:ascii="TimesLT" w:hAnsi="TimesLT"/>
      <w:caps w:val="0"/>
      <w:color w:val="auto"/>
      <w:lang w:val="en-US"/>
    </w:rPr>
  </w:style>
  <w:style w:type="paragraph" w:styleId="Puslapioinaostekstas">
    <w:name w:val="footnote text"/>
    <w:basedOn w:val="prastasis"/>
    <w:link w:val="PuslapioinaostekstasDiagrama"/>
    <w:semiHidden/>
    <w:rsid w:val="0063401D"/>
    <w:pPr>
      <w:spacing w:after="0" w:line="240" w:lineRule="auto"/>
    </w:pPr>
    <w:rPr>
      <w:rFonts w:ascii="Times New Roman" w:eastAsia="Times New Roman" w:hAnsi="Times New Roman"/>
      <w:sz w:val="20"/>
      <w:szCs w:val="20"/>
      <w:lang w:val="en-US"/>
    </w:rPr>
  </w:style>
  <w:style w:type="character" w:customStyle="1" w:styleId="PuslapioinaostekstasDiagrama">
    <w:name w:val="Puslapio išnašos tekstas Diagrama"/>
    <w:basedOn w:val="Numatytasispastraiposriftas"/>
    <w:link w:val="Puslapioinaostekstas"/>
    <w:semiHidden/>
    <w:rsid w:val="0063401D"/>
    <w:rPr>
      <w:rFonts w:ascii="Times New Roman" w:eastAsia="Times New Roman" w:hAnsi="Times New Roman" w:cs="Times New Roman"/>
      <w:sz w:val="20"/>
      <w:szCs w:val="20"/>
      <w:lang w:val="en-US"/>
    </w:rPr>
  </w:style>
  <w:style w:type="character" w:styleId="Puslapioinaosnuoroda">
    <w:name w:val="footnote reference"/>
    <w:basedOn w:val="Numatytasispastraiposriftas"/>
    <w:semiHidden/>
    <w:rsid w:val="0063401D"/>
    <w:rPr>
      <w:vertAlign w:val="superscript"/>
    </w:rPr>
  </w:style>
  <w:style w:type="paragraph" w:styleId="Betarp">
    <w:name w:val="No Spacing"/>
    <w:uiPriority w:val="1"/>
    <w:qFormat/>
    <w:rsid w:val="0022686D"/>
    <w:pPr>
      <w:spacing w:after="0" w:line="240" w:lineRule="auto"/>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C34FB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34F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374C-9994-47C1-BEC3-8E261E21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19719</Words>
  <Characters>11241</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dc:creator>
  <cp:lastModifiedBy>Direktorius</cp:lastModifiedBy>
  <cp:revision>3</cp:revision>
  <cp:lastPrinted>2018-02-27T13:38:00Z</cp:lastPrinted>
  <dcterms:created xsi:type="dcterms:W3CDTF">2018-07-01T09:48:00Z</dcterms:created>
  <dcterms:modified xsi:type="dcterms:W3CDTF">2018-07-01T09:49:00Z</dcterms:modified>
</cp:coreProperties>
</file>